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DBFC" w14:textId="2C165239" w:rsidR="00E017D2" w:rsidRPr="00593ECC" w:rsidRDefault="00593ECC" w:rsidP="00593ECC">
      <w:pPr>
        <w:jc w:val="center"/>
        <w:rPr>
          <w:rFonts w:cs="Arial"/>
          <w:b/>
          <w:smallCaps/>
          <w:sz w:val="48"/>
          <w:szCs w:val="48"/>
        </w:rPr>
      </w:pPr>
      <w:r w:rsidRPr="00B403B6">
        <w:rPr>
          <w:noProof/>
        </w:rPr>
        <w:drawing>
          <wp:anchor distT="0" distB="0" distL="114300" distR="114300" simplePos="0" relativeHeight="251660288" behindDoc="1" locked="0" layoutInCell="1" allowOverlap="1" wp14:anchorId="794F5AC9" wp14:editId="59385DBA">
            <wp:simplePos x="0" y="0"/>
            <wp:positionH relativeFrom="margin">
              <wp:align>right</wp:align>
            </wp:positionH>
            <wp:positionV relativeFrom="paragraph">
              <wp:posOffset>187820</wp:posOffset>
            </wp:positionV>
            <wp:extent cx="5456555" cy="2318385"/>
            <wp:effectExtent l="0" t="0" r="0" b="5715"/>
            <wp:wrapTight wrapText="bothSides">
              <wp:wrapPolygon edited="0">
                <wp:start x="0" y="0"/>
                <wp:lineTo x="0" y="21476"/>
                <wp:lineTo x="21492" y="21476"/>
                <wp:lineTo x="21492" y="0"/>
                <wp:lineTo x="0" y="0"/>
              </wp:wrapPolygon>
            </wp:wrapTight>
            <wp:docPr id="1" name="Picture 5" descr="C:\Users\am3mcken\AppData\Local\Microsoft\Windows\Temporary Internet Files\Content.Word\UniversityOfWaterloo_logo_vert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3mcken\AppData\Local\Microsoft\Windows\Temporary Internet Files\Content.Word\UniversityOfWaterloo_logo_vert_bk.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6282" b="16734"/>
                    <a:stretch/>
                  </pic:blipFill>
                  <pic:spPr bwMode="auto">
                    <a:xfrm>
                      <a:off x="0" y="0"/>
                      <a:ext cx="5465306" cy="23221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149842810"/>
      <w:bookmarkStart w:id="1" w:name="_Toc149843311"/>
      <w:bookmarkStart w:id="2" w:name="_Toc271106238"/>
      <w:bookmarkStart w:id="3" w:name="_Toc271190742"/>
      <w:r w:rsidR="00487BC0">
        <w:rPr>
          <w:rFonts w:cs="Arial"/>
          <w:b/>
          <w:smallCaps/>
          <w:sz w:val="48"/>
          <w:szCs w:val="48"/>
        </w:rPr>
        <w:t xml:space="preserve">new </w:t>
      </w:r>
      <w:r w:rsidR="00065BD2">
        <w:rPr>
          <w:rFonts w:cs="Arial"/>
          <w:b/>
          <w:smallCaps/>
          <w:sz w:val="48"/>
          <w:szCs w:val="48"/>
        </w:rPr>
        <w:t>program p</w:t>
      </w:r>
      <w:r w:rsidR="00E017D2" w:rsidRPr="00EA1D09">
        <w:rPr>
          <w:rFonts w:cs="Arial"/>
          <w:b/>
          <w:smallCaps/>
          <w:sz w:val="48"/>
          <w:szCs w:val="48"/>
        </w:rPr>
        <w:t>roposal</w:t>
      </w:r>
    </w:p>
    <w:p w14:paraId="50782019" w14:textId="77777777" w:rsidR="00E017D2" w:rsidRPr="00EA1D09" w:rsidRDefault="009B508B" w:rsidP="00164504">
      <w:pPr>
        <w:pStyle w:val="NoSpacing"/>
        <w:jc w:val="center"/>
        <w:rPr>
          <w:rFonts w:ascii="Calibri" w:hAnsi="Calibri" w:cs="Arial"/>
          <w:b/>
          <w:smallCaps/>
          <w:sz w:val="48"/>
          <w:szCs w:val="48"/>
          <w:lang w:val="en-GB"/>
        </w:rPr>
      </w:pPr>
      <w:r w:rsidRPr="00EA1D09">
        <w:rPr>
          <w:rFonts w:ascii="Calibri" w:hAnsi="Calibri" w:cs="Arial"/>
          <w:b/>
          <w:smallCaps/>
          <w:sz w:val="48"/>
          <w:szCs w:val="48"/>
          <w:lang w:val="en-GB"/>
        </w:rPr>
        <w:t>of</w:t>
      </w:r>
    </w:p>
    <w:p w14:paraId="2B7438D9" w14:textId="635E1670" w:rsidR="00E017D2" w:rsidRPr="00065BD2" w:rsidRDefault="00065BD2" w:rsidP="00164504">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jc w:val="center"/>
        <w:rPr>
          <w:rFonts w:cs="Arial"/>
          <w:b/>
          <w:smallCaps/>
          <w:color w:val="808080" w:themeColor="background1" w:themeShade="80"/>
          <w:sz w:val="48"/>
          <w:szCs w:val="48"/>
        </w:rPr>
      </w:pPr>
      <w:bookmarkStart w:id="4" w:name="_Toc149843309"/>
      <w:bookmarkStart w:id="5" w:name="_Toc149842808"/>
      <w:r w:rsidRPr="00065BD2">
        <w:rPr>
          <w:rFonts w:cs="Arial"/>
          <w:b/>
          <w:smallCaps/>
          <w:color w:val="808080" w:themeColor="background1" w:themeShade="80"/>
          <w:sz w:val="48"/>
          <w:szCs w:val="48"/>
        </w:rPr>
        <w:t>d</w:t>
      </w:r>
      <w:r w:rsidR="00E017D2" w:rsidRPr="00065BD2">
        <w:rPr>
          <w:rFonts w:cs="Arial"/>
          <w:b/>
          <w:smallCaps/>
          <w:color w:val="808080" w:themeColor="background1" w:themeShade="80"/>
          <w:sz w:val="48"/>
          <w:szCs w:val="48"/>
        </w:rPr>
        <w:t>egree(s)</w:t>
      </w:r>
    </w:p>
    <w:bookmarkEnd w:id="4"/>
    <w:bookmarkEnd w:id="5"/>
    <w:p w14:paraId="24B5A78A" w14:textId="17D5F5E8" w:rsidR="00E017D2" w:rsidRPr="00065BD2" w:rsidRDefault="00793458" w:rsidP="00164504">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jc w:val="center"/>
        <w:rPr>
          <w:rFonts w:cs="Arial"/>
          <w:b/>
          <w:smallCaps/>
          <w:color w:val="808080" w:themeColor="background1" w:themeShade="80"/>
          <w:sz w:val="48"/>
          <w:szCs w:val="48"/>
        </w:rPr>
      </w:pPr>
      <w:r>
        <w:rPr>
          <w:rFonts w:cs="Arial"/>
          <w:b/>
          <w:smallCaps/>
          <w:color w:val="808080" w:themeColor="background1" w:themeShade="80"/>
          <w:sz w:val="48"/>
          <w:szCs w:val="48"/>
          <w:lang w:val="en-GB"/>
        </w:rPr>
        <w:t>of</w:t>
      </w:r>
      <w:r w:rsidR="00E017D2" w:rsidRPr="00065BD2">
        <w:rPr>
          <w:rFonts w:cs="Arial"/>
          <w:b/>
          <w:smallCaps/>
          <w:color w:val="808080" w:themeColor="background1" w:themeShade="80"/>
          <w:sz w:val="48"/>
          <w:szCs w:val="48"/>
          <w:lang w:val="en-GB"/>
        </w:rPr>
        <w:br/>
      </w:r>
      <w:r>
        <w:rPr>
          <w:rFonts w:cs="Arial"/>
          <w:b/>
          <w:smallCaps/>
          <w:color w:val="808080" w:themeColor="background1" w:themeShade="80"/>
          <w:sz w:val="48"/>
          <w:szCs w:val="48"/>
        </w:rPr>
        <w:t>program</w:t>
      </w:r>
    </w:p>
    <w:p w14:paraId="67E91047" w14:textId="77777777" w:rsidR="00B403B6" w:rsidRPr="00B403B6" w:rsidRDefault="00771271" w:rsidP="00B403B6">
      <w:pPr>
        <w:pStyle w:val="Title"/>
        <w:spacing w:after="360"/>
        <w:outlineLvl w:val="9"/>
        <w:rPr>
          <w:rFonts w:ascii="Calibri" w:hAnsi="Calibri" w:cs="Arial"/>
          <w:b w:val="0"/>
          <w:smallCaps/>
          <w:sz w:val="22"/>
          <w:szCs w:val="48"/>
          <w:lang w:val="en-GB"/>
        </w:rPr>
      </w:pPr>
      <w:r w:rsidRPr="00EA1D09">
        <w:rPr>
          <w:rFonts w:ascii="Calibri" w:hAnsi="Calibri" w:cs="Arial"/>
          <w:lang w:val="en-GB"/>
        </w:rPr>
        <w:t>Submitted to the</w:t>
      </w:r>
      <w:bookmarkEnd w:id="0"/>
      <w:bookmarkEnd w:id="1"/>
      <w:r w:rsidRPr="00EA1D09">
        <w:rPr>
          <w:rFonts w:ascii="Calibri" w:hAnsi="Calibri" w:cs="Arial"/>
          <w:lang w:val="en-GB"/>
        </w:rPr>
        <w:br/>
      </w:r>
      <w:bookmarkStart w:id="6" w:name="_Toc149842811"/>
      <w:bookmarkStart w:id="7" w:name="_Toc149843312"/>
      <w:r w:rsidRPr="00EA1D09">
        <w:rPr>
          <w:rFonts w:ascii="Calibri" w:hAnsi="Calibri" w:cs="Arial"/>
          <w:lang w:val="en-GB"/>
        </w:rPr>
        <w:t xml:space="preserve">Ontario Universities Council </w:t>
      </w:r>
      <w:bookmarkEnd w:id="6"/>
      <w:bookmarkEnd w:id="7"/>
      <w:r w:rsidRPr="00EA1D09">
        <w:rPr>
          <w:rFonts w:ascii="Calibri" w:hAnsi="Calibri" w:cs="Arial"/>
          <w:lang w:val="en-GB"/>
        </w:rPr>
        <w:t>on Quality Assurance</w:t>
      </w:r>
      <w:r w:rsidRPr="00EA1D09">
        <w:rPr>
          <w:rFonts w:ascii="Calibri" w:hAnsi="Calibri" w:cs="Arial"/>
          <w:lang w:val="en-GB"/>
        </w:rPr>
        <w:br/>
      </w:r>
      <w:bookmarkEnd w:id="2"/>
      <w:bookmarkEnd w:id="3"/>
    </w:p>
    <w:p w14:paraId="73226801" w14:textId="39B2FA80" w:rsidR="002565D4" w:rsidRPr="00EA1D09" w:rsidRDefault="00E017D2" w:rsidP="00593ECC">
      <w:pPr>
        <w:pStyle w:val="Title"/>
        <w:spacing w:after="360"/>
        <w:outlineLvl w:val="9"/>
        <w:rPr>
          <w:rFonts w:ascii="Calibri" w:hAnsi="Calibri" w:cs="Arial"/>
          <w:b w:val="0"/>
          <w:smallCaps/>
          <w:sz w:val="48"/>
          <w:szCs w:val="48"/>
          <w:lang w:val="en-GB"/>
        </w:rPr>
      </w:pPr>
      <w:r w:rsidRPr="00EA1D09">
        <w:rPr>
          <w:rFonts w:ascii="Calibri" w:hAnsi="Calibri" w:cs="Arial"/>
          <w:b w:val="0"/>
          <w:smallCaps/>
          <w:sz w:val="48"/>
          <w:szCs w:val="48"/>
          <w:lang w:val="en-GB"/>
        </w:rPr>
        <w:t xml:space="preserve">Volume I - </w:t>
      </w:r>
      <w:r w:rsidR="002565D4" w:rsidRPr="00EA1D09">
        <w:rPr>
          <w:rFonts w:ascii="Calibri" w:hAnsi="Calibri" w:cs="Arial"/>
          <w:b w:val="0"/>
          <w:smallCaps/>
          <w:sz w:val="48"/>
          <w:szCs w:val="48"/>
          <w:lang w:val="en-GB"/>
        </w:rPr>
        <w:t>Proposed Brief</w:t>
      </w:r>
    </w:p>
    <w:p w14:paraId="09FCE401" w14:textId="793A2505" w:rsidR="00E017D2" w:rsidRPr="00065BD2" w:rsidRDefault="00E017D2" w:rsidP="00164504">
      <w:pPr>
        <w:pStyle w:val="NoSpacing"/>
        <w:jc w:val="center"/>
        <w:rPr>
          <w:rFonts w:ascii="Calibri" w:hAnsi="Calibri" w:cs="Arial"/>
          <w:smallCaps/>
          <w:color w:val="808080" w:themeColor="background1" w:themeShade="80"/>
          <w:sz w:val="36"/>
          <w:szCs w:val="36"/>
        </w:rPr>
      </w:pPr>
      <w:r w:rsidRPr="00065BD2">
        <w:rPr>
          <w:rFonts w:ascii="Calibri" w:hAnsi="Calibri" w:cs="Arial"/>
          <w:smallCaps/>
          <w:color w:val="808080" w:themeColor="background1" w:themeShade="80"/>
          <w:sz w:val="36"/>
          <w:szCs w:val="36"/>
        </w:rPr>
        <w:t>Date (month/year)</w:t>
      </w:r>
    </w:p>
    <w:p w14:paraId="2857B732" w14:textId="7FEF97A4" w:rsidR="00593ECC" w:rsidRDefault="00B90D84" w:rsidP="00164504">
      <w:pPr>
        <w:pStyle w:val="NoSpacing"/>
        <w:jc w:val="center"/>
        <w:rPr>
          <w:rFonts w:ascii="Calibri" w:hAnsi="Calibri" w:cs="Arial"/>
          <w:b/>
          <w:smallCaps/>
          <w:color w:val="808080" w:themeColor="background1" w:themeShade="80"/>
          <w:sz w:val="24"/>
          <w:lang w:val="en-GB"/>
        </w:rPr>
      </w:pPr>
      <w:r w:rsidRPr="00CF698A">
        <w:rPr>
          <w:rFonts w:cs="Arial"/>
          <w:b/>
          <w:noProof/>
          <w:color w:val="808080" w:themeColor="background1" w:themeShade="80"/>
          <w:lang w:val="en-GB"/>
        </w:rPr>
        <mc:AlternateContent>
          <mc:Choice Requires="wps">
            <w:drawing>
              <wp:anchor distT="45720" distB="45720" distL="114300" distR="114300" simplePos="0" relativeHeight="251659264" behindDoc="0" locked="0" layoutInCell="1" allowOverlap="1" wp14:anchorId="0CBE7854" wp14:editId="46FDAC0D">
                <wp:simplePos x="0" y="0"/>
                <wp:positionH relativeFrom="column">
                  <wp:posOffset>4120515</wp:posOffset>
                </wp:positionH>
                <wp:positionV relativeFrom="paragraph">
                  <wp:posOffset>189865</wp:posOffset>
                </wp:positionV>
                <wp:extent cx="2360930" cy="2281555"/>
                <wp:effectExtent l="0" t="0" r="152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1555"/>
                        </a:xfrm>
                        <a:prstGeom prst="rect">
                          <a:avLst/>
                        </a:prstGeom>
                        <a:solidFill>
                          <a:srgbClr val="FFFFFF"/>
                        </a:solidFill>
                        <a:ln w="9525">
                          <a:solidFill>
                            <a:srgbClr val="000000"/>
                          </a:solidFill>
                          <a:miter lim="800000"/>
                          <a:headEnd/>
                          <a:tailEnd/>
                        </a:ln>
                      </wps:spPr>
                      <wps:txbx>
                        <w:txbxContent>
                          <w:p w14:paraId="004967F4" w14:textId="42ACCE5C" w:rsidR="00593ECC" w:rsidRDefault="00593ECC" w:rsidP="00CF698A">
                            <w:pPr>
                              <w:jc w:val="center"/>
                              <w:rPr>
                                <w:b/>
                                <w:bCs/>
                              </w:rPr>
                            </w:pPr>
                            <w:r w:rsidRPr="00593ECC">
                              <w:rPr>
                                <w:b/>
                                <w:bCs/>
                                <w:highlight w:val="yellow"/>
                              </w:rPr>
                              <w:t xml:space="preserve">Completed by </w:t>
                            </w:r>
                            <w:proofErr w:type="spellStart"/>
                            <w:r w:rsidRPr="00593ECC">
                              <w:rPr>
                                <w:b/>
                                <w:bCs/>
                                <w:highlight w:val="yellow"/>
                              </w:rPr>
                              <w:t>AQuE</w:t>
                            </w:r>
                            <w:proofErr w:type="spellEnd"/>
                            <w:r w:rsidRPr="00593ECC">
                              <w:rPr>
                                <w:b/>
                                <w:bCs/>
                                <w:highlight w:val="yellow"/>
                              </w:rPr>
                              <w:t xml:space="preserve"> Office</w:t>
                            </w:r>
                            <w:r>
                              <w:rPr>
                                <w:b/>
                                <w:bCs/>
                              </w:rPr>
                              <w:t xml:space="preserve"> </w:t>
                            </w:r>
                          </w:p>
                          <w:p w14:paraId="32EDCEC2" w14:textId="5CA6A65F" w:rsidR="00CF698A" w:rsidRPr="00593ECC" w:rsidRDefault="00CF698A" w:rsidP="00CF698A">
                            <w:pPr>
                              <w:jc w:val="center"/>
                              <w:rPr>
                                <w:u w:val="single"/>
                              </w:rPr>
                            </w:pPr>
                            <w:r w:rsidRPr="00593ECC">
                              <w:rPr>
                                <w:u w:val="single"/>
                              </w:rPr>
                              <w:t>Proposed Start Date:</w:t>
                            </w:r>
                          </w:p>
                          <w:p w14:paraId="492E667D" w14:textId="44A95E18" w:rsidR="00593ECC" w:rsidRPr="00CF698A" w:rsidRDefault="00593ECC" w:rsidP="00CF698A">
                            <w:pPr>
                              <w:jc w:val="center"/>
                              <w:rPr>
                                <w:b/>
                                <w:bCs/>
                              </w:rPr>
                            </w:pPr>
                            <w:r>
                              <w:rPr>
                                <w:b/>
                                <w:bCs/>
                              </w:rPr>
                              <w:t>xxx</w:t>
                            </w:r>
                          </w:p>
                          <w:p w14:paraId="590A51AD" w14:textId="0022A82B" w:rsidR="00CF698A" w:rsidRDefault="00CF698A" w:rsidP="00CF698A">
                            <w:pPr>
                              <w:jc w:val="center"/>
                              <w:rPr>
                                <w:i/>
                                <w:iCs/>
                                <w:sz w:val="18"/>
                                <w:szCs w:val="14"/>
                              </w:rPr>
                            </w:pPr>
                            <w:r w:rsidRPr="00CF698A">
                              <w:rPr>
                                <w:i/>
                                <w:iCs/>
                                <w:sz w:val="18"/>
                                <w:szCs w:val="14"/>
                              </w:rPr>
                              <w:t>(subject to</w:t>
                            </w:r>
                            <w:r>
                              <w:rPr>
                                <w:i/>
                                <w:iCs/>
                                <w:sz w:val="18"/>
                                <w:szCs w:val="14"/>
                              </w:rPr>
                              <w:t xml:space="preserve"> </w:t>
                            </w:r>
                            <w:r w:rsidRPr="00CF698A">
                              <w:rPr>
                                <w:i/>
                                <w:iCs/>
                                <w:sz w:val="18"/>
                                <w:szCs w:val="14"/>
                              </w:rPr>
                              <w:t xml:space="preserve">change by </w:t>
                            </w:r>
                            <w:r w:rsidR="00B90D84">
                              <w:rPr>
                                <w:i/>
                                <w:iCs/>
                                <w:sz w:val="18"/>
                                <w:szCs w:val="14"/>
                              </w:rPr>
                              <w:t xml:space="preserve">the </w:t>
                            </w:r>
                            <w:proofErr w:type="spellStart"/>
                            <w:r w:rsidRPr="00CF698A">
                              <w:rPr>
                                <w:i/>
                                <w:iCs/>
                                <w:sz w:val="18"/>
                                <w:szCs w:val="14"/>
                              </w:rPr>
                              <w:t>AQuE</w:t>
                            </w:r>
                            <w:proofErr w:type="spellEnd"/>
                            <w:r w:rsidRPr="00CF698A">
                              <w:rPr>
                                <w:i/>
                                <w:iCs/>
                                <w:sz w:val="18"/>
                                <w:szCs w:val="14"/>
                              </w:rPr>
                              <w:t xml:space="preserve"> Office depending on </w:t>
                            </w:r>
                            <w:r w:rsidR="00593ECC">
                              <w:rPr>
                                <w:i/>
                                <w:iCs/>
                                <w:sz w:val="18"/>
                                <w:szCs w:val="14"/>
                              </w:rPr>
                              <w:t>meeting approval milestones</w:t>
                            </w:r>
                            <w:r w:rsidR="00B90D84">
                              <w:rPr>
                                <w:i/>
                                <w:iCs/>
                                <w:sz w:val="18"/>
                                <w:szCs w:val="14"/>
                              </w:rPr>
                              <w:t xml:space="preserve"> below</w:t>
                            </w:r>
                            <w:r w:rsidR="00593ECC">
                              <w:rPr>
                                <w:i/>
                                <w:iCs/>
                                <w:sz w:val="18"/>
                                <w:szCs w:val="14"/>
                              </w:rPr>
                              <w:t>)</w:t>
                            </w:r>
                          </w:p>
                          <w:p w14:paraId="50EDD061" w14:textId="77777777" w:rsidR="00593ECC" w:rsidRDefault="00593ECC" w:rsidP="00593ECC">
                            <w:pPr>
                              <w:rPr>
                                <w:i/>
                                <w:iCs/>
                                <w:sz w:val="18"/>
                                <w:szCs w:val="14"/>
                              </w:rPr>
                            </w:pPr>
                          </w:p>
                          <w:p w14:paraId="6FC139AA" w14:textId="745108FC" w:rsidR="00B90D84" w:rsidRDefault="00593ECC" w:rsidP="00593ECC">
                            <w:pPr>
                              <w:pStyle w:val="ListParagraph"/>
                              <w:numPr>
                                <w:ilvl w:val="0"/>
                                <w:numId w:val="18"/>
                              </w:numPr>
                              <w:rPr>
                                <w:sz w:val="18"/>
                                <w:szCs w:val="14"/>
                              </w:rPr>
                            </w:pPr>
                            <w:r w:rsidRPr="00593ECC">
                              <w:rPr>
                                <w:sz w:val="18"/>
                                <w:szCs w:val="14"/>
                              </w:rPr>
                              <w:t>QC</w:t>
                            </w:r>
                            <w:r w:rsidR="00B90D84">
                              <w:rPr>
                                <w:sz w:val="18"/>
                                <w:szCs w:val="14"/>
                              </w:rPr>
                              <w:t xml:space="preserve"> submission by</w:t>
                            </w:r>
                            <w:proofErr w:type="gramStart"/>
                            <w:r w:rsidR="00B90D84">
                              <w:rPr>
                                <w:sz w:val="18"/>
                                <w:szCs w:val="14"/>
                              </w:rPr>
                              <w:t xml:space="preserve"> </w:t>
                            </w:r>
                            <w:r w:rsidR="00B90D84" w:rsidRPr="00A5397E">
                              <w:rPr>
                                <w:b/>
                                <w:bCs/>
                                <w:sz w:val="18"/>
                                <w:szCs w:val="14"/>
                              </w:rPr>
                              <w:t>..</w:t>
                            </w:r>
                            <w:proofErr w:type="gramEnd"/>
                            <w:r w:rsidR="00B90D84" w:rsidRPr="00A5397E">
                              <w:rPr>
                                <w:b/>
                                <w:bCs/>
                                <w:sz w:val="18"/>
                                <w:szCs w:val="14"/>
                              </w:rPr>
                              <w:t>xx..</w:t>
                            </w:r>
                            <w:r w:rsidRPr="00A5397E">
                              <w:rPr>
                                <w:b/>
                                <w:bCs/>
                                <w:sz w:val="18"/>
                                <w:szCs w:val="14"/>
                              </w:rPr>
                              <w:t xml:space="preserve"> </w:t>
                            </w:r>
                          </w:p>
                          <w:p w14:paraId="5133E0FD" w14:textId="523F64C1" w:rsidR="00593ECC" w:rsidRPr="00593ECC" w:rsidRDefault="00B90D84" w:rsidP="00593ECC">
                            <w:pPr>
                              <w:pStyle w:val="ListParagraph"/>
                              <w:numPr>
                                <w:ilvl w:val="0"/>
                                <w:numId w:val="18"/>
                              </w:numPr>
                              <w:rPr>
                                <w:sz w:val="18"/>
                                <w:szCs w:val="14"/>
                              </w:rPr>
                            </w:pPr>
                            <w:r>
                              <w:rPr>
                                <w:sz w:val="18"/>
                                <w:szCs w:val="14"/>
                              </w:rPr>
                              <w:t xml:space="preserve">QC </w:t>
                            </w:r>
                            <w:r w:rsidR="00593ECC" w:rsidRPr="00593ECC">
                              <w:rPr>
                                <w:sz w:val="18"/>
                                <w:szCs w:val="14"/>
                              </w:rPr>
                              <w:t>approval by</w:t>
                            </w:r>
                            <w:proofErr w:type="gramStart"/>
                            <w:r>
                              <w:rPr>
                                <w:sz w:val="18"/>
                                <w:szCs w:val="14"/>
                              </w:rPr>
                              <w:t xml:space="preserve"> </w:t>
                            </w:r>
                            <w:r w:rsidR="00A5397E" w:rsidRPr="00A5397E">
                              <w:rPr>
                                <w:b/>
                                <w:bCs/>
                                <w:sz w:val="18"/>
                                <w:szCs w:val="14"/>
                              </w:rPr>
                              <w:t>..</w:t>
                            </w:r>
                            <w:proofErr w:type="gramEnd"/>
                            <w:r w:rsidR="00A5397E" w:rsidRPr="00A5397E">
                              <w:rPr>
                                <w:b/>
                                <w:bCs/>
                                <w:sz w:val="18"/>
                                <w:szCs w:val="14"/>
                              </w:rPr>
                              <w:t>xx..</w:t>
                            </w:r>
                          </w:p>
                          <w:p w14:paraId="240EBEF8" w14:textId="65092D22" w:rsidR="00CF698A" w:rsidRPr="00593ECC" w:rsidRDefault="00593ECC" w:rsidP="00593ECC">
                            <w:pPr>
                              <w:pStyle w:val="ListParagraph"/>
                              <w:numPr>
                                <w:ilvl w:val="0"/>
                                <w:numId w:val="18"/>
                              </w:numPr>
                              <w:rPr>
                                <w:sz w:val="18"/>
                                <w:szCs w:val="14"/>
                              </w:rPr>
                            </w:pPr>
                            <w:r w:rsidRPr="00593ECC">
                              <w:rPr>
                                <w:sz w:val="18"/>
                                <w:szCs w:val="14"/>
                              </w:rPr>
                              <w:t>MCU approval by</w:t>
                            </w:r>
                            <w:proofErr w:type="gramStart"/>
                            <w:r w:rsidR="00B90D84">
                              <w:rPr>
                                <w:sz w:val="18"/>
                                <w:szCs w:val="14"/>
                              </w:rPr>
                              <w:t xml:space="preserve"> </w:t>
                            </w:r>
                            <w:r w:rsidR="00A5397E" w:rsidRPr="00A5397E">
                              <w:rPr>
                                <w:b/>
                                <w:bCs/>
                                <w:sz w:val="18"/>
                                <w:szCs w:val="14"/>
                              </w:rPr>
                              <w:t>..</w:t>
                            </w:r>
                            <w:proofErr w:type="gramEnd"/>
                            <w:r w:rsidR="00A5397E" w:rsidRPr="00A5397E">
                              <w:rPr>
                                <w:b/>
                                <w:bCs/>
                                <w:sz w:val="18"/>
                                <w:szCs w:val="14"/>
                              </w:rPr>
                              <w:t>xx..</w:t>
                            </w:r>
                          </w:p>
                          <w:p w14:paraId="3FCAB25E" w14:textId="3CBD15BE" w:rsidR="00B90D84" w:rsidRPr="00B90D84" w:rsidRDefault="00593ECC" w:rsidP="00B90D84">
                            <w:pPr>
                              <w:jc w:val="center"/>
                              <w:rPr>
                                <w:u w:val="single"/>
                              </w:rPr>
                            </w:pPr>
                            <w:r w:rsidRPr="00593ECC">
                              <w:rPr>
                                <w:u w:val="single"/>
                              </w:rPr>
                              <w:t>Approved Start Date:</w:t>
                            </w:r>
                          </w:p>
                          <w:p w14:paraId="364FC918" w14:textId="0DF7567A" w:rsidR="00593ECC" w:rsidRPr="00B90D84" w:rsidRDefault="00593ECC" w:rsidP="00CF698A">
                            <w:pPr>
                              <w:jc w:val="center"/>
                              <w:rPr>
                                <w:b/>
                                <w:bCs/>
                                <w:color w:val="FF0000"/>
                                <w:sz w:val="22"/>
                                <w:szCs w:val="18"/>
                              </w:rPr>
                            </w:pPr>
                            <w:r w:rsidRPr="00B90D84">
                              <w:rPr>
                                <w:b/>
                                <w:bCs/>
                                <w:color w:val="FF0000"/>
                              </w:rPr>
                              <w:t>xxx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BE7854" id="_x0000_t202" coordsize="21600,21600" o:spt="202" path="m,l,21600r21600,l21600,xe">
                <v:stroke joinstyle="miter"/>
                <v:path gradientshapeok="t" o:connecttype="rect"/>
              </v:shapetype>
              <v:shape id="Text Box 2" o:spid="_x0000_s1026" type="#_x0000_t202" style="position:absolute;left:0;text-align:left;margin-left:324.45pt;margin-top:14.95pt;width:185.9pt;height:179.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y7EAIAACA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">
                <v:textbox>
                  <w:txbxContent>
                    <w:p w14:paraId="004967F4" w14:textId="42ACCE5C" w:rsidR="00593ECC" w:rsidRDefault="00593ECC" w:rsidP="00CF698A">
                      <w:pPr>
                        <w:jc w:val="center"/>
                        <w:rPr>
                          <w:b/>
                          <w:bCs/>
                        </w:rPr>
                      </w:pPr>
                      <w:r w:rsidRPr="00593ECC">
                        <w:rPr>
                          <w:b/>
                          <w:bCs/>
                          <w:highlight w:val="yellow"/>
                        </w:rPr>
                        <w:t xml:space="preserve">Completed by </w:t>
                      </w:r>
                      <w:proofErr w:type="spellStart"/>
                      <w:r w:rsidRPr="00593ECC">
                        <w:rPr>
                          <w:b/>
                          <w:bCs/>
                          <w:highlight w:val="yellow"/>
                        </w:rPr>
                        <w:t>AQuE</w:t>
                      </w:r>
                      <w:proofErr w:type="spellEnd"/>
                      <w:r w:rsidRPr="00593ECC">
                        <w:rPr>
                          <w:b/>
                          <w:bCs/>
                          <w:highlight w:val="yellow"/>
                        </w:rPr>
                        <w:t xml:space="preserve"> Office</w:t>
                      </w:r>
                      <w:r>
                        <w:rPr>
                          <w:b/>
                          <w:bCs/>
                        </w:rPr>
                        <w:t xml:space="preserve"> </w:t>
                      </w:r>
                    </w:p>
                    <w:p w14:paraId="32EDCEC2" w14:textId="5CA6A65F" w:rsidR="00CF698A" w:rsidRPr="00593ECC" w:rsidRDefault="00CF698A" w:rsidP="00CF698A">
                      <w:pPr>
                        <w:jc w:val="center"/>
                        <w:rPr>
                          <w:u w:val="single"/>
                        </w:rPr>
                      </w:pPr>
                      <w:r w:rsidRPr="00593ECC">
                        <w:rPr>
                          <w:u w:val="single"/>
                        </w:rPr>
                        <w:t>Proposed Start Date:</w:t>
                      </w:r>
                    </w:p>
                    <w:p w14:paraId="492E667D" w14:textId="44A95E18" w:rsidR="00593ECC" w:rsidRPr="00CF698A" w:rsidRDefault="00593ECC" w:rsidP="00CF698A">
                      <w:pPr>
                        <w:jc w:val="center"/>
                        <w:rPr>
                          <w:b/>
                          <w:bCs/>
                        </w:rPr>
                      </w:pPr>
                      <w:r>
                        <w:rPr>
                          <w:b/>
                          <w:bCs/>
                        </w:rPr>
                        <w:t>xxx</w:t>
                      </w:r>
                    </w:p>
                    <w:p w14:paraId="590A51AD" w14:textId="0022A82B" w:rsidR="00CF698A" w:rsidRDefault="00CF698A" w:rsidP="00CF698A">
                      <w:pPr>
                        <w:jc w:val="center"/>
                        <w:rPr>
                          <w:i/>
                          <w:iCs/>
                          <w:sz w:val="18"/>
                          <w:szCs w:val="14"/>
                        </w:rPr>
                      </w:pPr>
                      <w:r w:rsidRPr="00CF698A">
                        <w:rPr>
                          <w:i/>
                          <w:iCs/>
                          <w:sz w:val="18"/>
                          <w:szCs w:val="14"/>
                        </w:rPr>
                        <w:t>(subject to</w:t>
                      </w:r>
                      <w:r>
                        <w:rPr>
                          <w:i/>
                          <w:iCs/>
                          <w:sz w:val="18"/>
                          <w:szCs w:val="14"/>
                        </w:rPr>
                        <w:t xml:space="preserve"> </w:t>
                      </w:r>
                      <w:r w:rsidRPr="00CF698A">
                        <w:rPr>
                          <w:i/>
                          <w:iCs/>
                          <w:sz w:val="18"/>
                          <w:szCs w:val="14"/>
                        </w:rPr>
                        <w:t xml:space="preserve">change by </w:t>
                      </w:r>
                      <w:r w:rsidR="00B90D84">
                        <w:rPr>
                          <w:i/>
                          <w:iCs/>
                          <w:sz w:val="18"/>
                          <w:szCs w:val="14"/>
                        </w:rPr>
                        <w:t xml:space="preserve">the </w:t>
                      </w:r>
                      <w:proofErr w:type="spellStart"/>
                      <w:r w:rsidRPr="00CF698A">
                        <w:rPr>
                          <w:i/>
                          <w:iCs/>
                          <w:sz w:val="18"/>
                          <w:szCs w:val="14"/>
                        </w:rPr>
                        <w:t>AQuE</w:t>
                      </w:r>
                      <w:proofErr w:type="spellEnd"/>
                      <w:r w:rsidRPr="00CF698A">
                        <w:rPr>
                          <w:i/>
                          <w:iCs/>
                          <w:sz w:val="18"/>
                          <w:szCs w:val="14"/>
                        </w:rPr>
                        <w:t xml:space="preserve"> Office depending on </w:t>
                      </w:r>
                      <w:r w:rsidR="00593ECC">
                        <w:rPr>
                          <w:i/>
                          <w:iCs/>
                          <w:sz w:val="18"/>
                          <w:szCs w:val="14"/>
                        </w:rPr>
                        <w:t>meeting approval milestones</w:t>
                      </w:r>
                      <w:r w:rsidR="00B90D84">
                        <w:rPr>
                          <w:i/>
                          <w:iCs/>
                          <w:sz w:val="18"/>
                          <w:szCs w:val="14"/>
                        </w:rPr>
                        <w:t xml:space="preserve"> below</w:t>
                      </w:r>
                      <w:r w:rsidR="00593ECC">
                        <w:rPr>
                          <w:i/>
                          <w:iCs/>
                          <w:sz w:val="18"/>
                          <w:szCs w:val="14"/>
                        </w:rPr>
                        <w:t>)</w:t>
                      </w:r>
                    </w:p>
                    <w:p w14:paraId="50EDD061" w14:textId="77777777" w:rsidR="00593ECC" w:rsidRDefault="00593ECC" w:rsidP="00593ECC">
                      <w:pPr>
                        <w:rPr>
                          <w:i/>
                          <w:iCs/>
                          <w:sz w:val="18"/>
                          <w:szCs w:val="14"/>
                        </w:rPr>
                      </w:pPr>
                    </w:p>
                    <w:p w14:paraId="6FC139AA" w14:textId="745108FC" w:rsidR="00B90D84" w:rsidRDefault="00593ECC" w:rsidP="00593ECC">
                      <w:pPr>
                        <w:pStyle w:val="ListParagraph"/>
                        <w:numPr>
                          <w:ilvl w:val="0"/>
                          <w:numId w:val="18"/>
                        </w:numPr>
                        <w:rPr>
                          <w:sz w:val="18"/>
                          <w:szCs w:val="14"/>
                        </w:rPr>
                      </w:pPr>
                      <w:r w:rsidRPr="00593ECC">
                        <w:rPr>
                          <w:sz w:val="18"/>
                          <w:szCs w:val="14"/>
                        </w:rPr>
                        <w:t>QC</w:t>
                      </w:r>
                      <w:r w:rsidR="00B90D84">
                        <w:rPr>
                          <w:sz w:val="18"/>
                          <w:szCs w:val="14"/>
                        </w:rPr>
                        <w:t xml:space="preserve"> submission by</w:t>
                      </w:r>
                      <w:proofErr w:type="gramStart"/>
                      <w:r w:rsidR="00B90D84">
                        <w:rPr>
                          <w:sz w:val="18"/>
                          <w:szCs w:val="14"/>
                        </w:rPr>
                        <w:t xml:space="preserve"> </w:t>
                      </w:r>
                      <w:r w:rsidR="00B90D84" w:rsidRPr="00A5397E">
                        <w:rPr>
                          <w:b/>
                          <w:bCs/>
                          <w:sz w:val="18"/>
                          <w:szCs w:val="14"/>
                        </w:rPr>
                        <w:t>..</w:t>
                      </w:r>
                      <w:proofErr w:type="gramEnd"/>
                      <w:r w:rsidR="00B90D84" w:rsidRPr="00A5397E">
                        <w:rPr>
                          <w:b/>
                          <w:bCs/>
                          <w:sz w:val="18"/>
                          <w:szCs w:val="14"/>
                        </w:rPr>
                        <w:t>xx..</w:t>
                      </w:r>
                      <w:r w:rsidRPr="00A5397E">
                        <w:rPr>
                          <w:b/>
                          <w:bCs/>
                          <w:sz w:val="18"/>
                          <w:szCs w:val="14"/>
                        </w:rPr>
                        <w:t xml:space="preserve"> </w:t>
                      </w:r>
                    </w:p>
                    <w:p w14:paraId="5133E0FD" w14:textId="523F64C1" w:rsidR="00593ECC" w:rsidRPr="00593ECC" w:rsidRDefault="00B90D84" w:rsidP="00593ECC">
                      <w:pPr>
                        <w:pStyle w:val="ListParagraph"/>
                        <w:numPr>
                          <w:ilvl w:val="0"/>
                          <w:numId w:val="18"/>
                        </w:numPr>
                        <w:rPr>
                          <w:sz w:val="18"/>
                          <w:szCs w:val="14"/>
                        </w:rPr>
                      </w:pPr>
                      <w:r>
                        <w:rPr>
                          <w:sz w:val="18"/>
                          <w:szCs w:val="14"/>
                        </w:rPr>
                        <w:t xml:space="preserve">QC </w:t>
                      </w:r>
                      <w:r w:rsidR="00593ECC" w:rsidRPr="00593ECC">
                        <w:rPr>
                          <w:sz w:val="18"/>
                          <w:szCs w:val="14"/>
                        </w:rPr>
                        <w:t>approval by</w:t>
                      </w:r>
                      <w:proofErr w:type="gramStart"/>
                      <w:r>
                        <w:rPr>
                          <w:sz w:val="18"/>
                          <w:szCs w:val="14"/>
                        </w:rPr>
                        <w:t xml:space="preserve"> </w:t>
                      </w:r>
                      <w:r w:rsidR="00A5397E" w:rsidRPr="00A5397E">
                        <w:rPr>
                          <w:b/>
                          <w:bCs/>
                          <w:sz w:val="18"/>
                          <w:szCs w:val="14"/>
                        </w:rPr>
                        <w:t>..</w:t>
                      </w:r>
                      <w:proofErr w:type="gramEnd"/>
                      <w:r w:rsidR="00A5397E" w:rsidRPr="00A5397E">
                        <w:rPr>
                          <w:b/>
                          <w:bCs/>
                          <w:sz w:val="18"/>
                          <w:szCs w:val="14"/>
                        </w:rPr>
                        <w:t>xx..</w:t>
                      </w:r>
                    </w:p>
                    <w:p w14:paraId="240EBEF8" w14:textId="65092D22" w:rsidR="00CF698A" w:rsidRPr="00593ECC" w:rsidRDefault="00593ECC" w:rsidP="00593ECC">
                      <w:pPr>
                        <w:pStyle w:val="ListParagraph"/>
                        <w:numPr>
                          <w:ilvl w:val="0"/>
                          <w:numId w:val="18"/>
                        </w:numPr>
                        <w:rPr>
                          <w:sz w:val="18"/>
                          <w:szCs w:val="14"/>
                        </w:rPr>
                      </w:pPr>
                      <w:r w:rsidRPr="00593ECC">
                        <w:rPr>
                          <w:sz w:val="18"/>
                          <w:szCs w:val="14"/>
                        </w:rPr>
                        <w:t>MCU approval by</w:t>
                      </w:r>
                      <w:proofErr w:type="gramStart"/>
                      <w:r w:rsidR="00B90D84">
                        <w:rPr>
                          <w:sz w:val="18"/>
                          <w:szCs w:val="14"/>
                        </w:rPr>
                        <w:t xml:space="preserve"> </w:t>
                      </w:r>
                      <w:r w:rsidR="00A5397E" w:rsidRPr="00A5397E">
                        <w:rPr>
                          <w:b/>
                          <w:bCs/>
                          <w:sz w:val="18"/>
                          <w:szCs w:val="14"/>
                        </w:rPr>
                        <w:t>..</w:t>
                      </w:r>
                      <w:proofErr w:type="gramEnd"/>
                      <w:r w:rsidR="00A5397E" w:rsidRPr="00A5397E">
                        <w:rPr>
                          <w:b/>
                          <w:bCs/>
                          <w:sz w:val="18"/>
                          <w:szCs w:val="14"/>
                        </w:rPr>
                        <w:t>xx..</w:t>
                      </w:r>
                    </w:p>
                    <w:p w14:paraId="3FCAB25E" w14:textId="3CBD15BE" w:rsidR="00B90D84" w:rsidRPr="00B90D84" w:rsidRDefault="00593ECC" w:rsidP="00B90D84">
                      <w:pPr>
                        <w:jc w:val="center"/>
                        <w:rPr>
                          <w:u w:val="single"/>
                        </w:rPr>
                      </w:pPr>
                      <w:r w:rsidRPr="00593ECC">
                        <w:rPr>
                          <w:u w:val="single"/>
                        </w:rPr>
                        <w:t>Approved Start Date:</w:t>
                      </w:r>
                    </w:p>
                    <w:p w14:paraId="364FC918" w14:textId="0DF7567A" w:rsidR="00593ECC" w:rsidRPr="00B90D84" w:rsidRDefault="00593ECC" w:rsidP="00CF698A">
                      <w:pPr>
                        <w:jc w:val="center"/>
                        <w:rPr>
                          <w:b/>
                          <w:bCs/>
                          <w:color w:val="FF0000"/>
                          <w:sz w:val="22"/>
                          <w:szCs w:val="18"/>
                        </w:rPr>
                      </w:pPr>
                      <w:r w:rsidRPr="00B90D84">
                        <w:rPr>
                          <w:b/>
                          <w:bCs/>
                          <w:color w:val="FF0000"/>
                        </w:rPr>
                        <w:t>xxx</w:t>
                      </w:r>
                    </w:p>
                  </w:txbxContent>
                </v:textbox>
                <w10:wrap type="square"/>
              </v:shape>
            </w:pict>
          </mc:Fallback>
        </mc:AlternateContent>
      </w:r>
    </w:p>
    <w:p w14:paraId="45C3B4BB" w14:textId="43A7302A" w:rsidR="00D4508E" w:rsidRPr="00065BD2" w:rsidRDefault="00D4508E" w:rsidP="00164504">
      <w:pPr>
        <w:pStyle w:val="NoSpacing"/>
        <w:jc w:val="center"/>
        <w:rPr>
          <w:rFonts w:ascii="Calibri" w:hAnsi="Calibri" w:cs="Arial"/>
          <w:b/>
          <w:smallCaps/>
          <w:color w:val="808080" w:themeColor="background1" w:themeShade="80"/>
          <w:sz w:val="24"/>
          <w:lang w:val="en-GB"/>
        </w:rPr>
      </w:pPr>
    </w:p>
    <w:p w14:paraId="1B86D3A0" w14:textId="0C774E18" w:rsidR="00A40B32" w:rsidRPr="00593ECC" w:rsidRDefault="00D4508E" w:rsidP="00593ECC">
      <w:pPr>
        <w:jc w:val="center"/>
        <w:rPr>
          <w:rFonts w:cs="Arial"/>
          <w:color w:val="FF0000"/>
          <w:lang w:val="en-GB"/>
        </w:rPr>
      </w:pPr>
      <w:r w:rsidRPr="00065BD2">
        <w:rPr>
          <w:rFonts w:cs="Arial"/>
          <w:b/>
          <w:color w:val="808080" w:themeColor="background1" w:themeShade="80"/>
          <w:szCs w:val="24"/>
        </w:rPr>
        <w:t>*</w:t>
      </w:r>
      <w:r w:rsidR="00771271" w:rsidRPr="00065BD2">
        <w:rPr>
          <w:rFonts w:cs="Arial"/>
          <w:b/>
          <w:color w:val="808080" w:themeColor="background1" w:themeShade="80"/>
          <w:szCs w:val="24"/>
        </w:rPr>
        <w:t>NOTE</w:t>
      </w:r>
      <w:r w:rsidRPr="00065BD2">
        <w:rPr>
          <w:rFonts w:cs="Arial"/>
          <w:b/>
          <w:color w:val="808080" w:themeColor="background1" w:themeShade="80"/>
          <w:szCs w:val="24"/>
        </w:rPr>
        <w:t>:</w:t>
      </w:r>
      <w:r w:rsidR="00771271" w:rsidRPr="00065BD2">
        <w:rPr>
          <w:rFonts w:cs="Arial"/>
          <w:b/>
          <w:color w:val="808080" w:themeColor="background1" w:themeShade="80"/>
          <w:szCs w:val="24"/>
        </w:rPr>
        <w:t xml:space="preserve"> </w:t>
      </w:r>
      <w:r w:rsidR="00771271" w:rsidRPr="00065BD2">
        <w:rPr>
          <w:rFonts w:cs="Arial"/>
          <w:color w:val="808080" w:themeColor="background1" w:themeShade="80"/>
          <w:szCs w:val="24"/>
        </w:rPr>
        <w:t xml:space="preserve">This </w:t>
      </w:r>
      <w:r w:rsidRPr="00065BD2">
        <w:rPr>
          <w:rFonts w:cs="Arial"/>
          <w:color w:val="808080" w:themeColor="background1" w:themeShade="80"/>
          <w:szCs w:val="24"/>
        </w:rPr>
        <w:t>t</w:t>
      </w:r>
      <w:r w:rsidR="00771271" w:rsidRPr="00065BD2">
        <w:rPr>
          <w:rFonts w:cs="Arial"/>
          <w:color w:val="808080" w:themeColor="background1" w:themeShade="80"/>
          <w:szCs w:val="24"/>
        </w:rPr>
        <w:t xml:space="preserve">emplate </w:t>
      </w:r>
      <w:r w:rsidR="00A40B32" w:rsidRPr="00065BD2">
        <w:rPr>
          <w:rFonts w:cs="Arial"/>
          <w:color w:val="808080" w:themeColor="background1" w:themeShade="80"/>
          <w:szCs w:val="24"/>
        </w:rPr>
        <w:t>must be</w:t>
      </w:r>
      <w:r w:rsidR="00771271" w:rsidRPr="00065BD2">
        <w:rPr>
          <w:rFonts w:cs="Arial"/>
          <w:color w:val="808080" w:themeColor="background1" w:themeShade="80"/>
          <w:szCs w:val="24"/>
        </w:rPr>
        <w:t xml:space="preserve"> used for submission of a </w:t>
      </w:r>
      <w:r w:rsidRPr="00065BD2">
        <w:rPr>
          <w:rFonts w:cs="Arial"/>
          <w:color w:val="808080" w:themeColor="background1" w:themeShade="80"/>
          <w:szCs w:val="24"/>
        </w:rPr>
        <w:t>new program proposal</w:t>
      </w:r>
      <w:r w:rsidR="00771271" w:rsidRPr="00065BD2">
        <w:rPr>
          <w:rFonts w:cs="Arial"/>
          <w:color w:val="808080" w:themeColor="background1" w:themeShade="80"/>
          <w:szCs w:val="24"/>
        </w:rPr>
        <w:t xml:space="preserve">. </w:t>
      </w:r>
      <w:bookmarkStart w:id="8" w:name="_Toc271106239"/>
      <w:bookmarkStart w:id="9" w:name="_Toc271190743"/>
      <w:r w:rsidR="00A40B32" w:rsidRPr="00065BD2">
        <w:rPr>
          <w:rFonts w:cs="Arial"/>
          <w:color w:val="808080" w:themeColor="background1" w:themeShade="80"/>
        </w:rPr>
        <w:t xml:space="preserve">Please consult </w:t>
      </w:r>
      <w:r w:rsidR="00F345E9" w:rsidRPr="00065BD2">
        <w:rPr>
          <w:rFonts w:cs="Arial"/>
          <w:color w:val="808080" w:themeColor="background1" w:themeShade="80"/>
        </w:rPr>
        <w:t xml:space="preserve">the </w:t>
      </w:r>
      <w:r w:rsidR="00771271" w:rsidRPr="00065BD2">
        <w:rPr>
          <w:rFonts w:cs="Arial"/>
          <w:color w:val="808080" w:themeColor="background1" w:themeShade="80"/>
        </w:rPr>
        <w:t xml:space="preserve">University of Waterloo </w:t>
      </w:r>
      <w:hyperlink r:id="rId12" w:history="1">
        <w:r w:rsidR="00771271" w:rsidRPr="00B403B6">
          <w:rPr>
            <w:rStyle w:val="Hyperlink"/>
            <w:rFonts w:cs="Arial"/>
          </w:rPr>
          <w:t xml:space="preserve">Institutional Quality Assurance </w:t>
        </w:r>
        <w:r w:rsidRPr="00B403B6">
          <w:rPr>
            <w:rStyle w:val="Hyperlink"/>
            <w:rFonts w:cs="Arial"/>
          </w:rPr>
          <w:t>Process</w:t>
        </w:r>
      </w:hyperlink>
      <w:r w:rsidRPr="00B403B6">
        <w:rPr>
          <w:rFonts w:cs="Arial"/>
          <w:color w:val="FF0000"/>
        </w:rPr>
        <w:t xml:space="preserve"> </w:t>
      </w:r>
      <w:bookmarkEnd w:id="8"/>
      <w:bookmarkEnd w:id="9"/>
      <w:r w:rsidR="004B2773" w:rsidRPr="00065BD2">
        <w:rPr>
          <w:rFonts w:cs="Arial"/>
          <w:color w:val="808080" w:themeColor="background1" w:themeShade="80"/>
          <w:lang w:val="en-GB"/>
        </w:rPr>
        <w:t xml:space="preserve">and </w:t>
      </w:r>
      <w:r w:rsidR="00F345E9" w:rsidRPr="00065BD2">
        <w:rPr>
          <w:rFonts w:cs="Arial"/>
          <w:color w:val="808080" w:themeColor="background1" w:themeShade="80"/>
          <w:lang w:val="en-GB"/>
        </w:rPr>
        <w:t>the</w:t>
      </w:r>
      <w:r w:rsidR="00F345E9" w:rsidRPr="00B403B6">
        <w:rPr>
          <w:rFonts w:cs="Arial"/>
          <w:color w:val="FF0000"/>
        </w:rPr>
        <w:t xml:space="preserve"> </w:t>
      </w:r>
      <w:hyperlink r:id="rId13" w:history="1">
        <w:r w:rsidR="00F345E9" w:rsidRPr="00C35B11">
          <w:rPr>
            <w:rStyle w:val="Hyperlink"/>
            <w:rFonts w:cs="Arial"/>
          </w:rPr>
          <w:t>Quality Assurance Framework</w:t>
        </w:r>
      </w:hyperlink>
      <w:r w:rsidR="004B2773">
        <w:rPr>
          <w:rFonts w:cs="Arial"/>
          <w:color w:val="FF0000"/>
        </w:rPr>
        <w:t xml:space="preserve"> </w:t>
      </w:r>
      <w:r w:rsidR="00597162" w:rsidRPr="00065BD2">
        <w:rPr>
          <w:rFonts w:cs="Arial"/>
          <w:color w:val="808080" w:themeColor="background1" w:themeShade="80"/>
        </w:rPr>
        <w:t>(QAF)</w:t>
      </w:r>
      <w:r w:rsidR="004B2773" w:rsidRPr="00065BD2">
        <w:rPr>
          <w:rFonts w:cs="Arial"/>
          <w:color w:val="808080" w:themeColor="background1" w:themeShade="80"/>
        </w:rPr>
        <w:t xml:space="preserve"> for details or the </w:t>
      </w:r>
      <w:hyperlink r:id="rId14" w:history="1">
        <w:r w:rsidR="00C56D8A">
          <w:rPr>
            <w:rStyle w:val="Hyperlink"/>
            <w:rFonts w:cs="Arial"/>
          </w:rPr>
          <w:t>Academic Quality Enhancement</w:t>
        </w:r>
        <w:r w:rsidR="004B2773" w:rsidRPr="004B2773">
          <w:rPr>
            <w:rStyle w:val="Hyperlink"/>
            <w:rFonts w:cs="Arial"/>
          </w:rPr>
          <w:t xml:space="preserve"> Office</w:t>
        </w:r>
      </w:hyperlink>
      <w:r w:rsidR="004B2773">
        <w:rPr>
          <w:rFonts w:cs="Arial"/>
          <w:color w:val="FF0000"/>
        </w:rPr>
        <w:t>.</w:t>
      </w:r>
    </w:p>
    <w:p w14:paraId="1E716B88" w14:textId="161FA4BE" w:rsidR="004C1A30" w:rsidRPr="00065BD2" w:rsidRDefault="00A40B32" w:rsidP="00A40B32">
      <w:pPr>
        <w:jc w:val="center"/>
        <w:rPr>
          <w:rFonts w:cs="Arial"/>
          <w:b/>
          <w:color w:val="808080" w:themeColor="background1" w:themeShade="80"/>
          <w:lang w:val="en-GB"/>
        </w:rPr>
      </w:pPr>
      <w:r w:rsidRPr="00065BD2">
        <w:rPr>
          <w:rFonts w:cs="Arial"/>
          <w:b/>
          <w:color w:val="808080" w:themeColor="background1" w:themeShade="80"/>
          <w:lang w:val="en-GB"/>
        </w:rPr>
        <w:t xml:space="preserve">**Volumes I, II, III </w:t>
      </w:r>
      <w:r w:rsidRPr="00065BD2">
        <w:rPr>
          <w:rFonts w:cs="Arial"/>
          <w:b/>
          <w:color w:val="808080" w:themeColor="background1" w:themeShade="80"/>
          <w:u w:val="single"/>
          <w:lang w:val="en-GB"/>
        </w:rPr>
        <w:t>must be reviewed and approved</w:t>
      </w:r>
      <w:r w:rsidRPr="00065BD2">
        <w:rPr>
          <w:rFonts w:cs="Arial"/>
          <w:b/>
          <w:color w:val="808080" w:themeColor="background1" w:themeShade="80"/>
          <w:lang w:val="en-GB"/>
        </w:rPr>
        <w:t xml:space="preserve"> by the </w:t>
      </w:r>
      <w:r w:rsidR="006B7A40">
        <w:rPr>
          <w:rFonts w:cs="Arial"/>
          <w:b/>
          <w:color w:val="808080" w:themeColor="background1" w:themeShade="80"/>
          <w:lang w:val="en-GB"/>
        </w:rPr>
        <w:t>Academic Quality Enhancement</w:t>
      </w:r>
      <w:r w:rsidRPr="00065BD2">
        <w:rPr>
          <w:rFonts w:cs="Arial"/>
          <w:b/>
          <w:color w:val="808080" w:themeColor="background1" w:themeShade="80"/>
          <w:lang w:val="en-GB"/>
        </w:rPr>
        <w:t xml:space="preserve"> Office, GSPA and IAP prior to subm</w:t>
      </w:r>
      <w:r w:rsidR="00F345E9" w:rsidRPr="00065BD2">
        <w:rPr>
          <w:rFonts w:cs="Arial"/>
          <w:b/>
          <w:color w:val="808080" w:themeColor="background1" w:themeShade="80"/>
          <w:lang w:val="en-GB"/>
        </w:rPr>
        <w:t>ission to your Faculty Council</w:t>
      </w:r>
      <w:r w:rsidRPr="00065BD2">
        <w:rPr>
          <w:rFonts w:cs="Arial"/>
          <w:b/>
          <w:color w:val="808080" w:themeColor="background1" w:themeShade="80"/>
          <w:lang w:val="en-GB"/>
        </w:rPr>
        <w:t>**</w:t>
      </w:r>
    </w:p>
    <w:p w14:paraId="0037020C" w14:textId="77777777" w:rsidR="00A40B32" w:rsidRPr="00B403B6" w:rsidRDefault="00A40B32" w:rsidP="00B403B6">
      <w:pPr>
        <w:rPr>
          <w:rFonts w:cs="Arial"/>
          <w:color w:val="FF0000"/>
          <w:szCs w:val="24"/>
        </w:rPr>
        <w:sectPr w:rsidR="00A40B32" w:rsidRPr="00B403B6" w:rsidSect="00EE3EF6">
          <w:footerReference w:type="default" r:id="rId15"/>
          <w:pgSz w:w="12240" w:h="15840"/>
          <w:pgMar w:top="255" w:right="1800" w:bottom="900" w:left="1800" w:header="270" w:footer="720" w:gutter="0"/>
          <w:cols w:space="720"/>
        </w:sectPr>
      </w:pPr>
    </w:p>
    <w:p w14:paraId="59563E54" w14:textId="77777777" w:rsidR="0067312F" w:rsidRPr="005016F6" w:rsidRDefault="0067312F" w:rsidP="00CD5E26">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right="90"/>
        <w:jc w:val="center"/>
        <w:rPr>
          <w:rFonts w:asciiTheme="minorHAnsi" w:hAnsiTheme="minorHAnsi" w:cstheme="minorHAnsi"/>
          <w:b/>
          <w:bCs/>
          <w:sz w:val="32"/>
          <w:szCs w:val="32"/>
        </w:rPr>
      </w:pPr>
    </w:p>
    <w:p w14:paraId="5CA210A8" w14:textId="77777777" w:rsidR="00CD5E26" w:rsidRPr="0041340C" w:rsidRDefault="00CD5E26" w:rsidP="0041340C">
      <w:pPr>
        <w:jc w:val="center"/>
        <w:rPr>
          <w:b/>
          <w:sz w:val="32"/>
          <w:szCs w:val="32"/>
        </w:rPr>
      </w:pPr>
      <w:r w:rsidRPr="0041340C">
        <w:rPr>
          <w:b/>
          <w:sz w:val="32"/>
          <w:szCs w:val="32"/>
        </w:rPr>
        <w:t>TABLE OF CONTENTS</w:t>
      </w:r>
    </w:p>
    <w:p w14:paraId="5065D3B9" w14:textId="77777777" w:rsidR="0067154F" w:rsidRPr="005016F6" w:rsidRDefault="0067154F" w:rsidP="00CD5E26">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right="90"/>
        <w:jc w:val="center"/>
        <w:rPr>
          <w:rFonts w:asciiTheme="minorHAnsi" w:hAnsiTheme="minorHAnsi" w:cstheme="minorHAnsi"/>
          <w:bCs/>
          <w:sz w:val="32"/>
          <w:szCs w:val="32"/>
        </w:rPr>
      </w:pPr>
    </w:p>
    <w:p w14:paraId="58FDCC75" w14:textId="33C7D55E" w:rsidR="0088373D" w:rsidRDefault="00164504">
      <w:pPr>
        <w:pStyle w:val="TOC1"/>
        <w:rPr>
          <w:rFonts w:asciiTheme="minorHAnsi" w:eastAsiaTheme="minorEastAsia" w:hAnsiTheme="minorHAnsi" w:cstheme="minorBidi"/>
          <w:noProof/>
          <w:sz w:val="22"/>
          <w:szCs w:val="22"/>
        </w:rPr>
      </w:pPr>
      <w:r w:rsidRPr="005016F6">
        <w:rPr>
          <w:rFonts w:asciiTheme="minorHAnsi" w:hAnsiTheme="minorHAnsi" w:cstheme="minorHAnsi"/>
        </w:rPr>
        <w:fldChar w:fldCharType="begin"/>
      </w:r>
      <w:r w:rsidRPr="005016F6">
        <w:rPr>
          <w:rFonts w:asciiTheme="minorHAnsi" w:hAnsiTheme="minorHAnsi" w:cstheme="minorHAnsi"/>
        </w:rPr>
        <w:instrText xml:space="preserve"> TOC \o "1-3" \h \z \u </w:instrText>
      </w:r>
      <w:r w:rsidRPr="005016F6">
        <w:rPr>
          <w:rFonts w:asciiTheme="minorHAnsi" w:hAnsiTheme="minorHAnsi" w:cstheme="minorHAnsi"/>
        </w:rPr>
        <w:fldChar w:fldCharType="separate"/>
      </w:r>
    </w:p>
    <w:p w14:paraId="1B9993DA" w14:textId="45F16B84" w:rsidR="0088373D" w:rsidRDefault="0088373D">
      <w:pPr>
        <w:pStyle w:val="TOC1"/>
        <w:rPr>
          <w:rFonts w:asciiTheme="minorHAnsi" w:eastAsiaTheme="minorEastAsia" w:hAnsiTheme="minorHAnsi" w:cstheme="minorBidi"/>
          <w:noProof/>
          <w:sz w:val="22"/>
          <w:szCs w:val="22"/>
        </w:rPr>
      </w:pPr>
      <w:hyperlink w:anchor="_Toc109916834" w:history="1">
        <w:r w:rsidRPr="00C92175">
          <w:rPr>
            <w:rStyle w:val="Hyperlink"/>
            <w:noProof/>
          </w:rPr>
          <w:t>1.</w:t>
        </w:r>
        <w:r>
          <w:rPr>
            <w:rFonts w:asciiTheme="minorHAnsi" w:eastAsiaTheme="minorEastAsia" w:hAnsiTheme="minorHAnsi" w:cstheme="minorBidi"/>
            <w:noProof/>
            <w:sz w:val="22"/>
            <w:szCs w:val="22"/>
          </w:rPr>
          <w:tab/>
        </w:r>
        <w:r w:rsidRPr="00C92175">
          <w:rPr>
            <w:rStyle w:val="Hyperlink"/>
            <w:noProof/>
          </w:rPr>
          <w:t>INTRODUCTION</w:t>
        </w:r>
        <w:r>
          <w:rPr>
            <w:noProof/>
            <w:webHidden/>
          </w:rPr>
          <w:tab/>
        </w:r>
        <w:r>
          <w:rPr>
            <w:noProof/>
            <w:webHidden/>
          </w:rPr>
          <w:fldChar w:fldCharType="begin"/>
        </w:r>
        <w:r>
          <w:rPr>
            <w:noProof/>
            <w:webHidden/>
          </w:rPr>
          <w:instrText xml:space="preserve"> PAGEREF _Toc109916834 \h </w:instrText>
        </w:r>
        <w:r>
          <w:rPr>
            <w:noProof/>
            <w:webHidden/>
          </w:rPr>
        </w:r>
        <w:r>
          <w:rPr>
            <w:noProof/>
            <w:webHidden/>
          </w:rPr>
          <w:fldChar w:fldCharType="separate"/>
        </w:r>
        <w:r w:rsidR="00D15AC6">
          <w:rPr>
            <w:noProof/>
            <w:webHidden/>
          </w:rPr>
          <w:t>3</w:t>
        </w:r>
        <w:r>
          <w:rPr>
            <w:noProof/>
            <w:webHidden/>
          </w:rPr>
          <w:fldChar w:fldCharType="end"/>
        </w:r>
      </w:hyperlink>
    </w:p>
    <w:p w14:paraId="70386E96" w14:textId="4B4F2835" w:rsidR="0088373D" w:rsidRDefault="0088373D">
      <w:pPr>
        <w:pStyle w:val="TOC1"/>
        <w:rPr>
          <w:rFonts w:asciiTheme="minorHAnsi" w:eastAsiaTheme="minorEastAsia" w:hAnsiTheme="minorHAnsi" w:cstheme="minorBidi"/>
          <w:noProof/>
          <w:sz w:val="22"/>
          <w:szCs w:val="22"/>
        </w:rPr>
      </w:pPr>
      <w:hyperlink w:anchor="_Toc109916836" w:history="1">
        <w:r w:rsidRPr="00C92175">
          <w:rPr>
            <w:rStyle w:val="Hyperlink"/>
            <w:noProof/>
          </w:rPr>
          <w:t>2.</w:t>
        </w:r>
        <w:r>
          <w:rPr>
            <w:rFonts w:asciiTheme="minorHAnsi" w:eastAsiaTheme="minorEastAsia" w:hAnsiTheme="minorHAnsi" w:cstheme="minorBidi"/>
            <w:noProof/>
            <w:sz w:val="22"/>
            <w:szCs w:val="22"/>
          </w:rPr>
          <w:tab/>
        </w:r>
        <w:r w:rsidRPr="00C92175">
          <w:rPr>
            <w:rStyle w:val="Hyperlink"/>
            <w:noProof/>
          </w:rPr>
          <w:t>EVALUATION CRITERIA</w:t>
        </w:r>
        <w:r>
          <w:rPr>
            <w:noProof/>
            <w:webHidden/>
          </w:rPr>
          <w:tab/>
        </w:r>
        <w:r>
          <w:rPr>
            <w:noProof/>
            <w:webHidden/>
          </w:rPr>
          <w:fldChar w:fldCharType="begin"/>
        </w:r>
        <w:r>
          <w:rPr>
            <w:noProof/>
            <w:webHidden/>
          </w:rPr>
          <w:instrText xml:space="preserve"> PAGEREF _Toc109916836 \h </w:instrText>
        </w:r>
        <w:r>
          <w:rPr>
            <w:noProof/>
            <w:webHidden/>
          </w:rPr>
        </w:r>
        <w:r>
          <w:rPr>
            <w:noProof/>
            <w:webHidden/>
          </w:rPr>
          <w:fldChar w:fldCharType="separate"/>
        </w:r>
        <w:r w:rsidR="00D15AC6">
          <w:rPr>
            <w:noProof/>
            <w:webHidden/>
          </w:rPr>
          <w:t>3</w:t>
        </w:r>
        <w:r>
          <w:rPr>
            <w:noProof/>
            <w:webHidden/>
          </w:rPr>
          <w:fldChar w:fldCharType="end"/>
        </w:r>
      </w:hyperlink>
    </w:p>
    <w:p w14:paraId="3FF75D83" w14:textId="7390B8D1" w:rsidR="0088373D" w:rsidRDefault="0088373D" w:rsidP="00D15AC6">
      <w:pPr>
        <w:pStyle w:val="TOC2"/>
        <w:rPr>
          <w:rFonts w:asciiTheme="minorHAnsi" w:eastAsiaTheme="minorEastAsia" w:hAnsiTheme="minorHAnsi" w:cstheme="minorBidi"/>
          <w:noProof/>
          <w:sz w:val="22"/>
          <w:szCs w:val="22"/>
        </w:rPr>
      </w:pPr>
      <w:hyperlink w:anchor="_Toc109916837" w:history="1">
        <w:r w:rsidRPr="00C92175">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sz w:val="22"/>
            <w:szCs w:val="22"/>
          </w:rPr>
          <w:tab/>
        </w:r>
        <w:r w:rsidRPr="00C92175">
          <w:rPr>
            <w:rStyle w:val="Hyperlink"/>
            <w:rFonts w:cstheme="minorHAnsi"/>
            <w:noProof/>
          </w:rPr>
          <w:t>Objectives of the program (QAF 2.1.2.1)</w:t>
        </w:r>
        <w:r>
          <w:rPr>
            <w:noProof/>
            <w:webHidden/>
          </w:rPr>
          <w:tab/>
        </w:r>
        <w:r>
          <w:rPr>
            <w:noProof/>
            <w:webHidden/>
          </w:rPr>
          <w:fldChar w:fldCharType="begin"/>
        </w:r>
        <w:r>
          <w:rPr>
            <w:noProof/>
            <w:webHidden/>
          </w:rPr>
          <w:instrText xml:space="preserve"> PAGEREF _Toc109916837 \h </w:instrText>
        </w:r>
        <w:r>
          <w:rPr>
            <w:noProof/>
            <w:webHidden/>
          </w:rPr>
        </w:r>
        <w:r>
          <w:rPr>
            <w:noProof/>
            <w:webHidden/>
          </w:rPr>
          <w:fldChar w:fldCharType="separate"/>
        </w:r>
        <w:r w:rsidR="00D15AC6">
          <w:rPr>
            <w:noProof/>
            <w:webHidden/>
          </w:rPr>
          <w:t>3</w:t>
        </w:r>
        <w:r>
          <w:rPr>
            <w:noProof/>
            <w:webHidden/>
          </w:rPr>
          <w:fldChar w:fldCharType="end"/>
        </w:r>
      </w:hyperlink>
    </w:p>
    <w:p w14:paraId="0FCB4F86" w14:textId="686321AB" w:rsidR="0088373D" w:rsidRDefault="0088373D" w:rsidP="00D15AC6">
      <w:pPr>
        <w:pStyle w:val="TOC2"/>
        <w:rPr>
          <w:rFonts w:asciiTheme="minorHAnsi" w:eastAsiaTheme="minorEastAsia" w:hAnsiTheme="minorHAnsi" w:cstheme="minorBidi"/>
          <w:noProof/>
          <w:sz w:val="22"/>
          <w:szCs w:val="22"/>
        </w:rPr>
      </w:pPr>
      <w:hyperlink w:anchor="_Toc109916838" w:history="1">
        <w:r w:rsidRPr="00C92175">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sz w:val="22"/>
            <w:szCs w:val="22"/>
          </w:rPr>
          <w:tab/>
        </w:r>
        <w:r w:rsidRPr="00C92175">
          <w:rPr>
            <w:rStyle w:val="Hyperlink"/>
            <w:rFonts w:cstheme="minorHAnsi"/>
            <w:noProof/>
          </w:rPr>
          <w:t>Program Requirements (QAF 2.1.2.2)</w:t>
        </w:r>
        <w:r>
          <w:rPr>
            <w:noProof/>
            <w:webHidden/>
          </w:rPr>
          <w:tab/>
        </w:r>
        <w:r>
          <w:rPr>
            <w:noProof/>
            <w:webHidden/>
          </w:rPr>
          <w:fldChar w:fldCharType="begin"/>
        </w:r>
        <w:r>
          <w:rPr>
            <w:noProof/>
            <w:webHidden/>
          </w:rPr>
          <w:instrText xml:space="preserve"> PAGEREF _Toc109916838 \h </w:instrText>
        </w:r>
        <w:r>
          <w:rPr>
            <w:noProof/>
            <w:webHidden/>
          </w:rPr>
        </w:r>
        <w:r>
          <w:rPr>
            <w:noProof/>
            <w:webHidden/>
          </w:rPr>
          <w:fldChar w:fldCharType="separate"/>
        </w:r>
        <w:r w:rsidR="00D15AC6">
          <w:rPr>
            <w:noProof/>
            <w:webHidden/>
          </w:rPr>
          <w:t>3</w:t>
        </w:r>
        <w:r>
          <w:rPr>
            <w:noProof/>
            <w:webHidden/>
          </w:rPr>
          <w:fldChar w:fldCharType="end"/>
        </w:r>
      </w:hyperlink>
    </w:p>
    <w:p w14:paraId="05B66E7F" w14:textId="74789456" w:rsidR="0088373D" w:rsidRDefault="0088373D" w:rsidP="00D15AC6">
      <w:pPr>
        <w:pStyle w:val="TOC2"/>
        <w:rPr>
          <w:rFonts w:asciiTheme="minorHAnsi" w:eastAsiaTheme="minorEastAsia" w:hAnsiTheme="minorHAnsi" w:cstheme="minorBidi"/>
          <w:noProof/>
          <w:sz w:val="22"/>
          <w:szCs w:val="22"/>
        </w:rPr>
      </w:pPr>
      <w:hyperlink w:anchor="_Toc109916839" w:history="1">
        <w:r w:rsidRPr="00C92175">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sz w:val="22"/>
            <w:szCs w:val="22"/>
          </w:rPr>
          <w:tab/>
        </w:r>
        <w:r w:rsidRPr="00C92175">
          <w:rPr>
            <w:rStyle w:val="Hyperlink"/>
            <w:rFonts w:cstheme="minorHAnsi"/>
            <w:noProof/>
          </w:rPr>
          <w:t xml:space="preserve">Program Requirements for </w:t>
        </w:r>
        <w:r w:rsidRPr="00C92175">
          <w:rPr>
            <w:rStyle w:val="Hyperlink"/>
            <w:rFonts w:cstheme="minorHAnsi"/>
            <w:noProof/>
            <w:highlight w:val="yellow"/>
          </w:rPr>
          <w:t>graduate programs only</w:t>
        </w:r>
        <w:r w:rsidRPr="00C92175">
          <w:rPr>
            <w:rStyle w:val="Hyperlink"/>
            <w:rFonts w:cstheme="minorHAnsi"/>
            <w:noProof/>
          </w:rPr>
          <w:t xml:space="preserve"> (QAF 2.1.2.3)</w:t>
        </w:r>
        <w:r>
          <w:rPr>
            <w:noProof/>
            <w:webHidden/>
          </w:rPr>
          <w:tab/>
        </w:r>
        <w:r>
          <w:rPr>
            <w:noProof/>
            <w:webHidden/>
          </w:rPr>
          <w:fldChar w:fldCharType="begin"/>
        </w:r>
        <w:r>
          <w:rPr>
            <w:noProof/>
            <w:webHidden/>
          </w:rPr>
          <w:instrText xml:space="preserve"> PAGEREF _Toc109916839 \h </w:instrText>
        </w:r>
        <w:r>
          <w:rPr>
            <w:noProof/>
            <w:webHidden/>
          </w:rPr>
        </w:r>
        <w:r>
          <w:rPr>
            <w:noProof/>
            <w:webHidden/>
          </w:rPr>
          <w:fldChar w:fldCharType="separate"/>
        </w:r>
        <w:r w:rsidR="00D15AC6">
          <w:rPr>
            <w:noProof/>
            <w:webHidden/>
          </w:rPr>
          <w:t>4</w:t>
        </w:r>
        <w:r>
          <w:rPr>
            <w:noProof/>
            <w:webHidden/>
          </w:rPr>
          <w:fldChar w:fldCharType="end"/>
        </w:r>
      </w:hyperlink>
    </w:p>
    <w:p w14:paraId="42B9B50F" w14:textId="2C1C9522" w:rsidR="0088373D" w:rsidRDefault="0088373D" w:rsidP="00D15AC6">
      <w:pPr>
        <w:pStyle w:val="TOC2"/>
        <w:rPr>
          <w:rFonts w:asciiTheme="minorHAnsi" w:eastAsiaTheme="minorEastAsia" w:hAnsiTheme="minorHAnsi" w:cstheme="minorBidi"/>
          <w:noProof/>
          <w:sz w:val="22"/>
          <w:szCs w:val="22"/>
        </w:rPr>
      </w:pPr>
      <w:hyperlink w:anchor="_Toc109916840" w:history="1">
        <w:r w:rsidRPr="00C92175">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sz w:val="22"/>
            <w:szCs w:val="22"/>
          </w:rPr>
          <w:tab/>
        </w:r>
        <w:r w:rsidRPr="00C92175">
          <w:rPr>
            <w:rStyle w:val="Hyperlink"/>
            <w:noProof/>
          </w:rPr>
          <w:t>Assessment of teaching and learning (QAF 2.1.2.4)</w:t>
        </w:r>
        <w:r>
          <w:rPr>
            <w:noProof/>
            <w:webHidden/>
          </w:rPr>
          <w:tab/>
        </w:r>
        <w:r>
          <w:rPr>
            <w:noProof/>
            <w:webHidden/>
          </w:rPr>
          <w:fldChar w:fldCharType="begin"/>
        </w:r>
        <w:r>
          <w:rPr>
            <w:noProof/>
            <w:webHidden/>
          </w:rPr>
          <w:instrText xml:space="preserve"> PAGEREF _Toc109916840 \h </w:instrText>
        </w:r>
        <w:r>
          <w:rPr>
            <w:noProof/>
            <w:webHidden/>
          </w:rPr>
        </w:r>
        <w:r>
          <w:rPr>
            <w:noProof/>
            <w:webHidden/>
          </w:rPr>
          <w:fldChar w:fldCharType="separate"/>
        </w:r>
        <w:r w:rsidR="00D15AC6">
          <w:rPr>
            <w:noProof/>
            <w:webHidden/>
          </w:rPr>
          <w:t>4</w:t>
        </w:r>
        <w:r>
          <w:rPr>
            <w:noProof/>
            <w:webHidden/>
          </w:rPr>
          <w:fldChar w:fldCharType="end"/>
        </w:r>
      </w:hyperlink>
    </w:p>
    <w:p w14:paraId="6963DFC1" w14:textId="0289A9E2" w:rsidR="0088373D" w:rsidRDefault="0088373D" w:rsidP="00D15AC6">
      <w:pPr>
        <w:pStyle w:val="TOC2"/>
        <w:rPr>
          <w:rFonts w:asciiTheme="minorHAnsi" w:eastAsiaTheme="minorEastAsia" w:hAnsiTheme="minorHAnsi" w:cstheme="minorBidi"/>
          <w:noProof/>
          <w:sz w:val="22"/>
          <w:szCs w:val="22"/>
        </w:rPr>
      </w:pPr>
      <w:hyperlink w:anchor="_Toc109916841" w:history="1">
        <w:r w:rsidRPr="00C92175">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sz w:val="22"/>
            <w:szCs w:val="22"/>
          </w:rPr>
          <w:tab/>
        </w:r>
        <w:r w:rsidRPr="00C92175">
          <w:rPr>
            <w:rStyle w:val="Hyperlink"/>
            <w:noProof/>
          </w:rPr>
          <w:t>Admission Requirements (QAF 2.1.2.5)</w:t>
        </w:r>
        <w:r>
          <w:rPr>
            <w:noProof/>
            <w:webHidden/>
          </w:rPr>
          <w:tab/>
        </w:r>
        <w:r>
          <w:rPr>
            <w:noProof/>
            <w:webHidden/>
          </w:rPr>
          <w:fldChar w:fldCharType="begin"/>
        </w:r>
        <w:r>
          <w:rPr>
            <w:noProof/>
            <w:webHidden/>
          </w:rPr>
          <w:instrText xml:space="preserve"> PAGEREF _Toc109916841 \h </w:instrText>
        </w:r>
        <w:r>
          <w:rPr>
            <w:noProof/>
            <w:webHidden/>
          </w:rPr>
        </w:r>
        <w:r>
          <w:rPr>
            <w:noProof/>
            <w:webHidden/>
          </w:rPr>
          <w:fldChar w:fldCharType="separate"/>
        </w:r>
        <w:r w:rsidR="00D15AC6">
          <w:rPr>
            <w:noProof/>
            <w:webHidden/>
          </w:rPr>
          <w:t>5</w:t>
        </w:r>
        <w:r>
          <w:rPr>
            <w:noProof/>
            <w:webHidden/>
          </w:rPr>
          <w:fldChar w:fldCharType="end"/>
        </w:r>
      </w:hyperlink>
    </w:p>
    <w:p w14:paraId="378BF11D" w14:textId="189CDDE7" w:rsidR="0088373D" w:rsidRDefault="0088373D" w:rsidP="00D15AC6">
      <w:pPr>
        <w:pStyle w:val="TOC2"/>
        <w:rPr>
          <w:rFonts w:asciiTheme="minorHAnsi" w:eastAsiaTheme="minorEastAsia" w:hAnsiTheme="minorHAnsi" w:cstheme="minorBidi"/>
          <w:noProof/>
          <w:sz w:val="22"/>
          <w:szCs w:val="22"/>
        </w:rPr>
      </w:pPr>
      <w:hyperlink w:anchor="_Toc109916842" w:history="1">
        <w:r w:rsidRPr="00C92175">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noProof/>
            <w:sz w:val="22"/>
            <w:szCs w:val="22"/>
          </w:rPr>
          <w:tab/>
        </w:r>
        <w:r w:rsidRPr="00C92175">
          <w:rPr>
            <w:rStyle w:val="Hyperlink"/>
            <w:noProof/>
          </w:rPr>
          <w:t>Resources (QAF 2.1.2.6)</w:t>
        </w:r>
        <w:r>
          <w:rPr>
            <w:noProof/>
            <w:webHidden/>
          </w:rPr>
          <w:tab/>
        </w:r>
        <w:r>
          <w:rPr>
            <w:noProof/>
            <w:webHidden/>
          </w:rPr>
          <w:fldChar w:fldCharType="begin"/>
        </w:r>
        <w:r>
          <w:rPr>
            <w:noProof/>
            <w:webHidden/>
          </w:rPr>
          <w:instrText xml:space="preserve"> PAGEREF _Toc109916842 \h </w:instrText>
        </w:r>
        <w:r>
          <w:rPr>
            <w:noProof/>
            <w:webHidden/>
          </w:rPr>
        </w:r>
        <w:r>
          <w:rPr>
            <w:noProof/>
            <w:webHidden/>
          </w:rPr>
          <w:fldChar w:fldCharType="separate"/>
        </w:r>
        <w:r w:rsidR="00D15AC6">
          <w:rPr>
            <w:noProof/>
            <w:webHidden/>
          </w:rPr>
          <w:t>6</w:t>
        </w:r>
        <w:r>
          <w:rPr>
            <w:noProof/>
            <w:webHidden/>
          </w:rPr>
          <w:fldChar w:fldCharType="end"/>
        </w:r>
      </w:hyperlink>
    </w:p>
    <w:p w14:paraId="39D72984" w14:textId="09CF81E6" w:rsidR="0088373D" w:rsidRDefault="0088373D" w:rsidP="00D15AC6">
      <w:pPr>
        <w:pStyle w:val="TOC2"/>
        <w:rPr>
          <w:rFonts w:asciiTheme="minorHAnsi" w:eastAsiaTheme="minorEastAsia" w:hAnsiTheme="minorHAnsi" w:cstheme="minorBidi"/>
          <w:noProof/>
          <w:sz w:val="22"/>
          <w:szCs w:val="22"/>
        </w:rPr>
      </w:pPr>
      <w:hyperlink w:anchor="_Toc109916850" w:history="1">
        <w:r w:rsidRPr="00C92175">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noProof/>
            <w:sz w:val="22"/>
            <w:szCs w:val="22"/>
          </w:rPr>
          <w:tab/>
        </w:r>
        <w:r w:rsidRPr="00C92175">
          <w:rPr>
            <w:rStyle w:val="Hyperlink"/>
            <w:noProof/>
          </w:rPr>
          <w:t xml:space="preserve">Resources for </w:t>
        </w:r>
        <w:r w:rsidRPr="00C92175">
          <w:rPr>
            <w:rStyle w:val="Hyperlink"/>
            <w:noProof/>
            <w:highlight w:val="yellow"/>
          </w:rPr>
          <w:t>graduate programs only</w:t>
        </w:r>
        <w:r w:rsidRPr="00C92175">
          <w:rPr>
            <w:rStyle w:val="Hyperlink"/>
            <w:noProof/>
          </w:rPr>
          <w:t xml:space="preserve"> (QAF 2.1.2.7)</w:t>
        </w:r>
        <w:r>
          <w:rPr>
            <w:noProof/>
            <w:webHidden/>
          </w:rPr>
          <w:tab/>
        </w:r>
        <w:r>
          <w:rPr>
            <w:noProof/>
            <w:webHidden/>
          </w:rPr>
          <w:fldChar w:fldCharType="begin"/>
        </w:r>
        <w:r>
          <w:rPr>
            <w:noProof/>
            <w:webHidden/>
          </w:rPr>
          <w:instrText xml:space="preserve"> PAGEREF _Toc109916850 \h </w:instrText>
        </w:r>
        <w:r>
          <w:rPr>
            <w:noProof/>
            <w:webHidden/>
          </w:rPr>
        </w:r>
        <w:r>
          <w:rPr>
            <w:noProof/>
            <w:webHidden/>
          </w:rPr>
          <w:fldChar w:fldCharType="separate"/>
        </w:r>
        <w:r w:rsidR="00D15AC6">
          <w:rPr>
            <w:noProof/>
            <w:webHidden/>
          </w:rPr>
          <w:t>7</w:t>
        </w:r>
        <w:r>
          <w:rPr>
            <w:noProof/>
            <w:webHidden/>
          </w:rPr>
          <w:fldChar w:fldCharType="end"/>
        </w:r>
      </w:hyperlink>
    </w:p>
    <w:p w14:paraId="0E6072A4" w14:textId="1EFB80C1" w:rsidR="0088373D" w:rsidRDefault="0088373D" w:rsidP="00D15AC6">
      <w:pPr>
        <w:pStyle w:val="TOC2"/>
        <w:rPr>
          <w:rFonts w:asciiTheme="minorHAnsi" w:eastAsiaTheme="minorEastAsia" w:hAnsiTheme="minorHAnsi" w:cstheme="minorBidi"/>
          <w:noProof/>
          <w:sz w:val="22"/>
          <w:szCs w:val="22"/>
        </w:rPr>
      </w:pPr>
      <w:hyperlink w:anchor="_Toc109916851" w:history="1">
        <w:r w:rsidRPr="00C92175">
          <w:rPr>
            <w:rStyle w:val="Hyperlink"/>
            <w:noProof/>
            <w14:scene3d>
              <w14:camera w14:prst="orthographicFront"/>
              <w14:lightRig w14:rig="threePt" w14:dir="t">
                <w14:rot w14:lat="0" w14:lon="0" w14:rev="0"/>
              </w14:lightRig>
            </w14:scene3d>
          </w:rPr>
          <w:t>2.8</w:t>
        </w:r>
        <w:r>
          <w:rPr>
            <w:rFonts w:asciiTheme="minorHAnsi" w:eastAsiaTheme="minorEastAsia" w:hAnsiTheme="minorHAnsi" w:cstheme="minorBidi"/>
            <w:noProof/>
            <w:sz w:val="22"/>
            <w:szCs w:val="22"/>
          </w:rPr>
          <w:tab/>
        </w:r>
        <w:r w:rsidRPr="00C92175">
          <w:rPr>
            <w:rStyle w:val="Hyperlink"/>
            <w:noProof/>
          </w:rPr>
          <w:t>Quality and other indicators (QAF 2.1.2.8)</w:t>
        </w:r>
        <w:r>
          <w:rPr>
            <w:noProof/>
            <w:webHidden/>
          </w:rPr>
          <w:tab/>
        </w:r>
        <w:r>
          <w:rPr>
            <w:noProof/>
            <w:webHidden/>
          </w:rPr>
          <w:fldChar w:fldCharType="begin"/>
        </w:r>
        <w:r>
          <w:rPr>
            <w:noProof/>
            <w:webHidden/>
          </w:rPr>
          <w:instrText xml:space="preserve"> PAGEREF _Toc109916851 \h </w:instrText>
        </w:r>
        <w:r>
          <w:rPr>
            <w:noProof/>
            <w:webHidden/>
          </w:rPr>
        </w:r>
        <w:r>
          <w:rPr>
            <w:noProof/>
            <w:webHidden/>
          </w:rPr>
          <w:fldChar w:fldCharType="separate"/>
        </w:r>
        <w:r w:rsidR="00D15AC6">
          <w:rPr>
            <w:noProof/>
            <w:webHidden/>
          </w:rPr>
          <w:t>7</w:t>
        </w:r>
        <w:r>
          <w:rPr>
            <w:noProof/>
            <w:webHidden/>
          </w:rPr>
          <w:fldChar w:fldCharType="end"/>
        </w:r>
      </w:hyperlink>
    </w:p>
    <w:p w14:paraId="251AAE35" w14:textId="2C2383DE" w:rsidR="0088373D" w:rsidRDefault="0088373D">
      <w:pPr>
        <w:pStyle w:val="TOC1"/>
        <w:rPr>
          <w:rFonts w:asciiTheme="minorHAnsi" w:eastAsiaTheme="minorEastAsia" w:hAnsiTheme="minorHAnsi" w:cstheme="minorBidi"/>
          <w:noProof/>
          <w:sz w:val="22"/>
          <w:szCs w:val="22"/>
        </w:rPr>
      </w:pPr>
      <w:hyperlink w:anchor="_Toc109916852" w:history="1">
        <w:r w:rsidRPr="00C92175">
          <w:rPr>
            <w:rStyle w:val="Hyperlink"/>
            <w:caps/>
            <w:noProof/>
          </w:rPr>
          <w:t>3.</w:t>
        </w:r>
        <w:r>
          <w:rPr>
            <w:rFonts w:asciiTheme="minorHAnsi" w:eastAsiaTheme="minorEastAsia" w:hAnsiTheme="minorHAnsi" w:cstheme="minorBidi"/>
            <w:noProof/>
            <w:sz w:val="22"/>
            <w:szCs w:val="22"/>
          </w:rPr>
          <w:tab/>
        </w:r>
        <w:r w:rsidRPr="00C92175">
          <w:rPr>
            <w:rStyle w:val="Hyperlink"/>
            <w:noProof/>
          </w:rPr>
          <w:t>PROJECTED ENROLMENT</w:t>
        </w:r>
        <w:r>
          <w:rPr>
            <w:noProof/>
            <w:webHidden/>
          </w:rPr>
          <w:tab/>
        </w:r>
        <w:r>
          <w:rPr>
            <w:noProof/>
            <w:webHidden/>
          </w:rPr>
          <w:fldChar w:fldCharType="begin"/>
        </w:r>
        <w:r>
          <w:rPr>
            <w:noProof/>
            <w:webHidden/>
          </w:rPr>
          <w:instrText xml:space="preserve"> PAGEREF _Toc109916852 \h </w:instrText>
        </w:r>
        <w:r>
          <w:rPr>
            <w:noProof/>
            <w:webHidden/>
          </w:rPr>
        </w:r>
        <w:r>
          <w:rPr>
            <w:noProof/>
            <w:webHidden/>
          </w:rPr>
          <w:fldChar w:fldCharType="separate"/>
        </w:r>
        <w:r w:rsidR="00D15AC6">
          <w:rPr>
            <w:noProof/>
            <w:webHidden/>
          </w:rPr>
          <w:t>8</w:t>
        </w:r>
        <w:r>
          <w:rPr>
            <w:noProof/>
            <w:webHidden/>
          </w:rPr>
          <w:fldChar w:fldCharType="end"/>
        </w:r>
      </w:hyperlink>
    </w:p>
    <w:p w14:paraId="0B99FCAD" w14:textId="6E6C1F69" w:rsidR="0088373D" w:rsidRDefault="0088373D">
      <w:pPr>
        <w:pStyle w:val="TOC1"/>
        <w:rPr>
          <w:rFonts w:asciiTheme="minorHAnsi" w:eastAsiaTheme="minorEastAsia" w:hAnsiTheme="minorHAnsi" w:cstheme="minorBidi"/>
          <w:noProof/>
          <w:sz w:val="22"/>
          <w:szCs w:val="22"/>
        </w:rPr>
      </w:pPr>
      <w:hyperlink w:anchor="_Toc109916853" w:history="1">
        <w:r w:rsidRPr="00C92175">
          <w:rPr>
            <w:rStyle w:val="Hyperlink"/>
            <w:caps/>
            <w:noProof/>
          </w:rPr>
          <w:t>4.</w:t>
        </w:r>
        <w:r>
          <w:rPr>
            <w:rFonts w:asciiTheme="minorHAnsi" w:eastAsiaTheme="minorEastAsia" w:hAnsiTheme="minorHAnsi" w:cstheme="minorBidi"/>
            <w:noProof/>
            <w:sz w:val="22"/>
            <w:szCs w:val="22"/>
          </w:rPr>
          <w:tab/>
        </w:r>
        <w:r w:rsidRPr="00C92175">
          <w:rPr>
            <w:rStyle w:val="Hyperlink"/>
            <w:noProof/>
          </w:rPr>
          <w:t>FINANCIAL PLAN</w:t>
        </w:r>
        <w:r>
          <w:rPr>
            <w:noProof/>
            <w:webHidden/>
          </w:rPr>
          <w:tab/>
        </w:r>
        <w:r>
          <w:rPr>
            <w:noProof/>
            <w:webHidden/>
          </w:rPr>
          <w:fldChar w:fldCharType="begin"/>
        </w:r>
        <w:r>
          <w:rPr>
            <w:noProof/>
            <w:webHidden/>
          </w:rPr>
          <w:instrText xml:space="preserve"> PAGEREF _Toc109916853 \h </w:instrText>
        </w:r>
        <w:r>
          <w:rPr>
            <w:noProof/>
            <w:webHidden/>
          </w:rPr>
        </w:r>
        <w:r>
          <w:rPr>
            <w:noProof/>
            <w:webHidden/>
          </w:rPr>
          <w:fldChar w:fldCharType="separate"/>
        </w:r>
        <w:r w:rsidR="00D15AC6">
          <w:rPr>
            <w:noProof/>
            <w:webHidden/>
          </w:rPr>
          <w:t>8</w:t>
        </w:r>
        <w:r>
          <w:rPr>
            <w:noProof/>
            <w:webHidden/>
          </w:rPr>
          <w:fldChar w:fldCharType="end"/>
        </w:r>
      </w:hyperlink>
    </w:p>
    <w:p w14:paraId="2D7F2F06" w14:textId="5BAD73F2" w:rsidR="0088373D" w:rsidRDefault="0088373D">
      <w:pPr>
        <w:pStyle w:val="TOC1"/>
        <w:rPr>
          <w:rFonts w:asciiTheme="minorHAnsi" w:eastAsiaTheme="minorEastAsia" w:hAnsiTheme="minorHAnsi" w:cstheme="minorBidi"/>
          <w:noProof/>
          <w:sz w:val="22"/>
          <w:szCs w:val="22"/>
        </w:rPr>
      </w:pPr>
      <w:hyperlink w:anchor="_Toc109916854" w:history="1">
        <w:r w:rsidRPr="00C92175">
          <w:rPr>
            <w:rStyle w:val="Hyperlink"/>
            <w:noProof/>
          </w:rPr>
          <w:t>Financial Plan Addendum – For Internal Waterloo Use Only</w:t>
        </w:r>
        <w:r>
          <w:rPr>
            <w:noProof/>
            <w:webHidden/>
          </w:rPr>
          <w:tab/>
        </w:r>
        <w:r>
          <w:rPr>
            <w:noProof/>
            <w:webHidden/>
          </w:rPr>
          <w:fldChar w:fldCharType="begin"/>
        </w:r>
        <w:r>
          <w:rPr>
            <w:noProof/>
            <w:webHidden/>
          </w:rPr>
          <w:instrText xml:space="preserve"> PAGEREF _Toc109916854 \h </w:instrText>
        </w:r>
        <w:r>
          <w:rPr>
            <w:noProof/>
            <w:webHidden/>
          </w:rPr>
        </w:r>
        <w:r>
          <w:rPr>
            <w:noProof/>
            <w:webHidden/>
          </w:rPr>
          <w:fldChar w:fldCharType="separate"/>
        </w:r>
        <w:r w:rsidR="00D15AC6">
          <w:rPr>
            <w:noProof/>
            <w:webHidden/>
          </w:rPr>
          <w:t>10</w:t>
        </w:r>
        <w:r>
          <w:rPr>
            <w:noProof/>
            <w:webHidden/>
          </w:rPr>
          <w:fldChar w:fldCharType="end"/>
        </w:r>
      </w:hyperlink>
    </w:p>
    <w:p w14:paraId="033BB92C" w14:textId="1D0F2A28" w:rsidR="0088373D" w:rsidRDefault="0088373D">
      <w:pPr>
        <w:pStyle w:val="TOC1"/>
        <w:rPr>
          <w:rFonts w:asciiTheme="minorHAnsi" w:eastAsiaTheme="minorEastAsia" w:hAnsiTheme="minorHAnsi" w:cstheme="minorBidi"/>
          <w:noProof/>
          <w:sz w:val="22"/>
          <w:szCs w:val="22"/>
        </w:rPr>
      </w:pPr>
      <w:hyperlink w:anchor="_Toc109916855" w:history="1">
        <w:r w:rsidRPr="00C92175">
          <w:rPr>
            <w:rStyle w:val="Hyperlink"/>
            <w:noProof/>
          </w:rPr>
          <w:t>Appendix A – Summary of Learning Outcomes and UDLES Mapped to Courses and Assessment Methods</w:t>
        </w:r>
        <w:r>
          <w:rPr>
            <w:noProof/>
            <w:webHidden/>
          </w:rPr>
          <w:tab/>
        </w:r>
        <w:r>
          <w:rPr>
            <w:noProof/>
            <w:webHidden/>
          </w:rPr>
          <w:fldChar w:fldCharType="begin"/>
        </w:r>
        <w:r>
          <w:rPr>
            <w:noProof/>
            <w:webHidden/>
          </w:rPr>
          <w:instrText xml:space="preserve"> PAGEREF _Toc109916855 \h </w:instrText>
        </w:r>
        <w:r>
          <w:rPr>
            <w:noProof/>
            <w:webHidden/>
          </w:rPr>
        </w:r>
        <w:r>
          <w:rPr>
            <w:noProof/>
            <w:webHidden/>
          </w:rPr>
          <w:fldChar w:fldCharType="separate"/>
        </w:r>
        <w:r w:rsidR="00D15AC6">
          <w:rPr>
            <w:noProof/>
            <w:webHidden/>
          </w:rPr>
          <w:t>11</w:t>
        </w:r>
        <w:r>
          <w:rPr>
            <w:noProof/>
            <w:webHidden/>
          </w:rPr>
          <w:fldChar w:fldCharType="end"/>
        </w:r>
      </w:hyperlink>
    </w:p>
    <w:p w14:paraId="253B851C" w14:textId="13EAF756" w:rsidR="0088373D" w:rsidRDefault="0088373D">
      <w:pPr>
        <w:pStyle w:val="TOC1"/>
        <w:rPr>
          <w:rFonts w:asciiTheme="minorHAnsi" w:eastAsiaTheme="minorEastAsia" w:hAnsiTheme="minorHAnsi" w:cstheme="minorBidi"/>
          <w:noProof/>
          <w:sz w:val="22"/>
          <w:szCs w:val="22"/>
        </w:rPr>
      </w:pPr>
      <w:hyperlink w:anchor="_Toc109916856" w:history="1">
        <w:r w:rsidRPr="00C92175">
          <w:rPr>
            <w:rStyle w:val="Hyperlink"/>
            <w:noProof/>
          </w:rPr>
          <w:t>Appendix B - Summary of Learning Outcomes and GDLES Mapped to Courses and Assessment Methods</w:t>
        </w:r>
        <w:r>
          <w:rPr>
            <w:noProof/>
            <w:webHidden/>
          </w:rPr>
          <w:tab/>
        </w:r>
        <w:r>
          <w:rPr>
            <w:noProof/>
            <w:webHidden/>
          </w:rPr>
          <w:fldChar w:fldCharType="begin"/>
        </w:r>
        <w:r>
          <w:rPr>
            <w:noProof/>
            <w:webHidden/>
          </w:rPr>
          <w:instrText xml:space="preserve"> PAGEREF _Toc109916856 \h </w:instrText>
        </w:r>
        <w:r>
          <w:rPr>
            <w:noProof/>
            <w:webHidden/>
          </w:rPr>
        </w:r>
        <w:r>
          <w:rPr>
            <w:noProof/>
            <w:webHidden/>
          </w:rPr>
          <w:fldChar w:fldCharType="separate"/>
        </w:r>
        <w:r w:rsidR="00D15AC6">
          <w:rPr>
            <w:noProof/>
            <w:webHidden/>
          </w:rPr>
          <w:t>13</w:t>
        </w:r>
        <w:r>
          <w:rPr>
            <w:noProof/>
            <w:webHidden/>
          </w:rPr>
          <w:fldChar w:fldCharType="end"/>
        </w:r>
      </w:hyperlink>
    </w:p>
    <w:p w14:paraId="167B42DD" w14:textId="776E3885" w:rsidR="00164504" w:rsidRPr="005016F6" w:rsidRDefault="00164504">
      <w:pPr>
        <w:rPr>
          <w:rFonts w:asciiTheme="minorHAnsi" w:hAnsiTheme="minorHAnsi" w:cstheme="minorHAnsi"/>
        </w:rPr>
      </w:pPr>
      <w:r w:rsidRPr="005016F6">
        <w:rPr>
          <w:rFonts w:asciiTheme="minorHAnsi" w:hAnsiTheme="minorHAnsi" w:cstheme="minorHAnsi"/>
          <w:b/>
          <w:bCs/>
          <w:noProof/>
        </w:rPr>
        <w:fldChar w:fldCharType="end"/>
      </w:r>
    </w:p>
    <w:p w14:paraId="34A9DFB7" w14:textId="77777777" w:rsidR="0067154F" w:rsidRDefault="0067154F" w:rsidP="00704396">
      <w:pPr>
        <w:rPr>
          <w:rFonts w:cs="Arial"/>
          <w:color w:val="FF0000"/>
          <w:szCs w:val="24"/>
        </w:rPr>
      </w:pPr>
    </w:p>
    <w:p w14:paraId="33D7FB06" w14:textId="77777777" w:rsidR="004873E3" w:rsidRDefault="004873E3" w:rsidP="00704396">
      <w:pPr>
        <w:rPr>
          <w:rFonts w:cs="Arial"/>
          <w:color w:val="FF0000"/>
          <w:szCs w:val="24"/>
        </w:rPr>
      </w:pPr>
    </w:p>
    <w:tbl>
      <w:tblPr>
        <w:tblStyle w:val="TableGrid"/>
        <w:tblW w:w="0" w:type="auto"/>
        <w:tblLook w:val="04A0" w:firstRow="1" w:lastRow="0" w:firstColumn="1" w:lastColumn="0" w:noHBand="0" w:noVBand="1"/>
      </w:tblPr>
      <w:tblGrid>
        <w:gridCol w:w="4808"/>
        <w:gridCol w:w="4808"/>
      </w:tblGrid>
      <w:tr w:rsidR="004873E3" w14:paraId="4D0B28AC" w14:textId="77777777" w:rsidTr="00F46758">
        <w:tc>
          <w:tcPr>
            <w:tcW w:w="9616" w:type="dxa"/>
            <w:gridSpan w:val="2"/>
            <w:shd w:val="clear" w:color="auto" w:fill="BFBFBF" w:themeFill="background1" w:themeFillShade="BF"/>
          </w:tcPr>
          <w:p w14:paraId="39A7A62B" w14:textId="77777777" w:rsidR="004873E3" w:rsidRDefault="00833FC8" w:rsidP="004873E3">
            <w:pPr>
              <w:jc w:val="center"/>
              <w:rPr>
                <w:rFonts w:cs="Arial"/>
                <w:b/>
                <w:bCs/>
                <w:color w:val="000000" w:themeColor="text1"/>
                <w:szCs w:val="24"/>
              </w:rPr>
            </w:pPr>
            <w:r>
              <w:rPr>
                <w:rFonts w:cs="Arial"/>
                <w:b/>
                <w:bCs/>
                <w:color w:val="000000" w:themeColor="text1"/>
                <w:szCs w:val="24"/>
              </w:rPr>
              <w:t>Quick Reference</w:t>
            </w:r>
            <w:r w:rsidR="004873E3" w:rsidRPr="00F46758">
              <w:rPr>
                <w:rFonts w:cs="Arial"/>
                <w:b/>
                <w:bCs/>
                <w:color w:val="000000" w:themeColor="text1"/>
                <w:szCs w:val="24"/>
              </w:rPr>
              <w:t xml:space="preserve"> Information</w:t>
            </w:r>
          </w:p>
          <w:p w14:paraId="32389820" w14:textId="77777777" w:rsidR="00B40535" w:rsidRDefault="00B40535" w:rsidP="004873E3">
            <w:pPr>
              <w:jc w:val="center"/>
              <w:rPr>
                <w:rFonts w:cs="Arial"/>
                <w:b/>
                <w:bCs/>
                <w:color w:val="000000" w:themeColor="text1"/>
                <w:szCs w:val="24"/>
              </w:rPr>
            </w:pPr>
          </w:p>
          <w:p w14:paraId="3333B30E" w14:textId="77777777" w:rsidR="00B40535" w:rsidRDefault="00B40535" w:rsidP="004873E3">
            <w:pPr>
              <w:jc w:val="center"/>
              <w:rPr>
                <w:rFonts w:cs="Arial"/>
                <w:b/>
                <w:bCs/>
                <w:color w:val="000000" w:themeColor="text1"/>
                <w:szCs w:val="24"/>
              </w:rPr>
            </w:pPr>
            <w:r w:rsidRPr="00B40535">
              <w:rPr>
                <w:rFonts w:cs="Arial"/>
                <w:b/>
                <w:bCs/>
                <w:color w:val="000000" w:themeColor="text1"/>
                <w:szCs w:val="24"/>
                <w:highlight w:val="yellow"/>
              </w:rPr>
              <w:t>(PLEASE COMPLETE)</w:t>
            </w:r>
          </w:p>
          <w:p w14:paraId="3E9DF6A0" w14:textId="22018594" w:rsidR="00B40535" w:rsidRPr="004873E3" w:rsidRDefault="00B40535" w:rsidP="004873E3">
            <w:pPr>
              <w:jc w:val="center"/>
              <w:rPr>
                <w:rFonts w:cs="Arial"/>
                <w:b/>
                <w:bCs/>
                <w:szCs w:val="24"/>
              </w:rPr>
            </w:pPr>
          </w:p>
        </w:tc>
      </w:tr>
      <w:tr w:rsidR="004873E3" w14:paraId="400C5448" w14:textId="77777777" w:rsidTr="004873E3">
        <w:tc>
          <w:tcPr>
            <w:tcW w:w="4808" w:type="dxa"/>
          </w:tcPr>
          <w:p w14:paraId="40243270" w14:textId="23EA2FDA" w:rsidR="004873E3" w:rsidRPr="004873E3" w:rsidRDefault="004873E3" w:rsidP="00704396">
            <w:pPr>
              <w:rPr>
                <w:rFonts w:cs="Arial"/>
                <w:color w:val="0070C0"/>
                <w:szCs w:val="24"/>
              </w:rPr>
            </w:pPr>
            <w:r w:rsidRPr="004873E3">
              <w:rPr>
                <w:rFonts w:cs="Arial"/>
                <w:color w:val="0070C0"/>
                <w:szCs w:val="24"/>
              </w:rPr>
              <w:t>Where will this program be housed?</w:t>
            </w:r>
          </w:p>
        </w:tc>
        <w:tc>
          <w:tcPr>
            <w:tcW w:w="4808" w:type="dxa"/>
          </w:tcPr>
          <w:p w14:paraId="70A05BAC" w14:textId="28F5C248" w:rsidR="004873E3" w:rsidRPr="004873E3" w:rsidRDefault="004873E3" w:rsidP="00704396">
            <w:pPr>
              <w:rPr>
                <w:rFonts w:cs="Arial"/>
                <w:i/>
                <w:iCs/>
                <w:color w:val="808080" w:themeColor="background1" w:themeShade="80"/>
                <w:szCs w:val="24"/>
              </w:rPr>
            </w:pPr>
            <w:r w:rsidRPr="004873E3">
              <w:rPr>
                <w:rFonts w:cs="Arial"/>
                <w:i/>
                <w:iCs/>
                <w:color w:val="808080" w:themeColor="background1" w:themeShade="80"/>
                <w:szCs w:val="24"/>
              </w:rPr>
              <w:t xml:space="preserve">Please </w:t>
            </w:r>
            <w:r w:rsidR="00F46758">
              <w:rPr>
                <w:rFonts w:cs="Arial"/>
                <w:i/>
                <w:iCs/>
                <w:color w:val="808080" w:themeColor="background1" w:themeShade="80"/>
                <w:szCs w:val="24"/>
              </w:rPr>
              <w:t>provide information</w:t>
            </w:r>
          </w:p>
          <w:p w14:paraId="47AFD85D" w14:textId="77777777" w:rsidR="004873E3" w:rsidRDefault="004873E3" w:rsidP="00704396">
            <w:pPr>
              <w:rPr>
                <w:rFonts w:cs="Arial"/>
                <w:color w:val="FF0000"/>
                <w:szCs w:val="24"/>
              </w:rPr>
            </w:pPr>
          </w:p>
        </w:tc>
      </w:tr>
      <w:tr w:rsidR="00EF35DF" w14:paraId="1B790912" w14:textId="77777777" w:rsidTr="004873E3">
        <w:tc>
          <w:tcPr>
            <w:tcW w:w="4808" w:type="dxa"/>
          </w:tcPr>
          <w:p w14:paraId="1FB4B8E7" w14:textId="4CC1895D" w:rsidR="00EF35DF" w:rsidRPr="004873E3" w:rsidRDefault="00C21367" w:rsidP="00704396">
            <w:pPr>
              <w:rPr>
                <w:rFonts w:cs="Arial"/>
                <w:color w:val="0070C0"/>
                <w:szCs w:val="24"/>
              </w:rPr>
            </w:pPr>
            <w:r>
              <w:rPr>
                <w:rFonts w:cs="Arial"/>
                <w:color w:val="0070C0"/>
                <w:szCs w:val="24"/>
              </w:rPr>
              <w:t>What is the p</w:t>
            </w:r>
            <w:r w:rsidR="00EF35DF">
              <w:rPr>
                <w:rFonts w:cs="Arial"/>
                <w:color w:val="0070C0"/>
                <w:szCs w:val="24"/>
              </w:rPr>
              <w:t>roposed start date</w:t>
            </w:r>
            <w:r>
              <w:rPr>
                <w:rFonts w:cs="Arial"/>
                <w:color w:val="0070C0"/>
                <w:szCs w:val="24"/>
              </w:rPr>
              <w:t>?</w:t>
            </w:r>
          </w:p>
        </w:tc>
        <w:tc>
          <w:tcPr>
            <w:tcW w:w="4808" w:type="dxa"/>
          </w:tcPr>
          <w:p w14:paraId="7E46C248" w14:textId="6744E278" w:rsidR="00EF35DF" w:rsidRPr="00EF35DF" w:rsidRDefault="00EF35DF" w:rsidP="00704396">
            <w:pPr>
              <w:rPr>
                <w:rFonts w:cs="Arial"/>
                <w:i/>
                <w:iCs/>
                <w:color w:val="808080" w:themeColor="background1" w:themeShade="80"/>
                <w:szCs w:val="24"/>
              </w:rPr>
            </w:pPr>
            <w:r w:rsidRPr="004873E3">
              <w:rPr>
                <w:rFonts w:cs="Arial"/>
                <w:i/>
                <w:iCs/>
                <w:color w:val="808080" w:themeColor="background1" w:themeShade="80"/>
                <w:szCs w:val="24"/>
              </w:rPr>
              <w:t xml:space="preserve">Please </w:t>
            </w:r>
            <w:r>
              <w:rPr>
                <w:rFonts w:cs="Arial"/>
                <w:i/>
                <w:iCs/>
                <w:color w:val="808080" w:themeColor="background1" w:themeShade="80"/>
                <w:szCs w:val="24"/>
              </w:rPr>
              <w:t>provide information</w:t>
            </w:r>
          </w:p>
          <w:p w14:paraId="732632D5" w14:textId="77777777" w:rsidR="00EF35DF" w:rsidRDefault="00EF35DF" w:rsidP="00704396">
            <w:pPr>
              <w:rPr>
                <w:rFonts w:cs="Arial"/>
                <w:color w:val="808080" w:themeColor="background1" w:themeShade="80"/>
                <w:szCs w:val="24"/>
              </w:rPr>
            </w:pPr>
          </w:p>
        </w:tc>
      </w:tr>
      <w:tr w:rsidR="004873E3" w14:paraId="75C98636" w14:textId="77777777" w:rsidTr="004873E3">
        <w:tc>
          <w:tcPr>
            <w:tcW w:w="4808" w:type="dxa"/>
          </w:tcPr>
          <w:p w14:paraId="340A2899" w14:textId="647E1CC3" w:rsidR="004873E3" w:rsidRPr="004873E3" w:rsidRDefault="004873E3" w:rsidP="00704396">
            <w:pPr>
              <w:rPr>
                <w:rFonts w:cs="Arial"/>
                <w:color w:val="0070C0"/>
                <w:szCs w:val="24"/>
              </w:rPr>
            </w:pPr>
            <w:r w:rsidRPr="004873E3">
              <w:rPr>
                <w:rFonts w:cs="Arial"/>
                <w:color w:val="0070C0"/>
                <w:szCs w:val="24"/>
              </w:rPr>
              <w:t>Will you be requiring a new subject code?</w:t>
            </w:r>
          </w:p>
        </w:tc>
        <w:tc>
          <w:tcPr>
            <w:tcW w:w="4808" w:type="dxa"/>
          </w:tcPr>
          <w:p w14:paraId="6DE027E4" w14:textId="323974A5" w:rsidR="004873E3" w:rsidRPr="004873E3" w:rsidRDefault="00B40535" w:rsidP="00704396">
            <w:pPr>
              <w:rPr>
                <w:rFonts w:cs="Arial"/>
                <w:color w:val="808080" w:themeColor="background1" w:themeShade="80"/>
                <w:szCs w:val="24"/>
              </w:rPr>
            </w:pPr>
            <w:sdt>
              <w:sdtPr>
                <w:rPr>
                  <w:rFonts w:cs="Arial"/>
                  <w:color w:val="808080" w:themeColor="background1" w:themeShade="80"/>
                  <w:szCs w:val="24"/>
                </w:rPr>
                <w:id w:val="1791467055"/>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4873E3" w:rsidRPr="004873E3">
              <w:rPr>
                <w:rFonts w:cs="Arial"/>
                <w:color w:val="808080" w:themeColor="background1" w:themeShade="80"/>
                <w:szCs w:val="24"/>
              </w:rPr>
              <w:t xml:space="preserve">Yes         </w:t>
            </w:r>
            <w:sdt>
              <w:sdtPr>
                <w:rPr>
                  <w:rFonts w:cs="Arial"/>
                  <w:color w:val="808080" w:themeColor="background1" w:themeShade="80"/>
                  <w:szCs w:val="24"/>
                </w:rPr>
                <w:id w:val="677772651"/>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4873E3" w:rsidRPr="004873E3">
              <w:rPr>
                <w:rFonts w:cs="Arial"/>
                <w:color w:val="808080" w:themeColor="background1" w:themeShade="80"/>
                <w:szCs w:val="24"/>
              </w:rPr>
              <w:t xml:space="preserve"> No</w:t>
            </w:r>
          </w:p>
          <w:p w14:paraId="04C43247" w14:textId="77777777" w:rsidR="004873E3" w:rsidRDefault="004873E3" w:rsidP="00704396">
            <w:pPr>
              <w:rPr>
                <w:rFonts w:cs="Arial"/>
                <w:color w:val="FF0000"/>
                <w:szCs w:val="24"/>
              </w:rPr>
            </w:pPr>
          </w:p>
        </w:tc>
      </w:tr>
      <w:tr w:rsidR="004873E3" w14:paraId="50C549E1" w14:textId="77777777" w:rsidTr="004873E3">
        <w:tc>
          <w:tcPr>
            <w:tcW w:w="4808" w:type="dxa"/>
          </w:tcPr>
          <w:p w14:paraId="1310A0EF" w14:textId="715DE3BE" w:rsidR="004873E3" w:rsidRPr="004873E3" w:rsidRDefault="004873E3" w:rsidP="00704396">
            <w:pPr>
              <w:rPr>
                <w:rFonts w:cs="Arial"/>
                <w:color w:val="0070C0"/>
                <w:szCs w:val="24"/>
              </w:rPr>
            </w:pPr>
            <w:r w:rsidRPr="004873E3">
              <w:rPr>
                <w:rFonts w:cs="Arial"/>
                <w:color w:val="0070C0"/>
                <w:szCs w:val="24"/>
              </w:rPr>
              <w:t>Will you need to develop new online courses?</w:t>
            </w:r>
          </w:p>
        </w:tc>
        <w:tc>
          <w:tcPr>
            <w:tcW w:w="4808" w:type="dxa"/>
          </w:tcPr>
          <w:p w14:paraId="3A1DA545" w14:textId="2CB8BA79" w:rsidR="00F46758" w:rsidRPr="004873E3" w:rsidRDefault="00B40535" w:rsidP="00F46758">
            <w:pPr>
              <w:rPr>
                <w:rFonts w:cs="Arial"/>
                <w:color w:val="808080" w:themeColor="background1" w:themeShade="80"/>
                <w:szCs w:val="24"/>
              </w:rPr>
            </w:pPr>
            <w:sdt>
              <w:sdtPr>
                <w:rPr>
                  <w:rFonts w:cs="Arial"/>
                  <w:color w:val="808080" w:themeColor="background1" w:themeShade="80"/>
                  <w:szCs w:val="24"/>
                </w:rPr>
                <w:id w:val="1687403071"/>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F46758" w:rsidRPr="004873E3">
              <w:rPr>
                <w:rFonts w:cs="Arial"/>
                <w:color w:val="808080" w:themeColor="background1" w:themeShade="80"/>
                <w:szCs w:val="24"/>
              </w:rPr>
              <w:t xml:space="preserve">Yes         </w:t>
            </w:r>
            <w:sdt>
              <w:sdtPr>
                <w:rPr>
                  <w:rFonts w:cs="Arial"/>
                  <w:color w:val="808080" w:themeColor="background1" w:themeShade="80"/>
                  <w:szCs w:val="24"/>
                </w:rPr>
                <w:id w:val="2076007508"/>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F46758" w:rsidRPr="004873E3">
              <w:rPr>
                <w:rFonts w:cs="Arial"/>
                <w:color w:val="808080" w:themeColor="background1" w:themeShade="80"/>
                <w:szCs w:val="24"/>
              </w:rPr>
              <w:t xml:space="preserve"> No</w:t>
            </w:r>
          </w:p>
          <w:p w14:paraId="7FFABA2D" w14:textId="567D2E5B" w:rsidR="004873E3" w:rsidRDefault="004873E3" w:rsidP="00704396">
            <w:pPr>
              <w:rPr>
                <w:rFonts w:cs="Arial"/>
                <w:color w:val="FF0000"/>
                <w:szCs w:val="24"/>
              </w:rPr>
            </w:pPr>
          </w:p>
        </w:tc>
      </w:tr>
    </w:tbl>
    <w:p w14:paraId="11C0C8C4" w14:textId="77777777" w:rsidR="004873E3" w:rsidRDefault="004873E3" w:rsidP="00704396">
      <w:pPr>
        <w:rPr>
          <w:rFonts w:cs="Arial"/>
          <w:color w:val="FF0000"/>
          <w:szCs w:val="24"/>
        </w:rPr>
        <w:sectPr w:rsidR="004873E3" w:rsidSect="00EE3EF6">
          <w:headerReference w:type="even" r:id="rId16"/>
          <w:headerReference w:type="default" r:id="rId17"/>
          <w:footerReference w:type="default" r:id="rId18"/>
          <w:headerReference w:type="first" r:id="rId19"/>
          <w:pgSz w:w="12240" w:h="15840"/>
          <w:pgMar w:top="900" w:right="1354" w:bottom="994" w:left="1260" w:header="720" w:footer="640" w:gutter="0"/>
          <w:pgNumType w:start="1"/>
          <w:cols w:space="720"/>
          <w:docGrid w:linePitch="326"/>
        </w:sectPr>
      </w:pPr>
    </w:p>
    <w:p w14:paraId="2BE2CEB0" w14:textId="77777777" w:rsidR="00704396" w:rsidRDefault="00704396" w:rsidP="00704396">
      <w:pPr>
        <w:rPr>
          <w:rFonts w:cs="Arial"/>
          <w:color w:val="FF0000"/>
          <w:szCs w:val="24"/>
        </w:rPr>
      </w:pPr>
    </w:p>
    <w:p w14:paraId="371FF45B" w14:textId="77777777" w:rsidR="00865FE9" w:rsidRPr="00065BD2" w:rsidRDefault="00704396" w:rsidP="00065BD2">
      <w:pPr>
        <w:jc w:val="center"/>
        <w:rPr>
          <w:rFonts w:cs="Arial"/>
          <w:b/>
          <w:bCs/>
          <w:color w:val="808080" w:themeColor="background1" w:themeShade="80"/>
          <w:sz w:val="28"/>
          <w:szCs w:val="28"/>
        </w:rPr>
      </w:pPr>
      <w:r w:rsidRPr="00DE1F28">
        <w:rPr>
          <w:rFonts w:cs="Arial"/>
          <w:b/>
          <w:bCs/>
          <w:color w:val="808080" w:themeColor="background1" w:themeShade="80"/>
          <w:sz w:val="28"/>
          <w:szCs w:val="28"/>
        </w:rPr>
        <w:t>NOTE</w:t>
      </w:r>
      <w:r w:rsidR="00865FE9" w:rsidRPr="00DE1F28">
        <w:rPr>
          <w:rFonts w:cs="Arial"/>
          <w:b/>
          <w:bCs/>
          <w:color w:val="808080" w:themeColor="background1" w:themeShade="80"/>
          <w:sz w:val="28"/>
          <w:szCs w:val="28"/>
        </w:rPr>
        <w:t>S</w:t>
      </w:r>
      <w:r w:rsidRPr="00DE1F28">
        <w:rPr>
          <w:rFonts w:cs="Arial"/>
          <w:b/>
          <w:bCs/>
          <w:color w:val="808080" w:themeColor="background1" w:themeShade="80"/>
          <w:sz w:val="28"/>
          <w:szCs w:val="28"/>
        </w:rPr>
        <w:t xml:space="preserve"> </w:t>
      </w:r>
      <w:r w:rsidR="00B26A80" w:rsidRPr="00DE1F28">
        <w:rPr>
          <w:rFonts w:cs="Arial"/>
          <w:b/>
          <w:bCs/>
          <w:color w:val="808080" w:themeColor="background1" w:themeShade="80"/>
          <w:sz w:val="28"/>
          <w:szCs w:val="28"/>
        </w:rPr>
        <w:t>ON COMPLETING THE TEMPLATE BRIEF</w:t>
      </w:r>
    </w:p>
    <w:p w14:paraId="5FEE064C" w14:textId="77777777" w:rsidR="00865FE9" w:rsidRPr="00065BD2" w:rsidRDefault="00865FE9" w:rsidP="00164504">
      <w:pPr>
        <w:rPr>
          <w:rFonts w:cs="Arial"/>
          <w:b/>
          <w:bCs/>
          <w:color w:val="808080" w:themeColor="background1" w:themeShade="80"/>
          <w:sz w:val="28"/>
          <w:szCs w:val="28"/>
        </w:rPr>
      </w:pPr>
    </w:p>
    <w:p w14:paraId="49747723" w14:textId="08B6215D" w:rsidR="00B26A80" w:rsidRPr="00065BD2" w:rsidRDefault="00865FE9" w:rsidP="00B56C8E">
      <w:pPr>
        <w:numPr>
          <w:ilvl w:val="0"/>
          <w:numId w:val="4"/>
        </w:numPr>
        <w:spacing w:before="120"/>
        <w:rPr>
          <w:rFonts w:cs="Arial"/>
          <w:bCs/>
          <w:color w:val="808080" w:themeColor="background1" w:themeShade="80"/>
          <w:szCs w:val="24"/>
        </w:rPr>
      </w:pPr>
      <w:r w:rsidRPr="00065BD2">
        <w:rPr>
          <w:rFonts w:cs="Arial"/>
          <w:bCs/>
          <w:color w:val="808080" w:themeColor="background1" w:themeShade="80"/>
          <w:szCs w:val="24"/>
        </w:rPr>
        <w:t xml:space="preserve">The template text in </w:t>
      </w:r>
      <w:r w:rsidR="00F32D00">
        <w:rPr>
          <w:rFonts w:cs="Arial"/>
          <w:bCs/>
          <w:color w:val="808080" w:themeColor="background1" w:themeShade="80"/>
          <w:szCs w:val="24"/>
        </w:rPr>
        <w:t>gray</w:t>
      </w:r>
      <w:r w:rsidRPr="00065BD2">
        <w:rPr>
          <w:rFonts w:cs="Arial"/>
          <w:bCs/>
          <w:color w:val="808080" w:themeColor="background1" w:themeShade="80"/>
          <w:szCs w:val="24"/>
        </w:rPr>
        <w:t xml:space="preserve"> font is</w:t>
      </w:r>
      <w:r w:rsidR="00704396" w:rsidRPr="00065BD2">
        <w:rPr>
          <w:rFonts w:cs="Arial"/>
          <w:bCs/>
          <w:color w:val="808080" w:themeColor="background1" w:themeShade="80"/>
          <w:szCs w:val="24"/>
        </w:rPr>
        <w:t xml:space="preserve"> meant as a </w:t>
      </w:r>
      <w:r w:rsidR="002468DC" w:rsidRPr="00065BD2">
        <w:rPr>
          <w:rFonts w:cs="Arial"/>
          <w:bCs/>
          <w:color w:val="808080" w:themeColor="background1" w:themeShade="80"/>
          <w:szCs w:val="24"/>
        </w:rPr>
        <w:t xml:space="preserve">writing </w:t>
      </w:r>
      <w:r w:rsidR="00704396" w:rsidRPr="00065BD2">
        <w:rPr>
          <w:rFonts w:cs="Arial"/>
          <w:bCs/>
          <w:color w:val="808080" w:themeColor="background1" w:themeShade="80"/>
          <w:szCs w:val="24"/>
        </w:rPr>
        <w:t>guide</w:t>
      </w:r>
      <w:r w:rsidRPr="00065BD2">
        <w:rPr>
          <w:rFonts w:cs="Arial"/>
          <w:bCs/>
          <w:color w:val="808080" w:themeColor="background1" w:themeShade="80"/>
          <w:szCs w:val="24"/>
        </w:rPr>
        <w:t xml:space="preserve"> to aid in completing each </w:t>
      </w:r>
      <w:proofErr w:type="gramStart"/>
      <w:r w:rsidRPr="00065BD2">
        <w:rPr>
          <w:rFonts w:cs="Arial"/>
          <w:bCs/>
          <w:color w:val="808080" w:themeColor="background1" w:themeShade="80"/>
          <w:szCs w:val="24"/>
        </w:rPr>
        <w:t>section</w:t>
      </w:r>
      <w:r w:rsidR="00704396" w:rsidRPr="00065BD2">
        <w:rPr>
          <w:rFonts w:cs="Arial"/>
          <w:bCs/>
          <w:color w:val="808080" w:themeColor="background1" w:themeShade="80"/>
          <w:szCs w:val="24"/>
        </w:rPr>
        <w:t xml:space="preserve">, </w:t>
      </w:r>
      <w:r w:rsidRPr="00065BD2">
        <w:rPr>
          <w:rFonts w:cs="Arial"/>
          <w:bCs/>
          <w:color w:val="808080" w:themeColor="background1" w:themeShade="80"/>
          <w:szCs w:val="24"/>
        </w:rPr>
        <w:t>and</w:t>
      </w:r>
      <w:proofErr w:type="gramEnd"/>
      <w:r w:rsidRPr="00065BD2">
        <w:rPr>
          <w:rFonts w:cs="Arial"/>
          <w:bCs/>
          <w:color w:val="808080" w:themeColor="background1" w:themeShade="80"/>
          <w:szCs w:val="24"/>
        </w:rPr>
        <w:t xml:space="preserve"> </w:t>
      </w:r>
      <w:r w:rsidR="00B114A2">
        <w:rPr>
          <w:rFonts w:cs="Arial"/>
          <w:bCs/>
          <w:color w:val="808080" w:themeColor="background1" w:themeShade="80"/>
          <w:szCs w:val="24"/>
        </w:rPr>
        <w:t xml:space="preserve">should be </w:t>
      </w:r>
      <w:r w:rsidR="00AD116C">
        <w:rPr>
          <w:rFonts w:cs="Arial"/>
          <w:bCs/>
          <w:color w:val="808080" w:themeColor="background1" w:themeShade="80"/>
          <w:szCs w:val="24"/>
        </w:rPr>
        <w:t>deleted</w:t>
      </w:r>
      <w:r w:rsidR="00704396" w:rsidRPr="00065BD2">
        <w:rPr>
          <w:rFonts w:cs="Arial"/>
          <w:bCs/>
          <w:color w:val="808080" w:themeColor="background1" w:themeShade="80"/>
          <w:szCs w:val="24"/>
        </w:rPr>
        <w:t xml:space="preserve"> prior to submission.  </w:t>
      </w:r>
      <w:r w:rsidR="00FE2755" w:rsidRPr="00065BD2">
        <w:rPr>
          <w:rFonts w:cs="Arial"/>
          <w:bCs/>
          <w:color w:val="808080" w:themeColor="background1" w:themeShade="80"/>
          <w:szCs w:val="24"/>
        </w:rPr>
        <w:t>Text in italics provides additional tips on completing the section.</w:t>
      </w:r>
    </w:p>
    <w:p w14:paraId="140B5847" w14:textId="77777777" w:rsidR="00865FE9" w:rsidRPr="00065BD2" w:rsidRDefault="00865FE9" w:rsidP="00B56C8E">
      <w:pPr>
        <w:numPr>
          <w:ilvl w:val="0"/>
          <w:numId w:val="4"/>
        </w:numPr>
        <w:spacing w:before="120"/>
        <w:rPr>
          <w:rFonts w:cs="Arial"/>
          <w:bCs/>
          <w:color w:val="808080" w:themeColor="background1" w:themeShade="80"/>
          <w:szCs w:val="24"/>
        </w:rPr>
      </w:pPr>
      <w:r w:rsidRPr="00065BD2">
        <w:rPr>
          <w:rFonts w:cs="Arial"/>
          <w:bCs/>
          <w:color w:val="808080" w:themeColor="background1" w:themeShade="80"/>
          <w:szCs w:val="24"/>
        </w:rPr>
        <w:t>The Table of Contents is pre-formatted to update page numbers under each section heading.</w:t>
      </w:r>
      <w:r w:rsidR="00DD487A" w:rsidRPr="00065BD2">
        <w:rPr>
          <w:rFonts w:cs="Arial"/>
          <w:bCs/>
          <w:color w:val="808080" w:themeColor="background1" w:themeShade="80"/>
          <w:szCs w:val="24"/>
        </w:rPr>
        <w:t xml:space="preserve"> Right click on the table of contents</w:t>
      </w:r>
      <w:r w:rsidR="00B26A80" w:rsidRPr="00065BD2">
        <w:rPr>
          <w:rFonts w:cs="Arial"/>
          <w:bCs/>
          <w:color w:val="808080" w:themeColor="background1" w:themeShade="80"/>
          <w:szCs w:val="24"/>
        </w:rPr>
        <w:t xml:space="preserve"> and click update field</w:t>
      </w:r>
      <w:r w:rsidR="00DD487A" w:rsidRPr="00065BD2">
        <w:rPr>
          <w:rFonts w:cs="Arial"/>
          <w:bCs/>
          <w:color w:val="808080" w:themeColor="background1" w:themeShade="80"/>
          <w:szCs w:val="24"/>
        </w:rPr>
        <w:t xml:space="preserve"> </w:t>
      </w:r>
      <w:r w:rsidR="00B26A80" w:rsidRPr="00065BD2">
        <w:rPr>
          <w:rFonts w:cs="Arial"/>
          <w:bCs/>
          <w:color w:val="808080" w:themeColor="background1" w:themeShade="80"/>
          <w:szCs w:val="24"/>
        </w:rPr>
        <w:t>to update the page numbers.</w:t>
      </w:r>
    </w:p>
    <w:p w14:paraId="1246581D" w14:textId="77777777" w:rsidR="00704396" w:rsidRPr="00DE1F28" w:rsidRDefault="00704396" w:rsidP="00B56C8E">
      <w:pPr>
        <w:numPr>
          <w:ilvl w:val="0"/>
          <w:numId w:val="4"/>
        </w:numPr>
        <w:spacing w:before="120"/>
        <w:rPr>
          <w:rFonts w:cs="Arial"/>
          <w:bCs/>
          <w:color w:val="808080" w:themeColor="background1" w:themeShade="80"/>
          <w:szCs w:val="24"/>
        </w:rPr>
      </w:pPr>
      <w:r w:rsidRPr="00DE1F28">
        <w:rPr>
          <w:rFonts w:cs="Arial"/>
          <w:bCs/>
          <w:color w:val="808080" w:themeColor="background1" w:themeShade="80"/>
          <w:szCs w:val="24"/>
        </w:rPr>
        <w:t xml:space="preserve">All Volumes should be in the same font and size.  </w:t>
      </w:r>
    </w:p>
    <w:p w14:paraId="2FAF0C7B" w14:textId="5F85BFF6" w:rsidR="00865FE9" w:rsidRPr="00DE1F28" w:rsidRDefault="00865FE9" w:rsidP="00B56C8E">
      <w:pPr>
        <w:numPr>
          <w:ilvl w:val="0"/>
          <w:numId w:val="4"/>
        </w:numPr>
        <w:spacing w:before="120"/>
        <w:rPr>
          <w:rFonts w:cs="Arial"/>
          <w:color w:val="FF0000"/>
          <w:szCs w:val="24"/>
        </w:rPr>
      </w:pPr>
      <w:r w:rsidRPr="00DE1F28">
        <w:rPr>
          <w:rFonts w:cs="Arial"/>
          <w:color w:val="808080" w:themeColor="background1" w:themeShade="80"/>
          <w:szCs w:val="24"/>
        </w:rPr>
        <w:t xml:space="preserve">Academic units are strongly encouraged to seek assistance from </w:t>
      </w:r>
      <w:hyperlink r:id="rId20" w:history="1">
        <w:r w:rsidRPr="00DE1F28">
          <w:rPr>
            <w:rStyle w:val="Hyperlink"/>
            <w:rFonts w:cs="Arial"/>
            <w:szCs w:val="24"/>
          </w:rPr>
          <w:t>Centre for Teaching Excellence</w:t>
        </w:r>
      </w:hyperlink>
      <w:r w:rsidRPr="00DE1F28">
        <w:rPr>
          <w:rFonts w:cs="Arial"/>
          <w:color w:val="FF0000"/>
          <w:szCs w:val="24"/>
        </w:rPr>
        <w:t xml:space="preserve"> </w:t>
      </w:r>
      <w:r w:rsidRPr="00DE1F28">
        <w:rPr>
          <w:rFonts w:cs="Arial"/>
          <w:color w:val="808080" w:themeColor="background1" w:themeShade="80"/>
          <w:szCs w:val="24"/>
        </w:rPr>
        <w:t xml:space="preserve">in completing sections </w:t>
      </w:r>
      <w:r w:rsidR="00DE1F28" w:rsidRPr="00DE1F28">
        <w:rPr>
          <w:rFonts w:cs="Arial"/>
          <w:color w:val="808080" w:themeColor="background1" w:themeShade="80"/>
          <w:szCs w:val="24"/>
        </w:rPr>
        <w:t>2.1, 2.2</w:t>
      </w:r>
      <w:r w:rsidR="00BE5A60">
        <w:rPr>
          <w:rFonts w:cs="Arial"/>
          <w:color w:val="808080" w:themeColor="background1" w:themeShade="80"/>
          <w:szCs w:val="24"/>
        </w:rPr>
        <w:t>, 2.3 and 2.4.</w:t>
      </w:r>
    </w:p>
    <w:p w14:paraId="23113661" w14:textId="2FD4035E" w:rsidR="008D546B" w:rsidRPr="002B5891" w:rsidRDefault="00865FE9" w:rsidP="00B56C8E">
      <w:pPr>
        <w:numPr>
          <w:ilvl w:val="0"/>
          <w:numId w:val="4"/>
        </w:numPr>
        <w:spacing w:before="120"/>
        <w:rPr>
          <w:rFonts w:cs="Arial"/>
          <w:color w:val="808080" w:themeColor="background1" w:themeShade="80"/>
          <w:szCs w:val="24"/>
        </w:rPr>
      </w:pPr>
      <w:r w:rsidRPr="00065BD2">
        <w:rPr>
          <w:rFonts w:cs="Arial"/>
          <w:color w:val="808080" w:themeColor="background1" w:themeShade="80"/>
          <w:szCs w:val="24"/>
        </w:rPr>
        <w:t>Units should work with Institutional Analysis and Planning (IAP) in preparing sections</w:t>
      </w:r>
      <w:r w:rsidR="00DE1F28">
        <w:rPr>
          <w:rFonts w:cs="Arial"/>
          <w:color w:val="808080" w:themeColor="background1" w:themeShade="80"/>
          <w:szCs w:val="24"/>
        </w:rPr>
        <w:t xml:space="preserve"> </w:t>
      </w:r>
      <w:r w:rsidR="00DE1F28" w:rsidRPr="00DE1F28">
        <w:rPr>
          <w:rFonts w:cs="Arial"/>
          <w:color w:val="808080" w:themeColor="background1" w:themeShade="80"/>
          <w:szCs w:val="24"/>
        </w:rPr>
        <w:t>3</w:t>
      </w:r>
      <w:r w:rsidR="008D546B" w:rsidRPr="00DE1F28">
        <w:rPr>
          <w:rFonts w:cs="Arial"/>
          <w:color w:val="808080" w:themeColor="background1" w:themeShade="80"/>
          <w:szCs w:val="24"/>
        </w:rPr>
        <w:t xml:space="preserve">, </w:t>
      </w:r>
      <w:r w:rsidR="00DE1F28" w:rsidRPr="00DE1F28">
        <w:rPr>
          <w:rFonts w:cs="Arial"/>
          <w:color w:val="808080" w:themeColor="background1" w:themeShade="80"/>
          <w:szCs w:val="24"/>
        </w:rPr>
        <w:t>4</w:t>
      </w:r>
      <w:r w:rsidR="008D546B" w:rsidRPr="00065BD2">
        <w:rPr>
          <w:rFonts w:cs="Arial"/>
          <w:color w:val="808080" w:themeColor="background1" w:themeShade="80"/>
          <w:szCs w:val="24"/>
        </w:rPr>
        <w:t xml:space="preserve"> and the Financial Addendum</w:t>
      </w:r>
      <w:r w:rsidR="00CF34DB" w:rsidRPr="00065BD2">
        <w:rPr>
          <w:rFonts w:cs="Arial"/>
          <w:color w:val="808080" w:themeColor="background1" w:themeShade="80"/>
          <w:szCs w:val="24"/>
        </w:rPr>
        <w:t>.</w:t>
      </w:r>
      <w:r w:rsidRPr="00065BD2">
        <w:rPr>
          <w:rFonts w:cs="Arial"/>
          <w:color w:val="808080" w:themeColor="background1" w:themeShade="80"/>
          <w:szCs w:val="24"/>
        </w:rPr>
        <w:t xml:space="preserve"> </w:t>
      </w:r>
      <w:r w:rsidR="008D546B" w:rsidRPr="00065BD2">
        <w:rPr>
          <w:rFonts w:asciiTheme="minorHAnsi" w:hAnsiTheme="minorHAnsi" w:cstheme="minorHAnsi"/>
          <w:color w:val="808080" w:themeColor="background1" w:themeShade="80"/>
          <w:szCs w:val="24"/>
        </w:rPr>
        <w:t xml:space="preserve">Note that IAP currently does not have full information on faculty in the </w:t>
      </w:r>
      <w:hyperlink r:id="rId21" w:history="1">
        <w:r w:rsidR="008D546B" w:rsidRPr="00065BD2">
          <w:rPr>
            <w:rStyle w:val="Hyperlink"/>
            <w:rFonts w:asciiTheme="minorHAnsi" w:hAnsiTheme="minorHAnsi" w:cstheme="minorHAnsi"/>
            <w:color w:val="808080" w:themeColor="background1" w:themeShade="80"/>
            <w:szCs w:val="24"/>
          </w:rPr>
          <w:t>Affiliated and Federated Institutions of Waterloo (AFIW)</w:t>
        </w:r>
      </w:hyperlink>
      <w:r w:rsidR="008D546B" w:rsidRPr="00065BD2">
        <w:rPr>
          <w:rFonts w:asciiTheme="minorHAnsi" w:hAnsiTheme="minorHAnsi" w:cstheme="minorHAnsi"/>
          <w:color w:val="808080" w:themeColor="background1" w:themeShade="80"/>
          <w:szCs w:val="24"/>
        </w:rPr>
        <w:t xml:space="preserve"> or research funding of faculty in the AFIW; therefore programs with significant AFIW involvement will need to contact AFIWs directly to request this data.</w:t>
      </w:r>
    </w:p>
    <w:p w14:paraId="3B0580C4" w14:textId="2A2C5E9F" w:rsidR="002B5891" w:rsidRPr="00065BD2" w:rsidRDefault="002B5891" w:rsidP="00B56C8E">
      <w:pPr>
        <w:numPr>
          <w:ilvl w:val="0"/>
          <w:numId w:val="4"/>
        </w:numPr>
        <w:spacing w:before="120"/>
        <w:rPr>
          <w:rFonts w:cs="Arial"/>
          <w:color w:val="808080" w:themeColor="background1" w:themeShade="80"/>
          <w:szCs w:val="24"/>
        </w:rPr>
      </w:pPr>
      <w:r>
        <w:rPr>
          <w:rFonts w:cs="Arial"/>
          <w:color w:val="808080" w:themeColor="background1" w:themeShade="80"/>
          <w:szCs w:val="24"/>
        </w:rPr>
        <w:t xml:space="preserve">Units proposing a co-op program through </w:t>
      </w:r>
      <w:hyperlink r:id="rId22" w:history="1">
        <w:r w:rsidRPr="002B5891">
          <w:rPr>
            <w:rStyle w:val="Hyperlink"/>
            <w:rFonts w:cs="Arial"/>
            <w:szCs w:val="24"/>
          </w:rPr>
          <w:t>Co-operative Education</w:t>
        </w:r>
      </w:hyperlink>
      <w:r>
        <w:rPr>
          <w:rFonts w:cs="Arial"/>
          <w:color w:val="808080" w:themeColor="background1" w:themeShade="80"/>
          <w:szCs w:val="24"/>
        </w:rPr>
        <w:t xml:space="preserve"> (CE) should consult the relevant </w:t>
      </w:r>
      <w:hyperlink r:id="rId23" w:history="1">
        <w:r w:rsidRPr="002B5891">
          <w:rPr>
            <w:rStyle w:val="Hyperlink"/>
            <w:rFonts w:cs="Arial"/>
            <w:szCs w:val="24"/>
          </w:rPr>
          <w:t>Faculty Relations Manager</w:t>
        </w:r>
      </w:hyperlink>
      <w:r>
        <w:rPr>
          <w:rFonts w:cs="Arial"/>
          <w:color w:val="808080" w:themeColor="background1" w:themeShade="80"/>
          <w:szCs w:val="24"/>
        </w:rPr>
        <w:t xml:space="preserve"> early in the process to conduct a co-op feasibility study. The Co-op feasibility study can be developed in tandem with the proposal brief. </w:t>
      </w:r>
    </w:p>
    <w:p w14:paraId="0FF2C874" w14:textId="77777777" w:rsidR="00C778EB" w:rsidRDefault="00C778EB" w:rsidP="00B26A80">
      <w:pPr>
        <w:pStyle w:val="Heading1"/>
        <w:spacing w:before="120" w:after="60" w:line="276" w:lineRule="auto"/>
        <w:rPr>
          <w:rFonts w:cs="Arial"/>
          <w:bCs/>
          <w:color w:val="696969"/>
          <w:sz w:val="32"/>
          <w:szCs w:val="24"/>
          <w:lang w:val="en-CA"/>
        </w:rPr>
      </w:pPr>
    </w:p>
    <w:p w14:paraId="66E30E92" w14:textId="2CC8C314" w:rsidR="00966359" w:rsidRPr="00AD116C" w:rsidRDefault="00C778EB" w:rsidP="00C778EB">
      <w:pPr>
        <w:pStyle w:val="Heading1"/>
        <w:spacing w:before="120" w:after="60" w:line="276" w:lineRule="auto"/>
        <w:jc w:val="center"/>
        <w:rPr>
          <w:rFonts w:cs="Arial"/>
          <w:bCs/>
          <w:color w:val="808080" w:themeColor="background1" w:themeShade="80"/>
          <w:sz w:val="32"/>
          <w:szCs w:val="24"/>
          <w:lang w:val="en-CA"/>
        </w:rPr>
      </w:pPr>
      <w:bookmarkStart w:id="10" w:name="_Toc109915920"/>
      <w:bookmarkStart w:id="11" w:name="_Toc109916833"/>
      <w:r w:rsidRPr="00B114A2">
        <w:rPr>
          <w:rFonts w:cs="Arial"/>
          <w:bCs/>
          <w:color w:val="808080" w:themeColor="background1" w:themeShade="80"/>
          <w:sz w:val="32"/>
          <w:szCs w:val="24"/>
          <w:highlight w:val="yellow"/>
          <w:lang w:val="en-CA"/>
        </w:rPr>
        <w:t>Please delete this page prior to submission.</w:t>
      </w:r>
      <w:bookmarkEnd w:id="10"/>
      <w:bookmarkEnd w:id="11"/>
    </w:p>
    <w:p w14:paraId="2CF08EB0" w14:textId="08F2EF84" w:rsidR="00C778EB" w:rsidRDefault="00C778EB" w:rsidP="00C778EB">
      <w:pPr>
        <w:rPr>
          <w:lang w:val="en-CA"/>
        </w:rPr>
      </w:pPr>
    </w:p>
    <w:p w14:paraId="6ADB55B2" w14:textId="4E52F75D" w:rsidR="00C778EB" w:rsidRDefault="00C778EB" w:rsidP="00C778EB">
      <w:pPr>
        <w:rPr>
          <w:lang w:val="en-CA"/>
        </w:rPr>
      </w:pPr>
    </w:p>
    <w:p w14:paraId="5FE87D0E" w14:textId="60192E3E" w:rsidR="00C778EB" w:rsidRDefault="00C778EB" w:rsidP="00C778EB">
      <w:pPr>
        <w:rPr>
          <w:lang w:val="en-CA"/>
        </w:rPr>
      </w:pPr>
    </w:p>
    <w:p w14:paraId="410FFD0E" w14:textId="78DC295B" w:rsidR="00C778EB" w:rsidRDefault="00C778EB" w:rsidP="00C778EB">
      <w:pPr>
        <w:rPr>
          <w:lang w:val="en-CA"/>
        </w:rPr>
      </w:pPr>
    </w:p>
    <w:p w14:paraId="312B7F0C" w14:textId="2C09B41F" w:rsidR="00C778EB" w:rsidRDefault="00C778EB" w:rsidP="00C778EB">
      <w:pPr>
        <w:rPr>
          <w:lang w:val="en-CA"/>
        </w:rPr>
      </w:pPr>
    </w:p>
    <w:p w14:paraId="0B4FC7C1" w14:textId="0EAEFD53" w:rsidR="00C778EB" w:rsidRDefault="00C778EB" w:rsidP="00C778EB">
      <w:pPr>
        <w:rPr>
          <w:lang w:val="en-CA"/>
        </w:rPr>
      </w:pPr>
    </w:p>
    <w:p w14:paraId="6A391432" w14:textId="2AC8A11A" w:rsidR="00C778EB" w:rsidRDefault="00C778EB" w:rsidP="00C778EB">
      <w:pPr>
        <w:rPr>
          <w:lang w:val="en-CA"/>
        </w:rPr>
      </w:pPr>
    </w:p>
    <w:p w14:paraId="6DD91B3D" w14:textId="3CF6E739" w:rsidR="00C778EB" w:rsidRDefault="00C778EB" w:rsidP="00C778EB">
      <w:pPr>
        <w:rPr>
          <w:lang w:val="en-CA"/>
        </w:rPr>
      </w:pPr>
    </w:p>
    <w:p w14:paraId="67115D7B" w14:textId="203C277B" w:rsidR="00C778EB" w:rsidRDefault="00C778EB" w:rsidP="00C778EB">
      <w:pPr>
        <w:rPr>
          <w:lang w:val="en-CA"/>
        </w:rPr>
      </w:pPr>
    </w:p>
    <w:p w14:paraId="3EC34D76" w14:textId="657F6F0C" w:rsidR="00C778EB" w:rsidRDefault="00C778EB" w:rsidP="00C778EB">
      <w:pPr>
        <w:rPr>
          <w:lang w:val="en-CA"/>
        </w:rPr>
      </w:pPr>
    </w:p>
    <w:p w14:paraId="64D40EA0" w14:textId="36420637" w:rsidR="00C778EB" w:rsidRDefault="00C778EB" w:rsidP="00C778EB">
      <w:pPr>
        <w:rPr>
          <w:lang w:val="en-CA"/>
        </w:rPr>
      </w:pPr>
    </w:p>
    <w:p w14:paraId="1DF529A6" w14:textId="614B8B96" w:rsidR="00C778EB" w:rsidRDefault="00C778EB" w:rsidP="00C778EB">
      <w:pPr>
        <w:rPr>
          <w:lang w:val="en-CA"/>
        </w:rPr>
      </w:pPr>
    </w:p>
    <w:p w14:paraId="2A36E1DE" w14:textId="77777777" w:rsidR="00C778EB" w:rsidRDefault="00C778EB" w:rsidP="00C778EB">
      <w:pPr>
        <w:rPr>
          <w:lang w:val="en-CA"/>
        </w:rPr>
      </w:pPr>
    </w:p>
    <w:p w14:paraId="4E268378" w14:textId="6979896E" w:rsidR="00C778EB" w:rsidRDefault="00C778EB" w:rsidP="00C778EB">
      <w:pPr>
        <w:rPr>
          <w:lang w:val="en-CA"/>
        </w:rPr>
      </w:pPr>
    </w:p>
    <w:p w14:paraId="769A2D4E" w14:textId="6DBB2B8E" w:rsidR="00C778EB" w:rsidRDefault="00C778EB" w:rsidP="00C778EB">
      <w:pPr>
        <w:rPr>
          <w:lang w:val="en-CA"/>
        </w:rPr>
      </w:pPr>
    </w:p>
    <w:p w14:paraId="4082E118" w14:textId="0126282E" w:rsidR="00C778EB" w:rsidRDefault="00C778EB" w:rsidP="00C778EB">
      <w:pPr>
        <w:rPr>
          <w:lang w:val="en-CA"/>
        </w:rPr>
      </w:pPr>
    </w:p>
    <w:p w14:paraId="2FE01F83" w14:textId="0A4DC6D4" w:rsidR="00C778EB" w:rsidRDefault="00C778EB" w:rsidP="00C778EB">
      <w:pPr>
        <w:rPr>
          <w:lang w:val="en-CA"/>
        </w:rPr>
      </w:pPr>
    </w:p>
    <w:p w14:paraId="64D161FE" w14:textId="024DDFE6" w:rsidR="00C778EB" w:rsidRDefault="00C778EB" w:rsidP="00C778EB">
      <w:pPr>
        <w:rPr>
          <w:lang w:val="en-CA"/>
        </w:rPr>
      </w:pPr>
    </w:p>
    <w:p w14:paraId="0093336E" w14:textId="16842F26" w:rsidR="00C778EB" w:rsidRDefault="00C778EB" w:rsidP="00C778EB">
      <w:pPr>
        <w:rPr>
          <w:lang w:val="en-CA"/>
        </w:rPr>
      </w:pPr>
    </w:p>
    <w:p w14:paraId="68117D86" w14:textId="6EB2C333" w:rsidR="00C778EB" w:rsidRDefault="00C778EB" w:rsidP="00C778EB">
      <w:pPr>
        <w:rPr>
          <w:lang w:val="en-CA"/>
        </w:rPr>
      </w:pPr>
    </w:p>
    <w:p w14:paraId="5AF7744F" w14:textId="6E4ABA2D" w:rsidR="00C778EB" w:rsidRDefault="00C778EB" w:rsidP="00C778EB">
      <w:pPr>
        <w:rPr>
          <w:lang w:val="en-CA"/>
        </w:rPr>
      </w:pPr>
    </w:p>
    <w:p w14:paraId="5628C874" w14:textId="0F597A65" w:rsidR="00CE5013" w:rsidRPr="006F3C95" w:rsidRDefault="00CE5013" w:rsidP="006F3C95">
      <w:pPr>
        <w:pStyle w:val="Heading1"/>
        <w:numPr>
          <w:ilvl w:val="0"/>
          <w:numId w:val="13"/>
        </w:numPr>
      </w:pPr>
      <w:bookmarkStart w:id="12" w:name="_Toc109916834"/>
      <w:bookmarkStart w:id="13" w:name="AssessmentofTeachingandLearning"/>
      <w:bookmarkStart w:id="14" w:name="_Toc271190745"/>
      <w:r w:rsidRPr="006F3C95">
        <w:t>I</w:t>
      </w:r>
      <w:r w:rsidR="00E176DB">
        <w:t>NTRODUCTION</w:t>
      </w:r>
      <w:bookmarkEnd w:id="12"/>
    </w:p>
    <w:p w14:paraId="761C2121" w14:textId="35B0C734" w:rsidR="00E30602" w:rsidRPr="00E30602" w:rsidRDefault="00CE5013" w:rsidP="00E30602">
      <w:pPr>
        <w:pStyle w:val="Default"/>
        <w:spacing w:after="60"/>
        <w:ind w:left="360"/>
        <w:rPr>
          <w:rFonts w:asciiTheme="minorHAnsi" w:hAnsiTheme="minorHAnsi" w:cstheme="minorHAnsi"/>
          <w:color w:val="808080" w:themeColor="background1" w:themeShade="80"/>
        </w:rPr>
      </w:pPr>
      <w:bookmarkStart w:id="15" w:name="_Toc109911536"/>
      <w:r w:rsidRPr="00E30602">
        <w:rPr>
          <w:rFonts w:asciiTheme="minorHAnsi" w:hAnsiTheme="minorHAnsi" w:cstheme="minorHAnsi"/>
          <w:color w:val="808080" w:themeColor="background1" w:themeShade="80"/>
        </w:rPr>
        <w:t>Include a brief description of the proposed program.</w:t>
      </w:r>
      <w:r w:rsidR="00E30602" w:rsidRPr="00E30602">
        <w:rPr>
          <w:rFonts w:asciiTheme="minorHAnsi" w:hAnsiTheme="minorHAnsi" w:cstheme="minorHAnsi"/>
          <w:color w:val="808080" w:themeColor="background1" w:themeShade="80"/>
        </w:rPr>
        <w:t xml:space="preserve"> What type of credential is this program seeking to offer (</w:t>
      </w:r>
      <w:r w:rsidR="00D67982">
        <w:rPr>
          <w:rFonts w:asciiTheme="minorHAnsi" w:hAnsiTheme="minorHAnsi" w:cstheme="minorHAnsi"/>
          <w:color w:val="808080" w:themeColor="background1" w:themeShade="80"/>
        </w:rPr>
        <w:t xml:space="preserve">BA, </w:t>
      </w:r>
      <w:r w:rsidR="00D67982" w:rsidRPr="00E30602">
        <w:rPr>
          <w:rFonts w:asciiTheme="minorHAnsi" w:hAnsiTheme="minorHAnsi" w:cstheme="minorHAnsi"/>
          <w:color w:val="808080" w:themeColor="background1" w:themeShade="80"/>
        </w:rPr>
        <w:t xml:space="preserve">Master’s </w:t>
      </w:r>
      <w:r w:rsidR="00E30602" w:rsidRPr="00E30602">
        <w:rPr>
          <w:rFonts w:asciiTheme="minorHAnsi" w:hAnsiTheme="minorHAnsi" w:cstheme="minorHAnsi"/>
          <w:color w:val="808080" w:themeColor="background1" w:themeShade="80"/>
        </w:rPr>
        <w:t xml:space="preserve">PhD)? What is the academic discipline? </w:t>
      </w:r>
      <w:r w:rsidR="00D67982">
        <w:rPr>
          <w:rFonts w:asciiTheme="minorHAnsi" w:hAnsiTheme="minorHAnsi" w:cstheme="minorHAnsi"/>
          <w:color w:val="808080" w:themeColor="background1" w:themeShade="80"/>
        </w:rPr>
        <w:t>If a graduate program: i</w:t>
      </w:r>
      <w:r w:rsidR="00E30602" w:rsidRPr="00E30602">
        <w:rPr>
          <w:rFonts w:asciiTheme="minorHAnsi" w:hAnsiTheme="minorHAnsi" w:cstheme="minorHAnsi"/>
          <w:color w:val="808080" w:themeColor="background1" w:themeShade="80"/>
        </w:rPr>
        <w:t xml:space="preserve">s this </w:t>
      </w:r>
      <w:proofErr w:type="gramStart"/>
      <w:r w:rsidR="00E30602" w:rsidRPr="00E30602">
        <w:rPr>
          <w:rFonts w:asciiTheme="minorHAnsi" w:hAnsiTheme="minorHAnsi" w:cstheme="minorHAnsi"/>
          <w:color w:val="808080" w:themeColor="background1" w:themeShade="80"/>
        </w:rPr>
        <w:t>a research (thesis)</w:t>
      </w:r>
      <w:proofErr w:type="gramEnd"/>
      <w:r w:rsidR="00E30602" w:rsidRPr="00E30602">
        <w:rPr>
          <w:rFonts w:asciiTheme="minorHAnsi" w:hAnsiTheme="minorHAnsi" w:cstheme="minorHAnsi"/>
          <w:color w:val="808080" w:themeColor="background1" w:themeShade="80"/>
        </w:rPr>
        <w:t xml:space="preserve"> or professional (course-based) program? What are the unique options and offerings (thesis, major research paper, coursework only, experiential learning component)? What is the expected program length?  Will the program be full-time, part-time, or both? Will the program be co-op, regular or both? Will the program be delivered in-person, online, or some combination? What is the expected tuition fee for this program (domestic, international, full-time, part-time)?</w:t>
      </w:r>
      <w:r w:rsidR="003F636B" w:rsidRPr="003F636B">
        <w:rPr>
          <w:rFonts w:asciiTheme="minorHAnsi" w:hAnsiTheme="minorHAnsi" w:cstheme="minorHAnsi"/>
          <w:color w:val="808080" w:themeColor="background1" w:themeShade="80"/>
        </w:rPr>
        <w:t xml:space="preserve"> When is the proposed program expected to begin with the first intake of students?</w:t>
      </w:r>
    </w:p>
    <w:p w14:paraId="759EE3AD" w14:textId="26A95320" w:rsidR="00CE5013" w:rsidRPr="006F3C95" w:rsidRDefault="00CE5013" w:rsidP="006F3C95">
      <w:pPr>
        <w:pStyle w:val="Heading2"/>
        <w:ind w:left="360"/>
        <w:rPr>
          <w:b w:val="0"/>
          <w:bCs w:val="0"/>
          <w:color w:val="808080" w:themeColor="background1" w:themeShade="80"/>
        </w:rPr>
      </w:pPr>
      <w:bookmarkStart w:id="16" w:name="_Toc109915922"/>
      <w:bookmarkStart w:id="17" w:name="_Toc109916835"/>
      <w:r w:rsidRPr="006F3C95">
        <w:rPr>
          <w:b w:val="0"/>
          <w:bCs w:val="0"/>
          <w:color w:val="808080" w:themeColor="background1" w:themeShade="80"/>
        </w:rPr>
        <w:t>You may also choose to include additional information, such as a description of the consultation process undertaken and/or an analysis of demand for the program</w:t>
      </w:r>
      <w:r w:rsidR="00424706">
        <w:rPr>
          <w:b w:val="0"/>
          <w:bCs w:val="0"/>
          <w:color w:val="808080" w:themeColor="background1" w:themeShade="80"/>
        </w:rPr>
        <w:t xml:space="preserve">, </w:t>
      </w:r>
      <w:r w:rsidRPr="006F3C95">
        <w:rPr>
          <w:b w:val="0"/>
          <w:bCs w:val="0"/>
          <w:color w:val="808080" w:themeColor="background1" w:themeShade="80"/>
        </w:rPr>
        <w:t>unique curriculum or program innovations, creative components, or significant high impact practices. Where appropriate, include additional elements, for example, consideration of equity, diversity and inclusion, special missions and mandates, and student populations that are being encouraged by governments, institutions, and others.</w:t>
      </w:r>
      <w:bookmarkEnd w:id="15"/>
      <w:bookmarkEnd w:id="16"/>
      <w:bookmarkEnd w:id="17"/>
      <w:r w:rsidRPr="006F3C95">
        <w:rPr>
          <w:b w:val="0"/>
          <w:bCs w:val="0"/>
          <w:color w:val="808080" w:themeColor="background1" w:themeShade="80"/>
        </w:rPr>
        <w:t xml:space="preserve"> </w:t>
      </w:r>
    </w:p>
    <w:p w14:paraId="5B7CAD1E" w14:textId="77777777" w:rsidR="006F3C95" w:rsidRPr="006F3C95" w:rsidRDefault="006F3C95" w:rsidP="006F3C95"/>
    <w:p w14:paraId="6B91665F" w14:textId="22A34B58" w:rsidR="00CE5013" w:rsidRPr="00B56C8E" w:rsidRDefault="00CE5013" w:rsidP="006F3C95">
      <w:pPr>
        <w:pStyle w:val="Heading1"/>
        <w:numPr>
          <w:ilvl w:val="0"/>
          <w:numId w:val="13"/>
        </w:numPr>
      </w:pPr>
      <w:bookmarkStart w:id="18" w:name="_Toc109916836"/>
      <w:r w:rsidRPr="00CE5013">
        <w:t>E</w:t>
      </w:r>
      <w:r w:rsidR="00E176DB">
        <w:t>VALUATION CRITERIA</w:t>
      </w:r>
      <w:bookmarkEnd w:id="18"/>
    </w:p>
    <w:p w14:paraId="44113489" w14:textId="058A192F" w:rsidR="00CE5013" w:rsidRPr="00CE5013" w:rsidRDefault="00CE5013" w:rsidP="006F3C95">
      <w:pPr>
        <w:pStyle w:val="Heading2"/>
        <w:numPr>
          <w:ilvl w:val="1"/>
          <w:numId w:val="11"/>
        </w:numPr>
        <w:rPr>
          <w:rFonts w:cstheme="minorHAnsi"/>
          <w:szCs w:val="24"/>
        </w:rPr>
      </w:pPr>
      <w:bookmarkStart w:id="19" w:name="_Toc109916837"/>
      <w:r w:rsidRPr="00CE5013">
        <w:rPr>
          <w:rFonts w:cstheme="minorHAnsi"/>
          <w:szCs w:val="24"/>
        </w:rPr>
        <w:t>Objectives of the program (</w:t>
      </w:r>
      <w:hyperlink r:id="rId24" w:history="1">
        <w:r w:rsidRPr="0042030F">
          <w:rPr>
            <w:rStyle w:val="Hyperlink"/>
            <w:rFonts w:cstheme="minorHAnsi"/>
            <w:szCs w:val="24"/>
          </w:rPr>
          <w:t>QAF 2.1.2.1)</w:t>
        </w:r>
        <w:bookmarkEnd w:id="19"/>
      </w:hyperlink>
    </w:p>
    <w:p w14:paraId="63194682"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 xml:space="preserve">Clearly describe: </w:t>
      </w:r>
    </w:p>
    <w:p w14:paraId="5BB2C1CA" w14:textId="3B3CD06A"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The program’s objectives (see </w:t>
      </w:r>
      <w:hyperlink r:id="rId25" w:history="1">
        <w:r w:rsidRPr="00766603">
          <w:rPr>
            <w:rStyle w:val="Hyperlink"/>
            <w:rFonts w:asciiTheme="minorHAnsi" w:hAnsiTheme="minorHAnsi" w:cstheme="minorHAnsi"/>
            <w:iCs/>
            <w:sz w:val="24"/>
            <w:szCs w:val="24"/>
            <w14:textFill>
              <w14:solidFill>
                <w14:srgbClr w14:val="0563C1">
                  <w14:lumMod w14:val="50000"/>
                </w14:srgbClr>
              </w14:solidFill>
            </w14:textFill>
          </w:rPr>
          <w:t>Definition</w:t>
        </w:r>
        <w:r w:rsidR="00F30CED" w:rsidRPr="00766603">
          <w:rPr>
            <w:rStyle w:val="Hyperlink"/>
            <w:rFonts w:asciiTheme="minorHAnsi" w:hAnsiTheme="minorHAnsi" w:cstheme="minorHAnsi"/>
            <w:iCs/>
            <w:sz w:val="24"/>
            <w:szCs w:val="24"/>
            <w14:textFill>
              <w14:solidFill>
                <w14:srgbClr w14:val="0563C1">
                  <w14:lumMod w14:val="50000"/>
                </w14:srgbClr>
              </w14:solidFill>
            </w14:textFill>
          </w:rPr>
          <w:t>s</w:t>
        </w:r>
        <w:r w:rsidRPr="00766603">
          <w:rPr>
            <w:rStyle w:val="Hyperlink"/>
            <w:rFonts w:asciiTheme="minorHAnsi" w:hAnsiTheme="minorHAnsi" w:cstheme="minorHAnsi"/>
            <w:iCs/>
            <w:sz w:val="24"/>
            <w:szCs w:val="24"/>
            <w14:textFill>
              <w14:solidFill>
                <w14:srgbClr w14:val="0563C1">
                  <w14:lumMod w14:val="50000"/>
                </w14:srgbClr>
              </w14:solidFill>
            </w14:textFill>
          </w:rPr>
          <w:t xml:space="preserve"> and Guidance</w:t>
        </w:r>
      </w:hyperlink>
      <w:proofErr w:type="gramStart"/>
      <w:r w:rsidRPr="006F3C95">
        <w:rPr>
          <w:rFonts w:asciiTheme="minorHAnsi" w:hAnsiTheme="minorHAnsi" w:cstheme="minorHAnsi"/>
          <w:iCs/>
          <w:color w:val="808080" w:themeColor="background1" w:themeShade="80"/>
          <w:sz w:val="24"/>
          <w:szCs w:val="24"/>
        </w:rPr>
        <w:t>);</w:t>
      </w:r>
      <w:proofErr w:type="gramEnd"/>
    </w:p>
    <w:p w14:paraId="73C1570B" w14:textId="77777777"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The degree nomenclature given the program’s objectives; and</w:t>
      </w:r>
    </w:p>
    <w:p w14:paraId="5B353A14" w14:textId="51D9A67D"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The consistency of the program with the institution’s mission and </w:t>
      </w:r>
      <w:hyperlink r:id="rId26" w:history="1">
        <w:r w:rsidR="00316E01" w:rsidRPr="00316E01">
          <w:rPr>
            <w:rStyle w:val="Hyperlink"/>
            <w:rFonts w:asciiTheme="minorHAnsi" w:hAnsiTheme="minorHAnsi" w:cstheme="minorHAnsi"/>
            <w:iCs/>
            <w:sz w:val="24"/>
            <w:szCs w:val="24"/>
            <w14:textFill>
              <w14:solidFill>
                <w14:srgbClr w14:val="0563C1">
                  <w14:lumMod w14:val="50000"/>
                </w14:srgbClr>
              </w14:solidFill>
            </w14:textFill>
          </w:rPr>
          <w:t xml:space="preserve">strategic and </w:t>
        </w:r>
        <w:r w:rsidRPr="00316E01">
          <w:rPr>
            <w:rStyle w:val="Hyperlink"/>
            <w:rFonts w:asciiTheme="minorHAnsi" w:hAnsiTheme="minorHAnsi" w:cstheme="minorHAnsi"/>
            <w:iCs/>
            <w:sz w:val="24"/>
            <w:szCs w:val="24"/>
            <w14:textFill>
              <w14:solidFill>
                <w14:srgbClr w14:val="0563C1">
                  <w14:lumMod w14:val="50000"/>
                </w14:srgbClr>
              </w14:solidFill>
            </w14:textFill>
          </w:rPr>
          <w:t>academic plans</w:t>
        </w:r>
      </w:hyperlink>
      <w:r w:rsidRPr="006F3C95">
        <w:rPr>
          <w:rFonts w:asciiTheme="minorHAnsi" w:hAnsiTheme="minorHAnsi" w:cstheme="minorHAnsi"/>
          <w:iCs/>
          <w:color w:val="808080" w:themeColor="background1" w:themeShade="80"/>
          <w:sz w:val="24"/>
          <w:szCs w:val="24"/>
        </w:rPr>
        <w:t>.</w:t>
      </w:r>
    </w:p>
    <w:p w14:paraId="2401FF7D" w14:textId="50E0017E" w:rsidR="00CE5013" w:rsidRPr="00CE5013" w:rsidRDefault="00CE5013" w:rsidP="006F3C95">
      <w:pPr>
        <w:pStyle w:val="Heading2"/>
        <w:numPr>
          <w:ilvl w:val="1"/>
          <w:numId w:val="11"/>
        </w:numPr>
        <w:ind w:left="1170" w:hanging="567"/>
        <w:rPr>
          <w:rFonts w:cstheme="minorHAnsi"/>
          <w:szCs w:val="24"/>
        </w:rPr>
      </w:pPr>
      <w:bookmarkStart w:id="20" w:name="_Toc109916838"/>
      <w:r w:rsidRPr="00CE5013">
        <w:rPr>
          <w:rFonts w:cstheme="minorHAnsi"/>
          <w:szCs w:val="24"/>
        </w:rPr>
        <w:t>Program Requirements (</w:t>
      </w:r>
      <w:hyperlink r:id="rId27" w:history="1">
        <w:r w:rsidRPr="0042030F">
          <w:rPr>
            <w:rStyle w:val="Hyperlink"/>
            <w:rFonts w:cstheme="minorHAnsi"/>
            <w:szCs w:val="24"/>
          </w:rPr>
          <w:t>QAF 2.1.2.2</w:t>
        </w:r>
      </w:hyperlink>
      <w:r w:rsidRPr="00CE5013">
        <w:rPr>
          <w:rFonts w:cstheme="minorHAnsi"/>
          <w:szCs w:val="24"/>
        </w:rPr>
        <w:t>)</w:t>
      </w:r>
      <w:bookmarkEnd w:id="20"/>
    </w:p>
    <w:p w14:paraId="7BB3194D"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Describe:</w:t>
      </w:r>
    </w:p>
    <w:p w14:paraId="20DE9656" w14:textId="7F94E971"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 xml:space="preserve">How the program’s structure and requirements meet the program objectives and program-level learning outcomes </w:t>
      </w:r>
    </w:p>
    <w:p w14:paraId="0ECC869F"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163A225C" w14:textId="1D94CD7A"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How the program’s structure, requirements and program-level learning outcomes ensure students meet the institution’s Undergraduate or Graduate Degree Level Expectations</w:t>
      </w:r>
      <w:r w:rsidR="00F01154">
        <w:rPr>
          <w:rFonts w:asciiTheme="minorHAnsi" w:hAnsiTheme="minorHAnsi" w:cstheme="minorHAnsi"/>
          <w:iCs/>
          <w:color w:val="808080" w:themeColor="background1" w:themeShade="80"/>
          <w:szCs w:val="24"/>
        </w:rPr>
        <w:t xml:space="preserve"> (Complete </w:t>
      </w:r>
      <w:hyperlink w:anchor="Appendix_A" w:history="1">
        <w:r w:rsidR="00F01154" w:rsidRPr="00F241D1">
          <w:rPr>
            <w:rStyle w:val="Hyperlink"/>
            <w:rFonts w:asciiTheme="minorHAnsi" w:hAnsiTheme="minorHAnsi" w:cstheme="minorHAnsi"/>
            <w:iCs/>
            <w:szCs w:val="24"/>
            <w14:textFill>
              <w14:solidFill>
                <w14:srgbClr w14:val="0563C1">
                  <w14:lumMod w14:val="50000"/>
                </w14:srgbClr>
              </w14:solidFill>
            </w14:textFill>
          </w:rPr>
          <w:t>Appendix A</w:t>
        </w:r>
      </w:hyperlink>
      <w:r w:rsidR="00A8072F">
        <w:rPr>
          <w:rFonts w:asciiTheme="minorHAnsi" w:hAnsiTheme="minorHAnsi" w:cstheme="minorHAnsi"/>
          <w:iCs/>
          <w:color w:val="808080" w:themeColor="background1" w:themeShade="80"/>
          <w:szCs w:val="24"/>
        </w:rPr>
        <w:t xml:space="preserve"> or </w:t>
      </w:r>
      <w:hyperlink w:anchor="Appendix_B" w:history="1">
        <w:r w:rsidR="00A8072F" w:rsidRPr="00F241D1">
          <w:rPr>
            <w:rStyle w:val="Hyperlink"/>
            <w:rFonts w:asciiTheme="minorHAnsi" w:hAnsiTheme="minorHAnsi" w:cstheme="minorHAnsi"/>
            <w:iCs/>
            <w:szCs w:val="24"/>
            <w14:textFill>
              <w14:solidFill>
                <w14:srgbClr w14:val="0563C1">
                  <w14:lumMod w14:val="50000"/>
                </w14:srgbClr>
              </w14:solidFill>
            </w14:textFill>
          </w:rPr>
          <w:t>B</w:t>
        </w:r>
      </w:hyperlink>
      <w:r w:rsidR="00F01154">
        <w:rPr>
          <w:rFonts w:asciiTheme="minorHAnsi" w:hAnsiTheme="minorHAnsi" w:cstheme="minorHAnsi"/>
          <w:iCs/>
          <w:color w:val="808080" w:themeColor="background1" w:themeShade="80"/>
          <w:szCs w:val="24"/>
        </w:rPr>
        <w:t xml:space="preserve">) </w:t>
      </w:r>
    </w:p>
    <w:p w14:paraId="795B88AD"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4F44D0FA" w14:textId="47974DDB"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How the proposed mode(s) of delivery facilitate the students’ successful completion of the program-level learning outcomes; and</w:t>
      </w:r>
    </w:p>
    <w:p w14:paraId="1292B1E3"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1E11F172"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lastRenderedPageBreak/>
        <w:t>The ways in which the curriculum addresses the current state of the discipline or area of study.</w:t>
      </w:r>
    </w:p>
    <w:p w14:paraId="66D7A458" w14:textId="23144369" w:rsidR="003642A0" w:rsidRPr="003642A0" w:rsidRDefault="003642A0" w:rsidP="006B4560">
      <w:pPr>
        <w:rPr>
          <w:rFonts w:cs="Arial"/>
          <w:color w:val="808080" w:themeColor="background1" w:themeShade="80"/>
          <w:szCs w:val="24"/>
        </w:rPr>
      </w:pPr>
    </w:p>
    <w:p w14:paraId="31686819" w14:textId="75FF81B8" w:rsidR="00CE5013" w:rsidRPr="006F3C95" w:rsidRDefault="00CE5013" w:rsidP="00CE5013">
      <w:pPr>
        <w:pStyle w:val="BodyText"/>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NOTE: Ensure that the proposal makes a clear distinction between program objectives and program-level learning outcomes. Guidance on program objectives and program-level learning outcomes, including examples, is available </w:t>
      </w:r>
      <w:hyperlink r:id="rId28" w:history="1">
        <w:r w:rsidRPr="006F3C95">
          <w:rPr>
            <w:rStyle w:val="Hyperlink"/>
            <w:rFonts w:asciiTheme="minorHAnsi" w:hAnsiTheme="minorHAnsi" w:cstheme="minorHAnsi"/>
            <w:iCs/>
            <w:color w:val="808080" w:themeColor="background1" w:themeShade="80"/>
            <w:sz w:val="24"/>
            <w:szCs w:val="24"/>
          </w:rPr>
          <w:t>here</w:t>
        </w:r>
      </w:hyperlink>
      <w:r w:rsidRPr="006F3C95">
        <w:rPr>
          <w:rFonts w:asciiTheme="minorHAnsi" w:hAnsiTheme="minorHAnsi" w:cstheme="minorHAnsi"/>
          <w:iCs/>
          <w:color w:val="808080" w:themeColor="background1" w:themeShade="80"/>
          <w:sz w:val="24"/>
          <w:szCs w:val="24"/>
        </w:rPr>
        <w:t xml:space="preserve">. It may be helpful to include a table that maps program requirements (i.e., courses, experiential education requirements, theses or major research projects) to program objectives and program-level learning outcomes. </w:t>
      </w:r>
    </w:p>
    <w:p w14:paraId="0D6E5E14" w14:textId="1A65F855" w:rsidR="00CE5013" w:rsidRPr="006F3C95" w:rsidRDefault="00CE5013" w:rsidP="006F3C95">
      <w:pPr>
        <w:pStyle w:val="Heading2"/>
        <w:numPr>
          <w:ilvl w:val="1"/>
          <w:numId w:val="11"/>
        </w:numPr>
        <w:ind w:left="1170" w:hanging="567"/>
        <w:rPr>
          <w:rFonts w:cstheme="minorHAnsi"/>
          <w:b w:val="0"/>
          <w:iCs w:val="0"/>
          <w:szCs w:val="24"/>
        </w:rPr>
      </w:pPr>
      <w:bookmarkStart w:id="21" w:name="_Toc109916839"/>
      <w:r w:rsidRPr="006F3C95">
        <w:rPr>
          <w:rFonts w:cstheme="minorHAnsi"/>
          <w:iCs w:val="0"/>
          <w:szCs w:val="24"/>
        </w:rPr>
        <w:t xml:space="preserve">Program Requirements for </w:t>
      </w:r>
      <w:r w:rsidRPr="00FD29B1">
        <w:rPr>
          <w:rFonts w:cstheme="minorHAnsi"/>
          <w:iCs w:val="0"/>
          <w:szCs w:val="24"/>
          <w:highlight w:val="yellow"/>
        </w:rPr>
        <w:t>graduate programs only</w:t>
      </w:r>
      <w:r w:rsidRPr="006F3C95">
        <w:rPr>
          <w:rFonts w:cstheme="minorHAnsi"/>
          <w:iCs w:val="0"/>
          <w:szCs w:val="24"/>
        </w:rPr>
        <w:t xml:space="preserve"> (</w:t>
      </w:r>
      <w:hyperlink r:id="rId29" w:history="1">
        <w:r w:rsidRPr="0042030F">
          <w:rPr>
            <w:rStyle w:val="Hyperlink"/>
            <w:rFonts w:cstheme="minorHAnsi"/>
            <w:iCs w:val="0"/>
            <w:szCs w:val="24"/>
          </w:rPr>
          <w:t>QAF 2.1.2.3</w:t>
        </w:r>
      </w:hyperlink>
      <w:r w:rsidRPr="006F3C95">
        <w:rPr>
          <w:rFonts w:cstheme="minorHAnsi"/>
          <w:iCs w:val="0"/>
          <w:szCs w:val="24"/>
        </w:rPr>
        <w:t>)</w:t>
      </w:r>
      <w:bookmarkEnd w:id="21"/>
      <w:r w:rsidRPr="006F3C95">
        <w:rPr>
          <w:rFonts w:cstheme="minorHAnsi"/>
          <w:iCs w:val="0"/>
          <w:szCs w:val="24"/>
        </w:rPr>
        <w:t xml:space="preserve"> </w:t>
      </w:r>
    </w:p>
    <w:p w14:paraId="5E1BD452" w14:textId="77777777" w:rsidR="00CE5013" w:rsidRPr="006F3C95" w:rsidRDefault="00CE5013" w:rsidP="00CE5013">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Provide a clear rationale for program length that ensures that students can complete the program-level learning outcomes and requirements within the proposed </w:t>
      </w:r>
      <w:proofErr w:type="gramStart"/>
      <w:r w:rsidRPr="006F3C95">
        <w:rPr>
          <w:rFonts w:asciiTheme="minorHAnsi" w:hAnsiTheme="minorHAnsi" w:cstheme="minorHAnsi"/>
          <w:iCs/>
          <w:color w:val="808080" w:themeColor="background1" w:themeShade="80"/>
          <w:sz w:val="24"/>
          <w:szCs w:val="24"/>
        </w:rPr>
        <w:t>time period</w:t>
      </w:r>
      <w:proofErr w:type="gramEnd"/>
      <w:r w:rsidRPr="006F3C95">
        <w:rPr>
          <w:rFonts w:asciiTheme="minorHAnsi" w:hAnsiTheme="minorHAnsi" w:cstheme="minorHAnsi"/>
          <w:iCs/>
          <w:color w:val="808080" w:themeColor="background1" w:themeShade="80"/>
          <w:sz w:val="24"/>
          <w:szCs w:val="24"/>
        </w:rPr>
        <w:t>.</w:t>
      </w:r>
    </w:p>
    <w:p w14:paraId="6CAD2A53" w14:textId="77777777" w:rsidR="00CE5013" w:rsidRPr="006F3C95" w:rsidRDefault="00CE5013" w:rsidP="00CE5013">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Provide evidence that each graduate student is required to take a minimum of two-thirds of the course requirements from among graduate-level courses.</w:t>
      </w:r>
    </w:p>
    <w:p w14:paraId="6E91FA65" w14:textId="397C835D" w:rsidR="00A727A6" w:rsidRDefault="00CE5013" w:rsidP="006F3C95">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For research-focused graduate programs, provide a clear indication of the nature and suitability of the major research requirements for degree completion.</w:t>
      </w:r>
      <w:bookmarkEnd w:id="13"/>
      <w:bookmarkEnd w:id="14"/>
    </w:p>
    <w:p w14:paraId="35D8770F" w14:textId="4ED03189" w:rsidR="00CF698A" w:rsidRPr="006F3C95" w:rsidRDefault="00CF698A" w:rsidP="00CF698A">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rPr>
        <w:t>Provide descriptions for all courses, milestones and requirements, using standard forms for curriculum approval at Senate Graduate and Research Committee, thus obtaining approval for curriculum at the same time as program is approved. Contact the GSPA office for assistance.</w:t>
      </w:r>
    </w:p>
    <w:p w14:paraId="540F3666" w14:textId="688D55D7" w:rsidR="00A4555C" w:rsidRDefault="00A4555C" w:rsidP="006D7F73">
      <w:pPr>
        <w:pStyle w:val="Heading2"/>
        <w:numPr>
          <w:ilvl w:val="1"/>
          <w:numId w:val="11"/>
        </w:numPr>
        <w:tabs>
          <w:tab w:val="num" w:pos="360"/>
        </w:tabs>
        <w:ind w:left="1080" w:hanging="567"/>
      </w:pPr>
      <w:bookmarkStart w:id="22" w:name="_Toc109916840"/>
      <w:r>
        <w:t>Assessment of teaching and learning (</w:t>
      </w:r>
      <w:hyperlink r:id="rId30" w:history="1">
        <w:r w:rsidRPr="0042030F">
          <w:rPr>
            <w:rStyle w:val="Hyperlink"/>
          </w:rPr>
          <w:t>QAF 2.1.2.4</w:t>
        </w:r>
      </w:hyperlink>
      <w:r>
        <w:t>)</w:t>
      </w:r>
      <w:bookmarkEnd w:id="22"/>
    </w:p>
    <w:p w14:paraId="66A6C5B0" w14:textId="09126F39"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u w:val="single"/>
        </w:rPr>
        <w:t>Describe the methods for assessing student achievement</w:t>
      </w:r>
      <w:r w:rsidRPr="00A4555C">
        <w:rPr>
          <w:rFonts w:asciiTheme="minorHAnsi" w:hAnsiTheme="minorHAnsi" w:cstheme="minorHAnsi"/>
          <w:iCs/>
          <w:color w:val="808080" w:themeColor="background1" w:themeShade="80"/>
          <w:sz w:val="24"/>
          <w:szCs w:val="24"/>
        </w:rPr>
        <w:t xml:space="preserve"> of the program-level learning outcomes and degree level expectations and the appropriateness of these methods. </w:t>
      </w:r>
    </w:p>
    <w:p w14:paraId="26FADA97"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u w:val="single"/>
        </w:rPr>
        <w:t>Describe the program’s plans to monitor and assess</w:t>
      </w:r>
      <w:r w:rsidRPr="00A4555C">
        <w:rPr>
          <w:rFonts w:asciiTheme="minorHAnsi" w:hAnsiTheme="minorHAnsi" w:cstheme="minorHAnsi"/>
          <w:iCs/>
          <w:color w:val="808080" w:themeColor="background1" w:themeShade="80"/>
          <w:sz w:val="24"/>
          <w:szCs w:val="24"/>
        </w:rPr>
        <w:t>:</w:t>
      </w:r>
    </w:p>
    <w:p w14:paraId="00A08AAE"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The overall quality of the </w:t>
      </w:r>
      <w:proofErr w:type="gramStart"/>
      <w:r w:rsidRPr="00A4555C">
        <w:rPr>
          <w:rFonts w:asciiTheme="minorHAnsi" w:hAnsiTheme="minorHAnsi" w:cstheme="minorHAnsi"/>
          <w:iCs/>
          <w:color w:val="808080" w:themeColor="background1" w:themeShade="80"/>
          <w:sz w:val="24"/>
          <w:szCs w:val="24"/>
        </w:rPr>
        <w:t>program;</w:t>
      </w:r>
      <w:proofErr w:type="gramEnd"/>
    </w:p>
    <w:p w14:paraId="29F4F50D"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Whether the program is achieving in practice its proposed </w:t>
      </w:r>
      <w:proofErr w:type="gramStart"/>
      <w:r w:rsidRPr="00A4555C">
        <w:rPr>
          <w:rFonts w:asciiTheme="minorHAnsi" w:hAnsiTheme="minorHAnsi" w:cstheme="minorHAnsi"/>
          <w:iCs/>
          <w:color w:val="808080" w:themeColor="background1" w:themeShade="80"/>
          <w:sz w:val="24"/>
          <w:szCs w:val="24"/>
        </w:rPr>
        <w:t>objectives;</w:t>
      </w:r>
      <w:proofErr w:type="gramEnd"/>
    </w:p>
    <w:p w14:paraId="3569C446"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Whether its students are achieving the program-level learning outcomes; and</w:t>
      </w:r>
    </w:p>
    <w:p w14:paraId="359B7A86" w14:textId="77777777" w:rsid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How the resulting information will be documented and subsequently used to inform continuous program improvement. </w:t>
      </w:r>
    </w:p>
    <w:p w14:paraId="44B8578B" w14:textId="77777777" w:rsidR="00D15AC6" w:rsidRPr="00A4555C" w:rsidRDefault="00D15AC6" w:rsidP="00D15AC6">
      <w:pPr>
        <w:pStyle w:val="BodyText"/>
        <w:spacing w:after="220"/>
        <w:ind w:left="720"/>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NOTE: In this section, the proposal should again make a clear distinction between program-level learning outcomes, program objectives, and degree-level expectations. Additionally, programs should ensure that the plans for monitoring and assessing student achievement provide an assessment of students currently enrolled as well as post-graduation </w:t>
      </w:r>
      <w:proofErr w:type="gramStart"/>
      <w:r w:rsidRPr="00A4555C">
        <w:rPr>
          <w:rFonts w:asciiTheme="minorHAnsi" w:hAnsiTheme="minorHAnsi" w:cstheme="minorHAnsi"/>
          <w:iCs/>
          <w:color w:val="808080" w:themeColor="background1" w:themeShade="80"/>
          <w:sz w:val="24"/>
          <w:szCs w:val="24"/>
        </w:rPr>
        <w:t>metrics</w:t>
      </w:r>
      <w:r>
        <w:rPr>
          <w:rFonts w:asciiTheme="minorHAnsi" w:hAnsiTheme="minorHAnsi" w:cstheme="minorHAnsi"/>
          <w:iCs/>
          <w:color w:val="808080" w:themeColor="background1" w:themeShade="80"/>
          <w:sz w:val="24"/>
          <w:szCs w:val="24"/>
        </w:rPr>
        <w:t xml:space="preserve"> </w:t>
      </w:r>
      <w:r w:rsidRPr="006866F5">
        <w:rPr>
          <w:rFonts w:ascii="Calibri" w:hAnsi="Calibri" w:cs="Arial"/>
          <w:color w:val="808080" w:themeColor="background1" w:themeShade="80"/>
          <w:sz w:val="24"/>
          <w:szCs w:val="24"/>
        </w:rPr>
        <w:t xml:space="preserve"> (</w:t>
      </w:r>
      <w:proofErr w:type="gramEnd"/>
      <w:r w:rsidRPr="006866F5">
        <w:rPr>
          <w:rFonts w:ascii="Calibri" w:hAnsi="Calibri" w:cs="Arial"/>
          <w:color w:val="808080" w:themeColor="background1" w:themeShade="80"/>
          <w:sz w:val="24"/>
          <w:szCs w:val="24"/>
        </w:rPr>
        <w:t xml:space="preserve">e.g., collecting and reporting on indicators of student achievement such as awards, publications, graduation rates, scholarly activities, licensure or professional certification etc.). </w:t>
      </w:r>
      <w:r w:rsidRPr="00A4555C">
        <w:rPr>
          <w:rFonts w:asciiTheme="minorHAnsi" w:hAnsiTheme="minorHAnsi" w:cstheme="minorHAnsi"/>
          <w:iCs/>
          <w:color w:val="808080" w:themeColor="background1" w:themeShade="80"/>
          <w:sz w:val="24"/>
          <w:szCs w:val="24"/>
        </w:rPr>
        <w:t xml:space="preserve"> Please see </w:t>
      </w:r>
      <w:hyperlink r:id="rId31" w:history="1">
        <w:r w:rsidRPr="00A4555C">
          <w:rPr>
            <w:rStyle w:val="Hyperlink"/>
            <w:rFonts w:asciiTheme="minorHAnsi" w:hAnsiTheme="minorHAnsi" w:cstheme="minorHAnsi"/>
            <w:iCs/>
            <w:color w:val="808080" w:themeColor="background1" w:themeShade="80"/>
            <w:sz w:val="24"/>
            <w:szCs w:val="24"/>
          </w:rPr>
          <w:t>Guidance on Assessment of Teaching and Learning</w:t>
        </w:r>
      </w:hyperlink>
      <w:r w:rsidRPr="00A4555C">
        <w:rPr>
          <w:rFonts w:asciiTheme="minorHAnsi" w:hAnsiTheme="minorHAnsi" w:cstheme="minorHAnsi"/>
          <w:iCs/>
          <w:color w:val="808080" w:themeColor="background1" w:themeShade="80"/>
          <w:sz w:val="24"/>
          <w:szCs w:val="24"/>
        </w:rPr>
        <w:t xml:space="preserve"> for advice from the Appraisal Committee on how to satisfy these criteria.  </w:t>
      </w:r>
    </w:p>
    <w:p w14:paraId="2A7C8862" w14:textId="77777777" w:rsidR="00D15AC6" w:rsidRPr="00D15AC6" w:rsidRDefault="00D15AC6" w:rsidP="00D15AC6">
      <w:pPr>
        <w:spacing w:after="220"/>
        <w:ind w:firstLine="360"/>
        <w:rPr>
          <w:rFonts w:asciiTheme="minorHAnsi" w:hAnsiTheme="minorHAnsi" w:cstheme="minorHAnsi"/>
          <w:iCs/>
          <w:color w:val="808080" w:themeColor="background1" w:themeShade="80"/>
          <w:szCs w:val="24"/>
          <w:u w:val="single"/>
        </w:rPr>
      </w:pPr>
      <w:r w:rsidRPr="00D15AC6">
        <w:rPr>
          <w:rFonts w:asciiTheme="minorHAnsi" w:hAnsiTheme="minorHAnsi" w:cstheme="minorHAnsi"/>
          <w:iCs/>
          <w:color w:val="808080" w:themeColor="background1" w:themeShade="80"/>
          <w:szCs w:val="24"/>
          <w:u w:val="single"/>
        </w:rPr>
        <w:lastRenderedPageBreak/>
        <w:t>Be sure to include:</w:t>
      </w:r>
    </w:p>
    <w:p w14:paraId="7A145310" w14:textId="3AA02A7D" w:rsidR="00D15AC6" w:rsidRP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sidRPr="00D15AC6">
        <w:rPr>
          <w:rFonts w:asciiTheme="minorHAnsi" w:hAnsiTheme="minorHAnsi" w:cstheme="minorHAnsi"/>
          <w:iCs/>
          <w:color w:val="808080" w:themeColor="background1" w:themeShade="80"/>
          <w:sz w:val="24"/>
          <w:szCs w:val="28"/>
        </w:rPr>
        <w:t>A link to the Curriculum map of PLOs mapped to DLEs and assessments used</w:t>
      </w:r>
      <w:r>
        <w:rPr>
          <w:rFonts w:asciiTheme="minorHAnsi" w:hAnsiTheme="minorHAnsi" w:cstheme="minorHAnsi"/>
          <w:iCs/>
          <w:color w:val="808080" w:themeColor="background1" w:themeShade="80"/>
          <w:sz w:val="24"/>
          <w:szCs w:val="28"/>
        </w:rPr>
        <w:t xml:space="preserve"> -</w:t>
      </w:r>
      <w:r w:rsidRPr="00D15AC6">
        <w:rPr>
          <w:rFonts w:asciiTheme="minorHAnsi" w:hAnsiTheme="minorHAnsi" w:cstheme="minorHAnsi"/>
          <w:iCs/>
          <w:color w:val="808080" w:themeColor="background1" w:themeShade="80"/>
          <w:sz w:val="24"/>
          <w:szCs w:val="28"/>
        </w:rPr>
        <w:t xml:space="preserve"> Complete </w:t>
      </w:r>
      <w:hyperlink w:anchor="Appendix_A" w:history="1">
        <w:r w:rsidRPr="00D15AC6">
          <w:rPr>
            <w:rStyle w:val="Hyperlink"/>
            <w:rFonts w:asciiTheme="minorHAnsi" w:hAnsiTheme="minorHAnsi" w:cstheme="minorHAnsi"/>
            <w:iCs/>
            <w:sz w:val="24"/>
            <w:szCs w:val="28"/>
          </w:rPr>
          <w:t>Appendix A</w:t>
        </w:r>
      </w:hyperlink>
      <w:r>
        <w:rPr>
          <w:rFonts w:asciiTheme="minorHAnsi" w:hAnsiTheme="minorHAnsi" w:cstheme="minorHAnsi"/>
          <w:iCs/>
          <w:color w:val="808080" w:themeColor="background1" w:themeShade="80"/>
          <w:sz w:val="24"/>
          <w:szCs w:val="28"/>
        </w:rPr>
        <w:t xml:space="preserve"> or </w:t>
      </w:r>
      <w:hyperlink w:anchor="Appendix_B" w:history="1">
        <w:r w:rsidRPr="00D15AC6">
          <w:rPr>
            <w:rStyle w:val="Hyperlink"/>
            <w:rFonts w:asciiTheme="minorHAnsi" w:hAnsiTheme="minorHAnsi" w:cstheme="minorHAnsi"/>
            <w:iCs/>
            <w:sz w:val="24"/>
            <w:szCs w:val="28"/>
          </w:rPr>
          <w:t>B</w:t>
        </w:r>
      </w:hyperlink>
      <w:r w:rsidRPr="00D15AC6">
        <w:rPr>
          <w:rFonts w:asciiTheme="minorHAnsi" w:hAnsiTheme="minorHAnsi" w:cstheme="minorHAnsi"/>
          <w:iCs/>
          <w:color w:val="808080" w:themeColor="background1" w:themeShade="80"/>
          <w:sz w:val="24"/>
          <w:szCs w:val="28"/>
        </w:rPr>
        <w:t xml:space="preserve"> with </w:t>
      </w:r>
      <w:hyperlink r:id="rId32" w:history="1">
        <w:r w:rsidRPr="00D15AC6">
          <w:rPr>
            <w:rStyle w:val="Hyperlink"/>
            <w:rFonts w:asciiTheme="minorHAnsi" w:hAnsiTheme="minorHAnsi" w:cstheme="minorHAnsi"/>
            <w:iCs/>
            <w:sz w:val="24"/>
            <w:szCs w:val="28"/>
          </w:rPr>
          <w:t>Centre for Teaching Excellence</w:t>
        </w:r>
      </w:hyperlink>
      <w:r w:rsidRPr="00D15AC6">
        <w:rPr>
          <w:rFonts w:asciiTheme="minorHAnsi" w:hAnsiTheme="minorHAnsi" w:cstheme="minorHAnsi"/>
          <w:iCs/>
          <w:color w:val="808080" w:themeColor="background1" w:themeShade="80"/>
          <w:sz w:val="24"/>
          <w:szCs w:val="28"/>
        </w:rPr>
        <w:t>.</w:t>
      </w:r>
    </w:p>
    <w:p w14:paraId="78C385BE" w14:textId="307F7675" w:rsidR="00D15AC6" w:rsidRP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Pr>
          <w:rFonts w:asciiTheme="minorHAnsi" w:hAnsiTheme="minorHAnsi" w:cstheme="minorHAnsi"/>
          <w:iCs/>
          <w:color w:val="808080" w:themeColor="background1" w:themeShade="80"/>
          <w:sz w:val="24"/>
          <w:szCs w:val="28"/>
        </w:rPr>
        <w:t>Provide an</w:t>
      </w:r>
      <w:r w:rsidRPr="00D15AC6">
        <w:rPr>
          <w:rFonts w:asciiTheme="minorHAnsi" w:hAnsiTheme="minorHAnsi" w:cstheme="minorHAnsi"/>
          <w:iCs/>
          <w:color w:val="808080" w:themeColor="background1" w:themeShade="80"/>
          <w:sz w:val="24"/>
          <w:szCs w:val="28"/>
        </w:rPr>
        <w:t xml:space="preserve"> explanation of each method of assessment and how it will be used to critically evaluate student learning: Include a description how each of the proposed methods of assessing student achievement relate to the program learning outcomes and degree level expectations</w:t>
      </w:r>
      <w:r>
        <w:rPr>
          <w:rFonts w:asciiTheme="minorHAnsi" w:hAnsiTheme="minorHAnsi" w:cstheme="minorHAnsi"/>
          <w:iCs/>
          <w:color w:val="808080" w:themeColor="background1" w:themeShade="80"/>
          <w:sz w:val="24"/>
          <w:szCs w:val="28"/>
        </w:rPr>
        <w:t>, explaining</w:t>
      </w:r>
      <w:r w:rsidRPr="00D15AC6">
        <w:rPr>
          <w:rFonts w:asciiTheme="minorHAnsi" w:hAnsiTheme="minorHAnsi" w:cstheme="minorHAnsi"/>
          <w:iCs/>
          <w:color w:val="808080" w:themeColor="background1" w:themeShade="80"/>
          <w:sz w:val="24"/>
          <w:szCs w:val="28"/>
        </w:rPr>
        <w:t xml:space="preserve"> how each would be used to critically assess student achievement.</w:t>
      </w:r>
    </w:p>
    <w:p w14:paraId="64D9D4AC" w14:textId="77777777" w:rsid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sidRPr="00D15AC6">
        <w:rPr>
          <w:rFonts w:asciiTheme="minorHAnsi" w:hAnsiTheme="minorHAnsi" w:cstheme="minorHAnsi"/>
          <w:iCs/>
          <w:color w:val="808080" w:themeColor="background1" w:themeShade="80"/>
          <w:sz w:val="24"/>
          <w:szCs w:val="28"/>
        </w:rPr>
        <w:t xml:space="preserve">How the program will regularly evaluate the effectiveness of the overall program: Outline the plans for documenting and demonstrating the level of performance of students and the effectiveness of the overall program in achieving its objectives. </w:t>
      </w:r>
    </w:p>
    <w:p w14:paraId="07CDD971" w14:textId="481B92C1" w:rsidR="00D15AC6" w:rsidRPr="00D15AC6" w:rsidRDefault="00D15AC6" w:rsidP="00D15AC6">
      <w:pPr>
        <w:pStyle w:val="ListParagraph"/>
        <w:spacing w:after="220"/>
        <w:ind w:left="1080"/>
        <w:rPr>
          <w:rFonts w:asciiTheme="minorHAnsi" w:hAnsiTheme="minorHAnsi" w:cstheme="minorHAnsi"/>
          <w:iCs/>
          <w:color w:val="808080" w:themeColor="background1" w:themeShade="80"/>
          <w:sz w:val="28"/>
          <w:szCs w:val="32"/>
        </w:rPr>
      </w:pPr>
      <w:r w:rsidRPr="00D15AC6">
        <w:rPr>
          <w:rFonts w:asciiTheme="minorHAnsi" w:hAnsiTheme="minorHAnsi" w:cstheme="minorHAnsi"/>
          <w:iCs/>
          <w:color w:val="808080" w:themeColor="background1" w:themeShade="80"/>
          <w:sz w:val="24"/>
          <w:szCs w:val="28"/>
          <w:u w:val="single"/>
        </w:rPr>
        <w:t>Some suggestions are:</w:t>
      </w:r>
    </w:p>
    <w:p w14:paraId="7F1B6CBC" w14:textId="635FEF0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Assessment of student deliverables: …</w:t>
      </w:r>
    </w:p>
    <w:p w14:paraId="5A275A56"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Current student surveys – mention methodology and frequency</w:t>
      </w:r>
    </w:p>
    <w:p w14:paraId="32C180C4"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Faculty surveys – mention methodology and frequency</w:t>
      </w:r>
    </w:p>
    <w:p w14:paraId="4475ABC8"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 xml:space="preserve">Exit surveys – mention methodology </w:t>
      </w:r>
    </w:p>
    <w:p w14:paraId="714BE38E"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Alumni surveys – mention methodology and frequency</w:t>
      </w:r>
    </w:p>
    <w:p w14:paraId="0765BEDE" w14:textId="3E9C10DA" w:rsidR="00D15AC6" w:rsidRP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Employer surveys of graduates and perceived program quality – mention methodology and frequency</w:t>
      </w:r>
    </w:p>
    <w:p w14:paraId="1FA6DA04" w14:textId="77777777" w:rsid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Tracking of alumni job placements, career progression, achievements, etc. – mention methodology and frequency</w:t>
      </w:r>
    </w:p>
    <w:p w14:paraId="340215C0"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Annual supervisory meetings</w:t>
      </w:r>
    </w:p>
    <w:p w14:paraId="4F092F0E"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Annual progress reports, self-assessments</w:t>
      </w:r>
    </w:p>
    <w:p w14:paraId="2C71F0DC" w14:textId="2E5F10CA" w:rsid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Student activities in the public sphere, publications, etc.</w:t>
      </w:r>
    </w:p>
    <w:p w14:paraId="2AA4A31E" w14:textId="10D36887" w:rsidR="00D15AC6" w:rsidRP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Formal reevaluation through IQAP cyclical processes (While this is a given, it is not sufficient for satisfying this requirement on its own.)</w:t>
      </w:r>
    </w:p>
    <w:p w14:paraId="3DC6F48D" w14:textId="749C1325" w:rsidR="00A4555C" w:rsidRPr="00B647C7" w:rsidRDefault="00A4555C" w:rsidP="006D7F73">
      <w:pPr>
        <w:pStyle w:val="Heading2"/>
        <w:numPr>
          <w:ilvl w:val="1"/>
          <w:numId w:val="11"/>
        </w:numPr>
        <w:tabs>
          <w:tab w:val="num" w:pos="360"/>
        </w:tabs>
        <w:ind w:left="1080" w:hanging="567"/>
      </w:pPr>
      <w:bookmarkStart w:id="23" w:name="_Toc109916841"/>
      <w:bookmarkStart w:id="24" w:name="Structure"/>
      <w:r>
        <w:t>Admission Requirements (</w:t>
      </w:r>
      <w:hyperlink r:id="rId33" w:history="1">
        <w:r w:rsidRPr="0042030F">
          <w:rPr>
            <w:rStyle w:val="Hyperlink"/>
          </w:rPr>
          <w:t>QAF 2.1.2.5</w:t>
        </w:r>
      </w:hyperlink>
      <w:r>
        <w:t>)</w:t>
      </w:r>
      <w:bookmarkEnd w:id="23"/>
    </w:p>
    <w:bookmarkEnd w:id="24"/>
    <w:p w14:paraId="14A0A1B0"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Describe the program’s admission requirements and their appropriateness, given the program objectives and program-</w:t>
      </w:r>
      <w:r w:rsidRPr="00A4555C">
        <w:rPr>
          <w:rFonts w:asciiTheme="minorHAnsi" w:hAnsiTheme="minorHAnsi" w:cstheme="minorHAnsi"/>
          <w:iCs/>
          <w:color w:val="808080" w:themeColor="background1" w:themeShade="80"/>
          <w:sz w:val="24"/>
          <w:szCs w:val="24"/>
        </w:rPr>
        <w:t>level</w:t>
      </w:r>
      <w:r w:rsidRPr="00A4555C">
        <w:rPr>
          <w:rFonts w:asciiTheme="minorHAnsi" w:hAnsiTheme="minorHAnsi" w:cstheme="minorHAnsi"/>
          <w:iCs/>
          <w:color w:val="808080" w:themeColor="background1" w:themeShade="80"/>
          <w:sz w:val="24"/>
          <w:szCs w:val="22"/>
        </w:rPr>
        <w:t xml:space="preserve"> learning outcomes. </w:t>
      </w:r>
    </w:p>
    <w:p w14:paraId="716795F5"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Provide an explanation of any applicable alternative admission requirements, e.g., minimum grade point average, additional languages or portfolios, and how the program recognizes prior work or learning experience.</w:t>
      </w:r>
    </w:p>
    <w:p w14:paraId="56907D6D" w14:textId="0A0AA313" w:rsidR="00205AA2" w:rsidRDefault="00205AA2" w:rsidP="00205AA2">
      <w:pPr>
        <w:ind w:firstLine="513"/>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Describe whether</w:t>
      </w:r>
      <w:r w:rsidRPr="00E30602">
        <w:rPr>
          <w:rFonts w:asciiTheme="minorHAnsi" w:hAnsiTheme="minorHAnsi" w:cstheme="minorHAnsi"/>
          <w:color w:val="808080" w:themeColor="background1" w:themeShade="80"/>
        </w:rPr>
        <w:t xml:space="preserve"> the program </w:t>
      </w:r>
      <w:r w:rsidR="00F46FE8">
        <w:rPr>
          <w:rFonts w:asciiTheme="minorHAnsi" w:hAnsiTheme="minorHAnsi" w:cstheme="minorHAnsi"/>
          <w:color w:val="808080" w:themeColor="background1" w:themeShade="80"/>
        </w:rPr>
        <w:t xml:space="preserve">will </w:t>
      </w:r>
      <w:r w:rsidRPr="00E30602">
        <w:rPr>
          <w:rFonts w:asciiTheme="minorHAnsi" w:hAnsiTheme="minorHAnsi" w:cstheme="minorHAnsi"/>
          <w:color w:val="808080" w:themeColor="background1" w:themeShade="80"/>
        </w:rPr>
        <w:t>be full-time, part-time, or both</w:t>
      </w:r>
      <w:r>
        <w:rPr>
          <w:rFonts w:asciiTheme="minorHAnsi" w:hAnsiTheme="minorHAnsi" w:cstheme="minorHAnsi"/>
          <w:color w:val="808080" w:themeColor="background1" w:themeShade="80"/>
        </w:rPr>
        <w:t>.</w:t>
      </w:r>
    </w:p>
    <w:p w14:paraId="58162640" w14:textId="77777777" w:rsidR="00205AA2" w:rsidRDefault="00205AA2" w:rsidP="00205AA2">
      <w:pPr>
        <w:ind w:firstLine="513"/>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Consider: </w:t>
      </w:r>
    </w:p>
    <w:p w14:paraId="3CA27C95" w14:textId="1DEF1EFA" w:rsidR="007231B7" w:rsidRPr="00205AA2" w:rsidRDefault="00205AA2" w:rsidP="00205AA2">
      <w:pPr>
        <w:pStyle w:val="ListParagraph"/>
        <w:numPr>
          <w:ilvl w:val="0"/>
          <w:numId w:val="16"/>
        </w:numPr>
        <w:rPr>
          <w:rFonts w:cs="Arial"/>
          <w:color w:val="FF0000"/>
          <w:sz w:val="24"/>
          <w:szCs w:val="28"/>
        </w:rPr>
      </w:pPr>
      <w:r w:rsidRPr="00205AA2">
        <w:rPr>
          <w:rFonts w:cs="Arial"/>
          <w:color w:val="808080" w:themeColor="background1" w:themeShade="80"/>
          <w:sz w:val="24"/>
          <w:szCs w:val="28"/>
        </w:rPr>
        <w:t>Can full-time students also take courses offered in evenings or online?</w:t>
      </w:r>
    </w:p>
    <w:p w14:paraId="79841F47" w14:textId="569AA147" w:rsidR="00205AA2" w:rsidRPr="00205AA2" w:rsidRDefault="00205AA2" w:rsidP="00205AA2">
      <w:pPr>
        <w:pStyle w:val="ListParagraph"/>
        <w:numPr>
          <w:ilvl w:val="0"/>
          <w:numId w:val="16"/>
        </w:numPr>
        <w:rPr>
          <w:rFonts w:cs="Arial"/>
          <w:color w:val="FF0000"/>
          <w:sz w:val="24"/>
          <w:szCs w:val="28"/>
        </w:rPr>
      </w:pPr>
      <w:r w:rsidRPr="00205AA2">
        <w:rPr>
          <w:rFonts w:cs="Arial"/>
          <w:color w:val="808080" w:themeColor="background1" w:themeShade="80"/>
          <w:sz w:val="24"/>
          <w:szCs w:val="28"/>
        </w:rPr>
        <w:t xml:space="preserve">Can full time students switch to part-time to complete their program if circumstances change?  Do they need to obtain permission to change status, and if so from whom?  </w:t>
      </w:r>
    </w:p>
    <w:p w14:paraId="522D60EF" w14:textId="31EC94EE" w:rsidR="00205AA2" w:rsidRPr="00205AA2" w:rsidRDefault="00205AA2" w:rsidP="00205AA2">
      <w:pPr>
        <w:pStyle w:val="ListParagraph"/>
        <w:numPr>
          <w:ilvl w:val="0"/>
          <w:numId w:val="16"/>
        </w:numPr>
        <w:rPr>
          <w:rFonts w:cs="Arial"/>
          <w:color w:val="808080" w:themeColor="background1" w:themeShade="80"/>
          <w:sz w:val="24"/>
          <w:szCs w:val="28"/>
        </w:rPr>
      </w:pPr>
      <w:r w:rsidRPr="00205AA2">
        <w:rPr>
          <w:rFonts w:cs="Arial"/>
          <w:color w:val="808080" w:themeColor="background1" w:themeShade="80"/>
          <w:sz w:val="24"/>
          <w:szCs w:val="28"/>
        </w:rPr>
        <w:t xml:space="preserve">Are courses offered at times conducive to part-time students (evenings, weekends, concentrated modules)? Are courses offered in a format conducive to part-time study (online, </w:t>
      </w:r>
      <w:proofErr w:type="gramStart"/>
      <w:r w:rsidRPr="00205AA2">
        <w:rPr>
          <w:rFonts w:cs="Arial"/>
          <w:color w:val="808080" w:themeColor="background1" w:themeShade="80"/>
          <w:sz w:val="24"/>
          <w:szCs w:val="28"/>
        </w:rPr>
        <w:t>mixed-mode</w:t>
      </w:r>
      <w:proofErr w:type="gramEnd"/>
      <w:r w:rsidRPr="00205AA2">
        <w:rPr>
          <w:rFonts w:cs="Arial"/>
          <w:color w:val="808080" w:themeColor="background1" w:themeShade="80"/>
          <w:sz w:val="24"/>
          <w:szCs w:val="28"/>
        </w:rPr>
        <w:t xml:space="preserve">). </w:t>
      </w:r>
    </w:p>
    <w:p w14:paraId="415B70F2" w14:textId="40DA9F58" w:rsidR="00205AA2" w:rsidRPr="00AD7943" w:rsidRDefault="00205AA2" w:rsidP="00AD7943">
      <w:pPr>
        <w:pStyle w:val="ListParagraph"/>
        <w:numPr>
          <w:ilvl w:val="0"/>
          <w:numId w:val="16"/>
        </w:numPr>
        <w:rPr>
          <w:rFonts w:cs="Arial"/>
          <w:color w:val="808080" w:themeColor="background1" w:themeShade="80"/>
          <w:sz w:val="24"/>
          <w:szCs w:val="28"/>
        </w:rPr>
      </w:pPr>
      <w:r w:rsidRPr="00205AA2">
        <w:rPr>
          <w:rFonts w:cs="Arial"/>
          <w:color w:val="808080" w:themeColor="background1" w:themeShade="80"/>
          <w:sz w:val="24"/>
          <w:szCs w:val="28"/>
        </w:rPr>
        <w:lastRenderedPageBreak/>
        <w:t>Can part-time students participate in experiential learning opportunities, if such exist?</w:t>
      </w:r>
    </w:p>
    <w:p w14:paraId="061C0CFD" w14:textId="16BE105B" w:rsidR="00A4555C" w:rsidRPr="00A4555C" w:rsidRDefault="00A4555C" w:rsidP="006D7F73">
      <w:pPr>
        <w:pStyle w:val="Heading2"/>
        <w:numPr>
          <w:ilvl w:val="1"/>
          <w:numId w:val="11"/>
        </w:numPr>
        <w:tabs>
          <w:tab w:val="num" w:pos="360"/>
        </w:tabs>
        <w:ind w:left="1080" w:hanging="567"/>
      </w:pPr>
      <w:bookmarkStart w:id="25" w:name="_Toc109916842"/>
      <w:r>
        <w:t>Resources (</w:t>
      </w:r>
      <w:hyperlink r:id="rId34" w:history="1">
        <w:r w:rsidRPr="0042030F">
          <w:rPr>
            <w:rStyle w:val="Hyperlink"/>
          </w:rPr>
          <w:t>QAF 2.1.2.6</w:t>
        </w:r>
      </w:hyperlink>
      <w:r>
        <w:t>)</w:t>
      </w:r>
      <w:bookmarkEnd w:id="25"/>
    </w:p>
    <w:p w14:paraId="636093E7" w14:textId="77777777" w:rsidR="00A4555C" w:rsidRPr="00A4555C" w:rsidRDefault="00A4555C" w:rsidP="00A4555C">
      <w:pPr>
        <w:pStyle w:val="List21"/>
        <w:ind w:left="567" w:firstLine="0"/>
        <w:rPr>
          <w:rFonts w:asciiTheme="minorHAnsi" w:hAnsiTheme="minorHAnsi" w:cstheme="minorHAnsi"/>
          <w:iCs/>
          <w:color w:val="808080" w:themeColor="background1" w:themeShade="80"/>
          <w:sz w:val="24"/>
          <w:szCs w:val="22"/>
        </w:rPr>
      </w:pPr>
      <w:bookmarkStart w:id="26" w:name="_Toc109911544"/>
      <w:bookmarkStart w:id="27" w:name="_Toc109915930"/>
      <w:bookmarkStart w:id="28" w:name="_Toc109916843"/>
      <w:r w:rsidRPr="00A4555C">
        <w:rPr>
          <w:rFonts w:asciiTheme="minorHAnsi" w:hAnsiTheme="minorHAnsi" w:cstheme="minorHAnsi"/>
          <w:iCs/>
          <w:color w:val="808080" w:themeColor="background1" w:themeShade="80"/>
          <w:sz w:val="24"/>
          <w:szCs w:val="22"/>
        </w:rPr>
        <w:t>Given the program’s planned / anticipated class sizes and cohorts as well as its program-level learning outcomes:</w:t>
      </w:r>
      <w:bookmarkEnd w:id="26"/>
      <w:bookmarkEnd w:id="27"/>
      <w:bookmarkEnd w:id="28"/>
    </w:p>
    <w:p w14:paraId="0B16ECC6"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29" w:name="_Toc109911545"/>
      <w:bookmarkStart w:id="30" w:name="_Toc109915931"/>
      <w:bookmarkStart w:id="31" w:name="_Toc109916844"/>
      <w:r w:rsidRPr="00A4555C">
        <w:rPr>
          <w:rFonts w:asciiTheme="minorHAnsi" w:hAnsiTheme="minorHAnsi" w:cstheme="minorHAnsi"/>
          <w:iCs/>
          <w:color w:val="808080" w:themeColor="background1" w:themeShade="80"/>
          <w:sz w:val="24"/>
          <w:szCs w:val="22"/>
        </w:rPr>
        <w:t xml:space="preserve">Provide evidence of participation of a sufficient number and quality of core faculty who are competent to teach and/or supervise in and achieve the goals of the program and foster the appropriate academic </w:t>
      </w:r>
      <w:proofErr w:type="gramStart"/>
      <w:r w:rsidRPr="00A4555C">
        <w:rPr>
          <w:rFonts w:asciiTheme="minorHAnsi" w:hAnsiTheme="minorHAnsi" w:cstheme="minorHAnsi"/>
          <w:iCs/>
          <w:color w:val="808080" w:themeColor="background1" w:themeShade="80"/>
          <w:sz w:val="24"/>
          <w:szCs w:val="22"/>
        </w:rPr>
        <w:t>environment;</w:t>
      </w:r>
      <w:bookmarkEnd w:id="29"/>
      <w:bookmarkEnd w:id="30"/>
      <w:bookmarkEnd w:id="31"/>
      <w:proofErr w:type="gramEnd"/>
      <w:r w:rsidRPr="00A4555C">
        <w:rPr>
          <w:rFonts w:asciiTheme="minorHAnsi" w:hAnsiTheme="minorHAnsi" w:cstheme="minorHAnsi"/>
          <w:iCs/>
          <w:color w:val="808080" w:themeColor="background1" w:themeShade="80"/>
          <w:sz w:val="24"/>
          <w:szCs w:val="22"/>
        </w:rPr>
        <w:t xml:space="preserve"> </w:t>
      </w:r>
    </w:p>
    <w:p w14:paraId="098611F8" w14:textId="77777777" w:rsidR="00A4555C" w:rsidRPr="00A4555C" w:rsidRDefault="00A4555C" w:rsidP="00A4555C">
      <w:pPr>
        <w:pStyle w:val="BodyText"/>
        <w:spacing w:after="220"/>
        <w:ind w:left="993"/>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NOTE: It may be helpful to create a table or map detailing faculty teaching assignments.</w:t>
      </w:r>
    </w:p>
    <w:p w14:paraId="776C06BF"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2" w:name="_Toc109911546"/>
      <w:bookmarkStart w:id="33" w:name="_Toc109915932"/>
      <w:bookmarkStart w:id="34" w:name="_Toc109916845"/>
      <w:r w:rsidRPr="00A4555C">
        <w:rPr>
          <w:rFonts w:asciiTheme="minorHAnsi" w:hAnsiTheme="minorHAnsi" w:cstheme="minorHAnsi"/>
          <w:iCs/>
          <w:color w:val="808080" w:themeColor="background1" w:themeShade="80"/>
          <w:sz w:val="24"/>
          <w:szCs w:val="22"/>
        </w:rPr>
        <w:t xml:space="preserve">As applicable, discuss and/or explain the role and approximate percentage of adjunct/part-time faculty/limited term appointments used in the delivery of the program, including plans to ensure the sustainability of the program and the quality of the student </w:t>
      </w:r>
      <w:proofErr w:type="gramStart"/>
      <w:r w:rsidRPr="00A4555C">
        <w:rPr>
          <w:rFonts w:asciiTheme="minorHAnsi" w:hAnsiTheme="minorHAnsi" w:cstheme="minorHAnsi"/>
          <w:iCs/>
          <w:color w:val="808080" w:themeColor="background1" w:themeShade="80"/>
          <w:sz w:val="24"/>
          <w:szCs w:val="22"/>
        </w:rPr>
        <w:t>experience;</w:t>
      </w:r>
      <w:bookmarkEnd w:id="32"/>
      <w:bookmarkEnd w:id="33"/>
      <w:bookmarkEnd w:id="34"/>
      <w:proofErr w:type="gramEnd"/>
    </w:p>
    <w:p w14:paraId="064BBB4F" w14:textId="77777777" w:rsidR="00A4555C" w:rsidRPr="00A4555C" w:rsidRDefault="00A4555C" w:rsidP="00A4555C">
      <w:pPr>
        <w:pStyle w:val="BodyText"/>
        <w:spacing w:after="220"/>
        <w:ind w:left="993"/>
        <w:rPr>
          <w:rFonts w:asciiTheme="minorHAnsi" w:hAnsiTheme="minorHAnsi" w:cstheme="minorHAnsi"/>
          <w:iCs/>
          <w:color w:val="808080" w:themeColor="background1" w:themeShade="80"/>
          <w:sz w:val="24"/>
          <w:szCs w:val="22"/>
          <w:lang w:val="en-GB"/>
        </w:rPr>
      </w:pPr>
      <w:r w:rsidRPr="00A4555C">
        <w:rPr>
          <w:rFonts w:asciiTheme="minorHAnsi" w:hAnsiTheme="minorHAnsi" w:cstheme="minorHAnsi"/>
          <w:iCs/>
          <w:color w:val="808080" w:themeColor="background1" w:themeShade="80"/>
          <w:sz w:val="24"/>
          <w:szCs w:val="22"/>
        </w:rPr>
        <w:t xml:space="preserve">NOTE: For programs in which sessional/adjunct faculty have a large role: provide evidence of a </w:t>
      </w:r>
      <w:r w:rsidRPr="00A4555C">
        <w:rPr>
          <w:rFonts w:asciiTheme="minorHAnsi" w:hAnsiTheme="minorHAnsi" w:cstheme="minorHAnsi"/>
          <w:iCs/>
          <w:color w:val="808080" w:themeColor="background1" w:themeShade="80"/>
          <w:sz w:val="24"/>
          <w:szCs w:val="22"/>
          <w:lang w:val="en-GB"/>
        </w:rPr>
        <w:t xml:space="preserve">long-term plan to ensure that a sustainable, quality program will be delivered when a large proportion of the courses are to be taught by sessional instructors/adjunct faculty. This should include a rationale for the use of </w:t>
      </w:r>
      <w:proofErr w:type="gramStart"/>
      <w:r w:rsidRPr="00A4555C">
        <w:rPr>
          <w:rFonts w:asciiTheme="minorHAnsi" w:hAnsiTheme="minorHAnsi" w:cstheme="minorHAnsi"/>
          <w:iCs/>
          <w:color w:val="808080" w:themeColor="background1" w:themeShade="80"/>
          <w:sz w:val="24"/>
          <w:szCs w:val="22"/>
          <w:lang w:val="en-GB"/>
        </w:rPr>
        <w:t>a large number of</w:t>
      </w:r>
      <w:proofErr w:type="gramEnd"/>
      <w:r w:rsidRPr="00A4555C">
        <w:rPr>
          <w:rFonts w:asciiTheme="minorHAnsi" w:hAnsiTheme="minorHAnsi" w:cstheme="minorHAnsi"/>
          <w:iCs/>
          <w:color w:val="808080" w:themeColor="background1" w:themeShade="80"/>
          <w:sz w:val="24"/>
          <w:szCs w:val="22"/>
          <w:lang w:val="en-GB"/>
        </w:rPr>
        <w:t xml:space="preserve"> </w:t>
      </w:r>
      <w:r w:rsidRPr="00A4555C">
        <w:rPr>
          <w:rFonts w:asciiTheme="minorHAnsi" w:hAnsiTheme="minorHAnsi" w:cstheme="minorHAnsi"/>
          <w:iCs/>
          <w:color w:val="808080" w:themeColor="background1" w:themeShade="80"/>
          <w:sz w:val="24"/>
          <w:szCs w:val="22"/>
        </w:rPr>
        <w:t>sessional</w:t>
      </w:r>
      <w:r w:rsidRPr="00A4555C">
        <w:rPr>
          <w:rFonts w:asciiTheme="minorHAnsi" w:hAnsiTheme="minorHAnsi" w:cstheme="minorHAnsi"/>
          <w:iCs/>
          <w:color w:val="808080" w:themeColor="background1" w:themeShade="80"/>
          <w:sz w:val="24"/>
          <w:szCs w:val="22"/>
          <w:lang w:val="en-GB"/>
        </w:rPr>
        <w:t xml:space="preserve"> faculty for program delivery, how and from where sessional instructors will be recruited, concrete plans for how a stable and consistent approach to teaching the program’s learning outcomes will be ensured, and information regarding how a consistent assessment of the students’ achievement of these learning outcomes will be maintained under these circumstances.</w:t>
      </w:r>
    </w:p>
    <w:p w14:paraId="225D8B29"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5" w:name="_Toc109911547"/>
      <w:bookmarkStart w:id="36" w:name="_Toc109915933"/>
      <w:bookmarkStart w:id="37" w:name="_Toc109916846"/>
      <w:r w:rsidRPr="00A4555C">
        <w:rPr>
          <w:rFonts w:asciiTheme="minorHAnsi" w:hAnsiTheme="minorHAnsi" w:cstheme="minorHAnsi"/>
          <w:iCs/>
          <w:color w:val="808080" w:themeColor="background1" w:themeShade="80"/>
          <w:sz w:val="24"/>
          <w:szCs w:val="22"/>
        </w:rPr>
        <w:t xml:space="preserve">Describe the provision of supervision of experiential learning opportunities, if </w:t>
      </w:r>
      <w:proofErr w:type="gramStart"/>
      <w:r w:rsidRPr="00A4555C">
        <w:rPr>
          <w:rFonts w:asciiTheme="minorHAnsi" w:hAnsiTheme="minorHAnsi" w:cstheme="minorHAnsi"/>
          <w:iCs/>
          <w:color w:val="808080" w:themeColor="background1" w:themeShade="80"/>
          <w:sz w:val="24"/>
          <w:szCs w:val="22"/>
        </w:rPr>
        <w:t>applicable;</w:t>
      </w:r>
      <w:bookmarkEnd w:id="35"/>
      <w:bookmarkEnd w:id="36"/>
      <w:bookmarkEnd w:id="37"/>
      <w:proofErr w:type="gramEnd"/>
    </w:p>
    <w:p w14:paraId="79B065FA" w14:textId="6C70BFBF"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8" w:name="_Toc109911548"/>
      <w:bookmarkStart w:id="39" w:name="_Toc109915934"/>
      <w:bookmarkStart w:id="40" w:name="_Toc109916847"/>
      <w:r w:rsidRPr="00A4555C">
        <w:rPr>
          <w:rFonts w:asciiTheme="minorHAnsi" w:hAnsiTheme="minorHAnsi" w:cstheme="minorHAnsi"/>
          <w:iCs/>
          <w:color w:val="808080" w:themeColor="background1" w:themeShade="80"/>
          <w:sz w:val="24"/>
          <w:szCs w:val="22"/>
        </w:rPr>
        <w:t xml:space="preserve">Describe the administrative unit’s planned use of existing human, physical and financial resources, including implications for other existing programs </w:t>
      </w:r>
      <w:r w:rsidR="002606A8">
        <w:rPr>
          <w:rFonts w:asciiTheme="minorHAnsi" w:hAnsiTheme="minorHAnsi" w:cstheme="minorHAnsi"/>
          <w:iCs/>
          <w:color w:val="808080" w:themeColor="background1" w:themeShade="80"/>
          <w:sz w:val="24"/>
          <w:szCs w:val="22"/>
        </w:rPr>
        <w:t xml:space="preserve">or support units </w:t>
      </w:r>
      <w:r w:rsidRPr="00A4555C">
        <w:rPr>
          <w:rFonts w:asciiTheme="minorHAnsi" w:hAnsiTheme="minorHAnsi" w:cstheme="minorHAnsi"/>
          <w:iCs/>
          <w:color w:val="808080" w:themeColor="background1" w:themeShade="80"/>
          <w:sz w:val="24"/>
          <w:szCs w:val="22"/>
        </w:rPr>
        <w:t xml:space="preserve">at the </w:t>
      </w:r>
      <w:proofErr w:type="gramStart"/>
      <w:r w:rsidRPr="00A4555C">
        <w:rPr>
          <w:rFonts w:asciiTheme="minorHAnsi" w:hAnsiTheme="minorHAnsi" w:cstheme="minorHAnsi"/>
          <w:iCs/>
          <w:color w:val="808080" w:themeColor="background1" w:themeShade="80"/>
          <w:sz w:val="24"/>
          <w:szCs w:val="22"/>
        </w:rPr>
        <w:t>university;</w:t>
      </w:r>
      <w:bookmarkEnd w:id="38"/>
      <w:bookmarkEnd w:id="39"/>
      <w:bookmarkEnd w:id="40"/>
      <w:proofErr w:type="gramEnd"/>
    </w:p>
    <w:p w14:paraId="7F452FF6" w14:textId="134E9E0F"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41" w:name="_Toc109911549"/>
      <w:bookmarkStart w:id="42" w:name="_Toc109915935"/>
      <w:bookmarkStart w:id="43" w:name="_Toc109916848"/>
      <w:r w:rsidRPr="00A4555C">
        <w:rPr>
          <w:rFonts w:asciiTheme="minorHAnsi" w:hAnsiTheme="minorHAnsi" w:cstheme="minorHAnsi"/>
          <w:iCs/>
          <w:color w:val="808080" w:themeColor="background1" w:themeShade="80"/>
          <w:sz w:val="24"/>
          <w:szCs w:val="22"/>
        </w:rPr>
        <w:t>Provide evidence that there are adequate resources to sustain the quality of scholarship and research activities produced by students, including library support</w:t>
      </w:r>
      <w:r w:rsidR="00D46DC1">
        <w:rPr>
          <w:rFonts w:asciiTheme="minorHAnsi" w:hAnsiTheme="minorHAnsi" w:cstheme="minorHAnsi"/>
          <w:iCs/>
          <w:color w:val="808080" w:themeColor="background1" w:themeShade="80"/>
          <w:sz w:val="24"/>
          <w:szCs w:val="22"/>
        </w:rPr>
        <w:t xml:space="preserve"> (a report from </w:t>
      </w:r>
      <w:r w:rsidR="00D46DC1">
        <w:rPr>
          <w:rFonts w:asciiTheme="minorHAnsi" w:hAnsiTheme="minorHAnsi" w:cstheme="minorHAnsi"/>
          <w:iCs/>
          <w:color w:val="808080" w:themeColor="background1" w:themeShade="80"/>
          <w:sz w:val="24"/>
          <w:szCs w:val="22"/>
        </w:rPr>
        <w:lastRenderedPageBreak/>
        <w:t xml:space="preserve">the </w:t>
      </w:r>
      <w:proofErr w:type="gramStart"/>
      <w:r w:rsidR="00D46DC1">
        <w:rPr>
          <w:rFonts w:asciiTheme="minorHAnsi" w:hAnsiTheme="minorHAnsi" w:cstheme="minorHAnsi"/>
          <w:iCs/>
          <w:color w:val="808080" w:themeColor="background1" w:themeShade="80"/>
          <w:sz w:val="24"/>
          <w:szCs w:val="22"/>
        </w:rPr>
        <w:t>Library</w:t>
      </w:r>
      <w:proofErr w:type="gramEnd"/>
      <w:r w:rsidR="00D46DC1">
        <w:rPr>
          <w:rFonts w:asciiTheme="minorHAnsi" w:hAnsiTheme="minorHAnsi" w:cstheme="minorHAnsi"/>
          <w:iCs/>
          <w:color w:val="808080" w:themeColor="background1" w:themeShade="80"/>
          <w:sz w:val="24"/>
          <w:szCs w:val="22"/>
        </w:rPr>
        <w:t xml:space="preserve"> should be prepared and included)</w:t>
      </w:r>
      <w:r w:rsidRPr="00A4555C">
        <w:rPr>
          <w:rFonts w:asciiTheme="minorHAnsi" w:hAnsiTheme="minorHAnsi" w:cstheme="minorHAnsi"/>
          <w:iCs/>
          <w:color w:val="808080" w:themeColor="background1" w:themeShade="80"/>
          <w:sz w:val="24"/>
          <w:szCs w:val="22"/>
        </w:rPr>
        <w:t>, information technology support, laboratory access</w:t>
      </w:r>
      <w:r w:rsidR="00E445DD">
        <w:rPr>
          <w:rFonts w:asciiTheme="minorHAnsi" w:hAnsiTheme="minorHAnsi" w:cstheme="minorHAnsi"/>
          <w:iCs/>
          <w:color w:val="808080" w:themeColor="background1" w:themeShade="80"/>
          <w:sz w:val="24"/>
          <w:szCs w:val="22"/>
        </w:rPr>
        <w:t xml:space="preserve"> and space</w:t>
      </w:r>
      <w:r w:rsidRPr="00A4555C">
        <w:rPr>
          <w:rFonts w:asciiTheme="minorHAnsi" w:hAnsiTheme="minorHAnsi" w:cstheme="minorHAnsi"/>
          <w:iCs/>
          <w:color w:val="808080" w:themeColor="background1" w:themeShade="80"/>
          <w:sz w:val="24"/>
          <w:szCs w:val="22"/>
        </w:rPr>
        <w:t>; and</w:t>
      </w:r>
      <w:bookmarkEnd w:id="41"/>
      <w:bookmarkEnd w:id="42"/>
      <w:bookmarkEnd w:id="43"/>
      <w:r w:rsidRPr="00A4555C">
        <w:rPr>
          <w:rFonts w:asciiTheme="minorHAnsi" w:hAnsiTheme="minorHAnsi" w:cstheme="minorHAnsi"/>
          <w:iCs/>
          <w:color w:val="808080" w:themeColor="background1" w:themeShade="80"/>
          <w:sz w:val="24"/>
          <w:szCs w:val="22"/>
        </w:rPr>
        <w:t xml:space="preserve"> </w:t>
      </w:r>
    </w:p>
    <w:p w14:paraId="1C4DF238"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44" w:name="_Toc109911550"/>
      <w:bookmarkStart w:id="45" w:name="_Toc109915936"/>
      <w:bookmarkStart w:id="46" w:name="_Toc109916849"/>
      <w:r w:rsidRPr="00A4555C">
        <w:rPr>
          <w:rFonts w:asciiTheme="minorHAnsi" w:hAnsiTheme="minorHAnsi" w:cstheme="minorHAnsi"/>
          <w:iCs/>
          <w:color w:val="808080" w:themeColor="background1" w:themeShade="80"/>
          <w:sz w:val="24"/>
          <w:szCs w:val="22"/>
        </w:rPr>
        <w:t>If necessary, provide evidence of additional institutional resource commitments to support the program in step with its ongoing implementation.</w:t>
      </w:r>
      <w:bookmarkEnd w:id="44"/>
      <w:bookmarkEnd w:id="45"/>
      <w:bookmarkEnd w:id="46"/>
      <w:r w:rsidRPr="00A4555C">
        <w:rPr>
          <w:rFonts w:asciiTheme="minorHAnsi" w:hAnsiTheme="minorHAnsi" w:cstheme="minorHAnsi"/>
          <w:iCs/>
          <w:color w:val="808080" w:themeColor="background1" w:themeShade="80"/>
          <w:sz w:val="24"/>
          <w:szCs w:val="22"/>
        </w:rPr>
        <w:t xml:space="preserve"> </w:t>
      </w:r>
    </w:p>
    <w:p w14:paraId="330D0498" w14:textId="7C027A55" w:rsidR="008B58E5" w:rsidRPr="00065BD2" w:rsidRDefault="008B58E5" w:rsidP="00692616">
      <w:pPr>
        <w:ind w:left="720"/>
        <w:rPr>
          <w:rFonts w:cs="Arial"/>
          <w:color w:val="808080" w:themeColor="background1" w:themeShade="80"/>
          <w:szCs w:val="24"/>
        </w:rPr>
      </w:pPr>
      <w:r w:rsidRPr="00065BD2">
        <w:rPr>
          <w:rFonts w:cs="Arial"/>
          <w:color w:val="808080" w:themeColor="background1" w:themeShade="80"/>
          <w:szCs w:val="24"/>
        </w:rPr>
        <w:t xml:space="preserve">Many new programs are not based in existing academic units.  Describe the organizational arrangements and reporting structures </w:t>
      </w:r>
      <w:proofErr w:type="gramStart"/>
      <w:r w:rsidRPr="00065BD2">
        <w:rPr>
          <w:rFonts w:cs="Arial"/>
          <w:color w:val="808080" w:themeColor="background1" w:themeShade="80"/>
          <w:szCs w:val="24"/>
        </w:rPr>
        <w:t>involved, and</w:t>
      </w:r>
      <w:proofErr w:type="gramEnd"/>
      <w:r w:rsidRPr="00065BD2">
        <w:rPr>
          <w:rFonts w:cs="Arial"/>
          <w:color w:val="808080" w:themeColor="background1" w:themeShade="80"/>
          <w:szCs w:val="24"/>
        </w:rPr>
        <w:t xml:space="preserve"> provide an organizational chart if appropriate</w:t>
      </w:r>
      <w:r w:rsidR="00D346CC" w:rsidRPr="00065BD2">
        <w:rPr>
          <w:rFonts w:cs="Arial"/>
          <w:color w:val="808080" w:themeColor="background1" w:themeShade="80"/>
          <w:szCs w:val="24"/>
        </w:rPr>
        <w:t>.</w:t>
      </w:r>
      <w:r w:rsidR="00074A48" w:rsidRPr="00065BD2">
        <w:rPr>
          <w:rFonts w:cs="Arial"/>
          <w:color w:val="808080" w:themeColor="background1" w:themeShade="80"/>
          <w:szCs w:val="24"/>
        </w:rPr>
        <w:t xml:space="preserve">  Which Faculties will be involved in offering this program?</w:t>
      </w:r>
    </w:p>
    <w:p w14:paraId="157611FD" w14:textId="5CF8D1D2" w:rsidR="00074A48" w:rsidRDefault="00074A48" w:rsidP="00692616">
      <w:pPr>
        <w:ind w:left="720"/>
        <w:rPr>
          <w:rFonts w:cs="Arial"/>
          <w:color w:val="808080" w:themeColor="background1" w:themeShade="80"/>
          <w:szCs w:val="24"/>
        </w:rPr>
      </w:pPr>
      <w:r w:rsidRPr="00065BD2">
        <w:rPr>
          <w:rFonts w:cs="Arial"/>
          <w:color w:val="808080" w:themeColor="background1" w:themeShade="80"/>
          <w:szCs w:val="24"/>
        </w:rPr>
        <w:t xml:space="preserve">Are </w:t>
      </w:r>
      <w:r w:rsidR="00EA1D8B" w:rsidRPr="00065BD2">
        <w:rPr>
          <w:rFonts w:cs="Arial"/>
          <w:color w:val="808080" w:themeColor="background1" w:themeShade="80"/>
          <w:szCs w:val="24"/>
        </w:rPr>
        <w:t xml:space="preserve">there plans for </w:t>
      </w:r>
      <w:r w:rsidRPr="00065BD2">
        <w:rPr>
          <w:rFonts w:cs="Arial"/>
          <w:color w:val="808080" w:themeColor="background1" w:themeShade="80"/>
          <w:szCs w:val="24"/>
        </w:rPr>
        <w:t>any other institutions other than the University of Waterloo</w:t>
      </w:r>
      <w:r w:rsidR="00EA1D8B" w:rsidRPr="00065BD2">
        <w:rPr>
          <w:rFonts w:cs="Arial"/>
          <w:color w:val="808080" w:themeColor="background1" w:themeShade="80"/>
          <w:szCs w:val="24"/>
        </w:rPr>
        <w:t xml:space="preserve"> to be</w:t>
      </w:r>
      <w:r w:rsidRPr="00065BD2">
        <w:rPr>
          <w:rFonts w:cs="Arial"/>
          <w:color w:val="808080" w:themeColor="background1" w:themeShade="80"/>
          <w:szCs w:val="24"/>
        </w:rPr>
        <w:t xml:space="preserve"> directly involved in offering this program?  Discuss the proposed agreement</w:t>
      </w:r>
      <w:r w:rsidR="008A5B3D" w:rsidRPr="00065BD2">
        <w:rPr>
          <w:rFonts w:cs="Arial"/>
          <w:color w:val="808080" w:themeColor="background1" w:themeShade="80"/>
          <w:szCs w:val="24"/>
        </w:rPr>
        <w:t>, if applicable</w:t>
      </w:r>
      <w:r w:rsidRPr="00065BD2">
        <w:rPr>
          <w:rFonts w:cs="Arial"/>
          <w:color w:val="808080" w:themeColor="background1" w:themeShade="80"/>
          <w:szCs w:val="24"/>
        </w:rPr>
        <w:t>.</w:t>
      </w:r>
    </w:p>
    <w:p w14:paraId="509640C7" w14:textId="77777777" w:rsidR="001B1EF9" w:rsidRPr="00065BD2" w:rsidRDefault="001B1EF9" w:rsidP="00692616">
      <w:pPr>
        <w:ind w:left="720"/>
        <w:rPr>
          <w:rFonts w:cs="Arial"/>
          <w:color w:val="808080" w:themeColor="background1" w:themeShade="80"/>
          <w:szCs w:val="24"/>
        </w:rPr>
      </w:pPr>
    </w:p>
    <w:p w14:paraId="0473B8A6" w14:textId="6E3A98EB" w:rsidR="0002407C" w:rsidRPr="00B647C7" w:rsidRDefault="0002407C" w:rsidP="006D7F73">
      <w:pPr>
        <w:pStyle w:val="Heading2"/>
        <w:numPr>
          <w:ilvl w:val="1"/>
          <w:numId w:val="11"/>
        </w:numPr>
        <w:tabs>
          <w:tab w:val="num" w:pos="360"/>
        </w:tabs>
        <w:ind w:left="1170" w:hanging="567"/>
      </w:pPr>
      <w:bookmarkStart w:id="47" w:name="_Toc109916850"/>
      <w:bookmarkStart w:id="48" w:name="ModeofDelivery"/>
      <w:r>
        <w:t xml:space="preserve">Resources for </w:t>
      </w:r>
      <w:r w:rsidRPr="00FD29B1">
        <w:rPr>
          <w:highlight w:val="yellow"/>
        </w:rPr>
        <w:t>graduate programs only</w:t>
      </w:r>
      <w:r>
        <w:t xml:space="preserve"> (</w:t>
      </w:r>
      <w:hyperlink r:id="rId35" w:history="1">
        <w:r w:rsidRPr="0042030F">
          <w:rPr>
            <w:rStyle w:val="Hyperlink"/>
          </w:rPr>
          <w:t>QAF 2.1.2.7</w:t>
        </w:r>
      </w:hyperlink>
      <w:r>
        <w:t>)</w:t>
      </w:r>
      <w:bookmarkEnd w:id="47"/>
    </w:p>
    <w:bookmarkEnd w:id="48"/>
    <w:p w14:paraId="667F743F"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Given the program’s planned/anticipated class sizes and cohorts as well as its program-level learning outcomes:</w:t>
      </w:r>
    </w:p>
    <w:p w14:paraId="429B7AB7"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Provide evidence that faculty have the recent research or professional/clinical expertise needed to sustain the program, promote innovation and foster an appropriate intellectual </w:t>
      </w:r>
      <w:proofErr w:type="gramStart"/>
      <w:r w:rsidRPr="0002407C">
        <w:rPr>
          <w:rFonts w:asciiTheme="minorHAnsi" w:hAnsiTheme="minorHAnsi" w:cstheme="minorHAnsi"/>
          <w:iCs/>
          <w:color w:val="808080" w:themeColor="background1" w:themeShade="80"/>
          <w:sz w:val="24"/>
          <w:szCs w:val="24"/>
        </w:rPr>
        <w:t>climate;</w:t>
      </w:r>
      <w:proofErr w:type="gramEnd"/>
      <w:r w:rsidRPr="0002407C">
        <w:rPr>
          <w:rFonts w:asciiTheme="minorHAnsi" w:hAnsiTheme="minorHAnsi" w:cstheme="minorHAnsi"/>
          <w:iCs/>
          <w:color w:val="808080" w:themeColor="background1" w:themeShade="80"/>
          <w:sz w:val="24"/>
          <w:szCs w:val="24"/>
        </w:rPr>
        <w:t xml:space="preserve"> </w:t>
      </w:r>
    </w:p>
    <w:p w14:paraId="61BF928C"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Where appropriate to the program, provide evidence that financial assistance for students will be sufficient to ensure adequate quality and numbers of students; and</w:t>
      </w:r>
    </w:p>
    <w:p w14:paraId="0D65FD6C"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Explain how supervisory loads will be distributed </w:t>
      </w:r>
      <w:proofErr w:type="gramStart"/>
      <w:r w:rsidRPr="0002407C">
        <w:rPr>
          <w:rFonts w:asciiTheme="minorHAnsi" w:hAnsiTheme="minorHAnsi" w:cstheme="minorHAnsi"/>
          <w:iCs/>
          <w:color w:val="808080" w:themeColor="background1" w:themeShade="80"/>
          <w:sz w:val="24"/>
          <w:szCs w:val="24"/>
        </w:rPr>
        <w:t>in light of</w:t>
      </w:r>
      <w:proofErr w:type="gramEnd"/>
      <w:r w:rsidRPr="0002407C">
        <w:rPr>
          <w:rFonts w:asciiTheme="minorHAnsi" w:hAnsiTheme="minorHAnsi" w:cstheme="minorHAnsi"/>
          <w:iCs/>
          <w:color w:val="808080" w:themeColor="background1" w:themeShade="80"/>
          <w:sz w:val="24"/>
          <w:szCs w:val="24"/>
        </w:rPr>
        <w:t xml:space="preserve"> qualifications and appointment status of faculty who will provide supervision. </w:t>
      </w:r>
    </w:p>
    <w:p w14:paraId="1CB7D5AE"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NOTE: Faculty CVs must be provided to the external reviewers and should contain sufficient detail for reviewers to evaluate faculty members’ expertise and capacity to contribute to the program. CVs </w:t>
      </w:r>
      <w:r w:rsidRPr="001B1EF9">
        <w:rPr>
          <w:rFonts w:asciiTheme="minorHAnsi" w:hAnsiTheme="minorHAnsi" w:cstheme="minorHAnsi"/>
          <w:iCs/>
          <w:color w:val="808080" w:themeColor="background1" w:themeShade="80"/>
          <w:sz w:val="24"/>
          <w:szCs w:val="24"/>
          <w:u w:val="single"/>
        </w:rPr>
        <w:t>do not</w:t>
      </w:r>
      <w:r w:rsidRPr="0002407C">
        <w:rPr>
          <w:rFonts w:asciiTheme="minorHAnsi" w:hAnsiTheme="minorHAnsi" w:cstheme="minorHAnsi"/>
          <w:iCs/>
          <w:color w:val="808080" w:themeColor="background1" w:themeShade="80"/>
          <w:sz w:val="24"/>
          <w:szCs w:val="24"/>
        </w:rPr>
        <w:t xml:space="preserve"> need to be included in the submission to the Appraisal Committee; however, the Committee may request CVs if further information is required. </w:t>
      </w:r>
    </w:p>
    <w:p w14:paraId="6A87AC83" w14:textId="71F20CC8" w:rsidR="0002407C" w:rsidRDefault="0002407C" w:rsidP="00692616">
      <w:pPr>
        <w:ind w:left="720"/>
        <w:rPr>
          <w:rFonts w:cs="Arial"/>
          <w:color w:val="FF0000"/>
          <w:szCs w:val="24"/>
        </w:rPr>
      </w:pPr>
    </w:p>
    <w:p w14:paraId="3B81B9DE" w14:textId="77E7CC1A" w:rsidR="006D7F73" w:rsidRPr="00F83257" w:rsidRDefault="006D7F73" w:rsidP="006D7F73">
      <w:pPr>
        <w:pStyle w:val="Heading2"/>
        <w:numPr>
          <w:ilvl w:val="1"/>
          <w:numId w:val="11"/>
        </w:numPr>
        <w:tabs>
          <w:tab w:val="num" w:pos="360"/>
        </w:tabs>
        <w:ind w:left="1080" w:hanging="567"/>
      </w:pPr>
      <w:bookmarkStart w:id="49" w:name="_Toc109916851"/>
      <w:r>
        <w:t>Quality and other indicators (</w:t>
      </w:r>
      <w:hyperlink r:id="rId36" w:history="1">
        <w:r w:rsidRPr="0042030F">
          <w:rPr>
            <w:rStyle w:val="Hyperlink"/>
          </w:rPr>
          <w:t>QAF 2.1.2.8</w:t>
        </w:r>
      </w:hyperlink>
      <w:r>
        <w:t>)</w:t>
      </w:r>
      <w:bookmarkEnd w:id="49"/>
    </w:p>
    <w:p w14:paraId="7AC44C4B" w14:textId="77777777"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r w:rsidRPr="006D7F73">
        <w:rPr>
          <w:rFonts w:asciiTheme="minorHAnsi" w:hAnsiTheme="minorHAnsi" w:cstheme="minorHAnsi"/>
          <w:iCs/>
          <w:color w:val="808080" w:themeColor="background1" w:themeShade="80"/>
          <w:sz w:val="24"/>
          <w:szCs w:val="24"/>
        </w:rPr>
        <w:t>Provide evidence of the quality of the faculty (e.g., qualifications, funding, honours, awards, research, innovation and scholarly record; appropriateness of collective faculty expertise to contribute substantively to the program and commitment to student mentoring); and</w:t>
      </w:r>
    </w:p>
    <w:p w14:paraId="57AFC07F" w14:textId="77777777"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r w:rsidRPr="006D7F73">
        <w:rPr>
          <w:rFonts w:asciiTheme="minorHAnsi" w:hAnsiTheme="minorHAnsi" w:cstheme="minorHAnsi"/>
          <w:iCs/>
          <w:color w:val="808080" w:themeColor="background1" w:themeShade="80"/>
          <w:sz w:val="24"/>
          <w:szCs w:val="24"/>
        </w:rPr>
        <w:t>Provide any other evidence that the program and faculty will ensure the intellectual quality of the student experience.</w:t>
      </w:r>
    </w:p>
    <w:p w14:paraId="0C78ADAB" w14:textId="526635A9"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bookmarkStart w:id="50" w:name="_Hlk71713466"/>
      <w:r w:rsidRPr="006D7F73">
        <w:rPr>
          <w:rFonts w:asciiTheme="minorHAnsi" w:hAnsiTheme="minorHAnsi" w:cstheme="minorHAnsi"/>
          <w:iCs/>
          <w:color w:val="808080" w:themeColor="background1" w:themeShade="80"/>
          <w:sz w:val="24"/>
          <w:szCs w:val="24"/>
        </w:rPr>
        <w:t xml:space="preserve">NOTE: This section is distinguished from Section 2.6 (QAF 2.1.2.6 a) in its focus on the quality of the faculty and their capacity to ensure the intellectual quality of the student experience, </w:t>
      </w:r>
      <w:r w:rsidRPr="006D7F73">
        <w:rPr>
          <w:rFonts w:asciiTheme="minorHAnsi" w:hAnsiTheme="minorHAnsi" w:cstheme="minorHAnsi"/>
          <w:iCs/>
          <w:color w:val="808080" w:themeColor="background1" w:themeShade="80"/>
          <w:sz w:val="24"/>
          <w:szCs w:val="24"/>
        </w:rPr>
        <w:lastRenderedPageBreak/>
        <w:t xml:space="preserve">whereas Section 2.6 (QAF 2.1.2.6 a) addresses whether </w:t>
      </w:r>
      <w:proofErr w:type="gramStart"/>
      <w:r w:rsidRPr="006D7F73">
        <w:rPr>
          <w:rFonts w:asciiTheme="minorHAnsi" w:hAnsiTheme="minorHAnsi" w:cstheme="minorHAnsi"/>
          <w:iCs/>
          <w:color w:val="808080" w:themeColor="background1" w:themeShade="80"/>
          <w:sz w:val="24"/>
          <w:szCs w:val="24"/>
        </w:rPr>
        <w:t>sufficient numbers of</w:t>
      </w:r>
      <w:proofErr w:type="gramEnd"/>
      <w:r w:rsidRPr="006D7F73">
        <w:rPr>
          <w:rFonts w:asciiTheme="minorHAnsi" w:hAnsiTheme="minorHAnsi" w:cstheme="minorHAnsi"/>
          <w:iCs/>
          <w:color w:val="808080" w:themeColor="background1" w:themeShade="80"/>
          <w:sz w:val="24"/>
          <w:szCs w:val="24"/>
        </w:rPr>
        <w:t xml:space="preserve"> core faculty are available to cover the program’s teaching/supervision duties.  </w:t>
      </w:r>
    </w:p>
    <w:bookmarkEnd w:id="50"/>
    <w:p w14:paraId="36241FF0" w14:textId="77777777" w:rsidR="0002407C" w:rsidRPr="00692616" w:rsidRDefault="0002407C" w:rsidP="00692616">
      <w:pPr>
        <w:ind w:left="720"/>
        <w:rPr>
          <w:rFonts w:cs="Arial"/>
          <w:color w:val="FF0000"/>
          <w:szCs w:val="24"/>
        </w:rPr>
      </w:pPr>
    </w:p>
    <w:p w14:paraId="35013323" w14:textId="1BABE1DA" w:rsidR="008B58E5" w:rsidRPr="00692616" w:rsidRDefault="008B58E5" w:rsidP="003F636B">
      <w:pPr>
        <w:pStyle w:val="Heading1"/>
        <w:numPr>
          <w:ilvl w:val="0"/>
          <w:numId w:val="11"/>
        </w:numPr>
      </w:pPr>
      <w:bookmarkStart w:id="51" w:name="_Toc109916852"/>
      <w:r w:rsidRPr="00692616">
        <w:t>PROJECTED ENROLMENT</w:t>
      </w:r>
      <w:bookmarkEnd w:id="51"/>
    </w:p>
    <w:p w14:paraId="0A138495" w14:textId="55199AA4" w:rsidR="008B58E5" w:rsidRPr="00065BD2" w:rsidRDefault="00074A48" w:rsidP="00D3693B">
      <w:pPr>
        <w:ind w:left="720"/>
        <w:rPr>
          <w:rFonts w:cs="Arial"/>
          <w:color w:val="808080" w:themeColor="background1" w:themeShade="80"/>
          <w:szCs w:val="24"/>
        </w:rPr>
      </w:pPr>
      <w:r w:rsidRPr="00065BD2">
        <w:rPr>
          <w:rFonts w:cs="Arial"/>
          <w:color w:val="808080" w:themeColor="background1" w:themeShade="80"/>
          <w:szCs w:val="24"/>
        </w:rPr>
        <w:t>When is t</w:t>
      </w:r>
      <w:r w:rsidR="008A5B3D" w:rsidRPr="00065BD2">
        <w:rPr>
          <w:rFonts w:cs="Arial"/>
          <w:color w:val="808080" w:themeColor="background1" w:themeShade="80"/>
          <w:szCs w:val="24"/>
        </w:rPr>
        <w:t>he proposed program expected to begin with the first intake of students</w:t>
      </w:r>
      <w:r w:rsidRPr="00065BD2">
        <w:rPr>
          <w:rFonts w:cs="Arial"/>
          <w:color w:val="808080" w:themeColor="background1" w:themeShade="80"/>
          <w:szCs w:val="24"/>
        </w:rPr>
        <w:t>?  (e.g.</w:t>
      </w:r>
      <w:r w:rsidR="003F636B">
        <w:rPr>
          <w:rFonts w:cs="Arial"/>
          <w:color w:val="808080" w:themeColor="background1" w:themeShade="80"/>
          <w:szCs w:val="24"/>
        </w:rPr>
        <w:t>,</w:t>
      </w:r>
      <w:r w:rsidRPr="00065BD2">
        <w:rPr>
          <w:rFonts w:cs="Arial"/>
          <w:color w:val="808080" w:themeColor="background1" w:themeShade="80"/>
          <w:szCs w:val="24"/>
        </w:rPr>
        <w:t xml:space="preserve"> Fall 2020)</w:t>
      </w:r>
      <w:r w:rsidR="00D3693B" w:rsidRPr="00065BD2">
        <w:rPr>
          <w:rFonts w:cs="Arial"/>
          <w:color w:val="808080" w:themeColor="background1" w:themeShade="80"/>
          <w:szCs w:val="24"/>
        </w:rPr>
        <w:t xml:space="preserve">. </w:t>
      </w:r>
      <w:r w:rsidR="008B58E5" w:rsidRPr="00065BD2">
        <w:rPr>
          <w:rFonts w:cs="Arial"/>
          <w:color w:val="808080" w:themeColor="background1" w:themeShade="80"/>
          <w:szCs w:val="24"/>
        </w:rPr>
        <w:t xml:space="preserve">Describe projected enrolment for the next 7 years, </w:t>
      </w:r>
      <w:r w:rsidR="00EA2656" w:rsidRPr="00065BD2">
        <w:rPr>
          <w:rFonts w:cs="Arial"/>
          <w:color w:val="808080" w:themeColor="background1" w:themeShade="80"/>
          <w:szCs w:val="24"/>
        </w:rPr>
        <w:t xml:space="preserve">outlining the anticipated number of </w:t>
      </w:r>
      <w:r w:rsidR="008B58E5" w:rsidRPr="00065BD2">
        <w:rPr>
          <w:rFonts w:cs="Arial"/>
          <w:color w:val="808080" w:themeColor="background1" w:themeShade="80"/>
          <w:szCs w:val="24"/>
        </w:rPr>
        <w:t>full and part time</w:t>
      </w:r>
      <w:r w:rsidR="00EA2656" w:rsidRPr="00065BD2">
        <w:rPr>
          <w:rFonts w:cs="Arial"/>
          <w:color w:val="808080" w:themeColor="background1" w:themeShade="80"/>
          <w:szCs w:val="24"/>
        </w:rPr>
        <w:t xml:space="preserve"> students and the anticipated number</w:t>
      </w:r>
      <w:r w:rsidR="008B58E5" w:rsidRPr="00065BD2">
        <w:rPr>
          <w:rFonts w:cs="Arial"/>
          <w:color w:val="808080" w:themeColor="background1" w:themeShade="80"/>
          <w:szCs w:val="24"/>
        </w:rPr>
        <w:t xml:space="preserve"> domes</w:t>
      </w:r>
      <w:r w:rsidR="00D346CC" w:rsidRPr="00065BD2">
        <w:rPr>
          <w:rFonts w:cs="Arial"/>
          <w:color w:val="808080" w:themeColor="background1" w:themeShade="80"/>
          <w:szCs w:val="24"/>
        </w:rPr>
        <w:t>tic and international students.</w:t>
      </w:r>
      <w:r w:rsidR="007231B7" w:rsidRPr="00065BD2">
        <w:rPr>
          <w:rFonts w:cs="Arial"/>
          <w:color w:val="808080" w:themeColor="background1" w:themeShade="80"/>
          <w:szCs w:val="24"/>
        </w:rPr>
        <w:t xml:space="preserve"> </w:t>
      </w:r>
      <w:r w:rsidR="007231B7" w:rsidRPr="00065BD2">
        <w:rPr>
          <w:rFonts w:cs="Arial"/>
          <w:b/>
          <w:color w:val="808080" w:themeColor="background1" w:themeShade="80"/>
          <w:szCs w:val="24"/>
        </w:rPr>
        <w:t xml:space="preserve">Complete </w:t>
      </w:r>
      <w:hyperlink w:anchor="Table_1" w:history="1">
        <w:r w:rsidR="007231B7" w:rsidRPr="003270BA">
          <w:rPr>
            <w:rStyle w:val="Hyperlink"/>
            <w:rFonts w:cs="Arial"/>
            <w:b/>
            <w:szCs w:val="24"/>
          </w:rPr>
          <w:t>Table 1</w:t>
        </w:r>
      </w:hyperlink>
      <w:r w:rsidR="007231B7" w:rsidRPr="00065BD2">
        <w:rPr>
          <w:rFonts w:cs="Arial"/>
          <w:b/>
          <w:color w:val="808080" w:themeColor="background1" w:themeShade="80"/>
          <w:szCs w:val="24"/>
        </w:rPr>
        <w:t>.</w:t>
      </w:r>
    </w:p>
    <w:p w14:paraId="29D20AD1" w14:textId="77777777" w:rsidR="00471227" w:rsidRPr="00692616" w:rsidRDefault="00471227" w:rsidP="00692616">
      <w:pPr>
        <w:ind w:left="720"/>
        <w:rPr>
          <w:rFonts w:cs="Arial"/>
          <w:color w:val="FF0000"/>
          <w:szCs w:val="24"/>
        </w:rPr>
      </w:pPr>
    </w:p>
    <w:p w14:paraId="06E5091D" w14:textId="32479DDA" w:rsidR="00AD7943" w:rsidRPr="00692616" w:rsidRDefault="00AD7943" w:rsidP="00AD7943">
      <w:pPr>
        <w:pStyle w:val="BriefHeading1"/>
        <w:numPr>
          <w:ilvl w:val="0"/>
          <w:numId w:val="11"/>
        </w:numPr>
      </w:pPr>
      <w:bookmarkStart w:id="52" w:name="_Toc516734286"/>
      <w:bookmarkStart w:id="53" w:name="_Toc109916853"/>
      <w:r w:rsidRPr="00692616">
        <w:t>FINANCIAL PLAN</w:t>
      </w:r>
      <w:bookmarkEnd w:id="52"/>
      <w:bookmarkEnd w:id="53"/>
    </w:p>
    <w:p w14:paraId="1FCA1FA9" w14:textId="1F6A3A93" w:rsidR="00AD7943" w:rsidRPr="006866F5" w:rsidRDefault="00AD7943" w:rsidP="00D56B6F">
      <w:pPr>
        <w:ind w:left="720"/>
        <w:rPr>
          <w:rFonts w:cs="Arial"/>
          <w:color w:val="808080" w:themeColor="background1" w:themeShade="80"/>
          <w:szCs w:val="24"/>
        </w:rPr>
      </w:pPr>
      <w:r w:rsidRPr="006866F5">
        <w:rPr>
          <w:rFonts w:cs="Arial"/>
          <w:color w:val="808080" w:themeColor="background1" w:themeShade="80"/>
          <w:szCs w:val="24"/>
        </w:rPr>
        <w:t xml:space="preserve">All new programs need to undergo a financial viability analysis and a </w:t>
      </w:r>
      <w:hyperlink w:anchor="Financial_Plan" w:history="1">
        <w:r w:rsidRPr="00F241D1">
          <w:rPr>
            <w:rStyle w:val="Hyperlink"/>
            <w:rFonts w:cs="Arial"/>
            <w:szCs w:val="24"/>
          </w:rPr>
          <w:t>financial plan</w:t>
        </w:r>
      </w:hyperlink>
      <w:r w:rsidRPr="006866F5">
        <w:rPr>
          <w:rFonts w:cs="Arial"/>
          <w:color w:val="808080" w:themeColor="background1" w:themeShade="80"/>
          <w:szCs w:val="24"/>
        </w:rPr>
        <w:t xml:space="preserve"> must be prepared in conjunction with Institutional Analysis and Planning’s Budget Resource Planning Team.  </w:t>
      </w:r>
      <w:r w:rsidR="000776CB">
        <w:rPr>
          <w:rFonts w:cs="Arial"/>
          <w:color w:val="808080" w:themeColor="background1" w:themeShade="80"/>
          <w:szCs w:val="24"/>
        </w:rPr>
        <w:t xml:space="preserve">Once the FVA is ready, the Dean, together with IAP, will present the new program information to the </w:t>
      </w:r>
      <w:proofErr w:type="gramStart"/>
      <w:r w:rsidR="000776CB">
        <w:rPr>
          <w:rFonts w:cs="Arial"/>
          <w:color w:val="808080" w:themeColor="background1" w:themeShade="80"/>
          <w:szCs w:val="24"/>
        </w:rPr>
        <w:t>Provost</w:t>
      </w:r>
      <w:proofErr w:type="gramEnd"/>
      <w:r w:rsidR="000776CB">
        <w:rPr>
          <w:rFonts w:cs="Arial"/>
          <w:color w:val="808080" w:themeColor="background1" w:themeShade="80"/>
          <w:szCs w:val="24"/>
        </w:rPr>
        <w:t xml:space="preserve">. </w:t>
      </w:r>
      <w:r w:rsidR="000776CB" w:rsidRPr="006866F5">
        <w:rPr>
          <w:rFonts w:cs="Arial"/>
          <w:b/>
          <w:color w:val="808080" w:themeColor="background1" w:themeShade="80"/>
          <w:szCs w:val="24"/>
        </w:rPr>
        <w:t xml:space="preserve">The financial viability analysis must be approved by the </w:t>
      </w:r>
      <w:proofErr w:type="gramStart"/>
      <w:r w:rsidR="000776CB" w:rsidRPr="006866F5">
        <w:rPr>
          <w:rFonts w:cs="Arial"/>
          <w:b/>
          <w:color w:val="808080" w:themeColor="background1" w:themeShade="80"/>
          <w:szCs w:val="24"/>
        </w:rPr>
        <w:t>Provost</w:t>
      </w:r>
      <w:proofErr w:type="gramEnd"/>
      <w:r w:rsidR="000776CB" w:rsidRPr="006866F5">
        <w:rPr>
          <w:rFonts w:cs="Arial"/>
          <w:b/>
          <w:color w:val="808080" w:themeColor="background1" w:themeShade="80"/>
          <w:szCs w:val="24"/>
        </w:rPr>
        <w:t xml:space="preserve"> prior to submitting the new program proposal for approval at Faculty Council.</w:t>
      </w:r>
      <w:r w:rsidR="000776CB" w:rsidRPr="006866F5">
        <w:rPr>
          <w:rFonts w:cs="Arial"/>
          <w:color w:val="808080" w:themeColor="background1" w:themeShade="80"/>
          <w:szCs w:val="24"/>
        </w:rPr>
        <w:t xml:space="preserve">  </w:t>
      </w:r>
    </w:p>
    <w:p w14:paraId="282D49AF" w14:textId="77777777" w:rsidR="00AD7943" w:rsidRPr="006866F5" w:rsidRDefault="00AD7943" w:rsidP="00AD7943">
      <w:pPr>
        <w:ind w:left="720"/>
        <w:rPr>
          <w:rFonts w:cs="Arial"/>
          <w:color w:val="808080" w:themeColor="background1" w:themeShade="80"/>
          <w:szCs w:val="24"/>
        </w:rPr>
      </w:pPr>
    </w:p>
    <w:p w14:paraId="6C709201" w14:textId="11C7D3BF" w:rsidR="00AD7943" w:rsidRPr="006866F5" w:rsidRDefault="00AD7943" w:rsidP="00AD7943">
      <w:pPr>
        <w:ind w:left="720"/>
        <w:rPr>
          <w:rFonts w:cs="Arial"/>
          <w:color w:val="808080" w:themeColor="background1" w:themeShade="80"/>
          <w:szCs w:val="24"/>
        </w:rPr>
      </w:pPr>
      <w:r w:rsidRPr="006866F5">
        <w:rPr>
          <w:rFonts w:cs="Arial"/>
          <w:color w:val="808080" w:themeColor="background1" w:themeShade="80"/>
          <w:szCs w:val="24"/>
        </w:rPr>
        <w:t xml:space="preserve">Faculty Council </w:t>
      </w:r>
      <w:r w:rsidR="00F46FE8">
        <w:rPr>
          <w:rFonts w:cs="Arial"/>
          <w:color w:val="808080" w:themeColor="background1" w:themeShade="80"/>
          <w:szCs w:val="24"/>
        </w:rPr>
        <w:t xml:space="preserve">must approve the </w:t>
      </w:r>
      <w:r w:rsidR="00D56B6F">
        <w:rPr>
          <w:rFonts w:cs="Arial"/>
          <w:color w:val="808080" w:themeColor="background1" w:themeShade="80"/>
          <w:szCs w:val="24"/>
        </w:rPr>
        <w:t xml:space="preserve">program </w:t>
      </w:r>
      <w:r w:rsidR="00F46FE8">
        <w:rPr>
          <w:rFonts w:cs="Arial"/>
          <w:color w:val="808080" w:themeColor="background1" w:themeShade="80"/>
          <w:szCs w:val="24"/>
        </w:rPr>
        <w:t>proposal</w:t>
      </w:r>
      <w:r w:rsidRPr="006866F5">
        <w:rPr>
          <w:rFonts w:cs="Arial"/>
          <w:color w:val="808080" w:themeColor="background1" w:themeShade="80"/>
          <w:szCs w:val="24"/>
        </w:rPr>
        <w:t xml:space="preserve"> before </w:t>
      </w:r>
      <w:r w:rsidR="00D56B6F">
        <w:rPr>
          <w:rFonts w:cs="Arial"/>
          <w:color w:val="808080" w:themeColor="background1" w:themeShade="80"/>
          <w:szCs w:val="24"/>
        </w:rPr>
        <w:t>it</w:t>
      </w:r>
      <w:r w:rsidRPr="006866F5">
        <w:rPr>
          <w:rFonts w:cs="Arial"/>
          <w:color w:val="808080" w:themeColor="background1" w:themeShade="80"/>
          <w:szCs w:val="24"/>
        </w:rPr>
        <w:t xml:space="preserve"> is submitted </w:t>
      </w:r>
      <w:r w:rsidR="00490945">
        <w:rPr>
          <w:rFonts w:cs="Arial"/>
          <w:color w:val="808080" w:themeColor="background1" w:themeShade="80"/>
          <w:szCs w:val="24"/>
        </w:rPr>
        <w:t xml:space="preserve">to </w:t>
      </w:r>
      <w:r w:rsidRPr="006866F5">
        <w:rPr>
          <w:rFonts w:cs="Arial"/>
          <w:color w:val="808080" w:themeColor="background1" w:themeShade="80"/>
          <w:szCs w:val="24"/>
        </w:rPr>
        <w:t xml:space="preserve">Senate </w:t>
      </w:r>
      <w:r w:rsidR="00490945">
        <w:rPr>
          <w:rFonts w:cs="Arial"/>
          <w:color w:val="808080" w:themeColor="background1" w:themeShade="80"/>
          <w:szCs w:val="24"/>
        </w:rPr>
        <w:t xml:space="preserve">Undergraduate Council or </w:t>
      </w:r>
      <w:r w:rsidR="00490945" w:rsidRPr="006866F5">
        <w:rPr>
          <w:rFonts w:cs="Arial"/>
          <w:color w:val="808080" w:themeColor="background1" w:themeShade="80"/>
          <w:szCs w:val="24"/>
        </w:rPr>
        <w:t xml:space="preserve">Senate </w:t>
      </w:r>
      <w:r w:rsidRPr="006866F5">
        <w:rPr>
          <w:rFonts w:cs="Arial"/>
          <w:color w:val="808080" w:themeColor="background1" w:themeShade="80"/>
          <w:szCs w:val="24"/>
        </w:rPr>
        <w:t>Graduate and Research Council</w:t>
      </w:r>
      <w:r w:rsidRPr="00490945">
        <w:rPr>
          <w:rFonts w:cs="Arial"/>
          <w:b/>
          <w:bCs/>
          <w:color w:val="808080" w:themeColor="background1" w:themeShade="80"/>
          <w:szCs w:val="24"/>
        </w:rPr>
        <w:t xml:space="preserve">. </w:t>
      </w:r>
      <w:r w:rsidR="00D56B6F">
        <w:rPr>
          <w:rFonts w:cs="Arial"/>
          <w:b/>
          <w:bCs/>
          <w:color w:val="808080" w:themeColor="background1" w:themeShade="80"/>
          <w:szCs w:val="24"/>
        </w:rPr>
        <w:t xml:space="preserve">The </w:t>
      </w:r>
      <w:r w:rsidR="006B7A40">
        <w:rPr>
          <w:rFonts w:cs="Arial"/>
          <w:b/>
          <w:bCs/>
          <w:color w:val="808080" w:themeColor="background1" w:themeShade="80"/>
          <w:szCs w:val="24"/>
        </w:rPr>
        <w:t>Academic Quality Enhancement</w:t>
      </w:r>
      <w:r w:rsidR="00D56B6F">
        <w:rPr>
          <w:rFonts w:cs="Arial"/>
          <w:b/>
          <w:bCs/>
          <w:color w:val="808080" w:themeColor="background1" w:themeShade="80"/>
          <w:szCs w:val="24"/>
        </w:rPr>
        <w:t xml:space="preserve"> Office is responsible for submitting </w:t>
      </w:r>
      <w:r w:rsidRPr="00490945">
        <w:rPr>
          <w:rFonts w:cs="Arial"/>
          <w:b/>
          <w:bCs/>
          <w:color w:val="808080" w:themeColor="background1" w:themeShade="80"/>
          <w:szCs w:val="24"/>
        </w:rPr>
        <w:t xml:space="preserve">the new program proposal to </w:t>
      </w:r>
      <w:r w:rsidR="00490945" w:rsidRPr="00490945">
        <w:rPr>
          <w:rFonts w:cs="Arial"/>
          <w:b/>
          <w:bCs/>
          <w:color w:val="808080" w:themeColor="background1" w:themeShade="80"/>
          <w:szCs w:val="24"/>
        </w:rPr>
        <w:t xml:space="preserve">Senate Undergraduate Council or </w:t>
      </w:r>
      <w:r w:rsidRPr="00490945">
        <w:rPr>
          <w:rFonts w:cs="Arial"/>
          <w:b/>
          <w:bCs/>
          <w:color w:val="808080" w:themeColor="background1" w:themeShade="80"/>
          <w:szCs w:val="24"/>
        </w:rPr>
        <w:t>Senate Graduate and Research Council</w:t>
      </w:r>
      <w:r w:rsidRPr="006866F5">
        <w:rPr>
          <w:rFonts w:cs="Arial"/>
          <w:color w:val="808080" w:themeColor="background1" w:themeShade="80"/>
          <w:szCs w:val="24"/>
        </w:rPr>
        <w:t xml:space="preserve">, and </w:t>
      </w:r>
      <w:r w:rsidR="00490945">
        <w:rPr>
          <w:rFonts w:cs="Arial"/>
          <w:color w:val="808080" w:themeColor="background1" w:themeShade="80"/>
          <w:szCs w:val="24"/>
        </w:rPr>
        <w:t xml:space="preserve">then via the Secretariat to </w:t>
      </w:r>
      <w:r w:rsidRPr="006866F5">
        <w:rPr>
          <w:rFonts w:cs="Arial"/>
          <w:color w:val="808080" w:themeColor="background1" w:themeShade="80"/>
          <w:szCs w:val="24"/>
        </w:rPr>
        <w:t xml:space="preserve">Senate (please refer to the new program approval process flow chart for specifics). </w:t>
      </w:r>
    </w:p>
    <w:p w14:paraId="359E273D" w14:textId="77777777" w:rsidR="00AD7943" w:rsidRPr="006866F5" w:rsidRDefault="00AD7943" w:rsidP="00AD7943">
      <w:pPr>
        <w:ind w:left="720"/>
        <w:rPr>
          <w:rFonts w:cs="Arial"/>
          <w:color w:val="808080" w:themeColor="background1" w:themeShade="80"/>
          <w:szCs w:val="24"/>
        </w:rPr>
      </w:pPr>
    </w:p>
    <w:p w14:paraId="174E9383" w14:textId="77777777" w:rsidR="00F46FE8" w:rsidRDefault="00AD7943" w:rsidP="00AD7943">
      <w:pPr>
        <w:ind w:left="720"/>
        <w:rPr>
          <w:rFonts w:cs="Arial"/>
          <w:b/>
          <w:bCs/>
          <w:color w:val="808080" w:themeColor="background1" w:themeShade="80"/>
          <w:szCs w:val="24"/>
        </w:rPr>
      </w:pPr>
      <w:r w:rsidRPr="00E92316">
        <w:rPr>
          <w:rFonts w:cs="Arial"/>
          <w:b/>
          <w:bCs/>
          <w:color w:val="808080" w:themeColor="background1" w:themeShade="80"/>
          <w:szCs w:val="24"/>
        </w:rPr>
        <w:t xml:space="preserve">Note: The full details of the financial plan are to be included in the addendum of this proposal, which will be removed from the brief before submission to </w:t>
      </w:r>
      <w:r w:rsidR="00490945" w:rsidRPr="00490945">
        <w:rPr>
          <w:rFonts w:cs="Arial"/>
          <w:b/>
          <w:bCs/>
          <w:color w:val="808080" w:themeColor="background1" w:themeShade="80"/>
          <w:szCs w:val="24"/>
        </w:rPr>
        <w:t xml:space="preserve">Senate Undergraduate Council </w:t>
      </w:r>
      <w:r w:rsidR="00490945">
        <w:rPr>
          <w:rFonts w:cs="Arial"/>
          <w:b/>
          <w:bCs/>
          <w:color w:val="808080" w:themeColor="background1" w:themeShade="80"/>
          <w:szCs w:val="24"/>
        </w:rPr>
        <w:t xml:space="preserve">or </w:t>
      </w:r>
      <w:r w:rsidRPr="00E92316">
        <w:rPr>
          <w:rFonts w:cs="Arial"/>
          <w:b/>
          <w:bCs/>
          <w:color w:val="808080" w:themeColor="background1" w:themeShade="80"/>
          <w:szCs w:val="24"/>
        </w:rPr>
        <w:t xml:space="preserve">Senate Graduate and Research Council, Senate, the Quality Council, and the Ministry, as this information is considered confidential within the University. </w:t>
      </w:r>
    </w:p>
    <w:p w14:paraId="0F541C90" w14:textId="3697B9B9" w:rsidR="00AD7943" w:rsidRPr="00E92316" w:rsidRDefault="00AD7943" w:rsidP="00F46FE8">
      <w:pPr>
        <w:rPr>
          <w:rFonts w:cs="Arial"/>
          <w:b/>
          <w:bCs/>
          <w:color w:val="808080" w:themeColor="background1" w:themeShade="80"/>
          <w:szCs w:val="24"/>
        </w:rPr>
      </w:pPr>
      <w:r w:rsidRPr="00E92316">
        <w:rPr>
          <w:rFonts w:cs="Arial"/>
          <w:b/>
          <w:bCs/>
          <w:color w:val="808080" w:themeColor="background1" w:themeShade="80"/>
          <w:szCs w:val="24"/>
        </w:rPr>
        <w:t xml:space="preserve"> </w:t>
      </w:r>
    </w:p>
    <w:p w14:paraId="63EF8060" w14:textId="77777777" w:rsidR="00471227" w:rsidRPr="00692616" w:rsidRDefault="00471227" w:rsidP="00BE67BE">
      <w:pPr>
        <w:rPr>
          <w:rFonts w:cs="Arial"/>
          <w:color w:val="FF0000"/>
          <w:szCs w:val="24"/>
        </w:rPr>
        <w:sectPr w:rsidR="00471227" w:rsidRPr="00692616" w:rsidSect="00EE3EF6">
          <w:headerReference w:type="even" r:id="rId37"/>
          <w:headerReference w:type="default" r:id="rId38"/>
          <w:footerReference w:type="default" r:id="rId39"/>
          <w:headerReference w:type="first" r:id="rId40"/>
          <w:pgSz w:w="12240" w:h="15840"/>
          <w:pgMar w:top="900" w:right="1354" w:bottom="994" w:left="1260" w:header="720" w:footer="640" w:gutter="0"/>
          <w:cols w:space="720"/>
        </w:sectPr>
      </w:pPr>
    </w:p>
    <w:p w14:paraId="761CD6C9" w14:textId="54646138" w:rsidR="00D40E3F" w:rsidRPr="00065BD2" w:rsidRDefault="00D40E3F" w:rsidP="00A563CC">
      <w:pPr>
        <w:rPr>
          <w:rFonts w:cs="Arial"/>
          <w:color w:val="808080" w:themeColor="background1" w:themeShade="80"/>
        </w:rPr>
      </w:pPr>
      <w:r w:rsidRPr="00065BD2">
        <w:rPr>
          <w:rFonts w:cs="Arial"/>
          <w:color w:val="808080" w:themeColor="background1" w:themeShade="80"/>
        </w:rPr>
        <w:lastRenderedPageBreak/>
        <w:t xml:space="preserve">Table </w:t>
      </w:r>
      <w:r w:rsidR="005F6CEA" w:rsidRPr="00065BD2">
        <w:rPr>
          <w:rFonts w:cs="Arial"/>
          <w:color w:val="808080" w:themeColor="background1" w:themeShade="80"/>
        </w:rPr>
        <w:t xml:space="preserve">1 </w:t>
      </w:r>
      <w:r w:rsidRPr="00065BD2">
        <w:rPr>
          <w:rFonts w:cs="Arial"/>
          <w:color w:val="808080" w:themeColor="background1" w:themeShade="80"/>
        </w:rPr>
        <w:t>shows the projected student intake and total enrolment in the proposed program over the next seven academic years.</w:t>
      </w:r>
    </w:p>
    <w:p w14:paraId="4B68DD26" w14:textId="77777777" w:rsidR="007B53AA" w:rsidRPr="00065BD2" w:rsidRDefault="001817C7" w:rsidP="00A563CC">
      <w:pPr>
        <w:rPr>
          <w:rFonts w:cs="Arial"/>
          <w:b/>
          <w:color w:val="808080" w:themeColor="background1" w:themeShade="80"/>
        </w:rPr>
      </w:pPr>
      <w:r w:rsidRPr="00065BD2">
        <w:rPr>
          <w:rFonts w:cs="Arial"/>
          <w:b/>
          <w:color w:val="808080" w:themeColor="background1" w:themeShade="80"/>
        </w:rPr>
        <w:t>To be c</w:t>
      </w:r>
      <w:r w:rsidR="002E59C4" w:rsidRPr="00065BD2">
        <w:rPr>
          <w:rFonts w:cs="Arial"/>
          <w:b/>
          <w:color w:val="808080" w:themeColor="background1" w:themeShade="80"/>
        </w:rPr>
        <w:t xml:space="preserve">ompleted </w:t>
      </w:r>
      <w:r w:rsidR="00A563CC" w:rsidRPr="00065BD2">
        <w:rPr>
          <w:rFonts w:cs="Arial"/>
          <w:b/>
          <w:color w:val="808080" w:themeColor="background1" w:themeShade="80"/>
        </w:rPr>
        <w:t xml:space="preserve">in consultation with IAP </w:t>
      </w:r>
    </w:p>
    <w:p w14:paraId="10F8C5A9" w14:textId="77777777" w:rsidR="002E59C4" w:rsidRPr="00EA1D09" w:rsidRDefault="002E59C4" w:rsidP="001F7C66">
      <w:pPr>
        <w:ind w:left="720"/>
        <w:rPr>
          <w:rFonts w:cs="Arial"/>
        </w:rPr>
      </w:pPr>
    </w:p>
    <w:p w14:paraId="32C3A97B" w14:textId="6F9557D6" w:rsidR="002E59C4" w:rsidRPr="00D40E3F" w:rsidRDefault="00B61C48" w:rsidP="00D40E3F">
      <w:pPr>
        <w:spacing w:after="200" w:line="276" w:lineRule="auto"/>
        <w:jc w:val="center"/>
        <w:rPr>
          <w:rFonts w:eastAsia="Calibri" w:cs="Arial"/>
          <w:b/>
          <w:bCs/>
          <w:color w:val="000000"/>
          <w:sz w:val="28"/>
          <w:szCs w:val="28"/>
          <w:lang w:val="en-CA"/>
        </w:rPr>
      </w:pPr>
      <w:bookmarkStart w:id="54" w:name="Table_1"/>
      <w:r w:rsidRPr="00D40E3F">
        <w:rPr>
          <w:rFonts w:eastAsia="Calibri" w:cs="Arial"/>
          <w:b/>
          <w:bCs/>
          <w:color w:val="000000"/>
          <w:sz w:val="28"/>
          <w:szCs w:val="28"/>
          <w:lang w:val="en-CA"/>
        </w:rPr>
        <w:t xml:space="preserve">Table </w:t>
      </w:r>
      <w:r w:rsidR="005F6CEA">
        <w:rPr>
          <w:rFonts w:eastAsia="Calibri" w:cs="Arial"/>
          <w:b/>
          <w:bCs/>
          <w:color w:val="000000"/>
          <w:sz w:val="28"/>
          <w:szCs w:val="28"/>
          <w:lang w:val="en-CA"/>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90"/>
        <w:gridCol w:w="1428"/>
        <w:gridCol w:w="1429"/>
        <w:gridCol w:w="1429"/>
        <w:gridCol w:w="1429"/>
        <w:gridCol w:w="1428"/>
        <w:gridCol w:w="1429"/>
        <w:gridCol w:w="1429"/>
        <w:gridCol w:w="1429"/>
      </w:tblGrid>
      <w:tr w:rsidR="00984E95" w:rsidRPr="00D40E3F" w14:paraId="7D8AA244" w14:textId="77777777" w:rsidTr="00D40E3F">
        <w:trPr>
          <w:cantSplit/>
        </w:trPr>
        <w:tc>
          <w:tcPr>
            <w:tcW w:w="12420" w:type="dxa"/>
            <w:gridSpan w:val="9"/>
            <w:shd w:val="clear" w:color="auto" w:fill="EDEDED"/>
          </w:tcPr>
          <w:bookmarkEnd w:id="54"/>
          <w:p w14:paraId="1749994B" w14:textId="77777777" w:rsidR="00984E95" w:rsidRPr="00D40E3F" w:rsidRDefault="00984E95" w:rsidP="00D40E3F">
            <w:pPr>
              <w:pStyle w:val="Heading4"/>
              <w:jc w:val="center"/>
              <w:rPr>
                <w:rFonts w:cs="Arial"/>
                <w:sz w:val="20"/>
                <w:szCs w:val="20"/>
                <w:lang w:val="en-CA"/>
              </w:rPr>
            </w:pPr>
            <w:r w:rsidRPr="00D40E3F">
              <w:rPr>
                <w:rFonts w:cs="Arial"/>
                <w:szCs w:val="20"/>
                <w:lang w:val="en-CA"/>
              </w:rPr>
              <w:t xml:space="preserve">Projected </w:t>
            </w:r>
            <w:r w:rsidR="00D40E3F">
              <w:rPr>
                <w:rFonts w:cs="Arial"/>
                <w:szCs w:val="20"/>
                <w:lang w:val="en-CA"/>
              </w:rPr>
              <w:t>Student</w:t>
            </w:r>
            <w:r w:rsidRPr="00D40E3F">
              <w:rPr>
                <w:rFonts w:cs="Arial"/>
                <w:szCs w:val="20"/>
                <w:lang w:val="en-CA"/>
              </w:rPr>
              <w:t xml:space="preserve"> Intake and Enrolment </w:t>
            </w:r>
          </w:p>
        </w:tc>
      </w:tr>
      <w:tr w:rsidR="00984E95" w:rsidRPr="00D40E3F" w14:paraId="117FDB37" w14:textId="77777777" w:rsidTr="00D40E3F">
        <w:trPr>
          <w:cantSplit/>
          <w:trHeight w:val="377"/>
        </w:trPr>
        <w:tc>
          <w:tcPr>
            <w:tcW w:w="990" w:type="dxa"/>
            <w:vMerge w:val="restart"/>
            <w:shd w:val="clear" w:color="auto" w:fill="FFFFFF"/>
          </w:tcPr>
          <w:p w14:paraId="4A800A9B" w14:textId="77777777" w:rsidR="00984E95" w:rsidRPr="00D40E3F" w:rsidRDefault="00984E95" w:rsidP="00984E95">
            <w:pPr>
              <w:pStyle w:val="Heading4"/>
              <w:rPr>
                <w:rFonts w:cs="Arial"/>
                <w:sz w:val="20"/>
                <w:szCs w:val="20"/>
                <w:lang w:val="en-CA"/>
              </w:rPr>
            </w:pPr>
            <w:r w:rsidRPr="00D40E3F">
              <w:rPr>
                <w:rFonts w:cs="Arial"/>
                <w:sz w:val="20"/>
                <w:szCs w:val="20"/>
                <w:lang w:val="en-CA"/>
              </w:rPr>
              <w:t>Academic Year</w:t>
            </w:r>
          </w:p>
        </w:tc>
        <w:tc>
          <w:tcPr>
            <w:tcW w:w="5715" w:type="dxa"/>
            <w:gridSpan w:val="4"/>
            <w:tcBorders>
              <w:right w:val="double" w:sz="4" w:space="0" w:color="auto"/>
            </w:tcBorders>
            <w:shd w:val="clear" w:color="auto" w:fill="FFFFFF"/>
          </w:tcPr>
          <w:p w14:paraId="2D23B88C"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FULL-TIME</w:t>
            </w:r>
          </w:p>
        </w:tc>
        <w:tc>
          <w:tcPr>
            <w:tcW w:w="5715" w:type="dxa"/>
            <w:gridSpan w:val="4"/>
            <w:tcBorders>
              <w:left w:val="double" w:sz="4" w:space="0" w:color="auto"/>
            </w:tcBorders>
            <w:shd w:val="clear" w:color="auto" w:fill="FFFFFF"/>
          </w:tcPr>
          <w:p w14:paraId="4E6B9D56"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PART-TIME</w:t>
            </w:r>
          </w:p>
        </w:tc>
      </w:tr>
      <w:tr w:rsidR="00984E95" w:rsidRPr="00D40E3F" w14:paraId="6F4F6C0E" w14:textId="77777777" w:rsidTr="00D40E3F">
        <w:trPr>
          <w:cantSplit/>
          <w:trHeight w:val="368"/>
        </w:trPr>
        <w:tc>
          <w:tcPr>
            <w:tcW w:w="990" w:type="dxa"/>
            <w:vMerge/>
            <w:shd w:val="clear" w:color="auto" w:fill="FFFFFF"/>
          </w:tcPr>
          <w:p w14:paraId="710980D4" w14:textId="77777777" w:rsidR="00984E95" w:rsidRPr="00D40E3F"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both"/>
              <w:rPr>
                <w:rFonts w:cs="Arial"/>
                <w:b/>
                <w:sz w:val="20"/>
                <w:lang w:val="en-CA"/>
              </w:rPr>
            </w:pPr>
          </w:p>
        </w:tc>
        <w:tc>
          <w:tcPr>
            <w:tcW w:w="2857" w:type="dxa"/>
            <w:gridSpan w:val="2"/>
            <w:shd w:val="clear" w:color="auto" w:fill="FFFFFF"/>
          </w:tcPr>
          <w:p w14:paraId="14A03988" w14:textId="77777777" w:rsidR="00984E95" w:rsidRPr="002E1A3D" w:rsidRDefault="00004B93"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 xml:space="preserve">Year One </w:t>
            </w:r>
            <w:r w:rsidR="00984E95" w:rsidRPr="002E1A3D">
              <w:rPr>
                <w:rFonts w:asciiTheme="minorHAnsi" w:hAnsiTheme="minorHAnsi" w:cstheme="minorHAnsi"/>
                <w:sz w:val="20"/>
                <w:szCs w:val="20"/>
                <w:lang w:val="en-CA"/>
              </w:rPr>
              <w:t>Intake</w:t>
            </w:r>
          </w:p>
        </w:tc>
        <w:tc>
          <w:tcPr>
            <w:tcW w:w="2858" w:type="dxa"/>
            <w:gridSpan w:val="2"/>
            <w:tcBorders>
              <w:right w:val="double" w:sz="4" w:space="0" w:color="auto"/>
            </w:tcBorders>
            <w:shd w:val="clear" w:color="auto" w:fill="FFFFFF"/>
          </w:tcPr>
          <w:p w14:paraId="61CBDB43"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Total FT Enrolment</w:t>
            </w:r>
          </w:p>
        </w:tc>
        <w:tc>
          <w:tcPr>
            <w:tcW w:w="2857" w:type="dxa"/>
            <w:gridSpan w:val="2"/>
            <w:tcBorders>
              <w:left w:val="double" w:sz="4" w:space="0" w:color="auto"/>
            </w:tcBorders>
            <w:shd w:val="clear" w:color="auto" w:fill="FFFFFF"/>
          </w:tcPr>
          <w:p w14:paraId="64A796C5" w14:textId="77777777" w:rsidR="00984E95" w:rsidRPr="002E1A3D" w:rsidRDefault="00004B93"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 xml:space="preserve">Year One </w:t>
            </w:r>
            <w:r w:rsidR="00984E95" w:rsidRPr="002E1A3D">
              <w:rPr>
                <w:rFonts w:asciiTheme="minorHAnsi" w:hAnsiTheme="minorHAnsi" w:cstheme="minorHAnsi"/>
                <w:sz w:val="20"/>
                <w:szCs w:val="20"/>
                <w:lang w:val="en-CA"/>
              </w:rPr>
              <w:t>Intake</w:t>
            </w:r>
          </w:p>
        </w:tc>
        <w:tc>
          <w:tcPr>
            <w:tcW w:w="2858" w:type="dxa"/>
            <w:gridSpan w:val="2"/>
            <w:shd w:val="clear" w:color="auto" w:fill="FFFFFF"/>
          </w:tcPr>
          <w:p w14:paraId="0C4FDFF5"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Total PT Enrolment</w:t>
            </w:r>
          </w:p>
        </w:tc>
      </w:tr>
      <w:tr w:rsidR="00984E95" w:rsidRPr="00D40E3F" w14:paraId="06B83DF9" w14:textId="77777777" w:rsidTr="00D40E3F">
        <w:trPr>
          <w:cantSplit/>
          <w:trHeight w:val="188"/>
        </w:trPr>
        <w:tc>
          <w:tcPr>
            <w:tcW w:w="990" w:type="dxa"/>
            <w:vMerge/>
            <w:tcBorders>
              <w:bottom w:val="double" w:sz="12" w:space="0" w:color="000000"/>
            </w:tcBorders>
            <w:shd w:val="clear" w:color="auto" w:fill="FFFFFF"/>
          </w:tcPr>
          <w:p w14:paraId="54F13BD0" w14:textId="77777777" w:rsidR="00984E95" w:rsidRPr="00D40E3F"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both"/>
              <w:rPr>
                <w:rFonts w:cs="Arial"/>
                <w:b/>
                <w:sz w:val="20"/>
                <w:lang w:val="en-CA"/>
              </w:rPr>
            </w:pPr>
          </w:p>
        </w:tc>
        <w:tc>
          <w:tcPr>
            <w:tcW w:w="1428" w:type="dxa"/>
            <w:tcBorders>
              <w:bottom w:val="double" w:sz="12" w:space="0" w:color="000000"/>
            </w:tcBorders>
            <w:shd w:val="clear" w:color="auto" w:fill="FFFFFF"/>
          </w:tcPr>
          <w:p w14:paraId="4590759A"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51FC6305"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9" w:type="dxa"/>
            <w:tcBorders>
              <w:bottom w:val="double" w:sz="12" w:space="0" w:color="000000"/>
            </w:tcBorders>
            <w:shd w:val="clear" w:color="auto" w:fill="FFFFFF"/>
          </w:tcPr>
          <w:p w14:paraId="5A6F9AFF"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right w:val="double" w:sz="4" w:space="0" w:color="auto"/>
            </w:tcBorders>
            <w:shd w:val="clear" w:color="auto" w:fill="FFFFFF"/>
          </w:tcPr>
          <w:p w14:paraId="0699FCDC"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8" w:type="dxa"/>
            <w:tcBorders>
              <w:left w:val="double" w:sz="4" w:space="0" w:color="auto"/>
              <w:bottom w:val="double" w:sz="12" w:space="0" w:color="000000"/>
            </w:tcBorders>
            <w:shd w:val="clear" w:color="auto" w:fill="FFFFFF"/>
          </w:tcPr>
          <w:p w14:paraId="5C863DB1"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24F98ADD"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9" w:type="dxa"/>
            <w:tcBorders>
              <w:bottom w:val="double" w:sz="12" w:space="0" w:color="000000"/>
            </w:tcBorders>
            <w:shd w:val="clear" w:color="auto" w:fill="FFFFFF"/>
          </w:tcPr>
          <w:p w14:paraId="145118C7"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063051A1" w14:textId="77777777" w:rsidR="00984E95" w:rsidRPr="00D40E3F"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cs="Arial"/>
                <w:b/>
                <w:sz w:val="20"/>
                <w:lang w:val="en-CA"/>
              </w:rPr>
            </w:pPr>
            <w:r>
              <w:rPr>
                <w:rFonts w:cs="Arial"/>
                <w:b/>
                <w:sz w:val="20"/>
                <w:lang w:val="en-CA"/>
              </w:rPr>
              <w:t>International</w:t>
            </w:r>
          </w:p>
        </w:tc>
      </w:tr>
      <w:tr w:rsidR="00984E95" w:rsidRPr="00D40E3F" w14:paraId="18107BD8" w14:textId="77777777" w:rsidTr="00D40E3F">
        <w:trPr>
          <w:cantSplit/>
        </w:trPr>
        <w:tc>
          <w:tcPr>
            <w:tcW w:w="990" w:type="dxa"/>
            <w:tcBorders>
              <w:top w:val="double" w:sz="12" w:space="0" w:color="000000"/>
            </w:tcBorders>
            <w:vAlign w:val="center"/>
          </w:tcPr>
          <w:p w14:paraId="652E1A93" w14:textId="208D4A5E" w:rsidR="00984E95" w:rsidRPr="00065BD2" w:rsidRDefault="002E1A3D"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2023/24</w:t>
            </w:r>
          </w:p>
        </w:tc>
        <w:tc>
          <w:tcPr>
            <w:tcW w:w="1428" w:type="dxa"/>
            <w:tcBorders>
              <w:top w:val="double" w:sz="12" w:space="0" w:color="000000"/>
            </w:tcBorders>
          </w:tcPr>
          <w:p w14:paraId="34BE5E2F"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062FF051"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78231296"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right w:val="double" w:sz="4" w:space="0" w:color="auto"/>
            </w:tcBorders>
          </w:tcPr>
          <w:p w14:paraId="748D0969"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top w:val="double" w:sz="12" w:space="0" w:color="000000"/>
              <w:left w:val="double" w:sz="4" w:space="0" w:color="auto"/>
            </w:tcBorders>
          </w:tcPr>
          <w:p w14:paraId="61AF0A56"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132C7590"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2BA6D381"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3A0CCC90" w14:textId="77777777" w:rsidR="00984E95" w:rsidRPr="00D40E3F" w:rsidRDefault="00984E95" w:rsidP="00984E95">
            <w:pPr>
              <w:spacing w:before="60" w:after="60"/>
              <w:rPr>
                <w:rFonts w:cs="Arial"/>
                <w:sz w:val="20"/>
                <w:lang w:val="en-CA"/>
              </w:rPr>
            </w:pPr>
          </w:p>
        </w:tc>
      </w:tr>
      <w:tr w:rsidR="00984E95" w:rsidRPr="00D40E3F" w14:paraId="474A4ACB" w14:textId="77777777" w:rsidTr="00D40E3F">
        <w:trPr>
          <w:cantSplit/>
        </w:trPr>
        <w:tc>
          <w:tcPr>
            <w:tcW w:w="990" w:type="dxa"/>
            <w:vAlign w:val="center"/>
          </w:tcPr>
          <w:p w14:paraId="4B6BC48A" w14:textId="3D100DED" w:rsidR="00984E95" w:rsidRPr="00065BD2" w:rsidRDefault="002E1A3D"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Pr>
                <w:rFonts w:cs="Arial"/>
                <w:b/>
                <w:color w:val="808080" w:themeColor="background1" w:themeShade="80"/>
                <w:sz w:val="20"/>
                <w:lang w:val="en-CA"/>
              </w:rPr>
              <w:t>4</w:t>
            </w:r>
            <w:r w:rsidRPr="00065BD2">
              <w:rPr>
                <w:rFonts w:cs="Arial"/>
                <w:b/>
                <w:color w:val="808080" w:themeColor="background1" w:themeShade="80"/>
                <w:sz w:val="20"/>
                <w:lang w:val="en-CA"/>
              </w:rPr>
              <w:t>/2</w:t>
            </w:r>
            <w:r>
              <w:rPr>
                <w:rFonts w:cs="Arial"/>
                <w:b/>
                <w:color w:val="808080" w:themeColor="background1" w:themeShade="80"/>
                <w:sz w:val="20"/>
                <w:lang w:val="en-CA"/>
              </w:rPr>
              <w:t>5</w:t>
            </w:r>
          </w:p>
        </w:tc>
        <w:tc>
          <w:tcPr>
            <w:tcW w:w="1428" w:type="dxa"/>
          </w:tcPr>
          <w:p w14:paraId="005FCF62"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6A38FA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BCA1A0F"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1356A25F"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D9FBFC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48DD22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FC4AC8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71BF9C8" w14:textId="77777777" w:rsidR="00984E95" w:rsidRPr="00D40E3F" w:rsidRDefault="00984E95" w:rsidP="00984E95">
            <w:pPr>
              <w:spacing w:before="60" w:after="60"/>
              <w:rPr>
                <w:rFonts w:cs="Arial"/>
                <w:sz w:val="20"/>
                <w:lang w:val="en-CA"/>
              </w:rPr>
            </w:pPr>
          </w:p>
        </w:tc>
      </w:tr>
      <w:tr w:rsidR="00984E95" w:rsidRPr="00D40E3F" w14:paraId="7F01F9B6" w14:textId="77777777" w:rsidTr="00D40E3F">
        <w:trPr>
          <w:cantSplit/>
        </w:trPr>
        <w:tc>
          <w:tcPr>
            <w:tcW w:w="990" w:type="dxa"/>
            <w:vAlign w:val="center"/>
          </w:tcPr>
          <w:p w14:paraId="08241F1F" w14:textId="6CDA28C5"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w:t>
            </w:r>
            <w:r w:rsidR="002E1A3D">
              <w:rPr>
                <w:rFonts w:cs="Arial"/>
                <w:b/>
                <w:color w:val="808080" w:themeColor="background1" w:themeShade="80"/>
                <w:sz w:val="20"/>
                <w:lang w:val="en-CA"/>
              </w:rPr>
              <w:t>25</w:t>
            </w:r>
            <w:r w:rsidRPr="00065BD2">
              <w:rPr>
                <w:rFonts w:cs="Arial"/>
                <w:b/>
                <w:color w:val="808080" w:themeColor="background1" w:themeShade="80"/>
                <w:sz w:val="20"/>
                <w:lang w:val="en-CA"/>
              </w:rPr>
              <w:t>/2</w:t>
            </w:r>
            <w:r w:rsidR="002E1A3D">
              <w:rPr>
                <w:rFonts w:cs="Arial"/>
                <w:b/>
                <w:color w:val="808080" w:themeColor="background1" w:themeShade="80"/>
                <w:sz w:val="20"/>
                <w:lang w:val="en-CA"/>
              </w:rPr>
              <w:t>6</w:t>
            </w:r>
          </w:p>
        </w:tc>
        <w:tc>
          <w:tcPr>
            <w:tcW w:w="1428" w:type="dxa"/>
          </w:tcPr>
          <w:p w14:paraId="6CCAA5C7"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546A20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1C1CA9D"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286E977"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CB73A97"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1C4FB42F"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8C03655"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0F12AC1" w14:textId="77777777" w:rsidR="00984E95" w:rsidRPr="00D40E3F" w:rsidRDefault="00984E95" w:rsidP="00984E95">
            <w:pPr>
              <w:spacing w:before="60" w:after="60"/>
              <w:rPr>
                <w:rFonts w:cs="Arial"/>
                <w:sz w:val="20"/>
                <w:lang w:val="en-CA"/>
              </w:rPr>
            </w:pPr>
          </w:p>
        </w:tc>
      </w:tr>
      <w:tr w:rsidR="00984E95" w:rsidRPr="00D40E3F" w14:paraId="2575C78C" w14:textId="77777777" w:rsidTr="00D40E3F">
        <w:trPr>
          <w:cantSplit/>
        </w:trPr>
        <w:tc>
          <w:tcPr>
            <w:tcW w:w="990" w:type="dxa"/>
            <w:vAlign w:val="center"/>
          </w:tcPr>
          <w:p w14:paraId="09D5C5E3" w14:textId="61B975FD"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6</w:t>
            </w:r>
            <w:r w:rsidRPr="00065BD2">
              <w:rPr>
                <w:rFonts w:cs="Arial"/>
                <w:b/>
                <w:color w:val="808080" w:themeColor="background1" w:themeShade="80"/>
                <w:sz w:val="20"/>
                <w:lang w:val="en-CA"/>
              </w:rPr>
              <w:t>/2</w:t>
            </w:r>
            <w:r w:rsidR="002E1A3D">
              <w:rPr>
                <w:rFonts w:cs="Arial"/>
                <w:b/>
                <w:color w:val="808080" w:themeColor="background1" w:themeShade="80"/>
                <w:sz w:val="20"/>
                <w:lang w:val="en-CA"/>
              </w:rPr>
              <w:t>7</w:t>
            </w:r>
          </w:p>
        </w:tc>
        <w:tc>
          <w:tcPr>
            <w:tcW w:w="1428" w:type="dxa"/>
          </w:tcPr>
          <w:p w14:paraId="6915583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2E67CD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F5020CC"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1006D9C0"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1DC519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2C3332ED"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335679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2D30BBA" w14:textId="77777777" w:rsidR="00984E95" w:rsidRPr="00D40E3F" w:rsidRDefault="00984E95" w:rsidP="00984E95">
            <w:pPr>
              <w:spacing w:before="60" w:after="60"/>
              <w:rPr>
                <w:rFonts w:cs="Arial"/>
                <w:sz w:val="20"/>
                <w:lang w:val="en-CA"/>
              </w:rPr>
            </w:pPr>
          </w:p>
        </w:tc>
      </w:tr>
      <w:tr w:rsidR="00984E95" w:rsidRPr="00D40E3F" w14:paraId="287C266F" w14:textId="77777777" w:rsidTr="00D40E3F">
        <w:trPr>
          <w:cantSplit/>
        </w:trPr>
        <w:tc>
          <w:tcPr>
            <w:tcW w:w="990" w:type="dxa"/>
            <w:vAlign w:val="center"/>
          </w:tcPr>
          <w:p w14:paraId="32750BC5" w14:textId="57A3529D"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7</w:t>
            </w:r>
            <w:r w:rsidRPr="00065BD2">
              <w:rPr>
                <w:rFonts w:cs="Arial"/>
                <w:b/>
                <w:color w:val="808080" w:themeColor="background1" w:themeShade="80"/>
                <w:sz w:val="20"/>
                <w:lang w:val="en-CA"/>
              </w:rPr>
              <w:t>/2</w:t>
            </w:r>
            <w:r w:rsidR="002E1A3D">
              <w:rPr>
                <w:rFonts w:cs="Arial"/>
                <w:b/>
                <w:color w:val="808080" w:themeColor="background1" w:themeShade="80"/>
                <w:sz w:val="20"/>
                <w:lang w:val="en-CA"/>
              </w:rPr>
              <w:t>8</w:t>
            </w:r>
          </w:p>
        </w:tc>
        <w:tc>
          <w:tcPr>
            <w:tcW w:w="1428" w:type="dxa"/>
          </w:tcPr>
          <w:p w14:paraId="4F514A1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C94907F"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A785C28"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26746CD5"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5B7FFC5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5800BB6C"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2F22F6F3"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B68A483" w14:textId="77777777" w:rsidR="00984E95" w:rsidRPr="00D40E3F" w:rsidRDefault="00984E95" w:rsidP="00984E95">
            <w:pPr>
              <w:spacing w:before="60" w:after="60"/>
              <w:rPr>
                <w:rFonts w:cs="Arial"/>
                <w:sz w:val="20"/>
                <w:lang w:val="en-CA"/>
              </w:rPr>
            </w:pPr>
          </w:p>
        </w:tc>
      </w:tr>
      <w:tr w:rsidR="00984E95" w:rsidRPr="00D40E3F" w14:paraId="4FC65ECA" w14:textId="77777777" w:rsidTr="00D40E3F">
        <w:trPr>
          <w:cantSplit/>
        </w:trPr>
        <w:tc>
          <w:tcPr>
            <w:tcW w:w="990" w:type="dxa"/>
            <w:vAlign w:val="center"/>
          </w:tcPr>
          <w:p w14:paraId="3DDB3914" w14:textId="5A8B851C"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8</w:t>
            </w:r>
            <w:r w:rsidRPr="00065BD2">
              <w:rPr>
                <w:rFonts w:cs="Arial"/>
                <w:b/>
                <w:color w:val="808080" w:themeColor="background1" w:themeShade="80"/>
                <w:sz w:val="20"/>
                <w:lang w:val="en-CA"/>
              </w:rPr>
              <w:t>/2</w:t>
            </w:r>
            <w:r w:rsidR="002E1A3D">
              <w:rPr>
                <w:rFonts w:cs="Arial"/>
                <w:b/>
                <w:color w:val="808080" w:themeColor="background1" w:themeShade="80"/>
                <w:sz w:val="20"/>
                <w:lang w:val="en-CA"/>
              </w:rPr>
              <w:t>9</w:t>
            </w:r>
          </w:p>
        </w:tc>
        <w:tc>
          <w:tcPr>
            <w:tcW w:w="1428" w:type="dxa"/>
          </w:tcPr>
          <w:p w14:paraId="1E299C6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D627AC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60D1032"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E32F0DB"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434EDF3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3D64322"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DDA3663"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7652EF0" w14:textId="77777777" w:rsidR="00984E95" w:rsidRPr="00D40E3F" w:rsidRDefault="00984E95" w:rsidP="00984E95">
            <w:pPr>
              <w:spacing w:before="60" w:after="60"/>
              <w:rPr>
                <w:rFonts w:cs="Arial"/>
                <w:sz w:val="20"/>
                <w:lang w:val="en-CA"/>
              </w:rPr>
            </w:pPr>
          </w:p>
        </w:tc>
      </w:tr>
      <w:tr w:rsidR="00984E95" w:rsidRPr="00D40E3F" w14:paraId="79AE9D68" w14:textId="77777777" w:rsidTr="00D40E3F">
        <w:trPr>
          <w:cantSplit/>
        </w:trPr>
        <w:tc>
          <w:tcPr>
            <w:tcW w:w="990" w:type="dxa"/>
            <w:vAlign w:val="center"/>
          </w:tcPr>
          <w:p w14:paraId="082F4EAB" w14:textId="28C42958" w:rsidR="00984E95" w:rsidRPr="00065BD2" w:rsidRDefault="002E1A3D" w:rsidP="00984E95">
            <w:pPr>
              <w:spacing w:before="60" w:after="60"/>
              <w:rPr>
                <w:rFonts w:cs="Arial"/>
                <w:b/>
                <w:color w:val="808080" w:themeColor="background1" w:themeShade="80"/>
                <w:sz w:val="20"/>
                <w:lang w:val="en-CA"/>
              </w:rPr>
            </w:pPr>
            <w:r>
              <w:rPr>
                <w:rFonts w:cs="Arial"/>
                <w:b/>
                <w:color w:val="808080" w:themeColor="background1" w:themeShade="80"/>
                <w:sz w:val="20"/>
                <w:lang w:val="en-CA"/>
              </w:rPr>
              <w:t>2029/30</w:t>
            </w:r>
          </w:p>
        </w:tc>
        <w:tc>
          <w:tcPr>
            <w:tcW w:w="1428" w:type="dxa"/>
          </w:tcPr>
          <w:p w14:paraId="19E99D1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23C19DA"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6B89743"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28FC1BA"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5007D4FC"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5782AE4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B648E64"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BB77FCC" w14:textId="77777777" w:rsidR="00984E95" w:rsidRPr="00D40E3F" w:rsidRDefault="00984E95" w:rsidP="00984E95">
            <w:pPr>
              <w:spacing w:before="60" w:after="60"/>
              <w:rPr>
                <w:rFonts w:cs="Arial"/>
                <w:sz w:val="20"/>
                <w:lang w:val="en-CA"/>
              </w:rPr>
            </w:pPr>
          </w:p>
        </w:tc>
      </w:tr>
    </w:tbl>
    <w:p w14:paraId="3AD998FD" w14:textId="77777777" w:rsidR="002E59C4" w:rsidRPr="00EA1D09" w:rsidRDefault="00B61C48" w:rsidP="001F7C66">
      <w:pPr>
        <w:ind w:left="720"/>
        <w:rPr>
          <w:rFonts w:cs="Arial"/>
        </w:rPr>
      </w:pPr>
      <w:r>
        <w:rPr>
          <w:rFonts w:cs="Arial"/>
        </w:rPr>
        <w:t xml:space="preserve">* </w:t>
      </w:r>
      <w:r w:rsidR="00971406">
        <w:rPr>
          <w:rFonts w:cs="Arial"/>
        </w:rPr>
        <w:t>International</w:t>
      </w:r>
      <w:r>
        <w:rPr>
          <w:rFonts w:cs="Arial"/>
        </w:rPr>
        <w:t xml:space="preserve"> fee-paying students </w:t>
      </w:r>
    </w:p>
    <w:p w14:paraId="4918355A" w14:textId="23B43A9B" w:rsidR="007B53AA" w:rsidRPr="00D40E3F" w:rsidRDefault="007B53AA" w:rsidP="00E92316">
      <w:pPr>
        <w:rPr>
          <w:rFonts w:cs="Arial"/>
          <w:color w:val="FF0000"/>
        </w:rPr>
        <w:sectPr w:rsidR="007B53AA" w:rsidRPr="00D40E3F" w:rsidSect="00EE3EF6">
          <w:pgSz w:w="15840" w:h="12240" w:orient="landscape"/>
          <w:pgMar w:top="2340" w:right="1008" w:bottom="1354" w:left="994" w:header="720" w:footer="720" w:gutter="0"/>
          <w:cols w:space="720"/>
        </w:sectPr>
      </w:pPr>
    </w:p>
    <w:p w14:paraId="649847FE" w14:textId="77777777" w:rsidR="00B40949" w:rsidRPr="00D40E3F" w:rsidRDefault="00B40949" w:rsidP="00E92316">
      <w:pPr>
        <w:rPr>
          <w:rFonts w:cs="Arial"/>
          <w:i/>
          <w:color w:val="FF0000"/>
        </w:rPr>
      </w:pPr>
    </w:p>
    <w:p w14:paraId="70549C85" w14:textId="72A3A015" w:rsidR="00471227" w:rsidRPr="00D40E3F" w:rsidRDefault="00A12724" w:rsidP="00BE67BE">
      <w:pPr>
        <w:pStyle w:val="Title"/>
      </w:pPr>
      <w:bookmarkStart w:id="55" w:name="Financial_Plan"/>
      <w:bookmarkStart w:id="56" w:name="_Toc109916854"/>
      <w:r w:rsidRPr="00D40E3F">
        <w:t xml:space="preserve">Financial </w:t>
      </w:r>
      <w:r w:rsidR="00E92316">
        <w:t xml:space="preserve">Plan </w:t>
      </w:r>
      <w:bookmarkEnd w:id="55"/>
      <w:r w:rsidR="00EA0E3B" w:rsidRPr="00D40E3F">
        <w:t>Addendum – For Internal Waterloo Use Only</w:t>
      </w:r>
      <w:bookmarkEnd w:id="56"/>
    </w:p>
    <w:p w14:paraId="79057C2B" w14:textId="77777777" w:rsidR="00EA0E3B" w:rsidRPr="00D40E3F" w:rsidRDefault="00EA0E3B" w:rsidP="00471227">
      <w:pPr>
        <w:rPr>
          <w:rFonts w:cs="Arial"/>
          <w:b/>
          <w:sz w:val="28"/>
          <w:szCs w:val="28"/>
        </w:rPr>
      </w:pPr>
    </w:p>
    <w:p w14:paraId="62798683" w14:textId="77777777" w:rsidR="00EA0E3B" w:rsidRPr="00D40E3F" w:rsidRDefault="00EA0E3B" w:rsidP="00471227">
      <w:pPr>
        <w:rPr>
          <w:rFonts w:cs="Arial"/>
          <w:b/>
          <w:sz w:val="28"/>
          <w:szCs w:val="28"/>
        </w:rPr>
      </w:pPr>
      <w:r w:rsidRPr="00D40E3F">
        <w:rPr>
          <w:rFonts w:cs="Arial"/>
          <w:b/>
          <w:sz w:val="28"/>
          <w:szCs w:val="28"/>
        </w:rPr>
        <w:t>Financial Viability Details</w:t>
      </w:r>
    </w:p>
    <w:p w14:paraId="6B2A4A65" w14:textId="77777777" w:rsidR="00EA0E3B" w:rsidRDefault="00EA0E3B" w:rsidP="00471227">
      <w:pPr>
        <w:rPr>
          <w:rFonts w:cs="Arial"/>
          <w:b/>
          <w:sz w:val="28"/>
          <w:szCs w:val="28"/>
        </w:rPr>
      </w:pPr>
    </w:p>
    <w:p w14:paraId="5074F9BB" w14:textId="77777777" w:rsidR="00D76B7B" w:rsidRPr="00D40E3F" w:rsidRDefault="00D76B7B" w:rsidP="00471227">
      <w:pPr>
        <w:rPr>
          <w:rFonts w:cs="Arial"/>
          <w:b/>
          <w:szCs w:val="24"/>
        </w:rPr>
      </w:pPr>
      <w:r w:rsidRPr="00D40E3F">
        <w:rPr>
          <w:rFonts w:cs="Arial"/>
          <w:b/>
          <w:szCs w:val="24"/>
        </w:rPr>
        <w:t>Human Resources</w:t>
      </w:r>
    </w:p>
    <w:p w14:paraId="329D4A49" w14:textId="77777777" w:rsidR="00074A48" w:rsidRPr="00065BD2" w:rsidRDefault="00D76B7B" w:rsidP="00471227">
      <w:pPr>
        <w:rPr>
          <w:rFonts w:cs="Arial"/>
          <w:color w:val="808080" w:themeColor="background1" w:themeShade="80"/>
        </w:rPr>
      </w:pPr>
      <w:r w:rsidRPr="00065BD2">
        <w:rPr>
          <w:rFonts w:cs="Arial"/>
          <w:color w:val="808080" w:themeColor="background1" w:themeShade="80"/>
        </w:rPr>
        <w:t xml:space="preserve">What is the hiring plan for professors, lecturers, technical staff, administrative staff, director(s), teaching assistants, other?  </w:t>
      </w:r>
    </w:p>
    <w:p w14:paraId="573793B5"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To the Faculty Dean’s Office: What is the level of compensation that is expected for each group?</w:t>
      </w:r>
    </w:p>
    <w:p w14:paraId="0A2A61A5" w14:textId="77777777" w:rsidR="00D76B7B" w:rsidRDefault="00D76B7B" w:rsidP="00471227">
      <w:pPr>
        <w:rPr>
          <w:rFonts w:cs="Arial"/>
        </w:rPr>
      </w:pPr>
    </w:p>
    <w:p w14:paraId="16F0B715" w14:textId="77777777" w:rsidR="00D76B7B" w:rsidRPr="00D40E3F" w:rsidRDefault="00D76B7B" w:rsidP="00471227">
      <w:pPr>
        <w:rPr>
          <w:rFonts w:cs="Arial"/>
          <w:b/>
        </w:rPr>
      </w:pPr>
      <w:r w:rsidRPr="00D40E3F">
        <w:rPr>
          <w:rFonts w:cs="Arial"/>
          <w:b/>
        </w:rPr>
        <w:t>Teaching Resources</w:t>
      </w:r>
    </w:p>
    <w:p w14:paraId="2BAC66B0"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How many teaching tasks are required for the program?  How many teaching assistance tasks are required for the program?</w:t>
      </w:r>
    </w:p>
    <w:p w14:paraId="0FEC4169" w14:textId="77777777" w:rsidR="00074A48" w:rsidRPr="00065BD2" w:rsidRDefault="00074A48" w:rsidP="00471227">
      <w:pPr>
        <w:rPr>
          <w:rFonts w:cs="Arial"/>
          <w:color w:val="808080" w:themeColor="background1" w:themeShade="80"/>
          <w:szCs w:val="24"/>
        </w:rPr>
      </w:pPr>
    </w:p>
    <w:p w14:paraId="759619F4" w14:textId="77777777" w:rsidR="00D76B7B" w:rsidRPr="00065BD2" w:rsidRDefault="00D76B7B" w:rsidP="00471227">
      <w:pPr>
        <w:rPr>
          <w:rFonts w:cs="Arial"/>
          <w:color w:val="808080" w:themeColor="background1" w:themeShade="80"/>
          <w:szCs w:val="24"/>
        </w:rPr>
      </w:pPr>
      <w:r w:rsidRPr="00065BD2">
        <w:rPr>
          <w:rFonts w:cs="Arial"/>
          <w:color w:val="808080" w:themeColor="background1" w:themeShade="80"/>
          <w:szCs w:val="24"/>
        </w:rPr>
        <w:t>How many courses need to be developed? How many online courses need to be developed?</w:t>
      </w:r>
    </w:p>
    <w:p w14:paraId="1A6EAA6B" w14:textId="77777777" w:rsidR="00D76B7B" w:rsidRPr="00D40E3F" w:rsidRDefault="00D76B7B" w:rsidP="00471227">
      <w:pPr>
        <w:rPr>
          <w:rFonts w:cs="Arial"/>
          <w:b/>
          <w:sz w:val="28"/>
          <w:szCs w:val="28"/>
        </w:rPr>
      </w:pPr>
    </w:p>
    <w:p w14:paraId="228C7941" w14:textId="77777777" w:rsidR="00D76B7B" w:rsidRPr="00D40E3F" w:rsidRDefault="00D76B7B" w:rsidP="00471227">
      <w:pPr>
        <w:rPr>
          <w:rFonts w:cs="Arial"/>
          <w:b/>
        </w:rPr>
      </w:pPr>
      <w:r w:rsidRPr="00D40E3F">
        <w:rPr>
          <w:rFonts w:cs="Arial"/>
          <w:b/>
        </w:rPr>
        <w:t>Physical Resources</w:t>
      </w:r>
    </w:p>
    <w:p w14:paraId="021476CD"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 xml:space="preserve">What </w:t>
      </w:r>
      <w:r w:rsidR="003F6732" w:rsidRPr="00065BD2">
        <w:rPr>
          <w:rFonts w:cs="Arial"/>
          <w:color w:val="808080" w:themeColor="background1" w:themeShade="80"/>
        </w:rPr>
        <w:t>are</w:t>
      </w:r>
      <w:r w:rsidRPr="00065BD2">
        <w:rPr>
          <w:rFonts w:cs="Arial"/>
          <w:color w:val="808080" w:themeColor="background1" w:themeShade="80"/>
        </w:rPr>
        <w:t xml:space="preserve"> the overall space requirements for this program including lecture, studio, lab, office space, other?  How much of this space is new space? Will any space be rented, built new or renovated?  If so, what are the approximate costs associated with the space requirements?  What is the expected source of capital funding?</w:t>
      </w:r>
    </w:p>
    <w:p w14:paraId="661E5530" w14:textId="77777777" w:rsidR="00D76B7B" w:rsidRPr="00AF6AF9" w:rsidRDefault="00D76B7B" w:rsidP="00471227">
      <w:pPr>
        <w:rPr>
          <w:rFonts w:cs="Arial"/>
          <w:color w:val="FF0000"/>
        </w:rPr>
      </w:pPr>
    </w:p>
    <w:p w14:paraId="34B6ED8E" w14:textId="77777777" w:rsidR="00D76B7B" w:rsidRPr="00D40E3F" w:rsidRDefault="00D76B7B" w:rsidP="00471227">
      <w:pPr>
        <w:rPr>
          <w:rFonts w:cs="Arial"/>
          <w:b/>
        </w:rPr>
      </w:pPr>
      <w:r w:rsidRPr="00D40E3F">
        <w:rPr>
          <w:rFonts w:cs="Arial"/>
          <w:b/>
        </w:rPr>
        <w:t>Other Resource Requirements</w:t>
      </w:r>
    </w:p>
    <w:p w14:paraId="68C42644"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What other resources will be required to offer/develop this program?  Please include items such as computer/technical equipment, student aid, etc.</w:t>
      </w:r>
    </w:p>
    <w:p w14:paraId="47FCFC0F" w14:textId="77777777" w:rsidR="00D76B7B" w:rsidRDefault="00D76B7B" w:rsidP="00471227">
      <w:pPr>
        <w:rPr>
          <w:rFonts w:cs="Arial"/>
        </w:rPr>
      </w:pPr>
    </w:p>
    <w:p w14:paraId="4F5EA0DE" w14:textId="77777777" w:rsidR="00563E91" w:rsidRPr="00D40E3F" w:rsidRDefault="00563E91" w:rsidP="00471227">
      <w:pPr>
        <w:rPr>
          <w:rFonts w:cs="Arial"/>
          <w:b/>
        </w:rPr>
      </w:pPr>
      <w:r w:rsidRPr="00D40E3F">
        <w:rPr>
          <w:rFonts w:cs="Arial"/>
          <w:b/>
        </w:rPr>
        <w:t>Tuition &amp; Fees</w:t>
      </w:r>
    </w:p>
    <w:p w14:paraId="7C4E412E" w14:textId="77777777" w:rsidR="003F6732" w:rsidRPr="00065BD2" w:rsidRDefault="003F6732" w:rsidP="00471227">
      <w:pPr>
        <w:rPr>
          <w:rFonts w:cs="Arial"/>
          <w:color w:val="808080" w:themeColor="background1" w:themeShade="80"/>
        </w:rPr>
      </w:pPr>
      <w:r w:rsidRPr="00065BD2">
        <w:rPr>
          <w:rFonts w:cs="Arial"/>
          <w:color w:val="808080" w:themeColor="background1" w:themeShade="80"/>
        </w:rPr>
        <w:t>What are the expected tuition and incidental fees for domestic students?  For international students?  Full-time vs. Part-time?  Is the tuition based on a program fee structure or course fee structure?</w:t>
      </w:r>
    </w:p>
    <w:p w14:paraId="61278E6D" w14:textId="77777777" w:rsidR="00563E91" w:rsidRPr="00065BD2" w:rsidRDefault="00563E91" w:rsidP="00471227">
      <w:pPr>
        <w:rPr>
          <w:rFonts w:cs="Arial"/>
          <w:color w:val="808080" w:themeColor="background1" w:themeShade="80"/>
        </w:rPr>
      </w:pPr>
      <w:r w:rsidRPr="00065BD2">
        <w:rPr>
          <w:rFonts w:cs="Arial"/>
          <w:color w:val="808080" w:themeColor="background1" w:themeShade="80"/>
        </w:rPr>
        <w:t xml:space="preserve">If the expected tuition fee or incidental fees for this program are </w:t>
      </w:r>
      <w:r w:rsidR="003F6732" w:rsidRPr="00065BD2">
        <w:rPr>
          <w:rFonts w:cs="Arial"/>
          <w:color w:val="808080" w:themeColor="background1" w:themeShade="80"/>
        </w:rPr>
        <w:t>different from tuition currently charged for an existing University of</w:t>
      </w:r>
      <w:r w:rsidRPr="00065BD2">
        <w:rPr>
          <w:rFonts w:cs="Arial"/>
          <w:color w:val="808080" w:themeColor="background1" w:themeShade="80"/>
        </w:rPr>
        <w:t xml:space="preserve"> </w:t>
      </w:r>
      <w:r w:rsidR="00AD4FFD" w:rsidRPr="00065BD2">
        <w:rPr>
          <w:rFonts w:cs="Arial"/>
          <w:color w:val="808080" w:themeColor="background1" w:themeShade="80"/>
        </w:rPr>
        <w:t>Waterloo</w:t>
      </w:r>
      <w:r w:rsidR="005E17A1" w:rsidRPr="00065BD2">
        <w:rPr>
          <w:rFonts w:cs="Arial"/>
          <w:color w:val="808080" w:themeColor="background1" w:themeShade="80"/>
        </w:rPr>
        <w:t xml:space="preserve"> </w:t>
      </w:r>
      <w:r w:rsidR="003F6732" w:rsidRPr="00065BD2">
        <w:rPr>
          <w:rFonts w:cs="Arial"/>
          <w:color w:val="808080" w:themeColor="background1" w:themeShade="80"/>
        </w:rPr>
        <w:t>program</w:t>
      </w:r>
      <w:r w:rsidRPr="00065BD2">
        <w:rPr>
          <w:rFonts w:cs="Arial"/>
          <w:color w:val="808080" w:themeColor="background1" w:themeShade="80"/>
        </w:rPr>
        <w:t xml:space="preserve">, please explain and justify the </w:t>
      </w:r>
      <w:r w:rsidR="003F6732" w:rsidRPr="00065BD2">
        <w:rPr>
          <w:rFonts w:cs="Arial"/>
          <w:color w:val="808080" w:themeColor="background1" w:themeShade="80"/>
        </w:rPr>
        <w:t xml:space="preserve">tuition rate based on the </w:t>
      </w:r>
      <w:r w:rsidRPr="00065BD2">
        <w:rPr>
          <w:rFonts w:cs="Arial"/>
          <w:color w:val="808080" w:themeColor="background1" w:themeShade="80"/>
        </w:rPr>
        <w:t>cost</w:t>
      </w:r>
      <w:r w:rsidR="003F6732" w:rsidRPr="00065BD2">
        <w:rPr>
          <w:rFonts w:cs="Arial"/>
          <w:color w:val="808080" w:themeColor="background1" w:themeShade="80"/>
        </w:rPr>
        <w:t>s</w:t>
      </w:r>
      <w:r w:rsidRPr="00065BD2">
        <w:rPr>
          <w:rFonts w:cs="Arial"/>
          <w:color w:val="808080" w:themeColor="background1" w:themeShade="80"/>
        </w:rPr>
        <w:t xml:space="preserve"> of offering this program.  </w:t>
      </w:r>
    </w:p>
    <w:p w14:paraId="458FCA3B" w14:textId="77777777" w:rsidR="00563E91" w:rsidRDefault="00563E91" w:rsidP="00471227">
      <w:pPr>
        <w:rPr>
          <w:rFonts w:cs="Arial"/>
        </w:rPr>
      </w:pPr>
    </w:p>
    <w:p w14:paraId="384E2315" w14:textId="77777777" w:rsidR="00563E91" w:rsidRPr="00D40E3F" w:rsidRDefault="00563E91" w:rsidP="00471227">
      <w:pPr>
        <w:rPr>
          <w:rFonts w:cs="Arial"/>
          <w:b/>
        </w:rPr>
      </w:pPr>
      <w:r w:rsidRPr="00D40E3F">
        <w:rPr>
          <w:rFonts w:cs="Arial"/>
          <w:b/>
        </w:rPr>
        <w:t>Other Revenue</w:t>
      </w:r>
    </w:p>
    <w:p w14:paraId="28A4BAD1" w14:textId="77777777" w:rsidR="00563E91" w:rsidRPr="00AF6AF9" w:rsidRDefault="00563E91" w:rsidP="00471227">
      <w:pPr>
        <w:rPr>
          <w:rFonts w:cs="Arial"/>
          <w:color w:val="FF0000"/>
        </w:rPr>
      </w:pPr>
      <w:r w:rsidRPr="00065BD2">
        <w:rPr>
          <w:rFonts w:cs="Arial"/>
          <w:color w:val="808080" w:themeColor="background1" w:themeShade="80"/>
        </w:rPr>
        <w:t xml:space="preserve">Are there any other sources of revenue associated with this proposed program? </w:t>
      </w:r>
      <w:r w:rsidRPr="00AF6AF9">
        <w:rPr>
          <w:rFonts w:cs="Arial"/>
          <w:color w:val="FF0000"/>
        </w:rPr>
        <w:br/>
      </w:r>
    </w:p>
    <w:p w14:paraId="529FA3C4" w14:textId="77777777" w:rsidR="00563E91" w:rsidRDefault="00563E91" w:rsidP="00471227">
      <w:pPr>
        <w:rPr>
          <w:rFonts w:cs="Arial"/>
        </w:rPr>
      </w:pPr>
    </w:p>
    <w:p w14:paraId="5FA85A11" w14:textId="77777777" w:rsidR="00EA0E3B" w:rsidRPr="00D40E3F" w:rsidRDefault="00EA0E3B" w:rsidP="00471227">
      <w:pPr>
        <w:rPr>
          <w:rFonts w:cs="Arial"/>
          <w:i/>
        </w:rPr>
      </w:pPr>
    </w:p>
    <w:p w14:paraId="0EAA88AF" w14:textId="3ABB1E6E" w:rsidR="00513947" w:rsidRDefault="00513947" w:rsidP="00471227">
      <w:pPr>
        <w:rPr>
          <w:rFonts w:cs="Arial"/>
        </w:rPr>
      </w:pPr>
    </w:p>
    <w:p w14:paraId="56F8CB91" w14:textId="77777777" w:rsidR="00513947" w:rsidRDefault="00513947" w:rsidP="00471227">
      <w:pPr>
        <w:rPr>
          <w:rFonts w:cs="Arial"/>
        </w:rPr>
        <w:sectPr w:rsidR="00513947" w:rsidSect="00EE3EF6">
          <w:pgSz w:w="12240" w:h="15840"/>
          <w:pgMar w:top="1008" w:right="1354" w:bottom="994" w:left="1800" w:header="720" w:footer="720" w:gutter="0"/>
          <w:cols w:space="720"/>
        </w:sectPr>
      </w:pPr>
    </w:p>
    <w:p w14:paraId="23390C1D" w14:textId="3C91B32E" w:rsidR="00273553" w:rsidRPr="00273553" w:rsidRDefault="00273553" w:rsidP="00273553">
      <w:pPr>
        <w:rPr>
          <w:rFonts w:cs="Arial"/>
          <w:color w:val="808080" w:themeColor="background1" w:themeShade="80"/>
          <w:sz w:val="20"/>
          <w:szCs w:val="16"/>
        </w:rPr>
      </w:pPr>
      <w:bookmarkStart w:id="57" w:name="Appendix_A"/>
      <w:bookmarkStart w:id="58" w:name="_Toc109916855"/>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0BDDA619" w14:textId="77777777" w:rsidR="00273553" w:rsidRPr="00273553" w:rsidRDefault="00273553" w:rsidP="00273553">
      <w:pPr>
        <w:rPr>
          <w:rFonts w:cs="Arial"/>
          <w:color w:val="808080" w:themeColor="background1" w:themeShade="80"/>
        </w:rPr>
      </w:pPr>
    </w:p>
    <w:p w14:paraId="75720F1C" w14:textId="6AC5040B" w:rsidR="00513947" w:rsidRPr="0043155F" w:rsidRDefault="00513947" w:rsidP="0041340C">
      <w:pPr>
        <w:pStyle w:val="Title"/>
        <w:jc w:val="left"/>
        <w:rPr>
          <w:sz w:val="28"/>
        </w:rPr>
      </w:pPr>
      <w:r w:rsidRPr="0043155F">
        <w:rPr>
          <w:sz w:val="28"/>
        </w:rPr>
        <w:t>Appendix A</w:t>
      </w:r>
      <w:r w:rsidR="005016F6" w:rsidRPr="0043155F">
        <w:rPr>
          <w:sz w:val="28"/>
        </w:rPr>
        <w:t xml:space="preserve"> </w:t>
      </w:r>
      <w:bookmarkEnd w:id="57"/>
      <w:r w:rsidR="005016F6" w:rsidRPr="0043155F">
        <w:rPr>
          <w:sz w:val="28"/>
        </w:rPr>
        <w:t xml:space="preserve">– Summary of </w:t>
      </w:r>
      <w:r w:rsidR="00131C22">
        <w:rPr>
          <w:sz w:val="28"/>
        </w:rPr>
        <w:t xml:space="preserve">Program Level </w:t>
      </w:r>
      <w:r w:rsidR="005016F6" w:rsidRPr="0043155F">
        <w:rPr>
          <w:sz w:val="28"/>
        </w:rPr>
        <w:t xml:space="preserve">Learning Outcomes </w:t>
      </w:r>
      <w:r w:rsidR="00F01154">
        <w:rPr>
          <w:sz w:val="28"/>
        </w:rPr>
        <w:t xml:space="preserve">and </w:t>
      </w:r>
      <w:hyperlink r:id="rId41" w:history="1">
        <w:r w:rsidR="00F01154" w:rsidRPr="00562A57">
          <w:rPr>
            <w:rStyle w:val="Hyperlink"/>
            <w:sz w:val="28"/>
          </w:rPr>
          <w:t>UDLES</w:t>
        </w:r>
      </w:hyperlink>
      <w:r w:rsidR="00F01154">
        <w:rPr>
          <w:sz w:val="28"/>
        </w:rPr>
        <w:t xml:space="preserve"> </w:t>
      </w:r>
      <w:r w:rsidR="005016F6" w:rsidRPr="0043155F">
        <w:rPr>
          <w:sz w:val="28"/>
        </w:rPr>
        <w:t>Mapped to Courses and Assessment Methods</w:t>
      </w:r>
      <w:bookmarkEnd w:id="58"/>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513947" w14:paraId="431F8217" w14:textId="77777777" w:rsidTr="00231E84">
        <w:trPr>
          <w:cantSplit/>
          <w:trHeight w:val="350"/>
        </w:trPr>
        <w:tc>
          <w:tcPr>
            <w:tcW w:w="5570" w:type="dxa"/>
          </w:tcPr>
          <w:p w14:paraId="33BA909F" w14:textId="2C79CCE5" w:rsidR="00513947" w:rsidRPr="009B517C" w:rsidRDefault="007744E5" w:rsidP="00231E84">
            <w:pPr>
              <w:rPr>
                <w:rFonts w:asciiTheme="minorHAnsi" w:hAnsiTheme="minorHAnsi" w:cstheme="minorHAnsi"/>
                <w:b/>
                <w:szCs w:val="24"/>
              </w:rPr>
            </w:pPr>
            <w:r>
              <w:rPr>
                <w:rFonts w:asciiTheme="minorHAnsi" w:hAnsiTheme="minorHAnsi" w:cstheme="minorHAnsi"/>
                <w:b/>
                <w:szCs w:val="24"/>
              </w:rPr>
              <w:t>Specific U</w:t>
            </w:r>
            <w:r w:rsidR="00513947" w:rsidRPr="00FB7FB1">
              <w:rPr>
                <w:rFonts w:asciiTheme="minorHAnsi" w:hAnsiTheme="minorHAnsi" w:cstheme="minorHAnsi"/>
                <w:b/>
                <w:szCs w:val="24"/>
              </w:rPr>
              <w:t>DLEs and Associated Learning Outcomes</w:t>
            </w:r>
          </w:p>
        </w:tc>
        <w:tc>
          <w:tcPr>
            <w:tcW w:w="2705" w:type="dxa"/>
            <w:gridSpan w:val="5"/>
          </w:tcPr>
          <w:p w14:paraId="174AE986"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Course</w:t>
            </w:r>
          </w:p>
        </w:tc>
        <w:tc>
          <w:tcPr>
            <w:tcW w:w="4675" w:type="dxa"/>
            <w:gridSpan w:val="8"/>
          </w:tcPr>
          <w:p w14:paraId="2FED7147"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Assessment method</w:t>
            </w:r>
          </w:p>
        </w:tc>
      </w:tr>
      <w:tr w:rsidR="00513947" w14:paraId="2BB184AB" w14:textId="77777777" w:rsidTr="00273553">
        <w:trPr>
          <w:cantSplit/>
          <w:trHeight w:val="2888"/>
        </w:trPr>
        <w:tc>
          <w:tcPr>
            <w:tcW w:w="5570" w:type="dxa"/>
          </w:tcPr>
          <w:p w14:paraId="2ACE8945" w14:textId="77777777" w:rsidR="00513947" w:rsidRPr="00FB7FB1" w:rsidRDefault="00513947" w:rsidP="00231E84">
            <w:pPr>
              <w:rPr>
                <w:rFonts w:asciiTheme="minorHAnsi" w:hAnsiTheme="minorHAnsi" w:cstheme="minorHAnsi"/>
                <w:szCs w:val="24"/>
              </w:rPr>
            </w:pPr>
          </w:p>
          <w:p w14:paraId="5074D888" w14:textId="77777777" w:rsidR="00513947" w:rsidRPr="00FB7FB1" w:rsidRDefault="00513947" w:rsidP="00231E84">
            <w:pPr>
              <w:rPr>
                <w:rFonts w:asciiTheme="minorHAnsi" w:hAnsiTheme="minorHAnsi" w:cstheme="minorHAnsi"/>
                <w:szCs w:val="24"/>
              </w:rPr>
            </w:pPr>
          </w:p>
          <w:p w14:paraId="2DA3C9A6" w14:textId="77777777" w:rsidR="00513947" w:rsidRPr="00FB7FB1" w:rsidRDefault="00513947" w:rsidP="00231E84">
            <w:pPr>
              <w:rPr>
                <w:rFonts w:asciiTheme="minorHAnsi" w:hAnsiTheme="minorHAnsi" w:cstheme="minorHAnsi"/>
                <w:szCs w:val="24"/>
              </w:rPr>
            </w:pPr>
          </w:p>
          <w:p w14:paraId="7F7BC2E3" w14:textId="77777777" w:rsidR="00513947" w:rsidRPr="00FB7FB1" w:rsidRDefault="00513947" w:rsidP="00231E84">
            <w:pPr>
              <w:rPr>
                <w:rFonts w:asciiTheme="minorHAnsi" w:hAnsiTheme="minorHAnsi" w:cstheme="minorHAnsi"/>
                <w:szCs w:val="24"/>
              </w:rPr>
            </w:pPr>
          </w:p>
          <w:p w14:paraId="49F079A6" w14:textId="77777777" w:rsidR="00513947" w:rsidRPr="00FB7FB1" w:rsidRDefault="00513947" w:rsidP="00231E84">
            <w:pPr>
              <w:rPr>
                <w:rFonts w:asciiTheme="minorHAnsi" w:hAnsiTheme="minorHAnsi" w:cstheme="minorHAnsi"/>
                <w:szCs w:val="24"/>
              </w:rPr>
            </w:pPr>
          </w:p>
          <w:p w14:paraId="2977A076" w14:textId="77777777" w:rsidR="00513947" w:rsidRPr="00FB7FB1" w:rsidRDefault="00513947" w:rsidP="00231E84">
            <w:pPr>
              <w:rPr>
                <w:rFonts w:asciiTheme="minorHAnsi" w:hAnsiTheme="minorHAnsi" w:cstheme="minorHAnsi"/>
                <w:szCs w:val="24"/>
              </w:rPr>
            </w:pPr>
          </w:p>
          <w:p w14:paraId="6D538975" w14:textId="77777777" w:rsidR="00513947" w:rsidRPr="00FB7FB1" w:rsidRDefault="00513947" w:rsidP="00231E84">
            <w:pPr>
              <w:rPr>
                <w:rFonts w:asciiTheme="minorHAnsi" w:hAnsiTheme="minorHAnsi" w:cstheme="minorHAnsi"/>
                <w:szCs w:val="24"/>
              </w:rPr>
            </w:pPr>
          </w:p>
          <w:p w14:paraId="38CD4F5B" w14:textId="77777777" w:rsidR="00513947" w:rsidRPr="00FB7FB1" w:rsidRDefault="00513947" w:rsidP="00231E84">
            <w:pPr>
              <w:rPr>
                <w:rFonts w:asciiTheme="minorHAnsi" w:hAnsiTheme="minorHAnsi" w:cstheme="minorHAnsi"/>
                <w:szCs w:val="24"/>
              </w:rPr>
            </w:pPr>
          </w:p>
          <w:p w14:paraId="376A27A8" w14:textId="77777777" w:rsidR="00513947" w:rsidRPr="00FB7FB1" w:rsidRDefault="00513947" w:rsidP="00231E84">
            <w:pPr>
              <w:rPr>
                <w:rFonts w:asciiTheme="minorHAnsi" w:hAnsiTheme="minorHAnsi" w:cstheme="minorHAnsi"/>
                <w:szCs w:val="24"/>
              </w:rPr>
            </w:pPr>
          </w:p>
          <w:p w14:paraId="7E802A73" w14:textId="77777777" w:rsidR="00513947" w:rsidRPr="00FB7FB1" w:rsidRDefault="00513947" w:rsidP="00231E84">
            <w:pPr>
              <w:rPr>
                <w:rFonts w:asciiTheme="minorHAnsi" w:hAnsiTheme="minorHAnsi" w:cstheme="minorHAnsi"/>
                <w:szCs w:val="24"/>
              </w:rPr>
            </w:pPr>
          </w:p>
          <w:p w14:paraId="15E9767D" w14:textId="77777777" w:rsidR="00513947" w:rsidRPr="00FB7FB1" w:rsidRDefault="00513947" w:rsidP="00231E84">
            <w:pPr>
              <w:rPr>
                <w:rFonts w:asciiTheme="minorHAnsi" w:hAnsiTheme="minorHAnsi" w:cstheme="minorHAnsi"/>
                <w:szCs w:val="24"/>
              </w:rPr>
            </w:pPr>
          </w:p>
        </w:tc>
        <w:tc>
          <w:tcPr>
            <w:tcW w:w="515" w:type="dxa"/>
            <w:textDirection w:val="btLr"/>
          </w:tcPr>
          <w:p w14:paraId="387364DD" w14:textId="40C12C5E"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200</w:t>
            </w:r>
          </w:p>
        </w:tc>
        <w:tc>
          <w:tcPr>
            <w:tcW w:w="515" w:type="dxa"/>
            <w:textDirection w:val="btLr"/>
          </w:tcPr>
          <w:p w14:paraId="3DF148C1" w14:textId="4D973943"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w:t>
            </w:r>
            <w:r w:rsidRPr="00065BD2">
              <w:rPr>
                <w:rFonts w:asciiTheme="minorHAnsi" w:hAnsiTheme="minorHAnsi" w:cstheme="minorHAnsi"/>
                <w:color w:val="808080" w:themeColor="background1" w:themeShade="80"/>
                <w:szCs w:val="24"/>
              </w:rPr>
              <w:t>20</w:t>
            </w:r>
          </w:p>
        </w:tc>
        <w:tc>
          <w:tcPr>
            <w:tcW w:w="515" w:type="dxa"/>
            <w:textDirection w:val="btLr"/>
          </w:tcPr>
          <w:p w14:paraId="6C80DF1D" w14:textId="490F5425"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w:t>
            </w:r>
            <w:r w:rsidRPr="00065BD2">
              <w:rPr>
                <w:rFonts w:asciiTheme="minorHAnsi" w:hAnsiTheme="minorHAnsi" w:cstheme="minorHAnsi"/>
                <w:color w:val="808080" w:themeColor="background1" w:themeShade="80"/>
                <w:szCs w:val="24"/>
              </w:rPr>
              <w:t>50</w:t>
            </w:r>
          </w:p>
        </w:tc>
        <w:tc>
          <w:tcPr>
            <w:tcW w:w="530" w:type="dxa"/>
            <w:textDirection w:val="btLr"/>
          </w:tcPr>
          <w:p w14:paraId="26FC54EC" w14:textId="5042B431"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3</w:t>
            </w:r>
            <w:r w:rsidRPr="00065BD2">
              <w:rPr>
                <w:rFonts w:asciiTheme="minorHAnsi" w:hAnsiTheme="minorHAnsi" w:cstheme="minorHAnsi"/>
                <w:color w:val="808080" w:themeColor="background1" w:themeShade="80"/>
                <w:szCs w:val="24"/>
              </w:rPr>
              <w:t>52</w:t>
            </w:r>
          </w:p>
          <w:p w14:paraId="39529F1A" w14:textId="77777777" w:rsidR="00513947" w:rsidRPr="00065BD2" w:rsidRDefault="00513947" w:rsidP="00231E84">
            <w:pPr>
              <w:ind w:left="113" w:right="113"/>
              <w:rPr>
                <w:rFonts w:asciiTheme="minorHAnsi" w:hAnsiTheme="minorHAnsi" w:cstheme="minorHAnsi"/>
                <w:color w:val="808080" w:themeColor="background1" w:themeShade="80"/>
                <w:szCs w:val="24"/>
              </w:rPr>
            </w:pPr>
          </w:p>
        </w:tc>
        <w:tc>
          <w:tcPr>
            <w:tcW w:w="630" w:type="dxa"/>
            <w:textDirection w:val="btLr"/>
          </w:tcPr>
          <w:p w14:paraId="31AE7938" w14:textId="0ACC19A0"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40</w:t>
            </w:r>
            <w:r w:rsidRPr="00065BD2">
              <w:rPr>
                <w:rFonts w:asciiTheme="minorHAnsi" w:hAnsiTheme="minorHAnsi" w:cstheme="minorHAnsi"/>
                <w:color w:val="808080" w:themeColor="background1" w:themeShade="80"/>
                <w:szCs w:val="24"/>
              </w:rPr>
              <w:t>0</w:t>
            </w:r>
          </w:p>
        </w:tc>
        <w:tc>
          <w:tcPr>
            <w:tcW w:w="540" w:type="dxa"/>
            <w:textDirection w:val="btLr"/>
          </w:tcPr>
          <w:p w14:paraId="0D6D2BD8" w14:textId="5D901479"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F</w:t>
            </w:r>
            <w:r w:rsidR="007744E5" w:rsidRPr="00065BD2">
              <w:rPr>
                <w:rFonts w:asciiTheme="minorHAnsi" w:hAnsiTheme="minorHAnsi" w:cstheme="minorHAnsi"/>
                <w:color w:val="808080" w:themeColor="background1" w:themeShade="80"/>
                <w:szCs w:val="24"/>
              </w:rPr>
              <w:t>orum c</w:t>
            </w:r>
            <w:r w:rsidRPr="00065BD2">
              <w:rPr>
                <w:rFonts w:asciiTheme="minorHAnsi" w:hAnsiTheme="minorHAnsi" w:cstheme="minorHAnsi"/>
                <w:color w:val="808080" w:themeColor="background1" w:themeShade="80"/>
                <w:szCs w:val="24"/>
              </w:rPr>
              <w:t>ommunication</w:t>
            </w:r>
          </w:p>
        </w:tc>
        <w:tc>
          <w:tcPr>
            <w:tcW w:w="540" w:type="dxa"/>
            <w:textDirection w:val="btLr"/>
          </w:tcPr>
          <w:p w14:paraId="3037B06C"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Multi-part assignments</w:t>
            </w:r>
          </w:p>
        </w:tc>
        <w:tc>
          <w:tcPr>
            <w:tcW w:w="450" w:type="dxa"/>
            <w:textDirection w:val="btLr"/>
          </w:tcPr>
          <w:p w14:paraId="6377E67D"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Quizzes/Tests</w:t>
            </w:r>
          </w:p>
        </w:tc>
        <w:tc>
          <w:tcPr>
            <w:tcW w:w="810" w:type="dxa"/>
            <w:textDirection w:val="btLr"/>
          </w:tcPr>
          <w:p w14:paraId="09D23FA7"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Written assignments/ arguments/policy briefs</w:t>
            </w:r>
          </w:p>
        </w:tc>
        <w:tc>
          <w:tcPr>
            <w:tcW w:w="764" w:type="dxa"/>
            <w:textDirection w:val="btLr"/>
          </w:tcPr>
          <w:p w14:paraId="61E08EE8"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7ED73EAF"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Technical reports/plans</w:t>
            </w:r>
          </w:p>
        </w:tc>
        <w:tc>
          <w:tcPr>
            <w:tcW w:w="528" w:type="dxa"/>
            <w:textDirection w:val="btLr"/>
          </w:tcPr>
          <w:p w14:paraId="228CA8B3"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Slide decks/presentations</w:t>
            </w:r>
          </w:p>
        </w:tc>
        <w:tc>
          <w:tcPr>
            <w:tcW w:w="515" w:type="dxa"/>
            <w:textDirection w:val="btLr"/>
          </w:tcPr>
          <w:p w14:paraId="0930AEE0"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Video production</w:t>
            </w:r>
          </w:p>
        </w:tc>
      </w:tr>
      <w:tr w:rsidR="00513947" w14:paraId="048F23B8" w14:textId="77777777" w:rsidTr="00231E84">
        <w:tc>
          <w:tcPr>
            <w:tcW w:w="12950" w:type="dxa"/>
            <w:gridSpan w:val="14"/>
            <w:shd w:val="clear" w:color="auto" w:fill="D9D9D9" w:themeFill="background1" w:themeFillShade="D9"/>
          </w:tcPr>
          <w:p w14:paraId="543B5DED" w14:textId="77777777" w:rsidR="00513947" w:rsidRPr="00FB7FB1" w:rsidRDefault="00513947" w:rsidP="00231E84">
            <w:pPr>
              <w:rPr>
                <w:rFonts w:asciiTheme="minorHAnsi" w:hAnsiTheme="minorHAnsi" w:cstheme="minorHAnsi"/>
                <w:szCs w:val="24"/>
              </w:rPr>
            </w:pPr>
            <w:r w:rsidRPr="00FB7FB1">
              <w:rPr>
                <w:rFonts w:asciiTheme="minorHAnsi" w:hAnsiTheme="minorHAnsi" w:cstheme="minorHAnsi"/>
                <w:b/>
                <w:szCs w:val="24"/>
              </w:rPr>
              <w:t>1. Depth and Breadth of Knowledge</w:t>
            </w:r>
          </w:p>
        </w:tc>
      </w:tr>
      <w:tr w:rsidR="00513947" w14:paraId="4C3C24EE" w14:textId="77777777" w:rsidTr="00231E84">
        <w:trPr>
          <w:trHeight w:val="656"/>
        </w:trPr>
        <w:tc>
          <w:tcPr>
            <w:tcW w:w="5570" w:type="dxa"/>
          </w:tcPr>
          <w:p w14:paraId="0259FC6D" w14:textId="77777777" w:rsidR="00513947" w:rsidRPr="00065BD2" w:rsidRDefault="00513947" w:rsidP="00231E84">
            <w:pPr>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Demonstrate key elements in XXX and how these elements are being impacted by XXX</w:t>
            </w:r>
          </w:p>
        </w:tc>
        <w:tc>
          <w:tcPr>
            <w:tcW w:w="515" w:type="dxa"/>
          </w:tcPr>
          <w:p w14:paraId="51358603"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515" w:type="dxa"/>
          </w:tcPr>
          <w:p w14:paraId="0D630593" w14:textId="77777777" w:rsidR="00513947" w:rsidRPr="00065BD2" w:rsidRDefault="00513947" w:rsidP="00231E84">
            <w:pPr>
              <w:rPr>
                <w:rFonts w:ascii="Arial" w:hAnsi="Arial" w:cs="Arial"/>
                <w:color w:val="808080" w:themeColor="background1" w:themeShade="80"/>
                <w:szCs w:val="24"/>
              </w:rPr>
            </w:pPr>
          </w:p>
        </w:tc>
        <w:tc>
          <w:tcPr>
            <w:tcW w:w="515" w:type="dxa"/>
          </w:tcPr>
          <w:p w14:paraId="2AD992C6" w14:textId="77777777" w:rsidR="00513947" w:rsidRPr="00065BD2" w:rsidRDefault="00513947" w:rsidP="00231E84">
            <w:pPr>
              <w:rPr>
                <w:rFonts w:ascii="Arial" w:hAnsi="Arial" w:cs="Arial"/>
                <w:color w:val="808080" w:themeColor="background1" w:themeShade="80"/>
                <w:szCs w:val="24"/>
              </w:rPr>
            </w:pPr>
          </w:p>
        </w:tc>
        <w:tc>
          <w:tcPr>
            <w:tcW w:w="530" w:type="dxa"/>
          </w:tcPr>
          <w:p w14:paraId="77E07C82"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630" w:type="dxa"/>
          </w:tcPr>
          <w:p w14:paraId="7A158B79"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540" w:type="dxa"/>
          </w:tcPr>
          <w:p w14:paraId="279491BA" w14:textId="77777777" w:rsidR="00513947" w:rsidRPr="00065BD2" w:rsidRDefault="00513947" w:rsidP="00231E84">
            <w:pPr>
              <w:rPr>
                <w:rFonts w:ascii="Arial" w:hAnsi="Arial" w:cs="Arial"/>
                <w:color w:val="808080" w:themeColor="background1" w:themeShade="80"/>
                <w:szCs w:val="24"/>
              </w:rPr>
            </w:pPr>
          </w:p>
        </w:tc>
        <w:tc>
          <w:tcPr>
            <w:tcW w:w="540" w:type="dxa"/>
          </w:tcPr>
          <w:p w14:paraId="09A74E49"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450" w:type="dxa"/>
          </w:tcPr>
          <w:p w14:paraId="72730575" w14:textId="77777777" w:rsidR="00513947" w:rsidRPr="00065BD2" w:rsidRDefault="00513947" w:rsidP="00231E84">
            <w:pPr>
              <w:rPr>
                <w:rFonts w:ascii="Segoe UI Symbol" w:hAnsi="Segoe UI Symbo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810" w:type="dxa"/>
          </w:tcPr>
          <w:p w14:paraId="41A54986"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764" w:type="dxa"/>
          </w:tcPr>
          <w:p w14:paraId="7D02626F" w14:textId="77777777" w:rsidR="00513947" w:rsidRDefault="00513947" w:rsidP="00231E84">
            <w:pPr>
              <w:rPr>
                <w:rFonts w:ascii="Arial" w:hAnsi="Arial" w:cs="Arial"/>
                <w:szCs w:val="24"/>
              </w:rPr>
            </w:pPr>
          </w:p>
        </w:tc>
        <w:tc>
          <w:tcPr>
            <w:tcW w:w="528" w:type="dxa"/>
          </w:tcPr>
          <w:p w14:paraId="5F872479" w14:textId="77777777" w:rsidR="00513947" w:rsidRDefault="00513947" w:rsidP="00231E84">
            <w:pPr>
              <w:rPr>
                <w:rFonts w:ascii="Arial" w:hAnsi="Arial" w:cs="Arial"/>
                <w:szCs w:val="24"/>
              </w:rPr>
            </w:pPr>
          </w:p>
        </w:tc>
        <w:tc>
          <w:tcPr>
            <w:tcW w:w="528" w:type="dxa"/>
          </w:tcPr>
          <w:p w14:paraId="5E8F2260" w14:textId="77777777" w:rsidR="00513947" w:rsidRDefault="00513947" w:rsidP="00231E84">
            <w:pPr>
              <w:rPr>
                <w:rFonts w:ascii="Arial" w:hAnsi="Arial" w:cs="Arial"/>
                <w:szCs w:val="24"/>
              </w:rPr>
            </w:pPr>
          </w:p>
        </w:tc>
        <w:tc>
          <w:tcPr>
            <w:tcW w:w="515" w:type="dxa"/>
          </w:tcPr>
          <w:p w14:paraId="3426B6B6" w14:textId="77777777" w:rsidR="00513947" w:rsidRDefault="00513947" w:rsidP="00231E84">
            <w:pPr>
              <w:rPr>
                <w:rFonts w:ascii="Arial" w:hAnsi="Arial" w:cs="Arial"/>
                <w:szCs w:val="24"/>
              </w:rPr>
            </w:pPr>
          </w:p>
        </w:tc>
      </w:tr>
      <w:tr w:rsidR="00513947" w14:paraId="0BE85BC5" w14:textId="77777777" w:rsidTr="00231E84">
        <w:trPr>
          <w:trHeight w:val="296"/>
        </w:trPr>
        <w:tc>
          <w:tcPr>
            <w:tcW w:w="5570" w:type="dxa"/>
          </w:tcPr>
          <w:p w14:paraId="3A619CDF" w14:textId="77777777" w:rsidR="00513947" w:rsidRPr="000A2C98" w:rsidRDefault="00513947" w:rsidP="00231E84">
            <w:pPr>
              <w:rPr>
                <w:rFonts w:ascii="Arial" w:hAnsi="Arial" w:cs="Arial"/>
                <w:szCs w:val="24"/>
              </w:rPr>
            </w:pPr>
          </w:p>
        </w:tc>
        <w:tc>
          <w:tcPr>
            <w:tcW w:w="515" w:type="dxa"/>
          </w:tcPr>
          <w:p w14:paraId="4DCBEBC1" w14:textId="77777777" w:rsidR="00513947" w:rsidRDefault="00513947" w:rsidP="00231E84">
            <w:pPr>
              <w:rPr>
                <w:rFonts w:ascii="Arial" w:hAnsi="Arial" w:cs="Arial"/>
                <w:szCs w:val="24"/>
              </w:rPr>
            </w:pPr>
          </w:p>
        </w:tc>
        <w:tc>
          <w:tcPr>
            <w:tcW w:w="515" w:type="dxa"/>
          </w:tcPr>
          <w:p w14:paraId="232035AA" w14:textId="77777777" w:rsidR="00513947" w:rsidRDefault="00513947" w:rsidP="00231E84">
            <w:pPr>
              <w:rPr>
                <w:rFonts w:ascii="Arial" w:hAnsi="Arial" w:cs="Arial"/>
                <w:szCs w:val="24"/>
              </w:rPr>
            </w:pPr>
          </w:p>
        </w:tc>
        <w:tc>
          <w:tcPr>
            <w:tcW w:w="515" w:type="dxa"/>
          </w:tcPr>
          <w:p w14:paraId="25B7797A" w14:textId="77777777" w:rsidR="00513947" w:rsidRDefault="00513947" w:rsidP="00231E84">
            <w:pPr>
              <w:rPr>
                <w:rFonts w:ascii="Arial" w:hAnsi="Arial" w:cs="Arial"/>
                <w:szCs w:val="24"/>
              </w:rPr>
            </w:pPr>
          </w:p>
        </w:tc>
        <w:tc>
          <w:tcPr>
            <w:tcW w:w="530" w:type="dxa"/>
          </w:tcPr>
          <w:p w14:paraId="0ABBF213" w14:textId="77777777" w:rsidR="00513947" w:rsidRDefault="00513947" w:rsidP="00231E84">
            <w:pPr>
              <w:rPr>
                <w:rFonts w:ascii="Arial" w:hAnsi="Arial" w:cs="Arial"/>
                <w:szCs w:val="24"/>
              </w:rPr>
            </w:pPr>
          </w:p>
        </w:tc>
        <w:tc>
          <w:tcPr>
            <w:tcW w:w="630" w:type="dxa"/>
          </w:tcPr>
          <w:p w14:paraId="67427195" w14:textId="77777777" w:rsidR="00513947" w:rsidRDefault="00513947" w:rsidP="00231E84">
            <w:pPr>
              <w:rPr>
                <w:rFonts w:ascii="Arial" w:hAnsi="Arial" w:cs="Arial"/>
                <w:szCs w:val="24"/>
              </w:rPr>
            </w:pPr>
          </w:p>
        </w:tc>
        <w:tc>
          <w:tcPr>
            <w:tcW w:w="540" w:type="dxa"/>
          </w:tcPr>
          <w:p w14:paraId="7B0C412F" w14:textId="77777777" w:rsidR="00513947" w:rsidRDefault="00513947" w:rsidP="00231E84">
            <w:pPr>
              <w:rPr>
                <w:rFonts w:ascii="Arial" w:hAnsi="Arial" w:cs="Arial"/>
                <w:szCs w:val="24"/>
              </w:rPr>
            </w:pPr>
          </w:p>
        </w:tc>
        <w:tc>
          <w:tcPr>
            <w:tcW w:w="540" w:type="dxa"/>
          </w:tcPr>
          <w:p w14:paraId="202DA309" w14:textId="77777777" w:rsidR="00513947" w:rsidRDefault="00513947" w:rsidP="00231E84">
            <w:pPr>
              <w:rPr>
                <w:rFonts w:ascii="Arial" w:hAnsi="Arial" w:cs="Arial"/>
                <w:szCs w:val="24"/>
              </w:rPr>
            </w:pPr>
          </w:p>
        </w:tc>
        <w:tc>
          <w:tcPr>
            <w:tcW w:w="450" w:type="dxa"/>
          </w:tcPr>
          <w:p w14:paraId="11D44698" w14:textId="77777777" w:rsidR="00513947" w:rsidRDefault="00513947" w:rsidP="00231E84">
            <w:pPr>
              <w:rPr>
                <w:rFonts w:ascii="Segoe UI Symbol" w:hAnsi="Segoe UI Symbol" w:cs="Arial"/>
                <w:szCs w:val="24"/>
              </w:rPr>
            </w:pPr>
          </w:p>
        </w:tc>
        <w:tc>
          <w:tcPr>
            <w:tcW w:w="810" w:type="dxa"/>
          </w:tcPr>
          <w:p w14:paraId="17A50326" w14:textId="77777777" w:rsidR="00513947" w:rsidRDefault="00513947" w:rsidP="00231E84">
            <w:pPr>
              <w:rPr>
                <w:rFonts w:ascii="Arial" w:hAnsi="Arial" w:cs="Arial"/>
                <w:szCs w:val="24"/>
              </w:rPr>
            </w:pPr>
          </w:p>
        </w:tc>
        <w:tc>
          <w:tcPr>
            <w:tcW w:w="764" w:type="dxa"/>
          </w:tcPr>
          <w:p w14:paraId="307678AF" w14:textId="77777777" w:rsidR="00513947" w:rsidRDefault="00513947" w:rsidP="00231E84">
            <w:pPr>
              <w:rPr>
                <w:rFonts w:ascii="Arial" w:hAnsi="Arial" w:cs="Arial"/>
                <w:szCs w:val="24"/>
              </w:rPr>
            </w:pPr>
          </w:p>
        </w:tc>
        <w:tc>
          <w:tcPr>
            <w:tcW w:w="528" w:type="dxa"/>
          </w:tcPr>
          <w:p w14:paraId="4C00AE09" w14:textId="77777777" w:rsidR="00513947" w:rsidRDefault="00513947" w:rsidP="00231E84">
            <w:pPr>
              <w:rPr>
                <w:rFonts w:ascii="Arial" w:hAnsi="Arial" w:cs="Arial"/>
                <w:szCs w:val="24"/>
              </w:rPr>
            </w:pPr>
          </w:p>
        </w:tc>
        <w:tc>
          <w:tcPr>
            <w:tcW w:w="528" w:type="dxa"/>
          </w:tcPr>
          <w:p w14:paraId="51216EA7" w14:textId="77777777" w:rsidR="00513947" w:rsidRDefault="00513947" w:rsidP="00231E84">
            <w:pPr>
              <w:rPr>
                <w:rFonts w:ascii="Arial" w:hAnsi="Arial" w:cs="Arial"/>
                <w:szCs w:val="24"/>
              </w:rPr>
            </w:pPr>
          </w:p>
        </w:tc>
        <w:tc>
          <w:tcPr>
            <w:tcW w:w="515" w:type="dxa"/>
          </w:tcPr>
          <w:p w14:paraId="0A9EDF47" w14:textId="77777777" w:rsidR="00513947" w:rsidRDefault="00513947" w:rsidP="00231E84">
            <w:pPr>
              <w:rPr>
                <w:rFonts w:ascii="Arial" w:hAnsi="Arial" w:cs="Arial"/>
                <w:szCs w:val="24"/>
              </w:rPr>
            </w:pPr>
          </w:p>
        </w:tc>
      </w:tr>
      <w:tr w:rsidR="00513947" w14:paraId="6C860D5B" w14:textId="77777777" w:rsidTr="00231E84">
        <w:tc>
          <w:tcPr>
            <w:tcW w:w="5570" w:type="dxa"/>
            <w:shd w:val="clear" w:color="auto" w:fill="D9D9D9" w:themeFill="background1" w:themeFillShade="D9"/>
          </w:tcPr>
          <w:p w14:paraId="6C155826" w14:textId="22D9A651" w:rsidR="00513947" w:rsidRPr="009B517C" w:rsidRDefault="00513947">
            <w:pPr>
              <w:rPr>
                <w:rFonts w:cs="Calibri"/>
                <w:b/>
                <w:szCs w:val="24"/>
              </w:rPr>
            </w:pPr>
            <w:r w:rsidRPr="009B517C">
              <w:rPr>
                <w:rFonts w:cs="Calibri"/>
                <w:b/>
                <w:szCs w:val="24"/>
              </w:rPr>
              <w:t xml:space="preserve">2. </w:t>
            </w:r>
            <w:r w:rsidR="007744E5" w:rsidRPr="009B517C">
              <w:rPr>
                <w:rFonts w:asciiTheme="minorHAnsi" w:hAnsiTheme="minorHAnsi" w:cstheme="minorHAnsi"/>
                <w:b/>
                <w:szCs w:val="24"/>
              </w:rPr>
              <w:t>Knowledge</w:t>
            </w:r>
            <w:r w:rsidR="007744E5">
              <w:rPr>
                <w:rFonts w:asciiTheme="minorHAnsi" w:hAnsiTheme="minorHAnsi" w:cstheme="minorHAnsi"/>
                <w:b/>
                <w:szCs w:val="24"/>
              </w:rPr>
              <w:t xml:space="preserve"> of Methodologies</w:t>
            </w:r>
          </w:p>
        </w:tc>
        <w:tc>
          <w:tcPr>
            <w:tcW w:w="515" w:type="dxa"/>
            <w:shd w:val="clear" w:color="auto" w:fill="D9D9D9" w:themeFill="background1" w:themeFillShade="D9"/>
          </w:tcPr>
          <w:p w14:paraId="09E3A3DE" w14:textId="77777777" w:rsidR="00513947" w:rsidRDefault="00513947" w:rsidP="00231E84">
            <w:pPr>
              <w:rPr>
                <w:rFonts w:ascii="Arial" w:hAnsi="Arial" w:cs="Arial"/>
                <w:szCs w:val="24"/>
              </w:rPr>
            </w:pPr>
          </w:p>
        </w:tc>
        <w:tc>
          <w:tcPr>
            <w:tcW w:w="515" w:type="dxa"/>
            <w:shd w:val="clear" w:color="auto" w:fill="D9D9D9" w:themeFill="background1" w:themeFillShade="D9"/>
          </w:tcPr>
          <w:p w14:paraId="7D122B13" w14:textId="77777777" w:rsidR="00513947" w:rsidRDefault="00513947" w:rsidP="00231E84">
            <w:pPr>
              <w:rPr>
                <w:rFonts w:ascii="Arial" w:hAnsi="Arial" w:cs="Arial"/>
                <w:szCs w:val="24"/>
              </w:rPr>
            </w:pPr>
          </w:p>
        </w:tc>
        <w:tc>
          <w:tcPr>
            <w:tcW w:w="515" w:type="dxa"/>
            <w:shd w:val="clear" w:color="auto" w:fill="D9D9D9" w:themeFill="background1" w:themeFillShade="D9"/>
          </w:tcPr>
          <w:p w14:paraId="3D0B7748" w14:textId="77777777" w:rsidR="00513947" w:rsidRDefault="00513947" w:rsidP="00231E84">
            <w:pPr>
              <w:rPr>
                <w:rFonts w:ascii="Arial" w:hAnsi="Arial" w:cs="Arial"/>
                <w:szCs w:val="24"/>
              </w:rPr>
            </w:pPr>
          </w:p>
        </w:tc>
        <w:tc>
          <w:tcPr>
            <w:tcW w:w="530" w:type="dxa"/>
            <w:shd w:val="clear" w:color="auto" w:fill="D9D9D9" w:themeFill="background1" w:themeFillShade="D9"/>
          </w:tcPr>
          <w:p w14:paraId="7BEBD6E6" w14:textId="77777777" w:rsidR="00513947" w:rsidRDefault="00513947" w:rsidP="00231E84">
            <w:pPr>
              <w:rPr>
                <w:rFonts w:ascii="Arial" w:hAnsi="Arial" w:cs="Arial"/>
                <w:szCs w:val="24"/>
              </w:rPr>
            </w:pPr>
          </w:p>
        </w:tc>
        <w:tc>
          <w:tcPr>
            <w:tcW w:w="630" w:type="dxa"/>
            <w:shd w:val="clear" w:color="auto" w:fill="D9D9D9" w:themeFill="background1" w:themeFillShade="D9"/>
          </w:tcPr>
          <w:p w14:paraId="21A03C47" w14:textId="77777777" w:rsidR="00513947" w:rsidRDefault="00513947" w:rsidP="00231E84">
            <w:pPr>
              <w:rPr>
                <w:rFonts w:ascii="Arial" w:hAnsi="Arial" w:cs="Arial"/>
                <w:szCs w:val="24"/>
              </w:rPr>
            </w:pPr>
          </w:p>
        </w:tc>
        <w:tc>
          <w:tcPr>
            <w:tcW w:w="540" w:type="dxa"/>
            <w:shd w:val="clear" w:color="auto" w:fill="D9D9D9" w:themeFill="background1" w:themeFillShade="D9"/>
          </w:tcPr>
          <w:p w14:paraId="1B353A0D" w14:textId="77777777" w:rsidR="00513947" w:rsidRDefault="00513947" w:rsidP="00231E84">
            <w:pPr>
              <w:rPr>
                <w:rFonts w:ascii="Arial" w:hAnsi="Arial" w:cs="Arial"/>
                <w:szCs w:val="24"/>
              </w:rPr>
            </w:pPr>
          </w:p>
        </w:tc>
        <w:tc>
          <w:tcPr>
            <w:tcW w:w="540" w:type="dxa"/>
            <w:shd w:val="clear" w:color="auto" w:fill="D9D9D9" w:themeFill="background1" w:themeFillShade="D9"/>
          </w:tcPr>
          <w:p w14:paraId="6400B86C" w14:textId="77777777" w:rsidR="00513947" w:rsidRDefault="00513947" w:rsidP="00231E84">
            <w:pPr>
              <w:rPr>
                <w:rFonts w:ascii="Arial" w:hAnsi="Arial" w:cs="Arial"/>
                <w:szCs w:val="24"/>
              </w:rPr>
            </w:pPr>
          </w:p>
        </w:tc>
        <w:tc>
          <w:tcPr>
            <w:tcW w:w="450" w:type="dxa"/>
            <w:shd w:val="clear" w:color="auto" w:fill="D9D9D9" w:themeFill="background1" w:themeFillShade="D9"/>
          </w:tcPr>
          <w:p w14:paraId="0AAFEDD1"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1A431197" w14:textId="77777777" w:rsidR="00513947" w:rsidRDefault="00513947" w:rsidP="00231E84">
            <w:pPr>
              <w:rPr>
                <w:rFonts w:ascii="Arial" w:hAnsi="Arial" w:cs="Arial"/>
                <w:szCs w:val="24"/>
              </w:rPr>
            </w:pPr>
          </w:p>
        </w:tc>
        <w:tc>
          <w:tcPr>
            <w:tcW w:w="764" w:type="dxa"/>
            <w:shd w:val="clear" w:color="auto" w:fill="D9D9D9" w:themeFill="background1" w:themeFillShade="D9"/>
          </w:tcPr>
          <w:p w14:paraId="1A069D35" w14:textId="77777777" w:rsidR="00513947" w:rsidRDefault="00513947" w:rsidP="00231E84">
            <w:pPr>
              <w:rPr>
                <w:rFonts w:ascii="Arial" w:hAnsi="Arial" w:cs="Arial"/>
                <w:szCs w:val="24"/>
              </w:rPr>
            </w:pPr>
          </w:p>
        </w:tc>
        <w:tc>
          <w:tcPr>
            <w:tcW w:w="528" w:type="dxa"/>
            <w:shd w:val="clear" w:color="auto" w:fill="D9D9D9" w:themeFill="background1" w:themeFillShade="D9"/>
          </w:tcPr>
          <w:p w14:paraId="0AC9BB72" w14:textId="77777777" w:rsidR="00513947" w:rsidRDefault="00513947" w:rsidP="00231E84">
            <w:pPr>
              <w:rPr>
                <w:rFonts w:ascii="Arial" w:hAnsi="Arial" w:cs="Arial"/>
                <w:szCs w:val="24"/>
              </w:rPr>
            </w:pPr>
          </w:p>
        </w:tc>
        <w:tc>
          <w:tcPr>
            <w:tcW w:w="528" w:type="dxa"/>
            <w:shd w:val="clear" w:color="auto" w:fill="D9D9D9" w:themeFill="background1" w:themeFillShade="D9"/>
          </w:tcPr>
          <w:p w14:paraId="7828B8F0" w14:textId="77777777" w:rsidR="00513947" w:rsidRDefault="00513947" w:rsidP="00231E84">
            <w:pPr>
              <w:rPr>
                <w:rFonts w:ascii="Arial" w:hAnsi="Arial" w:cs="Arial"/>
                <w:szCs w:val="24"/>
              </w:rPr>
            </w:pPr>
          </w:p>
        </w:tc>
        <w:tc>
          <w:tcPr>
            <w:tcW w:w="515" w:type="dxa"/>
            <w:shd w:val="clear" w:color="auto" w:fill="D9D9D9" w:themeFill="background1" w:themeFillShade="D9"/>
          </w:tcPr>
          <w:p w14:paraId="4D4BB5B0" w14:textId="77777777" w:rsidR="00513947" w:rsidRDefault="00513947" w:rsidP="00231E84">
            <w:pPr>
              <w:rPr>
                <w:rFonts w:ascii="Arial" w:hAnsi="Arial" w:cs="Arial"/>
                <w:szCs w:val="24"/>
              </w:rPr>
            </w:pPr>
          </w:p>
        </w:tc>
      </w:tr>
      <w:tr w:rsidR="00513947" w14:paraId="1C78571D" w14:textId="77777777" w:rsidTr="00231E84">
        <w:tc>
          <w:tcPr>
            <w:tcW w:w="5570" w:type="dxa"/>
          </w:tcPr>
          <w:p w14:paraId="6DBB55E4" w14:textId="77777777" w:rsidR="00513947" w:rsidRPr="000A2C98" w:rsidRDefault="00513947" w:rsidP="00231E84">
            <w:pPr>
              <w:rPr>
                <w:rFonts w:ascii="Arial" w:hAnsi="Arial" w:cs="Arial"/>
                <w:szCs w:val="24"/>
              </w:rPr>
            </w:pPr>
          </w:p>
        </w:tc>
        <w:tc>
          <w:tcPr>
            <w:tcW w:w="515" w:type="dxa"/>
          </w:tcPr>
          <w:p w14:paraId="46DAF327" w14:textId="77777777" w:rsidR="00513947" w:rsidRDefault="00513947" w:rsidP="00231E84">
            <w:pPr>
              <w:rPr>
                <w:rFonts w:ascii="Arial" w:hAnsi="Arial" w:cs="Arial"/>
                <w:szCs w:val="24"/>
              </w:rPr>
            </w:pPr>
          </w:p>
        </w:tc>
        <w:tc>
          <w:tcPr>
            <w:tcW w:w="515" w:type="dxa"/>
          </w:tcPr>
          <w:p w14:paraId="58AF0B97" w14:textId="77777777" w:rsidR="00513947" w:rsidRDefault="00513947" w:rsidP="00231E84">
            <w:pPr>
              <w:rPr>
                <w:rFonts w:ascii="Arial" w:hAnsi="Arial" w:cs="Arial"/>
                <w:szCs w:val="24"/>
              </w:rPr>
            </w:pPr>
          </w:p>
        </w:tc>
        <w:tc>
          <w:tcPr>
            <w:tcW w:w="515" w:type="dxa"/>
          </w:tcPr>
          <w:p w14:paraId="4E5C7353" w14:textId="77777777" w:rsidR="00513947" w:rsidRDefault="00513947" w:rsidP="00231E84">
            <w:pPr>
              <w:rPr>
                <w:rFonts w:ascii="Arial" w:hAnsi="Arial" w:cs="Arial"/>
                <w:szCs w:val="24"/>
              </w:rPr>
            </w:pPr>
          </w:p>
        </w:tc>
        <w:tc>
          <w:tcPr>
            <w:tcW w:w="530" w:type="dxa"/>
          </w:tcPr>
          <w:p w14:paraId="4BC11E54" w14:textId="77777777" w:rsidR="00513947" w:rsidRDefault="00513947" w:rsidP="00231E84">
            <w:pPr>
              <w:rPr>
                <w:rFonts w:ascii="Arial" w:hAnsi="Arial" w:cs="Arial"/>
                <w:szCs w:val="24"/>
              </w:rPr>
            </w:pPr>
          </w:p>
        </w:tc>
        <w:tc>
          <w:tcPr>
            <w:tcW w:w="630" w:type="dxa"/>
          </w:tcPr>
          <w:p w14:paraId="4AB55AED" w14:textId="77777777" w:rsidR="00513947" w:rsidRDefault="00513947" w:rsidP="00231E84">
            <w:pPr>
              <w:rPr>
                <w:rFonts w:ascii="Arial" w:hAnsi="Arial" w:cs="Arial"/>
                <w:szCs w:val="24"/>
              </w:rPr>
            </w:pPr>
          </w:p>
        </w:tc>
        <w:tc>
          <w:tcPr>
            <w:tcW w:w="540" w:type="dxa"/>
          </w:tcPr>
          <w:p w14:paraId="2A6E0AD8" w14:textId="77777777" w:rsidR="00513947" w:rsidRDefault="00513947" w:rsidP="00231E84">
            <w:pPr>
              <w:rPr>
                <w:rFonts w:ascii="Arial" w:hAnsi="Arial" w:cs="Arial"/>
                <w:szCs w:val="24"/>
              </w:rPr>
            </w:pPr>
          </w:p>
        </w:tc>
        <w:tc>
          <w:tcPr>
            <w:tcW w:w="540" w:type="dxa"/>
          </w:tcPr>
          <w:p w14:paraId="5AA2C4A7" w14:textId="77777777" w:rsidR="00513947" w:rsidRDefault="00513947" w:rsidP="00231E84">
            <w:pPr>
              <w:rPr>
                <w:rFonts w:ascii="Arial" w:hAnsi="Arial" w:cs="Arial"/>
                <w:szCs w:val="24"/>
              </w:rPr>
            </w:pPr>
          </w:p>
        </w:tc>
        <w:tc>
          <w:tcPr>
            <w:tcW w:w="450" w:type="dxa"/>
          </w:tcPr>
          <w:p w14:paraId="315F1FBF" w14:textId="77777777" w:rsidR="00513947" w:rsidRDefault="00513947" w:rsidP="00231E84">
            <w:pPr>
              <w:rPr>
                <w:rFonts w:ascii="Segoe UI Symbol" w:hAnsi="Segoe UI Symbol" w:cs="Arial"/>
                <w:szCs w:val="24"/>
              </w:rPr>
            </w:pPr>
          </w:p>
        </w:tc>
        <w:tc>
          <w:tcPr>
            <w:tcW w:w="810" w:type="dxa"/>
          </w:tcPr>
          <w:p w14:paraId="2951BD80" w14:textId="77777777" w:rsidR="00513947" w:rsidRDefault="00513947" w:rsidP="00231E84">
            <w:pPr>
              <w:rPr>
                <w:rFonts w:ascii="Arial" w:hAnsi="Arial" w:cs="Arial"/>
                <w:szCs w:val="24"/>
              </w:rPr>
            </w:pPr>
          </w:p>
        </w:tc>
        <w:tc>
          <w:tcPr>
            <w:tcW w:w="764" w:type="dxa"/>
          </w:tcPr>
          <w:p w14:paraId="3FDFAC8B" w14:textId="77777777" w:rsidR="00513947" w:rsidRDefault="00513947" w:rsidP="00231E84">
            <w:pPr>
              <w:rPr>
                <w:rFonts w:ascii="Arial" w:hAnsi="Arial" w:cs="Arial"/>
                <w:szCs w:val="24"/>
              </w:rPr>
            </w:pPr>
          </w:p>
        </w:tc>
        <w:tc>
          <w:tcPr>
            <w:tcW w:w="528" w:type="dxa"/>
          </w:tcPr>
          <w:p w14:paraId="02EB308F" w14:textId="77777777" w:rsidR="00513947" w:rsidRDefault="00513947" w:rsidP="00231E84">
            <w:pPr>
              <w:rPr>
                <w:rFonts w:ascii="Arial" w:hAnsi="Arial" w:cs="Arial"/>
                <w:szCs w:val="24"/>
              </w:rPr>
            </w:pPr>
          </w:p>
        </w:tc>
        <w:tc>
          <w:tcPr>
            <w:tcW w:w="528" w:type="dxa"/>
          </w:tcPr>
          <w:p w14:paraId="13B28C2F" w14:textId="77777777" w:rsidR="00513947" w:rsidRDefault="00513947" w:rsidP="00231E84">
            <w:pPr>
              <w:rPr>
                <w:rFonts w:ascii="Arial" w:hAnsi="Arial" w:cs="Arial"/>
                <w:szCs w:val="24"/>
              </w:rPr>
            </w:pPr>
          </w:p>
        </w:tc>
        <w:tc>
          <w:tcPr>
            <w:tcW w:w="515" w:type="dxa"/>
          </w:tcPr>
          <w:p w14:paraId="43B89D53" w14:textId="77777777" w:rsidR="00513947" w:rsidRDefault="00513947" w:rsidP="00231E84">
            <w:pPr>
              <w:rPr>
                <w:rFonts w:ascii="Arial" w:hAnsi="Arial" w:cs="Arial"/>
                <w:szCs w:val="24"/>
              </w:rPr>
            </w:pPr>
          </w:p>
        </w:tc>
      </w:tr>
      <w:tr w:rsidR="00513947" w14:paraId="3E8ABFA0" w14:textId="77777777" w:rsidTr="00231E84">
        <w:trPr>
          <w:trHeight w:val="73"/>
        </w:trPr>
        <w:tc>
          <w:tcPr>
            <w:tcW w:w="5570" w:type="dxa"/>
          </w:tcPr>
          <w:p w14:paraId="4FB2C4D5" w14:textId="77777777" w:rsidR="00513947" w:rsidRPr="000A2C98" w:rsidRDefault="00513947" w:rsidP="00231E84">
            <w:pPr>
              <w:rPr>
                <w:rFonts w:ascii="Arial" w:hAnsi="Arial" w:cs="Arial"/>
                <w:szCs w:val="24"/>
              </w:rPr>
            </w:pPr>
          </w:p>
        </w:tc>
        <w:tc>
          <w:tcPr>
            <w:tcW w:w="515" w:type="dxa"/>
          </w:tcPr>
          <w:p w14:paraId="1835FC4B" w14:textId="77777777" w:rsidR="00513947" w:rsidRDefault="00513947" w:rsidP="00231E84">
            <w:pPr>
              <w:rPr>
                <w:rFonts w:ascii="Arial" w:hAnsi="Arial" w:cs="Arial"/>
                <w:szCs w:val="24"/>
              </w:rPr>
            </w:pPr>
          </w:p>
        </w:tc>
        <w:tc>
          <w:tcPr>
            <w:tcW w:w="515" w:type="dxa"/>
          </w:tcPr>
          <w:p w14:paraId="6A1C85B6" w14:textId="77777777" w:rsidR="00513947" w:rsidRDefault="00513947" w:rsidP="00231E84">
            <w:pPr>
              <w:rPr>
                <w:rFonts w:ascii="Arial" w:hAnsi="Arial" w:cs="Arial"/>
                <w:szCs w:val="24"/>
              </w:rPr>
            </w:pPr>
          </w:p>
        </w:tc>
        <w:tc>
          <w:tcPr>
            <w:tcW w:w="515" w:type="dxa"/>
          </w:tcPr>
          <w:p w14:paraId="6342875C" w14:textId="77777777" w:rsidR="00513947" w:rsidRDefault="00513947" w:rsidP="00231E84">
            <w:pPr>
              <w:rPr>
                <w:rFonts w:ascii="Arial" w:hAnsi="Arial" w:cs="Arial"/>
                <w:szCs w:val="24"/>
              </w:rPr>
            </w:pPr>
          </w:p>
        </w:tc>
        <w:tc>
          <w:tcPr>
            <w:tcW w:w="530" w:type="dxa"/>
          </w:tcPr>
          <w:p w14:paraId="0A4FB203" w14:textId="77777777" w:rsidR="00513947" w:rsidRDefault="00513947" w:rsidP="00231E84">
            <w:pPr>
              <w:rPr>
                <w:rFonts w:ascii="Arial" w:hAnsi="Arial" w:cs="Arial"/>
                <w:szCs w:val="24"/>
              </w:rPr>
            </w:pPr>
          </w:p>
        </w:tc>
        <w:tc>
          <w:tcPr>
            <w:tcW w:w="630" w:type="dxa"/>
          </w:tcPr>
          <w:p w14:paraId="2E6CCB8C" w14:textId="77777777" w:rsidR="00513947" w:rsidRDefault="00513947" w:rsidP="00231E84">
            <w:pPr>
              <w:rPr>
                <w:rFonts w:ascii="Arial" w:hAnsi="Arial" w:cs="Arial"/>
                <w:szCs w:val="24"/>
              </w:rPr>
            </w:pPr>
          </w:p>
        </w:tc>
        <w:tc>
          <w:tcPr>
            <w:tcW w:w="540" w:type="dxa"/>
          </w:tcPr>
          <w:p w14:paraId="1EC98504" w14:textId="77777777" w:rsidR="00513947" w:rsidRDefault="00513947" w:rsidP="00231E84">
            <w:pPr>
              <w:rPr>
                <w:rFonts w:ascii="Arial" w:hAnsi="Arial" w:cs="Arial"/>
                <w:szCs w:val="24"/>
              </w:rPr>
            </w:pPr>
          </w:p>
        </w:tc>
        <w:tc>
          <w:tcPr>
            <w:tcW w:w="540" w:type="dxa"/>
          </w:tcPr>
          <w:p w14:paraId="3400A50C" w14:textId="77777777" w:rsidR="00513947" w:rsidRDefault="00513947" w:rsidP="00231E84">
            <w:pPr>
              <w:rPr>
                <w:rFonts w:ascii="Arial" w:hAnsi="Arial" w:cs="Arial"/>
                <w:szCs w:val="24"/>
              </w:rPr>
            </w:pPr>
          </w:p>
        </w:tc>
        <w:tc>
          <w:tcPr>
            <w:tcW w:w="450" w:type="dxa"/>
          </w:tcPr>
          <w:p w14:paraId="17C898D9" w14:textId="77777777" w:rsidR="00513947" w:rsidRDefault="00513947" w:rsidP="00231E84">
            <w:pPr>
              <w:rPr>
                <w:rFonts w:ascii="Segoe UI Symbol" w:hAnsi="Segoe UI Symbol" w:cs="Arial"/>
                <w:szCs w:val="24"/>
              </w:rPr>
            </w:pPr>
          </w:p>
        </w:tc>
        <w:tc>
          <w:tcPr>
            <w:tcW w:w="810" w:type="dxa"/>
          </w:tcPr>
          <w:p w14:paraId="059C8E5C" w14:textId="77777777" w:rsidR="00513947" w:rsidRDefault="00513947" w:rsidP="00231E84">
            <w:pPr>
              <w:rPr>
                <w:rFonts w:ascii="Arial" w:hAnsi="Arial" w:cs="Arial"/>
                <w:szCs w:val="24"/>
              </w:rPr>
            </w:pPr>
          </w:p>
        </w:tc>
        <w:tc>
          <w:tcPr>
            <w:tcW w:w="764" w:type="dxa"/>
          </w:tcPr>
          <w:p w14:paraId="620E0482" w14:textId="77777777" w:rsidR="00513947" w:rsidRDefault="00513947" w:rsidP="00231E84">
            <w:pPr>
              <w:rPr>
                <w:rFonts w:ascii="Arial" w:hAnsi="Arial" w:cs="Arial"/>
                <w:szCs w:val="24"/>
              </w:rPr>
            </w:pPr>
          </w:p>
        </w:tc>
        <w:tc>
          <w:tcPr>
            <w:tcW w:w="528" w:type="dxa"/>
          </w:tcPr>
          <w:p w14:paraId="4ECFEC0E" w14:textId="77777777" w:rsidR="00513947" w:rsidRDefault="00513947" w:rsidP="00231E84">
            <w:pPr>
              <w:rPr>
                <w:rFonts w:ascii="Arial" w:hAnsi="Arial" w:cs="Arial"/>
                <w:szCs w:val="24"/>
              </w:rPr>
            </w:pPr>
          </w:p>
        </w:tc>
        <w:tc>
          <w:tcPr>
            <w:tcW w:w="528" w:type="dxa"/>
          </w:tcPr>
          <w:p w14:paraId="199FC675" w14:textId="77777777" w:rsidR="00513947" w:rsidRDefault="00513947" w:rsidP="00231E84">
            <w:pPr>
              <w:rPr>
                <w:rFonts w:ascii="Arial" w:hAnsi="Arial" w:cs="Arial"/>
                <w:szCs w:val="24"/>
              </w:rPr>
            </w:pPr>
          </w:p>
        </w:tc>
        <w:tc>
          <w:tcPr>
            <w:tcW w:w="515" w:type="dxa"/>
          </w:tcPr>
          <w:p w14:paraId="218D232A" w14:textId="77777777" w:rsidR="00513947" w:rsidRDefault="00513947" w:rsidP="00231E84">
            <w:pPr>
              <w:rPr>
                <w:rFonts w:ascii="Arial" w:hAnsi="Arial" w:cs="Arial"/>
                <w:szCs w:val="24"/>
              </w:rPr>
            </w:pPr>
          </w:p>
        </w:tc>
      </w:tr>
      <w:tr w:rsidR="00513947" w14:paraId="44214D98" w14:textId="77777777" w:rsidTr="00231E84">
        <w:trPr>
          <w:trHeight w:val="73"/>
        </w:trPr>
        <w:tc>
          <w:tcPr>
            <w:tcW w:w="5570" w:type="dxa"/>
            <w:shd w:val="clear" w:color="auto" w:fill="D9D9D9" w:themeFill="background1" w:themeFillShade="D9"/>
          </w:tcPr>
          <w:p w14:paraId="6BE62DE5" w14:textId="3A4614AF" w:rsidR="00513947" w:rsidRPr="009B517C" w:rsidRDefault="00513947">
            <w:pPr>
              <w:rPr>
                <w:rFonts w:asciiTheme="minorHAnsi" w:hAnsiTheme="minorHAnsi" w:cstheme="minorHAnsi"/>
                <w:b/>
                <w:szCs w:val="24"/>
              </w:rPr>
            </w:pPr>
            <w:r w:rsidRPr="009B517C">
              <w:rPr>
                <w:rFonts w:asciiTheme="minorHAnsi" w:hAnsiTheme="minorHAnsi" w:cstheme="minorHAnsi"/>
                <w:b/>
                <w:szCs w:val="24"/>
              </w:rPr>
              <w:t>3. Application of Knowledge</w:t>
            </w:r>
          </w:p>
        </w:tc>
        <w:tc>
          <w:tcPr>
            <w:tcW w:w="515" w:type="dxa"/>
            <w:shd w:val="clear" w:color="auto" w:fill="D9D9D9" w:themeFill="background1" w:themeFillShade="D9"/>
          </w:tcPr>
          <w:p w14:paraId="787BA30C"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3A2B031D"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1F233DD6" w14:textId="77777777" w:rsidR="00513947" w:rsidRPr="009B517C" w:rsidRDefault="00513947" w:rsidP="00231E84">
            <w:pPr>
              <w:rPr>
                <w:rFonts w:asciiTheme="minorHAnsi" w:hAnsiTheme="minorHAnsi" w:cstheme="minorHAnsi"/>
                <w:b/>
                <w:szCs w:val="24"/>
              </w:rPr>
            </w:pPr>
          </w:p>
        </w:tc>
        <w:tc>
          <w:tcPr>
            <w:tcW w:w="530" w:type="dxa"/>
            <w:shd w:val="clear" w:color="auto" w:fill="D9D9D9" w:themeFill="background1" w:themeFillShade="D9"/>
          </w:tcPr>
          <w:p w14:paraId="26080D77" w14:textId="77777777" w:rsidR="00513947" w:rsidRPr="009B517C" w:rsidRDefault="00513947" w:rsidP="00231E84">
            <w:pPr>
              <w:rPr>
                <w:rFonts w:asciiTheme="minorHAnsi" w:hAnsiTheme="minorHAnsi" w:cstheme="minorHAnsi"/>
                <w:b/>
                <w:szCs w:val="24"/>
              </w:rPr>
            </w:pPr>
          </w:p>
        </w:tc>
        <w:tc>
          <w:tcPr>
            <w:tcW w:w="630" w:type="dxa"/>
            <w:shd w:val="clear" w:color="auto" w:fill="D9D9D9" w:themeFill="background1" w:themeFillShade="D9"/>
          </w:tcPr>
          <w:p w14:paraId="1DF95617"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01686B41"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1DE74740" w14:textId="77777777" w:rsidR="00513947" w:rsidRPr="009B517C" w:rsidRDefault="00513947" w:rsidP="00231E84">
            <w:pPr>
              <w:rPr>
                <w:rFonts w:asciiTheme="minorHAnsi" w:hAnsiTheme="minorHAnsi" w:cstheme="minorHAnsi"/>
                <w:b/>
                <w:szCs w:val="24"/>
              </w:rPr>
            </w:pPr>
          </w:p>
        </w:tc>
        <w:tc>
          <w:tcPr>
            <w:tcW w:w="450" w:type="dxa"/>
            <w:shd w:val="clear" w:color="auto" w:fill="D9D9D9" w:themeFill="background1" w:themeFillShade="D9"/>
          </w:tcPr>
          <w:p w14:paraId="4CA5234A" w14:textId="77777777" w:rsidR="00513947" w:rsidRPr="009B517C" w:rsidRDefault="00513947" w:rsidP="00231E84">
            <w:pPr>
              <w:rPr>
                <w:rFonts w:asciiTheme="minorHAnsi" w:hAnsiTheme="minorHAnsi" w:cstheme="minorHAnsi"/>
                <w:b/>
                <w:szCs w:val="24"/>
              </w:rPr>
            </w:pPr>
          </w:p>
        </w:tc>
        <w:tc>
          <w:tcPr>
            <w:tcW w:w="810" w:type="dxa"/>
            <w:shd w:val="clear" w:color="auto" w:fill="D9D9D9" w:themeFill="background1" w:themeFillShade="D9"/>
          </w:tcPr>
          <w:p w14:paraId="7647A655" w14:textId="77777777" w:rsidR="00513947" w:rsidRPr="009B517C" w:rsidRDefault="00513947" w:rsidP="00231E84">
            <w:pPr>
              <w:rPr>
                <w:rFonts w:asciiTheme="minorHAnsi" w:hAnsiTheme="minorHAnsi" w:cstheme="minorHAnsi"/>
                <w:b/>
                <w:szCs w:val="24"/>
              </w:rPr>
            </w:pPr>
          </w:p>
        </w:tc>
        <w:tc>
          <w:tcPr>
            <w:tcW w:w="764" w:type="dxa"/>
            <w:shd w:val="clear" w:color="auto" w:fill="D9D9D9" w:themeFill="background1" w:themeFillShade="D9"/>
          </w:tcPr>
          <w:p w14:paraId="35C5084F"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62DC9B3C"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443C3326"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483174A" w14:textId="77777777" w:rsidR="00513947" w:rsidRPr="009B517C" w:rsidRDefault="00513947" w:rsidP="00231E84">
            <w:pPr>
              <w:rPr>
                <w:rFonts w:asciiTheme="minorHAnsi" w:hAnsiTheme="minorHAnsi" w:cstheme="minorHAnsi"/>
                <w:b/>
                <w:szCs w:val="24"/>
              </w:rPr>
            </w:pPr>
          </w:p>
        </w:tc>
      </w:tr>
      <w:tr w:rsidR="00513947" w14:paraId="24B37909" w14:textId="77777777" w:rsidTr="00231E84">
        <w:trPr>
          <w:trHeight w:val="73"/>
        </w:trPr>
        <w:tc>
          <w:tcPr>
            <w:tcW w:w="5570" w:type="dxa"/>
          </w:tcPr>
          <w:p w14:paraId="4CAAA6A5" w14:textId="77777777" w:rsidR="00513947" w:rsidRPr="000A2C98" w:rsidRDefault="00513947" w:rsidP="00231E84">
            <w:pPr>
              <w:rPr>
                <w:rFonts w:ascii="Arial" w:hAnsi="Arial" w:cs="Arial"/>
                <w:szCs w:val="24"/>
              </w:rPr>
            </w:pPr>
          </w:p>
        </w:tc>
        <w:tc>
          <w:tcPr>
            <w:tcW w:w="515" w:type="dxa"/>
          </w:tcPr>
          <w:p w14:paraId="49C7ED65" w14:textId="77777777" w:rsidR="00513947" w:rsidRDefault="00513947" w:rsidP="00231E84">
            <w:pPr>
              <w:rPr>
                <w:rFonts w:ascii="Arial" w:hAnsi="Arial" w:cs="Arial"/>
                <w:szCs w:val="24"/>
              </w:rPr>
            </w:pPr>
          </w:p>
        </w:tc>
        <w:tc>
          <w:tcPr>
            <w:tcW w:w="515" w:type="dxa"/>
          </w:tcPr>
          <w:p w14:paraId="15EB1349" w14:textId="77777777" w:rsidR="00513947" w:rsidRDefault="00513947" w:rsidP="00231E84">
            <w:pPr>
              <w:rPr>
                <w:rFonts w:ascii="Arial" w:hAnsi="Arial" w:cs="Arial"/>
                <w:szCs w:val="24"/>
              </w:rPr>
            </w:pPr>
          </w:p>
        </w:tc>
        <w:tc>
          <w:tcPr>
            <w:tcW w:w="515" w:type="dxa"/>
          </w:tcPr>
          <w:p w14:paraId="764F97F4" w14:textId="77777777" w:rsidR="00513947" w:rsidRDefault="00513947" w:rsidP="00231E84">
            <w:pPr>
              <w:rPr>
                <w:rFonts w:ascii="Arial" w:hAnsi="Arial" w:cs="Arial"/>
                <w:szCs w:val="24"/>
              </w:rPr>
            </w:pPr>
          </w:p>
        </w:tc>
        <w:tc>
          <w:tcPr>
            <w:tcW w:w="530" w:type="dxa"/>
          </w:tcPr>
          <w:p w14:paraId="668573EF" w14:textId="77777777" w:rsidR="00513947" w:rsidRDefault="00513947" w:rsidP="00231E84">
            <w:pPr>
              <w:rPr>
                <w:rFonts w:ascii="Arial" w:hAnsi="Arial" w:cs="Arial"/>
                <w:szCs w:val="24"/>
              </w:rPr>
            </w:pPr>
          </w:p>
        </w:tc>
        <w:tc>
          <w:tcPr>
            <w:tcW w:w="630" w:type="dxa"/>
          </w:tcPr>
          <w:p w14:paraId="28BD8140" w14:textId="77777777" w:rsidR="00513947" w:rsidRDefault="00513947" w:rsidP="00231E84">
            <w:pPr>
              <w:rPr>
                <w:rFonts w:ascii="Arial" w:hAnsi="Arial" w:cs="Arial"/>
                <w:szCs w:val="24"/>
              </w:rPr>
            </w:pPr>
          </w:p>
        </w:tc>
        <w:tc>
          <w:tcPr>
            <w:tcW w:w="540" w:type="dxa"/>
          </w:tcPr>
          <w:p w14:paraId="09143D89" w14:textId="77777777" w:rsidR="00513947" w:rsidRDefault="00513947" w:rsidP="00231E84">
            <w:pPr>
              <w:rPr>
                <w:rFonts w:ascii="Arial" w:hAnsi="Arial" w:cs="Arial"/>
                <w:szCs w:val="24"/>
              </w:rPr>
            </w:pPr>
          </w:p>
        </w:tc>
        <w:tc>
          <w:tcPr>
            <w:tcW w:w="540" w:type="dxa"/>
          </w:tcPr>
          <w:p w14:paraId="6889569B" w14:textId="77777777" w:rsidR="00513947" w:rsidRDefault="00513947" w:rsidP="00231E84">
            <w:pPr>
              <w:rPr>
                <w:rFonts w:ascii="Arial" w:hAnsi="Arial" w:cs="Arial"/>
                <w:szCs w:val="24"/>
              </w:rPr>
            </w:pPr>
          </w:p>
        </w:tc>
        <w:tc>
          <w:tcPr>
            <w:tcW w:w="450" w:type="dxa"/>
          </w:tcPr>
          <w:p w14:paraId="77CC6E18" w14:textId="77777777" w:rsidR="00513947" w:rsidRDefault="00513947" w:rsidP="00231E84">
            <w:pPr>
              <w:rPr>
                <w:rFonts w:ascii="Segoe UI Symbol" w:hAnsi="Segoe UI Symbol" w:cs="Arial"/>
                <w:szCs w:val="24"/>
              </w:rPr>
            </w:pPr>
          </w:p>
        </w:tc>
        <w:tc>
          <w:tcPr>
            <w:tcW w:w="810" w:type="dxa"/>
          </w:tcPr>
          <w:p w14:paraId="78A87D3C" w14:textId="77777777" w:rsidR="00513947" w:rsidRDefault="00513947" w:rsidP="00231E84">
            <w:pPr>
              <w:rPr>
                <w:rFonts w:ascii="Arial" w:hAnsi="Arial" w:cs="Arial"/>
                <w:szCs w:val="24"/>
              </w:rPr>
            </w:pPr>
          </w:p>
        </w:tc>
        <w:tc>
          <w:tcPr>
            <w:tcW w:w="764" w:type="dxa"/>
          </w:tcPr>
          <w:p w14:paraId="72D96400" w14:textId="77777777" w:rsidR="00513947" w:rsidRDefault="00513947" w:rsidP="00231E84">
            <w:pPr>
              <w:rPr>
                <w:rFonts w:ascii="Arial" w:hAnsi="Arial" w:cs="Arial"/>
                <w:szCs w:val="24"/>
              </w:rPr>
            </w:pPr>
          </w:p>
        </w:tc>
        <w:tc>
          <w:tcPr>
            <w:tcW w:w="528" w:type="dxa"/>
          </w:tcPr>
          <w:p w14:paraId="18DE41EC" w14:textId="77777777" w:rsidR="00513947" w:rsidRDefault="00513947" w:rsidP="00231E84">
            <w:pPr>
              <w:rPr>
                <w:rFonts w:ascii="Arial" w:hAnsi="Arial" w:cs="Arial"/>
                <w:szCs w:val="24"/>
              </w:rPr>
            </w:pPr>
          </w:p>
        </w:tc>
        <w:tc>
          <w:tcPr>
            <w:tcW w:w="528" w:type="dxa"/>
          </w:tcPr>
          <w:p w14:paraId="2193C032" w14:textId="77777777" w:rsidR="00513947" w:rsidRDefault="00513947" w:rsidP="00231E84">
            <w:pPr>
              <w:rPr>
                <w:rFonts w:ascii="Arial" w:hAnsi="Arial" w:cs="Arial"/>
                <w:szCs w:val="24"/>
              </w:rPr>
            </w:pPr>
          </w:p>
        </w:tc>
        <w:tc>
          <w:tcPr>
            <w:tcW w:w="515" w:type="dxa"/>
          </w:tcPr>
          <w:p w14:paraId="3C410040" w14:textId="77777777" w:rsidR="00513947" w:rsidRDefault="00513947" w:rsidP="00231E84">
            <w:pPr>
              <w:rPr>
                <w:rFonts w:ascii="Arial" w:hAnsi="Arial" w:cs="Arial"/>
                <w:szCs w:val="24"/>
              </w:rPr>
            </w:pPr>
          </w:p>
        </w:tc>
      </w:tr>
      <w:tr w:rsidR="00513947" w14:paraId="4C6163EB" w14:textId="77777777" w:rsidTr="00231E84">
        <w:trPr>
          <w:trHeight w:val="73"/>
        </w:trPr>
        <w:tc>
          <w:tcPr>
            <w:tcW w:w="5570" w:type="dxa"/>
          </w:tcPr>
          <w:p w14:paraId="14370352" w14:textId="77777777" w:rsidR="00513947" w:rsidRPr="000A2C98" w:rsidRDefault="00513947" w:rsidP="00231E84">
            <w:pPr>
              <w:rPr>
                <w:rFonts w:ascii="Arial" w:hAnsi="Arial" w:cs="Arial"/>
                <w:szCs w:val="24"/>
              </w:rPr>
            </w:pPr>
          </w:p>
        </w:tc>
        <w:tc>
          <w:tcPr>
            <w:tcW w:w="515" w:type="dxa"/>
          </w:tcPr>
          <w:p w14:paraId="1D872B58" w14:textId="77777777" w:rsidR="00513947" w:rsidRDefault="00513947" w:rsidP="00231E84">
            <w:pPr>
              <w:rPr>
                <w:rFonts w:ascii="Arial" w:hAnsi="Arial" w:cs="Arial"/>
                <w:szCs w:val="24"/>
              </w:rPr>
            </w:pPr>
          </w:p>
        </w:tc>
        <w:tc>
          <w:tcPr>
            <w:tcW w:w="515" w:type="dxa"/>
          </w:tcPr>
          <w:p w14:paraId="65969E8A" w14:textId="77777777" w:rsidR="00513947" w:rsidRDefault="00513947" w:rsidP="00231E84">
            <w:pPr>
              <w:rPr>
                <w:rFonts w:ascii="Arial" w:hAnsi="Arial" w:cs="Arial"/>
                <w:szCs w:val="24"/>
              </w:rPr>
            </w:pPr>
          </w:p>
        </w:tc>
        <w:tc>
          <w:tcPr>
            <w:tcW w:w="515" w:type="dxa"/>
          </w:tcPr>
          <w:p w14:paraId="5E4D1096" w14:textId="77777777" w:rsidR="00513947" w:rsidRDefault="00513947" w:rsidP="00231E84">
            <w:pPr>
              <w:rPr>
                <w:rFonts w:ascii="Arial" w:hAnsi="Arial" w:cs="Arial"/>
                <w:szCs w:val="24"/>
              </w:rPr>
            </w:pPr>
          </w:p>
        </w:tc>
        <w:tc>
          <w:tcPr>
            <w:tcW w:w="530" w:type="dxa"/>
          </w:tcPr>
          <w:p w14:paraId="4D823F61" w14:textId="77777777" w:rsidR="00513947" w:rsidRDefault="00513947" w:rsidP="00231E84">
            <w:pPr>
              <w:rPr>
                <w:rFonts w:ascii="Arial" w:hAnsi="Arial" w:cs="Arial"/>
                <w:szCs w:val="24"/>
              </w:rPr>
            </w:pPr>
          </w:p>
        </w:tc>
        <w:tc>
          <w:tcPr>
            <w:tcW w:w="630" w:type="dxa"/>
          </w:tcPr>
          <w:p w14:paraId="18C653DE" w14:textId="77777777" w:rsidR="00513947" w:rsidRDefault="00513947" w:rsidP="00231E84">
            <w:pPr>
              <w:rPr>
                <w:rFonts w:ascii="Arial" w:hAnsi="Arial" w:cs="Arial"/>
                <w:szCs w:val="24"/>
              </w:rPr>
            </w:pPr>
          </w:p>
        </w:tc>
        <w:tc>
          <w:tcPr>
            <w:tcW w:w="540" w:type="dxa"/>
          </w:tcPr>
          <w:p w14:paraId="0B8C2725" w14:textId="77777777" w:rsidR="00513947" w:rsidRDefault="00513947" w:rsidP="00231E84">
            <w:pPr>
              <w:rPr>
                <w:rFonts w:ascii="Arial" w:hAnsi="Arial" w:cs="Arial"/>
                <w:szCs w:val="24"/>
              </w:rPr>
            </w:pPr>
          </w:p>
        </w:tc>
        <w:tc>
          <w:tcPr>
            <w:tcW w:w="540" w:type="dxa"/>
          </w:tcPr>
          <w:p w14:paraId="1AC67276" w14:textId="77777777" w:rsidR="00513947" w:rsidRDefault="00513947" w:rsidP="00231E84">
            <w:pPr>
              <w:rPr>
                <w:rFonts w:ascii="Arial" w:hAnsi="Arial" w:cs="Arial"/>
                <w:szCs w:val="24"/>
              </w:rPr>
            </w:pPr>
          </w:p>
        </w:tc>
        <w:tc>
          <w:tcPr>
            <w:tcW w:w="450" w:type="dxa"/>
          </w:tcPr>
          <w:p w14:paraId="4A21DF4D" w14:textId="77777777" w:rsidR="00513947" w:rsidRDefault="00513947" w:rsidP="00231E84">
            <w:pPr>
              <w:rPr>
                <w:rFonts w:ascii="Segoe UI Symbol" w:hAnsi="Segoe UI Symbol" w:cs="Arial"/>
                <w:szCs w:val="24"/>
              </w:rPr>
            </w:pPr>
          </w:p>
        </w:tc>
        <w:tc>
          <w:tcPr>
            <w:tcW w:w="810" w:type="dxa"/>
          </w:tcPr>
          <w:p w14:paraId="10805CED" w14:textId="77777777" w:rsidR="00513947" w:rsidRDefault="00513947" w:rsidP="00231E84">
            <w:pPr>
              <w:rPr>
                <w:rFonts w:ascii="Arial" w:hAnsi="Arial" w:cs="Arial"/>
                <w:szCs w:val="24"/>
              </w:rPr>
            </w:pPr>
          </w:p>
        </w:tc>
        <w:tc>
          <w:tcPr>
            <w:tcW w:w="764" w:type="dxa"/>
          </w:tcPr>
          <w:p w14:paraId="27799C4F" w14:textId="77777777" w:rsidR="00513947" w:rsidRDefault="00513947" w:rsidP="00231E84">
            <w:pPr>
              <w:rPr>
                <w:rFonts w:ascii="Arial" w:hAnsi="Arial" w:cs="Arial"/>
                <w:szCs w:val="24"/>
              </w:rPr>
            </w:pPr>
          </w:p>
        </w:tc>
        <w:tc>
          <w:tcPr>
            <w:tcW w:w="528" w:type="dxa"/>
          </w:tcPr>
          <w:p w14:paraId="7F6E3C9E" w14:textId="77777777" w:rsidR="00513947" w:rsidRDefault="00513947" w:rsidP="00231E84">
            <w:pPr>
              <w:rPr>
                <w:rFonts w:ascii="Arial" w:hAnsi="Arial" w:cs="Arial"/>
                <w:szCs w:val="24"/>
              </w:rPr>
            </w:pPr>
          </w:p>
        </w:tc>
        <w:tc>
          <w:tcPr>
            <w:tcW w:w="528" w:type="dxa"/>
          </w:tcPr>
          <w:p w14:paraId="431862E6" w14:textId="77777777" w:rsidR="00513947" w:rsidRDefault="00513947" w:rsidP="00231E84">
            <w:pPr>
              <w:rPr>
                <w:rFonts w:ascii="Arial" w:hAnsi="Arial" w:cs="Arial"/>
                <w:szCs w:val="24"/>
              </w:rPr>
            </w:pPr>
          </w:p>
        </w:tc>
        <w:tc>
          <w:tcPr>
            <w:tcW w:w="515" w:type="dxa"/>
          </w:tcPr>
          <w:p w14:paraId="1996E1CE" w14:textId="77777777" w:rsidR="00513947" w:rsidRDefault="00513947" w:rsidP="00231E84">
            <w:pPr>
              <w:rPr>
                <w:rFonts w:ascii="Arial" w:hAnsi="Arial" w:cs="Arial"/>
                <w:szCs w:val="24"/>
              </w:rPr>
            </w:pPr>
          </w:p>
        </w:tc>
      </w:tr>
      <w:tr w:rsidR="00513947" w14:paraId="7E02D2A6" w14:textId="77777777" w:rsidTr="00231E84">
        <w:trPr>
          <w:trHeight w:val="73"/>
        </w:trPr>
        <w:tc>
          <w:tcPr>
            <w:tcW w:w="5570" w:type="dxa"/>
            <w:shd w:val="clear" w:color="auto" w:fill="D9D9D9" w:themeFill="background1" w:themeFillShade="D9"/>
          </w:tcPr>
          <w:p w14:paraId="4F42FE2B" w14:textId="30285E35" w:rsidR="00513947" w:rsidRPr="009B517C" w:rsidRDefault="00513947">
            <w:pPr>
              <w:rPr>
                <w:rFonts w:asciiTheme="minorHAnsi" w:hAnsiTheme="minorHAnsi" w:cstheme="minorHAnsi"/>
                <w:b/>
                <w:szCs w:val="24"/>
              </w:rPr>
            </w:pPr>
            <w:r w:rsidRPr="009B517C">
              <w:rPr>
                <w:rFonts w:asciiTheme="minorHAnsi" w:hAnsiTheme="minorHAnsi" w:cstheme="minorHAnsi"/>
                <w:b/>
                <w:szCs w:val="24"/>
              </w:rPr>
              <w:t xml:space="preserve">4. </w:t>
            </w:r>
            <w:r w:rsidR="007744E5">
              <w:rPr>
                <w:rFonts w:asciiTheme="minorHAnsi" w:hAnsiTheme="minorHAnsi" w:cstheme="minorHAnsi"/>
                <w:b/>
                <w:szCs w:val="24"/>
              </w:rPr>
              <w:t xml:space="preserve">Communication Skills </w:t>
            </w:r>
          </w:p>
        </w:tc>
        <w:tc>
          <w:tcPr>
            <w:tcW w:w="515" w:type="dxa"/>
            <w:shd w:val="clear" w:color="auto" w:fill="D9D9D9" w:themeFill="background1" w:themeFillShade="D9"/>
          </w:tcPr>
          <w:p w14:paraId="581DA29E"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03F46FED"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376997C" w14:textId="77777777" w:rsidR="00513947" w:rsidRPr="009B517C" w:rsidRDefault="00513947" w:rsidP="00231E84">
            <w:pPr>
              <w:rPr>
                <w:rFonts w:asciiTheme="minorHAnsi" w:hAnsiTheme="minorHAnsi" w:cstheme="minorHAnsi"/>
                <w:b/>
                <w:szCs w:val="24"/>
              </w:rPr>
            </w:pPr>
          </w:p>
        </w:tc>
        <w:tc>
          <w:tcPr>
            <w:tcW w:w="530" w:type="dxa"/>
            <w:shd w:val="clear" w:color="auto" w:fill="D9D9D9" w:themeFill="background1" w:themeFillShade="D9"/>
          </w:tcPr>
          <w:p w14:paraId="07EB0158" w14:textId="77777777" w:rsidR="00513947" w:rsidRPr="009B517C" w:rsidRDefault="00513947" w:rsidP="00231E84">
            <w:pPr>
              <w:rPr>
                <w:rFonts w:asciiTheme="minorHAnsi" w:hAnsiTheme="minorHAnsi" w:cstheme="minorHAnsi"/>
                <w:b/>
                <w:szCs w:val="24"/>
              </w:rPr>
            </w:pPr>
          </w:p>
        </w:tc>
        <w:tc>
          <w:tcPr>
            <w:tcW w:w="630" w:type="dxa"/>
            <w:shd w:val="clear" w:color="auto" w:fill="D9D9D9" w:themeFill="background1" w:themeFillShade="D9"/>
          </w:tcPr>
          <w:p w14:paraId="5D9F3188"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3F3C20D2"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00C40025" w14:textId="77777777" w:rsidR="00513947" w:rsidRPr="009B517C" w:rsidRDefault="00513947" w:rsidP="00231E84">
            <w:pPr>
              <w:rPr>
                <w:rFonts w:asciiTheme="minorHAnsi" w:hAnsiTheme="minorHAnsi" w:cstheme="minorHAnsi"/>
                <w:b/>
                <w:szCs w:val="24"/>
              </w:rPr>
            </w:pPr>
          </w:p>
        </w:tc>
        <w:tc>
          <w:tcPr>
            <w:tcW w:w="450" w:type="dxa"/>
            <w:shd w:val="clear" w:color="auto" w:fill="D9D9D9" w:themeFill="background1" w:themeFillShade="D9"/>
          </w:tcPr>
          <w:p w14:paraId="7A463579" w14:textId="77777777" w:rsidR="00513947" w:rsidRPr="009B517C" w:rsidRDefault="00513947" w:rsidP="00231E84">
            <w:pPr>
              <w:rPr>
                <w:rFonts w:asciiTheme="minorHAnsi" w:hAnsiTheme="minorHAnsi" w:cstheme="minorHAnsi"/>
                <w:b/>
                <w:szCs w:val="24"/>
              </w:rPr>
            </w:pPr>
          </w:p>
        </w:tc>
        <w:tc>
          <w:tcPr>
            <w:tcW w:w="810" w:type="dxa"/>
            <w:shd w:val="clear" w:color="auto" w:fill="D9D9D9" w:themeFill="background1" w:themeFillShade="D9"/>
          </w:tcPr>
          <w:p w14:paraId="727E5F56" w14:textId="77777777" w:rsidR="00513947" w:rsidRPr="009B517C" w:rsidRDefault="00513947" w:rsidP="00231E84">
            <w:pPr>
              <w:rPr>
                <w:rFonts w:asciiTheme="minorHAnsi" w:hAnsiTheme="minorHAnsi" w:cstheme="minorHAnsi"/>
                <w:b/>
                <w:szCs w:val="24"/>
              </w:rPr>
            </w:pPr>
          </w:p>
        </w:tc>
        <w:tc>
          <w:tcPr>
            <w:tcW w:w="764" w:type="dxa"/>
            <w:shd w:val="clear" w:color="auto" w:fill="D9D9D9" w:themeFill="background1" w:themeFillShade="D9"/>
          </w:tcPr>
          <w:p w14:paraId="751C5FB3"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5C9040CC"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2512CC2B"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D2F6356" w14:textId="77777777" w:rsidR="00513947" w:rsidRPr="009B517C" w:rsidRDefault="00513947" w:rsidP="00231E84">
            <w:pPr>
              <w:rPr>
                <w:rFonts w:asciiTheme="minorHAnsi" w:hAnsiTheme="minorHAnsi" w:cstheme="minorHAnsi"/>
                <w:b/>
                <w:szCs w:val="24"/>
              </w:rPr>
            </w:pPr>
          </w:p>
        </w:tc>
      </w:tr>
      <w:tr w:rsidR="00513947" w14:paraId="1FE6C302" w14:textId="77777777" w:rsidTr="00231E84">
        <w:trPr>
          <w:trHeight w:val="73"/>
        </w:trPr>
        <w:tc>
          <w:tcPr>
            <w:tcW w:w="5570" w:type="dxa"/>
            <w:shd w:val="clear" w:color="auto" w:fill="auto"/>
          </w:tcPr>
          <w:p w14:paraId="4D582689" w14:textId="77777777" w:rsidR="00513947" w:rsidRPr="009B517C" w:rsidRDefault="00513947" w:rsidP="00231E84">
            <w:pPr>
              <w:rPr>
                <w:rFonts w:asciiTheme="minorHAnsi" w:hAnsiTheme="minorHAnsi" w:cstheme="minorHAnsi"/>
                <w:b/>
                <w:szCs w:val="24"/>
              </w:rPr>
            </w:pPr>
          </w:p>
        </w:tc>
        <w:tc>
          <w:tcPr>
            <w:tcW w:w="515" w:type="dxa"/>
            <w:shd w:val="clear" w:color="auto" w:fill="auto"/>
          </w:tcPr>
          <w:p w14:paraId="49CB35E7" w14:textId="77777777" w:rsidR="00513947" w:rsidRPr="009B517C" w:rsidRDefault="00513947" w:rsidP="00231E84">
            <w:pPr>
              <w:rPr>
                <w:rFonts w:asciiTheme="minorHAnsi" w:hAnsiTheme="minorHAnsi" w:cstheme="minorHAnsi"/>
                <w:b/>
                <w:szCs w:val="24"/>
              </w:rPr>
            </w:pPr>
          </w:p>
        </w:tc>
        <w:tc>
          <w:tcPr>
            <w:tcW w:w="515" w:type="dxa"/>
            <w:shd w:val="clear" w:color="auto" w:fill="auto"/>
          </w:tcPr>
          <w:p w14:paraId="13DFBA7C" w14:textId="77777777" w:rsidR="00513947" w:rsidRPr="009B517C" w:rsidRDefault="00513947" w:rsidP="00231E84">
            <w:pPr>
              <w:rPr>
                <w:rFonts w:asciiTheme="minorHAnsi" w:hAnsiTheme="minorHAnsi" w:cstheme="minorHAnsi"/>
                <w:b/>
                <w:szCs w:val="24"/>
              </w:rPr>
            </w:pPr>
          </w:p>
        </w:tc>
        <w:tc>
          <w:tcPr>
            <w:tcW w:w="515" w:type="dxa"/>
            <w:shd w:val="clear" w:color="auto" w:fill="auto"/>
          </w:tcPr>
          <w:p w14:paraId="0901D92D" w14:textId="77777777" w:rsidR="00513947" w:rsidRPr="009B517C" w:rsidRDefault="00513947" w:rsidP="00231E84">
            <w:pPr>
              <w:rPr>
                <w:rFonts w:asciiTheme="minorHAnsi" w:hAnsiTheme="minorHAnsi" w:cstheme="minorHAnsi"/>
                <w:b/>
                <w:szCs w:val="24"/>
              </w:rPr>
            </w:pPr>
          </w:p>
        </w:tc>
        <w:tc>
          <w:tcPr>
            <w:tcW w:w="530" w:type="dxa"/>
            <w:shd w:val="clear" w:color="auto" w:fill="auto"/>
          </w:tcPr>
          <w:p w14:paraId="26F55AAE" w14:textId="77777777" w:rsidR="00513947" w:rsidRPr="009B517C" w:rsidRDefault="00513947" w:rsidP="00231E84">
            <w:pPr>
              <w:rPr>
                <w:rFonts w:asciiTheme="minorHAnsi" w:hAnsiTheme="minorHAnsi" w:cstheme="minorHAnsi"/>
                <w:b/>
                <w:szCs w:val="24"/>
              </w:rPr>
            </w:pPr>
          </w:p>
        </w:tc>
        <w:tc>
          <w:tcPr>
            <w:tcW w:w="630" w:type="dxa"/>
            <w:shd w:val="clear" w:color="auto" w:fill="auto"/>
          </w:tcPr>
          <w:p w14:paraId="2DA49C0E" w14:textId="77777777" w:rsidR="00513947" w:rsidRPr="009B517C" w:rsidRDefault="00513947" w:rsidP="00231E84">
            <w:pPr>
              <w:rPr>
                <w:rFonts w:asciiTheme="minorHAnsi" w:hAnsiTheme="minorHAnsi" w:cstheme="minorHAnsi"/>
                <w:b/>
                <w:szCs w:val="24"/>
              </w:rPr>
            </w:pPr>
          </w:p>
        </w:tc>
        <w:tc>
          <w:tcPr>
            <w:tcW w:w="540" w:type="dxa"/>
            <w:shd w:val="clear" w:color="auto" w:fill="auto"/>
          </w:tcPr>
          <w:p w14:paraId="1F038C92" w14:textId="77777777" w:rsidR="00513947" w:rsidRPr="009B517C" w:rsidRDefault="00513947" w:rsidP="00231E84">
            <w:pPr>
              <w:rPr>
                <w:rFonts w:asciiTheme="minorHAnsi" w:hAnsiTheme="minorHAnsi" w:cstheme="minorHAnsi"/>
                <w:b/>
                <w:szCs w:val="24"/>
              </w:rPr>
            </w:pPr>
          </w:p>
        </w:tc>
        <w:tc>
          <w:tcPr>
            <w:tcW w:w="540" w:type="dxa"/>
            <w:shd w:val="clear" w:color="auto" w:fill="auto"/>
          </w:tcPr>
          <w:p w14:paraId="66347B74" w14:textId="77777777" w:rsidR="00513947" w:rsidRPr="009B517C" w:rsidRDefault="00513947" w:rsidP="00231E84">
            <w:pPr>
              <w:rPr>
                <w:rFonts w:asciiTheme="minorHAnsi" w:hAnsiTheme="minorHAnsi" w:cstheme="minorHAnsi"/>
                <w:b/>
                <w:szCs w:val="24"/>
              </w:rPr>
            </w:pPr>
          </w:p>
        </w:tc>
        <w:tc>
          <w:tcPr>
            <w:tcW w:w="450" w:type="dxa"/>
            <w:shd w:val="clear" w:color="auto" w:fill="auto"/>
          </w:tcPr>
          <w:p w14:paraId="0670F6BF" w14:textId="77777777" w:rsidR="00513947" w:rsidRPr="009B517C" w:rsidRDefault="00513947" w:rsidP="00231E84">
            <w:pPr>
              <w:rPr>
                <w:rFonts w:asciiTheme="minorHAnsi" w:hAnsiTheme="minorHAnsi" w:cstheme="minorHAnsi"/>
                <w:b/>
                <w:szCs w:val="24"/>
              </w:rPr>
            </w:pPr>
          </w:p>
        </w:tc>
        <w:tc>
          <w:tcPr>
            <w:tcW w:w="810" w:type="dxa"/>
            <w:shd w:val="clear" w:color="auto" w:fill="auto"/>
          </w:tcPr>
          <w:p w14:paraId="36B6BC8D" w14:textId="77777777" w:rsidR="00513947" w:rsidRPr="009B517C" w:rsidRDefault="00513947" w:rsidP="00231E84">
            <w:pPr>
              <w:rPr>
                <w:rFonts w:asciiTheme="minorHAnsi" w:hAnsiTheme="minorHAnsi" w:cstheme="minorHAnsi"/>
                <w:b/>
                <w:szCs w:val="24"/>
              </w:rPr>
            </w:pPr>
          </w:p>
        </w:tc>
        <w:tc>
          <w:tcPr>
            <w:tcW w:w="764" w:type="dxa"/>
            <w:shd w:val="clear" w:color="auto" w:fill="auto"/>
          </w:tcPr>
          <w:p w14:paraId="1B6C4BC9" w14:textId="77777777" w:rsidR="00513947" w:rsidRPr="009B517C" w:rsidRDefault="00513947" w:rsidP="00231E84">
            <w:pPr>
              <w:rPr>
                <w:rFonts w:asciiTheme="minorHAnsi" w:hAnsiTheme="minorHAnsi" w:cstheme="minorHAnsi"/>
                <w:b/>
                <w:szCs w:val="24"/>
              </w:rPr>
            </w:pPr>
          </w:p>
        </w:tc>
        <w:tc>
          <w:tcPr>
            <w:tcW w:w="528" w:type="dxa"/>
            <w:shd w:val="clear" w:color="auto" w:fill="auto"/>
          </w:tcPr>
          <w:p w14:paraId="24A41A57" w14:textId="77777777" w:rsidR="00513947" w:rsidRPr="009B517C" w:rsidRDefault="00513947" w:rsidP="00231E84">
            <w:pPr>
              <w:rPr>
                <w:rFonts w:asciiTheme="minorHAnsi" w:hAnsiTheme="minorHAnsi" w:cstheme="minorHAnsi"/>
                <w:b/>
                <w:szCs w:val="24"/>
              </w:rPr>
            </w:pPr>
          </w:p>
        </w:tc>
        <w:tc>
          <w:tcPr>
            <w:tcW w:w="528" w:type="dxa"/>
            <w:shd w:val="clear" w:color="auto" w:fill="auto"/>
          </w:tcPr>
          <w:p w14:paraId="4693378C" w14:textId="77777777" w:rsidR="00513947" w:rsidRPr="009B517C" w:rsidRDefault="00513947" w:rsidP="00231E84">
            <w:pPr>
              <w:rPr>
                <w:rFonts w:asciiTheme="minorHAnsi" w:hAnsiTheme="minorHAnsi" w:cstheme="minorHAnsi"/>
                <w:b/>
                <w:szCs w:val="24"/>
              </w:rPr>
            </w:pPr>
          </w:p>
        </w:tc>
        <w:tc>
          <w:tcPr>
            <w:tcW w:w="515" w:type="dxa"/>
            <w:shd w:val="clear" w:color="auto" w:fill="auto"/>
          </w:tcPr>
          <w:p w14:paraId="18C6DBB1" w14:textId="77777777" w:rsidR="00513947" w:rsidRPr="009B517C" w:rsidRDefault="00513947" w:rsidP="00231E84">
            <w:pPr>
              <w:rPr>
                <w:rFonts w:asciiTheme="minorHAnsi" w:hAnsiTheme="minorHAnsi" w:cstheme="minorHAnsi"/>
                <w:b/>
                <w:szCs w:val="24"/>
              </w:rPr>
            </w:pPr>
          </w:p>
        </w:tc>
      </w:tr>
    </w:tbl>
    <w:p w14:paraId="378B434B" w14:textId="10ED9AD7" w:rsidR="00513947" w:rsidRPr="00273553" w:rsidRDefault="00273553" w:rsidP="00471227">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55ABCF7C" w14:textId="1D16C70A" w:rsidR="00513947" w:rsidRDefault="00513947" w:rsidP="00471227">
      <w:pPr>
        <w:rPr>
          <w:rFonts w:cs="Arial"/>
        </w:rPr>
      </w:pPr>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513947" w14:paraId="18AE16BF" w14:textId="77777777" w:rsidTr="00231E84">
        <w:trPr>
          <w:cantSplit/>
          <w:trHeight w:val="350"/>
        </w:trPr>
        <w:tc>
          <w:tcPr>
            <w:tcW w:w="5570" w:type="dxa"/>
          </w:tcPr>
          <w:p w14:paraId="7E8AB8A2" w14:textId="418284A0" w:rsidR="00513947" w:rsidRPr="009B517C" w:rsidRDefault="007744E5" w:rsidP="00231E84">
            <w:pPr>
              <w:rPr>
                <w:rFonts w:asciiTheme="minorHAnsi" w:hAnsiTheme="minorHAnsi" w:cstheme="minorHAnsi"/>
                <w:b/>
                <w:szCs w:val="24"/>
              </w:rPr>
            </w:pPr>
            <w:r>
              <w:rPr>
                <w:rFonts w:asciiTheme="minorHAnsi" w:hAnsiTheme="minorHAnsi" w:cstheme="minorHAnsi"/>
                <w:b/>
                <w:szCs w:val="24"/>
              </w:rPr>
              <w:t>Specific U</w:t>
            </w:r>
            <w:r w:rsidR="00513947" w:rsidRPr="00FB7FB1">
              <w:rPr>
                <w:rFonts w:asciiTheme="minorHAnsi" w:hAnsiTheme="minorHAnsi" w:cstheme="minorHAnsi"/>
                <w:b/>
                <w:szCs w:val="24"/>
              </w:rPr>
              <w:t>DLEs and Associated Learning Outcomes</w:t>
            </w:r>
          </w:p>
        </w:tc>
        <w:tc>
          <w:tcPr>
            <w:tcW w:w="2705" w:type="dxa"/>
            <w:gridSpan w:val="5"/>
          </w:tcPr>
          <w:p w14:paraId="2ADA28A5"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Course</w:t>
            </w:r>
          </w:p>
        </w:tc>
        <w:tc>
          <w:tcPr>
            <w:tcW w:w="4675" w:type="dxa"/>
            <w:gridSpan w:val="8"/>
          </w:tcPr>
          <w:p w14:paraId="0E561D48"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Assessment method</w:t>
            </w:r>
          </w:p>
        </w:tc>
      </w:tr>
      <w:tr w:rsidR="007744E5" w14:paraId="24EFA902" w14:textId="77777777" w:rsidTr="00231E84">
        <w:trPr>
          <w:cantSplit/>
          <w:trHeight w:val="3140"/>
        </w:trPr>
        <w:tc>
          <w:tcPr>
            <w:tcW w:w="5570" w:type="dxa"/>
          </w:tcPr>
          <w:p w14:paraId="69AB4AB7" w14:textId="77777777" w:rsidR="007744E5" w:rsidRPr="00FB7FB1" w:rsidRDefault="007744E5" w:rsidP="007744E5">
            <w:pPr>
              <w:rPr>
                <w:rFonts w:asciiTheme="minorHAnsi" w:hAnsiTheme="minorHAnsi" w:cstheme="minorHAnsi"/>
                <w:szCs w:val="24"/>
              </w:rPr>
            </w:pPr>
          </w:p>
          <w:p w14:paraId="6B5E4A8F" w14:textId="77777777" w:rsidR="007744E5" w:rsidRPr="00FB7FB1" w:rsidRDefault="007744E5" w:rsidP="007744E5">
            <w:pPr>
              <w:rPr>
                <w:rFonts w:asciiTheme="minorHAnsi" w:hAnsiTheme="minorHAnsi" w:cstheme="minorHAnsi"/>
                <w:szCs w:val="24"/>
              </w:rPr>
            </w:pPr>
          </w:p>
          <w:p w14:paraId="1B5F485D" w14:textId="77777777" w:rsidR="007744E5" w:rsidRPr="00FB7FB1" w:rsidRDefault="007744E5" w:rsidP="007744E5">
            <w:pPr>
              <w:rPr>
                <w:rFonts w:asciiTheme="minorHAnsi" w:hAnsiTheme="minorHAnsi" w:cstheme="minorHAnsi"/>
                <w:szCs w:val="24"/>
              </w:rPr>
            </w:pPr>
          </w:p>
          <w:p w14:paraId="3167C75E" w14:textId="77777777" w:rsidR="007744E5" w:rsidRPr="00FB7FB1" w:rsidRDefault="007744E5" w:rsidP="007744E5">
            <w:pPr>
              <w:rPr>
                <w:rFonts w:asciiTheme="minorHAnsi" w:hAnsiTheme="minorHAnsi" w:cstheme="minorHAnsi"/>
                <w:szCs w:val="24"/>
              </w:rPr>
            </w:pPr>
          </w:p>
          <w:p w14:paraId="755821BC" w14:textId="77777777" w:rsidR="007744E5" w:rsidRPr="00FB7FB1" w:rsidRDefault="007744E5" w:rsidP="007744E5">
            <w:pPr>
              <w:rPr>
                <w:rFonts w:asciiTheme="minorHAnsi" w:hAnsiTheme="minorHAnsi" w:cstheme="minorHAnsi"/>
                <w:szCs w:val="24"/>
              </w:rPr>
            </w:pPr>
          </w:p>
          <w:p w14:paraId="5113192A" w14:textId="77777777" w:rsidR="007744E5" w:rsidRPr="00FB7FB1" w:rsidRDefault="007744E5" w:rsidP="007744E5">
            <w:pPr>
              <w:rPr>
                <w:rFonts w:asciiTheme="minorHAnsi" w:hAnsiTheme="minorHAnsi" w:cstheme="minorHAnsi"/>
                <w:szCs w:val="24"/>
              </w:rPr>
            </w:pPr>
          </w:p>
          <w:p w14:paraId="64B94170" w14:textId="77777777" w:rsidR="007744E5" w:rsidRPr="00FB7FB1" w:rsidRDefault="007744E5" w:rsidP="007744E5">
            <w:pPr>
              <w:rPr>
                <w:rFonts w:asciiTheme="minorHAnsi" w:hAnsiTheme="minorHAnsi" w:cstheme="minorHAnsi"/>
                <w:szCs w:val="24"/>
              </w:rPr>
            </w:pPr>
          </w:p>
          <w:p w14:paraId="32105615" w14:textId="77777777" w:rsidR="007744E5" w:rsidRPr="00FB7FB1" w:rsidRDefault="007744E5" w:rsidP="007744E5">
            <w:pPr>
              <w:rPr>
                <w:rFonts w:asciiTheme="minorHAnsi" w:hAnsiTheme="minorHAnsi" w:cstheme="minorHAnsi"/>
                <w:szCs w:val="24"/>
              </w:rPr>
            </w:pPr>
          </w:p>
          <w:p w14:paraId="37C328CA" w14:textId="77777777" w:rsidR="007744E5" w:rsidRPr="00FB7FB1" w:rsidRDefault="007744E5" w:rsidP="007744E5">
            <w:pPr>
              <w:rPr>
                <w:rFonts w:asciiTheme="minorHAnsi" w:hAnsiTheme="minorHAnsi" w:cstheme="minorHAnsi"/>
                <w:szCs w:val="24"/>
              </w:rPr>
            </w:pPr>
          </w:p>
          <w:p w14:paraId="550099F5" w14:textId="77777777" w:rsidR="007744E5" w:rsidRPr="00FB7FB1" w:rsidRDefault="007744E5" w:rsidP="007744E5">
            <w:pPr>
              <w:rPr>
                <w:rFonts w:asciiTheme="minorHAnsi" w:hAnsiTheme="minorHAnsi" w:cstheme="minorHAnsi"/>
                <w:szCs w:val="24"/>
              </w:rPr>
            </w:pPr>
          </w:p>
          <w:p w14:paraId="131F3E46" w14:textId="77777777" w:rsidR="007744E5" w:rsidRPr="00FB7FB1" w:rsidRDefault="007744E5" w:rsidP="007744E5">
            <w:pPr>
              <w:rPr>
                <w:rFonts w:asciiTheme="minorHAnsi" w:hAnsiTheme="minorHAnsi" w:cstheme="minorHAnsi"/>
                <w:szCs w:val="24"/>
              </w:rPr>
            </w:pPr>
          </w:p>
        </w:tc>
        <w:tc>
          <w:tcPr>
            <w:tcW w:w="515" w:type="dxa"/>
            <w:textDirection w:val="btLr"/>
          </w:tcPr>
          <w:p w14:paraId="30A4B6FB" w14:textId="014E78E0"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200</w:t>
            </w:r>
          </w:p>
        </w:tc>
        <w:tc>
          <w:tcPr>
            <w:tcW w:w="515" w:type="dxa"/>
            <w:textDirection w:val="btLr"/>
          </w:tcPr>
          <w:p w14:paraId="3A0C93D3" w14:textId="566AE751"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220</w:t>
            </w:r>
          </w:p>
        </w:tc>
        <w:tc>
          <w:tcPr>
            <w:tcW w:w="515" w:type="dxa"/>
            <w:textDirection w:val="btLr"/>
          </w:tcPr>
          <w:p w14:paraId="0F8FDAED" w14:textId="48306A81"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250</w:t>
            </w:r>
          </w:p>
        </w:tc>
        <w:tc>
          <w:tcPr>
            <w:tcW w:w="530" w:type="dxa"/>
            <w:textDirection w:val="btLr"/>
          </w:tcPr>
          <w:p w14:paraId="3F7E94BA"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352</w:t>
            </w:r>
          </w:p>
          <w:p w14:paraId="3405D179" w14:textId="77777777" w:rsidR="007744E5" w:rsidRPr="00065BD2" w:rsidRDefault="007744E5" w:rsidP="007744E5">
            <w:pPr>
              <w:ind w:left="113" w:right="113"/>
              <w:rPr>
                <w:rFonts w:asciiTheme="minorHAnsi" w:hAnsiTheme="minorHAnsi" w:cstheme="minorHAnsi"/>
                <w:color w:val="808080" w:themeColor="background1" w:themeShade="80"/>
                <w:szCs w:val="24"/>
              </w:rPr>
            </w:pPr>
          </w:p>
        </w:tc>
        <w:tc>
          <w:tcPr>
            <w:tcW w:w="630" w:type="dxa"/>
            <w:textDirection w:val="btLr"/>
          </w:tcPr>
          <w:p w14:paraId="5E41ECB1" w14:textId="3C6EA90D"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400</w:t>
            </w:r>
          </w:p>
        </w:tc>
        <w:tc>
          <w:tcPr>
            <w:tcW w:w="540" w:type="dxa"/>
            <w:textDirection w:val="btLr"/>
          </w:tcPr>
          <w:p w14:paraId="2222250F"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Forum communication</w:t>
            </w:r>
          </w:p>
        </w:tc>
        <w:tc>
          <w:tcPr>
            <w:tcW w:w="540" w:type="dxa"/>
            <w:textDirection w:val="btLr"/>
          </w:tcPr>
          <w:p w14:paraId="12F4735D"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Multi-part assignments</w:t>
            </w:r>
          </w:p>
        </w:tc>
        <w:tc>
          <w:tcPr>
            <w:tcW w:w="450" w:type="dxa"/>
            <w:textDirection w:val="btLr"/>
          </w:tcPr>
          <w:p w14:paraId="46FA7221"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Quizzes/Tests</w:t>
            </w:r>
          </w:p>
        </w:tc>
        <w:tc>
          <w:tcPr>
            <w:tcW w:w="810" w:type="dxa"/>
            <w:textDirection w:val="btLr"/>
          </w:tcPr>
          <w:p w14:paraId="10F93070"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Written assignments/ arguments/policy briefs</w:t>
            </w:r>
          </w:p>
        </w:tc>
        <w:tc>
          <w:tcPr>
            <w:tcW w:w="764" w:type="dxa"/>
            <w:textDirection w:val="btLr"/>
          </w:tcPr>
          <w:p w14:paraId="42C3E100"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6F9B8C32"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Technical reports/plans</w:t>
            </w:r>
          </w:p>
        </w:tc>
        <w:tc>
          <w:tcPr>
            <w:tcW w:w="528" w:type="dxa"/>
            <w:textDirection w:val="btLr"/>
          </w:tcPr>
          <w:p w14:paraId="3D5E5A24"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Slide decks/presentations</w:t>
            </w:r>
          </w:p>
        </w:tc>
        <w:tc>
          <w:tcPr>
            <w:tcW w:w="515" w:type="dxa"/>
            <w:textDirection w:val="btLr"/>
          </w:tcPr>
          <w:p w14:paraId="67B4FA35"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Video production</w:t>
            </w:r>
          </w:p>
        </w:tc>
      </w:tr>
      <w:tr w:rsidR="00513947" w14:paraId="67956155" w14:textId="77777777" w:rsidTr="00231E84">
        <w:tc>
          <w:tcPr>
            <w:tcW w:w="12950" w:type="dxa"/>
            <w:gridSpan w:val="14"/>
            <w:shd w:val="clear" w:color="auto" w:fill="D9D9D9" w:themeFill="background1" w:themeFillShade="D9"/>
          </w:tcPr>
          <w:p w14:paraId="19337ED5" w14:textId="257F928B" w:rsidR="00513947" w:rsidRPr="00FB7FB1" w:rsidRDefault="00513947" w:rsidP="00231E84">
            <w:pPr>
              <w:rPr>
                <w:rFonts w:asciiTheme="minorHAnsi" w:hAnsiTheme="minorHAnsi" w:cstheme="minorHAnsi"/>
                <w:szCs w:val="24"/>
              </w:rPr>
            </w:pPr>
            <w:r>
              <w:rPr>
                <w:rFonts w:asciiTheme="minorHAnsi" w:hAnsiTheme="minorHAnsi" w:cstheme="minorHAnsi"/>
                <w:b/>
                <w:szCs w:val="24"/>
              </w:rPr>
              <w:t>5</w:t>
            </w:r>
            <w:r w:rsidRPr="00FB7FB1">
              <w:rPr>
                <w:rFonts w:asciiTheme="minorHAnsi" w:hAnsiTheme="minorHAnsi" w:cstheme="minorHAnsi"/>
                <w:b/>
                <w:szCs w:val="24"/>
              </w:rPr>
              <w:t xml:space="preserve">. </w:t>
            </w:r>
            <w:r w:rsidR="00467A52">
              <w:rPr>
                <w:rFonts w:cs="Calibri"/>
                <w:b/>
                <w:szCs w:val="24"/>
              </w:rPr>
              <w:t>Awareness of Limits of Knowledge</w:t>
            </w:r>
          </w:p>
        </w:tc>
      </w:tr>
      <w:tr w:rsidR="00513947" w14:paraId="28931912" w14:textId="77777777" w:rsidTr="00231E84">
        <w:trPr>
          <w:trHeight w:val="323"/>
        </w:trPr>
        <w:tc>
          <w:tcPr>
            <w:tcW w:w="5570" w:type="dxa"/>
          </w:tcPr>
          <w:p w14:paraId="68C3DD4E" w14:textId="77777777" w:rsidR="00513947" w:rsidRPr="00FB7FB1" w:rsidRDefault="00513947" w:rsidP="00231E84">
            <w:pPr>
              <w:rPr>
                <w:rFonts w:asciiTheme="minorHAnsi" w:hAnsiTheme="minorHAnsi" w:cstheme="minorHAnsi"/>
                <w:color w:val="FF0000"/>
                <w:szCs w:val="24"/>
              </w:rPr>
            </w:pPr>
          </w:p>
        </w:tc>
        <w:tc>
          <w:tcPr>
            <w:tcW w:w="515" w:type="dxa"/>
          </w:tcPr>
          <w:p w14:paraId="3D0DFAF6" w14:textId="77777777" w:rsidR="00513947" w:rsidRPr="00FB7FB1" w:rsidRDefault="00513947" w:rsidP="00231E84">
            <w:pPr>
              <w:rPr>
                <w:rFonts w:ascii="Arial" w:hAnsi="Arial" w:cs="Arial"/>
                <w:color w:val="FF0000"/>
                <w:szCs w:val="24"/>
              </w:rPr>
            </w:pPr>
          </w:p>
        </w:tc>
        <w:tc>
          <w:tcPr>
            <w:tcW w:w="515" w:type="dxa"/>
          </w:tcPr>
          <w:p w14:paraId="5C619259" w14:textId="77777777" w:rsidR="00513947" w:rsidRPr="00FB7FB1" w:rsidRDefault="00513947" w:rsidP="00231E84">
            <w:pPr>
              <w:rPr>
                <w:rFonts w:ascii="Arial" w:hAnsi="Arial" w:cs="Arial"/>
                <w:color w:val="FF0000"/>
                <w:szCs w:val="24"/>
              </w:rPr>
            </w:pPr>
          </w:p>
        </w:tc>
        <w:tc>
          <w:tcPr>
            <w:tcW w:w="515" w:type="dxa"/>
          </w:tcPr>
          <w:p w14:paraId="26383826" w14:textId="77777777" w:rsidR="00513947" w:rsidRPr="00FB7FB1" w:rsidRDefault="00513947" w:rsidP="00231E84">
            <w:pPr>
              <w:rPr>
                <w:rFonts w:ascii="Arial" w:hAnsi="Arial" w:cs="Arial"/>
                <w:color w:val="FF0000"/>
                <w:szCs w:val="24"/>
              </w:rPr>
            </w:pPr>
          </w:p>
        </w:tc>
        <w:tc>
          <w:tcPr>
            <w:tcW w:w="530" w:type="dxa"/>
          </w:tcPr>
          <w:p w14:paraId="55CEDF26" w14:textId="77777777" w:rsidR="00513947" w:rsidRPr="00FB7FB1" w:rsidRDefault="00513947" w:rsidP="00231E84">
            <w:pPr>
              <w:rPr>
                <w:rFonts w:ascii="Arial" w:hAnsi="Arial" w:cs="Arial"/>
                <w:color w:val="FF0000"/>
                <w:szCs w:val="24"/>
              </w:rPr>
            </w:pPr>
          </w:p>
        </w:tc>
        <w:tc>
          <w:tcPr>
            <w:tcW w:w="630" w:type="dxa"/>
          </w:tcPr>
          <w:p w14:paraId="7C538A5F" w14:textId="77777777" w:rsidR="00513947" w:rsidRPr="00FB7FB1" w:rsidRDefault="00513947" w:rsidP="00231E84">
            <w:pPr>
              <w:rPr>
                <w:rFonts w:ascii="Arial" w:hAnsi="Arial" w:cs="Arial"/>
                <w:color w:val="FF0000"/>
                <w:szCs w:val="24"/>
              </w:rPr>
            </w:pPr>
          </w:p>
        </w:tc>
        <w:tc>
          <w:tcPr>
            <w:tcW w:w="540" w:type="dxa"/>
          </w:tcPr>
          <w:p w14:paraId="2BF048FD" w14:textId="77777777" w:rsidR="00513947" w:rsidRPr="00FB7FB1" w:rsidRDefault="00513947" w:rsidP="00231E84">
            <w:pPr>
              <w:rPr>
                <w:rFonts w:ascii="Arial" w:hAnsi="Arial" w:cs="Arial"/>
                <w:color w:val="FF0000"/>
                <w:szCs w:val="24"/>
              </w:rPr>
            </w:pPr>
          </w:p>
        </w:tc>
        <w:tc>
          <w:tcPr>
            <w:tcW w:w="540" w:type="dxa"/>
          </w:tcPr>
          <w:p w14:paraId="3C2CC9BB" w14:textId="77777777" w:rsidR="00513947" w:rsidRPr="00FB7FB1" w:rsidRDefault="00513947" w:rsidP="00231E84">
            <w:pPr>
              <w:rPr>
                <w:rFonts w:ascii="Arial" w:hAnsi="Arial" w:cs="Arial"/>
                <w:color w:val="FF0000"/>
                <w:szCs w:val="24"/>
              </w:rPr>
            </w:pPr>
          </w:p>
        </w:tc>
        <w:tc>
          <w:tcPr>
            <w:tcW w:w="450" w:type="dxa"/>
          </w:tcPr>
          <w:p w14:paraId="1D43F123" w14:textId="77777777" w:rsidR="00513947" w:rsidRPr="00FB7FB1" w:rsidRDefault="00513947" w:rsidP="00231E84">
            <w:pPr>
              <w:rPr>
                <w:rFonts w:ascii="Segoe UI Symbol" w:hAnsi="Segoe UI Symbol" w:cs="Arial"/>
                <w:color w:val="FF0000"/>
                <w:szCs w:val="24"/>
              </w:rPr>
            </w:pPr>
          </w:p>
        </w:tc>
        <w:tc>
          <w:tcPr>
            <w:tcW w:w="810" w:type="dxa"/>
          </w:tcPr>
          <w:p w14:paraId="52869C43" w14:textId="77777777" w:rsidR="00513947" w:rsidRPr="00FB7FB1" w:rsidRDefault="00513947" w:rsidP="00231E84">
            <w:pPr>
              <w:rPr>
                <w:rFonts w:ascii="Arial" w:hAnsi="Arial" w:cs="Arial"/>
                <w:color w:val="FF0000"/>
                <w:szCs w:val="24"/>
              </w:rPr>
            </w:pPr>
          </w:p>
        </w:tc>
        <w:tc>
          <w:tcPr>
            <w:tcW w:w="764" w:type="dxa"/>
          </w:tcPr>
          <w:p w14:paraId="11259A4C" w14:textId="77777777" w:rsidR="00513947" w:rsidRDefault="00513947" w:rsidP="00231E84">
            <w:pPr>
              <w:rPr>
                <w:rFonts w:ascii="Arial" w:hAnsi="Arial" w:cs="Arial"/>
                <w:szCs w:val="24"/>
              </w:rPr>
            </w:pPr>
          </w:p>
        </w:tc>
        <w:tc>
          <w:tcPr>
            <w:tcW w:w="528" w:type="dxa"/>
          </w:tcPr>
          <w:p w14:paraId="6A9D14EC" w14:textId="77777777" w:rsidR="00513947" w:rsidRDefault="00513947" w:rsidP="00231E84">
            <w:pPr>
              <w:rPr>
                <w:rFonts w:ascii="Arial" w:hAnsi="Arial" w:cs="Arial"/>
                <w:szCs w:val="24"/>
              </w:rPr>
            </w:pPr>
          </w:p>
        </w:tc>
        <w:tc>
          <w:tcPr>
            <w:tcW w:w="528" w:type="dxa"/>
          </w:tcPr>
          <w:p w14:paraId="27388E3B" w14:textId="77777777" w:rsidR="00513947" w:rsidRDefault="00513947" w:rsidP="00231E84">
            <w:pPr>
              <w:rPr>
                <w:rFonts w:ascii="Arial" w:hAnsi="Arial" w:cs="Arial"/>
                <w:szCs w:val="24"/>
              </w:rPr>
            </w:pPr>
          </w:p>
        </w:tc>
        <w:tc>
          <w:tcPr>
            <w:tcW w:w="515" w:type="dxa"/>
          </w:tcPr>
          <w:p w14:paraId="3FB547DF" w14:textId="77777777" w:rsidR="00513947" w:rsidRDefault="00513947" w:rsidP="00231E84">
            <w:pPr>
              <w:rPr>
                <w:rFonts w:ascii="Arial" w:hAnsi="Arial" w:cs="Arial"/>
                <w:szCs w:val="24"/>
              </w:rPr>
            </w:pPr>
          </w:p>
        </w:tc>
      </w:tr>
      <w:tr w:rsidR="00513947" w14:paraId="480ADCA0" w14:textId="77777777" w:rsidTr="00231E84">
        <w:trPr>
          <w:trHeight w:val="296"/>
        </w:trPr>
        <w:tc>
          <w:tcPr>
            <w:tcW w:w="5570" w:type="dxa"/>
          </w:tcPr>
          <w:p w14:paraId="2E357FF6" w14:textId="77777777" w:rsidR="00513947" w:rsidRPr="000A2C98" w:rsidRDefault="00513947" w:rsidP="00231E84">
            <w:pPr>
              <w:rPr>
                <w:rFonts w:ascii="Arial" w:hAnsi="Arial" w:cs="Arial"/>
                <w:szCs w:val="24"/>
              </w:rPr>
            </w:pPr>
          </w:p>
        </w:tc>
        <w:tc>
          <w:tcPr>
            <w:tcW w:w="515" w:type="dxa"/>
          </w:tcPr>
          <w:p w14:paraId="557AD197" w14:textId="77777777" w:rsidR="00513947" w:rsidRDefault="00513947" w:rsidP="00231E84">
            <w:pPr>
              <w:rPr>
                <w:rFonts w:ascii="Arial" w:hAnsi="Arial" w:cs="Arial"/>
                <w:szCs w:val="24"/>
              </w:rPr>
            </w:pPr>
          </w:p>
        </w:tc>
        <w:tc>
          <w:tcPr>
            <w:tcW w:w="515" w:type="dxa"/>
          </w:tcPr>
          <w:p w14:paraId="63C763CC" w14:textId="77777777" w:rsidR="00513947" w:rsidRDefault="00513947" w:rsidP="00231E84">
            <w:pPr>
              <w:rPr>
                <w:rFonts w:ascii="Arial" w:hAnsi="Arial" w:cs="Arial"/>
                <w:szCs w:val="24"/>
              </w:rPr>
            </w:pPr>
          </w:p>
        </w:tc>
        <w:tc>
          <w:tcPr>
            <w:tcW w:w="515" w:type="dxa"/>
          </w:tcPr>
          <w:p w14:paraId="734C700F" w14:textId="77777777" w:rsidR="00513947" w:rsidRDefault="00513947" w:rsidP="00231E84">
            <w:pPr>
              <w:rPr>
                <w:rFonts w:ascii="Arial" w:hAnsi="Arial" w:cs="Arial"/>
                <w:szCs w:val="24"/>
              </w:rPr>
            </w:pPr>
          </w:p>
        </w:tc>
        <w:tc>
          <w:tcPr>
            <w:tcW w:w="530" w:type="dxa"/>
          </w:tcPr>
          <w:p w14:paraId="5673DF51" w14:textId="77777777" w:rsidR="00513947" w:rsidRDefault="00513947" w:rsidP="00231E84">
            <w:pPr>
              <w:rPr>
                <w:rFonts w:ascii="Arial" w:hAnsi="Arial" w:cs="Arial"/>
                <w:szCs w:val="24"/>
              </w:rPr>
            </w:pPr>
          </w:p>
        </w:tc>
        <w:tc>
          <w:tcPr>
            <w:tcW w:w="630" w:type="dxa"/>
          </w:tcPr>
          <w:p w14:paraId="364B079C" w14:textId="77777777" w:rsidR="00513947" w:rsidRDefault="00513947" w:rsidP="00231E84">
            <w:pPr>
              <w:rPr>
                <w:rFonts w:ascii="Arial" w:hAnsi="Arial" w:cs="Arial"/>
                <w:szCs w:val="24"/>
              </w:rPr>
            </w:pPr>
          </w:p>
        </w:tc>
        <w:tc>
          <w:tcPr>
            <w:tcW w:w="540" w:type="dxa"/>
          </w:tcPr>
          <w:p w14:paraId="776FB5B3" w14:textId="77777777" w:rsidR="00513947" w:rsidRDefault="00513947" w:rsidP="00231E84">
            <w:pPr>
              <w:rPr>
                <w:rFonts w:ascii="Arial" w:hAnsi="Arial" w:cs="Arial"/>
                <w:szCs w:val="24"/>
              </w:rPr>
            </w:pPr>
          </w:p>
        </w:tc>
        <w:tc>
          <w:tcPr>
            <w:tcW w:w="540" w:type="dxa"/>
          </w:tcPr>
          <w:p w14:paraId="139A7F8D" w14:textId="77777777" w:rsidR="00513947" w:rsidRDefault="00513947" w:rsidP="00231E84">
            <w:pPr>
              <w:rPr>
                <w:rFonts w:ascii="Arial" w:hAnsi="Arial" w:cs="Arial"/>
                <w:szCs w:val="24"/>
              </w:rPr>
            </w:pPr>
          </w:p>
        </w:tc>
        <w:tc>
          <w:tcPr>
            <w:tcW w:w="450" w:type="dxa"/>
          </w:tcPr>
          <w:p w14:paraId="291C10E0" w14:textId="77777777" w:rsidR="00513947" w:rsidRDefault="00513947" w:rsidP="00231E84">
            <w:pPr>
              <w:rPr>
                <w:rFonts w:ascii="Segoe UI Symbol" w:hAnsi="Segoe UI Symbol" w:cs="Arial"/>
                <w:szCs w:val="24"/>
              </w:rPr>
            </w:pPr>
          </w:p>
        </w:tc>
        <w:tc>
          <w:tcPr>
            <w:tcW w:w="810" w:type="dxa"/>
          </w:tcPr>
          <w:p w14:paraId="34C0343F" w14:textId="77777777" w:rsidR="00513947" w:rsidRDefault="00513947" w:rsidP="00231E84">
            <w:pPr>
              <w:rPr>
                <w:rFonts w:ascii="Arial" w:hAnsi="Arial" w:cs="Arial"/>
                <w:szCs w:val="24"/>
              </w:rPr>
            </w:pPr>
          </w:p>
        </w:tc>
        <w:tc>
          <w:tcPr>
            <w:tcW w:w="764" w:type="dxa"/>
          </w:tcPr>
          <w:p w14:paraId="4CA12AAE" w14:textId="77777777" w:rsidR="00513947" w:rsidRDefault="00513947" w:rsidP="00231E84">
            <w:pPr>
              <w:rPr>
                <w:rFonts w:ascii="Arial" w:hAnsi="Arial" w:cs="Arial"/>
                <w:szCs w:val="24"/>
              </w:rPr>
            </w:pPr>
          </w:p>
        </w:tc>
        <w:tc>
          <w:tcPr>
            <w:tcW w:w="528" w:type="dxa"/>
          </w:tcPr>
          <w:p w14:paraId="5DEF2E39" w14:textId="77777777" w:rsidR="00513947" w:rsidRDefault="00513947" w:rsidP="00231E84">
            <w:pPr>
              <w:rPr>
                <w:rFonts w:ascii="Arial" w:hAnsi="Arial" w:cs="Arial"/>
                <w:szCs w:val="24"/>
              </w:rPr>
            </w:pPr>
          </w:p>
        </w:tc>
        <w:tc>
          <w:tcPr>
            <w:tcW w:w="528" w:type="dxa"/>
          </w:tcPr>
          <w:p w14:paraId="3BCD38D1" w14:textId="77777777" w:rsidR="00513947" w:rsidRDefault="00513947" w:rsidP="00231E84">
            <w:pPr>
              <w:rPr>
                <w:rFonts w:ascii="Arial" w:hAnsi="Arial" w:cs="Arial"/>
                <w:szCs w:val="24"/>
              </w:rPr>
            </w:pPr>
          </w:p>
        </w:tc>
        <w:tc>
          <w:tcPr>
            <w:tcW w:w="515" w:type="dxa"/>
          </w:tcPr>
          <w:p w14:paraId="4B098A49" w14:textId="77777777" w:rsidR="00513947" w:rsidRDefault="00513947" w:rsidP="00231E84">
            <w:pPr>
              <w:rPr>
                <w:rFonts w:ascii="Arial" w:hAnsi="Arial" w:cs="Arial"/>
                <w:szCs w:val="24"/>
              </w:rPr>
            </w:pPr>
          </w:p>
        </w:tc>
      </w:tr>
      <w:tr w:rsidR="00513947" w14:paraId="5067243D" w14:textId="77777777" w:rsidTr="00231E84">
        <w:tc>
          <w:tcPr>
            <w:tcW w:w="5570" w:type="dxa"/>
            <w:shd w:val="clear" w:color="auto" w:fill="D9D9D9" w:themeFill="background1" w:themeFillShade="D9"/>
          </w:tcPr>
          <w:p w14:paraId="63BEB240" w14:textId="52DCB2B9" w:rsidR="00513947" w:rsidRPr="009B517C" w:rsidRDefault="00513947">
            <w:pPr>
              <w:rPr>
                <w:rFonts w:cs="Calibri"/>
                <w:b/>
                <w:szCs w:val="24"/>
              </w:rPr>
            </w:pPr>
            <w:r>
              <w:rPr>
                <w:rFonts w:cs="Calibri"/>
                <w:b/>
                <w:szCs w:val="24"/>
              </w:rPr>
              <w:t>6</w:t>
            </w:r>
            <w:r w:rsidRPr="009B517C">
              <w:rPr>
                <w:rFonts w:cs="Calibri"/>
                <w:b/>
                <w:szCs w:val="24"/>
              </w:rPr>
              <w:t xml:space="preserve">. </w:t>
            </w:r>
            <w:r w:rsidR="00467A52" w:rsidRPr="009B517C">
              <w:rPr>
                <w:rFonts w:asciiTheme="minorHAnsi" w:hAnsiTheme="minorHAnsi" w:cstheme="minorHAnsi"/>
                <w:b/>
                <w:szCs w:val="24"/>
              </w:rPr>
              <w:t>Autonomy</w:t>
            </w:r>
            <w:r w:rsidR="00467A52">
              <w:rPr>
                <w:rFonts w:asciiTheme="minorHAnsi" w:hAnsiTheme="minorHAnsi" w:cstheme="minorHAnsi"/>
                <w:b/>
                <w:szCs w:val="24"/>
              </w:rPr>
              <w:t xml:space="preserve"> and </w:t>
            </w:r>
            <w:r w:rsidR="00467A52" w:rsidRPr="009B517C">
              <w:rPr>
                <w:rFonts w:asciiTheme="minorHAnsi" w:hAnsiTheme="minorHAnsi" w:cstheme="minorHAnsi"/>
                <w:b/>
                <w:szCs w:val="24"/>
              </w:rPr>
              <w:t>Professional Capacity</w:t>
            </w:r>
          </w:p>
        </w:tc>
        <w:tc>
          <w:tcPr>
            <w:tcW w:w="515" w:type="dxa"/>
            <w:shd w:val="clear" w:color="auto" w:fill="D9D9D9" w:themeFill="background1" w:themeFillShade="D9"/>
          </w:tcPr>
          <w:p w14:paraId="25C93012" w14:textId="77777777" w:rsidR="00513947" w:rsidRDefault="00513947" w:rsidP="00231E84">
            <w:pPr>
              <w:rPr>
                <w:rFonts w:ascii="Arial" w:hAnsi="Arial" w:cs="Arial"/>
                <w:szCs w:val="24"/>
              </w:rPr>
            </w:pPr>
          </w:p>
        </w:tc>
        <w:tc>
          <w:tcPr>
            <w:tcW w:w="515" w:type="dxa"/>
            <w:shd w:val="clear" w:color="auto" w:fill="D9D9D9" w:themeFill="background1" w:themeFillShade="D9"/>
          </w:tcPr>
          <w:p w14:paraId="3245EED1" w14:textId="77777777" w:rsidR="00513947" w:rsidRDefault="00513947" w:rsidP="00231E84">
            <w:pPr>
              <w:rPr>
                <w:rFonts w:ascii="Arial" w:hAnsi="Arial" w:cs="Arial"/>
                <w:szCs w:val="24"/>
              </w:rPr>
            </w:pPr>
          </w:p>
        </w:tc>
        <w:tc>
          <w:tcPr>
            <w:tcW w:w="515" w:type="dxa"/>
            <w:shd w:val="clear" w:color="auto" w:fill="D9D9D9" w:themeFill="background1" w:themeFillShade="D9"/>
          </w:tcPr>
          <w:p w14:paraId="3FE79E52" w14:textId="77777777" w:rsidR="00513947" w:rsidRDefault="00513947" w:rsidP="00231E84">
            <w:pPr>
              <w:rPr>
                <w:rFonts w:ascii="Arial" w:hAnsi="Arial" w:cs="Arial"/>
                <w:szCs w:val="24"/>
              </w:rPr>
            </w:pPr>
          </w:p>
        </w:tc>
        <w:tc>
          <w:tcPr>
            <w:tcW w:w="530" w:type="dxa"/>
            <w:shd w:val="clear" w:color="auto" w:fill="D9D9D9" w:themeFill="background1" w:themeFillShade="D9"/>
          </w:tcPr>
          <w:p w14:paraId="33B173D3" w14:textId="77777777" w:rsidR="00513947" w:rsidRDefault="00513947" w:rsidP="00231E84">
            <w:pPr>
              <w:rPr>
                <w:rFonts w:ascii="Arial" w:hAnsi="Arial" w:cs="Arial"/>
                <w:szCs w:val="24"/>
              </w:rPr>
            </w:pPr>
          </w:p>
        </w:tc>
        <w:tc>
          <w:tcPr>
            <w:tcW w:w="630" w:type="dxa"/>
            <w:shd w:val="clear" w:color="auto" w:fill="D9D9D9" w:themeFill="background1" w:themeFillShade="D9"/>
          </w:tcPr>
          <w:p w14:paraId="39B53CCB" w14:textId="77777777" w:rsidR="00513947" w:rsidRDefault="00513947" w:rsidP="00231E84">
            <w:pPr>
              <w:rPr>
                <w:rFonts w:ascii="Arial" w:hAnsi="Arial" w:cs="Arial"/>
                <w:szCs w:val="24"/>
              </w:rPr>
            </w:pPr>
          </w:p>
        </w:tc>
        <w:tc>
          <w:tcPr>
            <w:tcW w:w="540" w:type="dxa"/>
            <w:shd w:val="clear" w:color="auto" w:fill="D9D9D9" w:themeFill="background1" w:themeFillShade="D9"/>
          </w:tcPr>
          <w:p w14:paraId="78EA1B19" w14:textId="77777777" w:rsidR="00513947" w:rsidRDefault="00513947" w:rsidP="00231E84">
            <w:pPr>
              <w:rPr>
                <w:rFonts w:ascii="Arial" w:hAnsi="Arial" w:cs="Arial"/>
                <w:szCs w:val="24"/>
              </w:rPr>
            </w:pPr>
          </w:p>
        </w:tc>
        <w:tc>
          <w:tcPr>
            <w:tcW w:w="540" w:type="dxa"/>
            <w:shd w:val="clear" w:color="auto" w:fill="D9D9D9" w:themeFill="background1" w:themeFillShade="D9"/>
          </w:tcPr>
          <w:p w14:paraId="481E88BD" w14:textId="77777777" w:rsidR="00513947" w:rsidRDefault="00513947" w:rsidP="00231E84">
            <w:pPr>
              <w:rPr>
                <w:rFonts w:ascii="Arial" w:hAnsi="Arial" w:cs="Arial"/>
                <w:szCs w:val="24"/>
              </w:rPr>
            </w:pPr>
          </w:p>
        </w:tc>
        <w:tc>
          <w:tcPr>
            <w:tcW w:w="450" w:type="dxa"/>
            <w:shd w:val="clear" w:color="auto" w:fill="D9D9D9" w:themeFill="background1" w:themeFillShade="D9"/>
          </w:tcPr>
          <w:p w14:paraId="5670A1D6"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39FD6D27" w14:textId="77777777" w:rsidR="00513947" w:rsidRDefault="00513947" w:rsidP="00231E84">
            <w:pPr>
              <w:rPr>
                <w:rFonts w:ascii="Arial" w:hAnsi="Arial" w:cs="Arial"/>
                <w:szCs w:val="24"/>
              </w:rPr>
            </w:pPr>
          </w:p>
        </w:tc>
        <w:tc>
          <w:tcPr>
            <w:tcW w:w="764" w:type="dxa"/>
            <w:shd w:val="clear" w:color="auto" w:fill="D9D9D9" w:themeFill="background1" w:themeFillShade="D9"/>
          </w:tcPr>
          <w:p w14:paraId="4A5145E9" w14:textId="77777777" w:rsidR="00513947" w:rsidRDefault="00513947" w:rsidP="00231E84">
            <w:pPr>
              <w:rPr>
                <w:rFonts w:ascii="Arial" w:hAnsi="Arial" w:cs="Arial"/>
                <w:szCs w:val="24"/>
              </w:rPr>
            </w:pPr>
          </w:p>
        </w:tc>
        <w:tc>
          <w:tcPr>
            <w:tcW w:w="528" w:type="dxa"/>
            <w:shd w:val="clear" w:color="auto" w:fill="D9D9D9" w:themeFill="background1" w:themeFillShade="D9"/>
          </w:tcPr>
          <w:p w14:paraId="2AF3E632" w14:textId="77777777" w:rsidR="00513947" w:rsidRDefault="00513947" w:rsidP="00231E84">
            <w:pPr>
              <w:rPr>
                <w:rFonts w:ascii="Arial" w:hAnsi="Arial" w:cs="Arial"/>
                <w:szCs w:val="24"/>
              </w:rPr>
            </w:pPr>
          </w:p>
        </w:tc>
        <w:tc>
          <w:tcPr>
            <w:tcW w:w="528" w:type="dxa"/>
            <w:shd w:val="clear" w:color="auto" w:fill="D9D9D9" w:themeFill="background1" w:themeFillShade="D9"/>
          </w:tcPr>
          <w:p w14:paraId="69D2CAE0" w14:textId="77777777" w:rsidR="00513947" w:rsidRDefault="00513947" w:rsidP="00231E84">
            <w:pPr>
              <w:rPr>
                <w:rFonts w:ascii="Arial" w:hAnsi="Arial" w:cs="Arial"/>
                <w:szCs w:val="24"/>
              </w:rPr>
            </w:pPr>
          </w:p>
        </w:tc>
        <w:tc>
          <w:tcPr>
            <w:tcW w:w="515" w:type="dxa"/>
            <w:shd w:val="clear" w:color="auto" w:fill="D9D9D9" w:themeFill="background1" w:themeFillShade="D9"/>
          </w:tcPr>
          <w:p w14:paraId="56BDF4DA" w14:textId="77777777" w:rsidR="00513947" w:rsidRDefault="00513947" w:rsidP="00231E84">
            <w:pPr>
              <w:rPr>
                <w:rFonts w:ascii="Arial" w:hAnsi="Arial" w:cs="Arial"/>
                <w:szCs w:val="24"/>
              </w:rPr>
            </w:pPr>
          </w:p>
        </w:tc>
      </w:tr>
      <w:tr w:rsidR="00513947" w14:paraId="3BC488F8" w14:textId="77777777" w:rsidTr="00231E84">
        <w:tc>
          <w:tcPr>
            <w:tcW w:w="5570" w:type="dxa"/>
          </w:tcPr>
          <w:p w14:paraId="1FE61838" w14:textId="77777777" w:rsidR="00513947" w:rsidRPr="000A2C98" w:rsidRDefault="00513947" w:rsidP="00231E84">
            <w:pPr>
              <w:rPr>
                <w:rFonts w:ascii="Arial" w:hAnsi="Arial" w:cs="Arial"/>
                <w:szCs w:val="24"/>
              </w:rPr>
            </w:pPr>
          </w:p>
        </w:tc>
        <w:tc>
          <w:tcPr>
            <w:tcW w:w="515" w:type="dxa"/>
          </w:tcPr>
          <w:p w14:paraId="593BF0F0" w14:textId="77777777" w:rsidR="00513947" w:rsidRDefault="00513947" w:rsidP="00231E84">
            <w:pPr>
              <w:rPr>
                <w:rFonts w:ascii="Arial" w:hAnsi="Arial" w:cs="Arial"/>
                <w:szCs w:val="24"/>
              </w:rPr>
            </w:pPr>
          </w:p>
        </w:tc>
        <w:tc>
          <w:tcPr>
            <w:tcW w:w="515" w:type="dxa"/>
          </w:tcPr>
          <w:p w14:paraId="6B9703CC" w14:textId="77777777" w:rsidR="00513947" w:rsidRDefault="00513947" w:rsidP="00231E84">
            <w:pPr>
              <w:rPr>
                <w:rFonts w:ascii="Arial" w:hAnsi="Arial" w:cs="Arial"/>
                <w:szCs w:val="24"/>
              </w:rPr>
            </w:pPr>
          </w:p>
        </w:tc>
        <w:tc>
          <w:tcPr>
            <w:tcW w:w="515" w:type="dxa"/>
          </w:tcPr>
          <w:p w14:paraId="1B79966F" w14:textId="77777777" w:rsidR="00513947" w:rsidRDefault="00513947" w:rsidP="00231E84">
            <w:pPr>
              <w:rPr>
                <w:rFonts w:ascii="Arial" w:hAnsi="Arial" w:cs="Arial"/>
                <w:szCs w:val="24"/>
              </w:rPr>
            </w:pPr>
          </w:p>
        </w:tc>
        <w:tc>
          <w:tcPr>
            <w:tcW w:w="530" w:type="dxa"/>
          </w:tcPr>
          <w:p w14:paraId="228CD467" w14:textId="77777777" w:rsidR="00513947" w:rsidRDefault="00513947" w:rsidP="00231E84">
            <w:pPr>
              <w:rPr>
                <w:rFonts w:ascii="Arial" w:hAnsi="Arial" w:cs="Arial"/>
                <w:szCs w:val="24"/>
              </w:rPr>
            </w:pPr>
          </w:p>
        </w:tc>
        <w:tc>
          <w:tcPr>
            <w:tcW w:w="630" w:type="dxa"/>
          </w:tcPr>
          <w:p w14:paraId="0FBD301D" w14:textId="77777777" w:rsidR="00513947" w:rsidRDefault="00513947" w:rsidP="00231E84">
            <w:pPr>
              <w:rPr>
                <w:rFonts w:ascii="Arial" w:hAnsi="Arial" w:cs="Arial"/>
                <w:szCs w:val="24"/>
              </w:rPr>
            </w:pPr>
          </w:p>
        </w:tc>
        <w:tc>
          <w:tcPr>
            <w:tcW w:w="540" w:type="dxa"/>
          </w:tcPr>
          <w:p w14:paraId="67EB80F4" w14:textId="77777777" w:rsidR="00513947" w:rsidRDefault="00513947" w:rsidP="00231E84">
            <w:pPr>
              <w:rPr>
                <w:rFonts w:ascii="Arial" w:hAnsi="Arial" w:cs="Arial"/>
                <w:szCs w:val="24"/>
              </w:rPr>
            </w:pPr>
          </w:p>
        </w:tc>
        <w:tc>
          <w:tcPr>
            <w:tcW w:w="540" w:type="dxa"/>
          </w:tcPr>
          <w:p w14:paraId="50BF083A" w14:textId="77777777" w:rsidR="00513947" w:rsidRDefault="00513947" w:rsidP="00231E84">
            <w:pPr>
              <w:rPr>
                <w:rFonts w:ascii="Arial" w:hAnsi="Arial" w:cs="Arial"/>
                <w:szCs w:val="24"/>
              </w:rPr>
            </w:pPr>
          </w:p>
        </w:tc>
        <w:tc>
          <w:tcPr>
            <w:tcW w:w="450" w:type="dxa"/>
          </w:tcPr>
          <w:p w14:paraId="4BAB6F03" w14:textId="77777777" w:rsidR="00513947" w:rsidRDefault="00513947" w:rsidP="00231E84">
            <w:pPr>
              <w:rPr>
                <w:rFonts w:ascii="Segoe UI Symbol" w:hAnsi="Segoe UI Symbol" w:cs="Arial"/>
                <w:szCs w:val="24"/>
              </w:rPr>
            </w:pPr>
          </w:p>
        </w:tc>
        <w:tc>
          <w:tcPr>
            <w:tcW w:w="810" w:type="dxa"/>
          </w:tcPr>
          <w:p w14:paraId="0ACEAD0B" w14:textId="77777777" w:rsidR="00513947" w:rsidRDefault="00513947" w:rsidP="00231E84">
            <w:pPr>
              <w:rPr>
                <w:rFonts w:ascii="Arial" w:hAnsi="Arial" w:cs="Arial"/>
                <w:szCs w:val="24"/>
              </w:rPr>
            </w:pPr>
          </w:p>
        </w:tc>
        <w:tc>
          <w:tcPr>
            <w:tcW w:w="764" w:type="dxa"/>
          </w:tcPr>
          <w:p w14:paraId="35D14880" w14:textId="77777777" w:rsidR="00513947" w:rsidRDefault="00513947" w:rsidP="00231E84">
            <w:pPr>
              <w:rPr>
                <w:rFonts w:ascii="Arial" w:hAnsi="Arial" w:cs="Arial"/>
                <w:szCs w:val="24"/>
              </w:rPr>
            </w:pPr>
          </w:p>
        </w:tc>
        <w:tc>
          <w:tcPr>
            <w:tcW w:w="528" w:type="dxa"/>
          </w:tcPr>
          <w:p w14:paraId="38D7379C" w14:textId="77777777" w:rsidR="00513947" w:rsidRDefault="00513947" w:rsidP="00231E84">
            <w:pPr>
              <w:rPr>
                <w:rFonts w:ascii="Arial" w:hAnsi="Arial" w:cs="Arial"/>
                <w:szCs w:val="24"/>
              </w:rPr>
            </w:pPr>
          </w:p>
        </w:tc>
        <w:tc>
          <w:tcPr>
            <w:tcW w:w="528" w:type="dxa"/>
          </w:tcPr>
          <w:p w14:paraId="337D1EBC" w14:textId="77777777" w:rsidR="00513947" w:rsidRDefault="00513947" w:rsidP="00231E84">
            <w:pPr>
              <w:rPr>
                <w:rFonts w:ascii="Arial" w:hAnsi="Arial" w:cs="Arial"/>
                <w:szCs w:val="24"/>
              </w:rPr>
            </w:pPr>
          </w:p>
        </w:tc>
        <w:tc>
          <w:tcPr>
            <w:tcW w:w="515" w:type="dxa"/>
          </w:tcPr>
          <w:p w14:paraId="6210DB93" w14:textId="77777777" w:rsidR="00513947" w:rsidRDefault="00513947" w:rsidP="00231E84">
            <w:pPr>
              <w:rPr>
                <w:rFonts w:ascii="Arial" w:hAnsi="Arial" w:cs="Arial"/>
                <w:szCs w:val="24"/>
              </w:rPr>
            </w:pPr>
          </w:p>
        </w:tc>
      </w:tr>
      <w:tr w:rsidR="00513947" w14:paraId="562E2929" w14:textId="77777777" w:rsidTr="00BE67BE">
        <w:tc>
          <w:tcPr>
            <w:tcW w:w="5570" w:type="dxa"/>
            <w:shd w:val="clear" w:color="auto" w:fill="D9D9D9" w:themeFill="background1" w:themeFillShade="D9"/>
          </w:tcPr>
          <w:p w14:paraId="7DC76184" w14:textId="68FBAC69" w:rsidR="00513947" w:rsidRPr="00BE67BE" w:rsidRDefault="00467A52">
            <w:pPr>
              <w:rPr>
                <w:rFonts w:asciiTheme="minorHAnsi" w:hAnsiTheme="minorHAnsi" w:cstheme="minorHAnsi"/>
                <w:b/>
                <w:szCs w:val="24"/>
              </w:rPr>
            </w:pPr>
            <w:r w:rsidRPr="00BE67BE">
              <w:rPr>
                <w:rFonts w:asciiTheme="minorHAnsi" w:hAnsiTheme="minorHAnsi" w:cstheme="minorHAnsi"/>
                <w:b/>
                <w:szCs w:val="24"/>
              </w:rPr>
              <w:t>7. Experiential Learning</w:t>
            </w:r>
          </w:p>
        </w:tc>
        <w:tc>
          <w:tcPr>
            <w:tcW w:w="515" w:type="dxa"/>
            <w:shd w:val="clear" w:color="auto" w:fill="D9D9D9" w:themeFill="background1" w:themeFillShade="D9"/>
          </w:tcPr>
          <w:p w14:paraId="64F4F378" w14:textId="77777777" w:rsidR="00513947" w:rsidRDefault="00513947" w:rsidP="00231E84">
            <w:pPr>
              <w:rPr>
                <w:rFonts w:ascii="Arial" w:hAnsi="Arial" w:cs="Arial"/>
                <w:szCs w:val="24"/>
              </w:rPr>
            </w:pPr>
          </w:p>
        </w:tc>
        <w:tc>
          <w:tcPr>
            <w:tcW w:w="515" w:type="dxa"/>
            <w:shd w:val="clear" w:color="auto" w:fill="D9D9D9" w:themeFill="background1" w:themeFillShade="D9"/>
          </w:tcPr>
          <w:p w14:paraId="242D3FCD" w14:textId="77777777" w:rsidR="00513947" w:rsidRDefault="00513947" w:rsidP="00231E84">
            <w:pPr>
              <w:rPr>
                <w:rFonts w:ascii="Arial" w:hAnsi="Arial" w:cs="Arial"/>
                <w:szCs w:val="24"/>
              </w:rPr>
            </w:pPr>
          </w:p>
        </w:tc>
        <w:tc>
          <w:tcPr>
            <w:tcW w:w="515" w:type="dxa"/>
            <w:shd w:val="clear" w:color="auto" w:fill="D9D9D9" w:themeFill="background1" w:themeFillShade="D9"/>
          </w:tcPr>
          <w:p w14:paraId="76F562F4" w14:textId="77777777" w:rsidR="00513947" w:rsidRDefault="00513947" w:rsidP="00231E84">
            <w:pPr>
              <w:rPr>
                <w:rFonts w:ascii="Arial" w:hAnsi="Arial" w:cs="Arial"/>
                <w:szCs w:val="24"/>
              </w:rPr>
            </w:pPr>
          </w:p>
        </w:tc>
        <w:tc>
          <w:tcPr>
            <w:tcW w:w="530" w:type="dxa"/>
            <w:shd w:val="clear" w:color="auto" w:fill="D9D9D9" w:themeFill="background1" w:themeFillShade="D9"/>
          </w:tcPr>
          <w:p w14:paraId="3EE20F6B" w14:textId="77777777" w:rsidR="00513947" w:rsidRDefault="00513947" w:rsidP="00231E84">
            <w:pPr>
              <w:rPr>
                <w:rFonts w:ascii="Arial" w:hAnsi="Arial" w:cs="Arial"/>
                <w:szCs w:val="24"/>
              </w:rPr>
            </w:pPr>
          </w:p>
        </w:tc>
        <w:tc>
          <w:tcPr>
            <w:tcW w:w="630" w:type="dxa"/>
            <w:shd w:val="clear" w:color="auto" w:fill="D9D9D9" w:themeFill="background1" w:themeFillShade="D9"/>
          </w:tcPr>
          <w:p w14:paraId="0176618E" w14:textId="77777777" w:rsidR="00513947" w:rsidRDefault="00513947" w:rsidP="00231E84">
            <w:pPr>
              <w:rPr>
                <w:rFonts w:ascii="Arial" w:hAnsi="Arial" w:cs="Arial"/>
                <w:szCs w:val="24"/>
              </w:rPr>
            </w:pPr>
          </w:p>
        </w:tc>
        <w:tc>
          <w:tcPr>
            <w:tcW w:w="540" w:type="dxa"/>
            <w:shd w:val="clear" w:color="auto" w:fill="D9D9D9" w:themeFill="background1" w:themeFillShade="D9"/>
          </w:tcPr>
          <w:p w14:paraId="3589245B" w14:textId="77777777" w:rsidR="00513947" w:rsidRDefault="00513947" w:rsidP="00231E84">
            <w:pPr>
              <w:rPr>
                <w:rFonts w:ascii="Arial" w:hAnsi="Arial" w:cs="Arial"/>
                <w:szCs w:val="24"/>
              </w:rPr>
            </w:pPr>
          </w:p>
        </w:tc>
        <w:tc>
          <w:tcPr>
            <w:tcW w:w="540" w:type="dxa"/>
            <w:shd w:val="clear" w:color="auto" w:fill="D9D9D9" w:themeFill="background1" w:themeFillShade="D9"/>
          </w:tcPr>
          <w:p w14:paraId="6944917F" w14:textId="77777777" w:rsidR="00513947" w:rsidRDefault="00513947" w:rsidP="00231E84">
            <w:pPr>
              <w:rPr>
                <w:rFonts w:ascii="Arial" w:hAnsi="Arial" w:cs="Arial"/>
                <w:szCs w:val="24"/>
              </w:rPr>
            </w:pPr>
          </w:p>
        </w:tc>
        <w:tc>
          <w:tcPr>
            <w:tcW w:w="450" w:type="dxa"/>
            <w:shd w:val="clear" w:color="auto" w:fill="D9D9D9" w:themeFill="background1" w:themeFillShade="D9"/>
          </w:tcPr>
          <w:p w14:paraId="068EA3A9"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29293ACD" w14:textId="77777777" w:rsidR="00513947" w:rsidRDefault="00513947" w:rsidP="00231E84">
            <w:pPr>
              <w:rPr>
                <w:rFonts w:ascii="Arial" w:hAnsi="Arial" w:cs="Arial"/>
                <w:szCs w:val="24"/>
              </w:rPr>
            </w:pPr>
          </w:p>
        </w:tc>
        <w:tc>
          <w:tcPr>
            <w:tcW w:w="764" w:type="dxa"/>
            <w:shd w:val="clear" w:color="auto" w:fill="D9D9D9" w:themeFill="background1" w:themeFillShade="D9"/>
          </w:tcPr>
          <w:p w14:paraId="2DC18AFD" w14:textId="77777777" w:rsidR="00513947" w:rsidRDefault="00513947" w:rsidP="00231E84">
            <w:pPr>
              <w:rPr>
                <w:rFonts w:ascii="Arial" w:hAnsi="Arial" w:cs="Arial"/>
                <w:szCs w:val="24"/>
              </w:rPr>
            </w:pPr>
          </w:p>
        </w:tc>
        <w:tc>
          <w:tcPr>
            <w:tcW w:w="528" w:type="dxa"/>
            <w:shd w:val="clear" w:color="auto" w:fill="D9D9D9" w:themeFill="background1" w:themeFillShade="D9"/>
          </w:tcPr>
          <w:p w14:paraId="74FDCE72" w14:textId="77777777" w:rsidR="00513947" w:rsidRDefault="00513947" w:rsidP="00231E84">
            <w:pPr>
              <w:rPr>
                <w:rFonts w:ascii="Arial" w:hAnsi="Arial" w:cs="Arial"/>
                <w:szCs w:val="24"/>
              </w:rPr>
            </w:pPr>
          </w:p>
        </w:tc>
        <w:tc>
          <w:tcPr>
            <w:tcW w:w="528" w:type="dxa"/>
            <w:shd w:val="clear" w:color="auto" w:fill="D9D9D9" w:themeFill="background1" w:themeFillShade="D9"/>
          </w:tcPr>
          <w:p w14:paraId="47E5D0A4" w14:textId="77777777" w:rsidR="00513947" w:rsidRDefault="00513947" w:rsidP="00231E84">
            <w:pPr>
              <w:rPr>
                <w:rFonts w:ascii="Arial" w:hAnsi="Arial" w:cs="Arial"/>
                <w:szCs w:val="24"/>
              </w:rPr>
            </w:pPr>
          </w:p>
        </w:tc>
        <w:tc>
          <w:tcPr>
            <w:tcW w:w="515" w:type="dxa"/>
            <w:shd w:val="clear" w:color="auto" w:fill="D9D9D9" w:themeFill="background1" w:themeFillShade="D9"/>
          </w:tcPr>
          <w:p w14:paraId="56820CB4" w14:textId="77777777" w:rsidR="00513947" w:rsidRDefault="00513947" w:rsidP="00231E84">
            <w:pPr>
              <w:rPr>
                <w:rFonts w:ascii="Arial" w:hAnsi="Arial" w:cs="Arial"/>
                <w:szCs w:val="24"/>
              </w:rPr>
            </w:pPr>
          </w:p>
        </w:tc>
      </w:tr>
      <w:tr w:rsidR="00513947" w14:paraId="38600932" w14:textId="77777777" w:rsidTr="00231E84">
        <w:tc>
          <w:tcPr>
            <w:tcW w:w="5570" w:type="dxa"/>
          </w:tcPr>
          <w:p w14:paraId="43EDE695" w14:textId="77777777" w:rsidR="00513947" w:rsidRPr="000A2C98" w:rsidRDefault="00513947" w:rsidP="00231E84">
            <w:pPr>
              <w:rPr>
                <w:rFonts w:ascii="Arial" w:hAnsi="Arial" w:cs="Arial"/>
                <w:szCs w:val="24"/>
              </w:rPr>
            </w:pPr>
          </w:p>
        </w:tc>
        <w:tc>
          <w:tcPr>
            <w:tcW w:w="515" w:type="dxa"/>
          </w:tcPr>
          <w:p w14:paraId="18B3B00F" w14:textId="77777777" w:rsidR="00513947" w:rsidRDefault="00513947" w:rsidP="00231E84">
            <w:pPr>
              <w:rPr>
                <w:rFonts w:ascii="Arial" w:hAnsi="Arial" w:cs="Arial"/>
                <w:szCs w:val="24"/>
              </w:rPr>
            </w:pPr>
          </w:p>
        </w:tc>
        <w:tc>
          <w:tcPr>
            <w:tcW w:w="515" w:type="dxa"/>
          </w:tcPr>
          <w:p w14:paraId="4075DF54" w14:textId="77777777" w:rsidR="00513947" w:rsidRDefault="00513947" w:rsidP="00231E84">
            <w:pPr>
              <w:rPr>
                <w:rFonts w:ascii="Arial" w:hAnsi="Arial" w:cs="Arial"/>
                <w:szCs w:val="24"/>
              </w:rPr>
            </w:pPr>
          </w:p>
        </w:tc>
        <w:tc>
          <w:tcPr>
            <w:tcW w:w="515" w:type="dxa"/>
          </w:tcPr>
          <w:p w14:paraId="050575FB" w14:textId="77777777" w:rsidR="00513947" w:rsidRDefault="00513947" w:rsidP="00231E84">
            <w:pPr>
              <w:rPr>
                <w:rFonts w:ascii="Arial" w:hAnsi="Arial" w:cs="Arial"/>
                <w:szCs w:val="24"/>
              </w:rPr>
            </w:pPr>
          </w:p>
        </w:tc>
        <w:tc>
          <w:tcPr>
            <w:tcW w:w="530" w:type="dxa"/>
          </w:tcPr>
          <w:p w14:paraId="3D8BD734" w14:textId="77777777" w:rsidR="00513947" w:rsidRDefault="00513947" w:rsidP="00231E84">
            <w:pPr>
              <w:rPr>
                <w:rFonts w:ascii="Arial" w:hAnsi="Arial" w:cs="Arial"/>
                <w:szCs w:val="24"/>
              </w:rPr>
            </w:pPr>
          </w:p>
        </w:tc>
        <w:tc>
          <w:tcPr>
            <w:tcW w:w="630" w:type="dxa"/>
          </w:tcPr>
          <w:p w14:paraId="38CBC87F" w14:textId="77777777" w:rsidR="00513947" w:rsidRDefault="00513947" w:rsidP="00231E84">
            <w:pPr>
              <w:rPr>
                <w:rFonts w:ascii="Arial" w:hAnsi="Arial" w:cs="Arial"/>
                <w:szCs w:val="24"/>
              </w:rPr>
            </w:pPr>
          </w:p>
        </w:tc>
        <w:tc>
          <w:tcPr>
            <w:tcW w:w="540" w:type="dxa"/>
          </w:tcPr>
          <w:p w14:paraId="7CD78B79" w14:textId="77777777" w:rsidR="00513947" w:rsidRDefault="00513947" w:rsidP="00231E84">
            <w:pPr>
              <w:rPr>
                <w:rFonts w:ascii="Arial" w:hAnsi="Arial" w:cs="Arial"/>
                <w:szCs w:val="24"/>
              </w:rPr>
            </w:pPr>
          </w:p>
        </w:tc>
        <w:tc>
          <w:tcPr>
            <w:tcW w:w="540" w:type="dxa"/>
          </w:tcPr>
          <w:p w14:paraId="740E8AE7" w14:textId="77777777" w:rsidR="00513947" w:rsidRDefault="00513947" w:rsidP="00231E84">
            <w:pPr>
              <w:rPr>
                <w:rFonts w:ascii="Arial" w:hAnsi="Arial" w:cs="Arial"/>
                <w:szCs w:val="24"/>
              </w:rPr>
            </w:pPr>
          </w:p>
        </w:tc>
        <w:tc>
          <w:tcPr>
            <w:tcW w:w="450" w:type="dxa"/>
          </w:tcPr>
          <w:p w14:paraId="6CF3BA20" w14:textId="77777777" w:rsidR="00513947" w:rsidRDefault="00513947" w:rsidP="00231E84">
            <w:pPr>
              <w:rPr>
                <w:rFonts w:ascii="Segoe UI Symbol" w:hAnsi="Segoe UI Symbol" w:cs="Arial"/>
                <w:szCs w:val="24"/>
              </w:rPr>
            </w:pPr>
          </w:p>
        </w:tc>
        <w:tc>
          <w:tcPr>
            <w:tcW w:w="810" w:type="dxa"/>
          </w:tcPr>
          <w:p w14:paraId="5D38415A" w14:textId="77777777" w:rsidR="00513947" w:rsidRDefault="00513947" w:rsidP="00231E84">
            <w:pPr>
              <w:rPr>
                <w:rFonts w:ascii="Arial" w:hAnsi="Arial" w:cs="Arial"/>
                <w:szCs w:val="24"/>
              </w:rPr>
            </w:pPr>
          </w:p>
        </w:tc>
        <w:tc>
          <w:tcPr>
            <w:tcW w:w="764" w:type="dxa"/>
          </w:tcPr>
          <w:p w14:paraId="523010E8" w14:textId="77777777" w:rsidR="00513947" w:rsidRDefault="00513947" w:rsidP="00231E84">
            <w:pPr>
              <w:rPr>
                <w:rFonts w:ascii="Arial" w:hAnsi="Arial" w:cs="Arial"/>
                <w:szCs w:val="24"/>
              </w:rPr>
            </w:pPr>
          </w:p>
        </w:tc>
        <w:tc>
          <w:tcPr>
            <w:tcW w:w="528" w:type="dxa"/>
          </w:tcPr>
          <w:p w14:paraId="19056DC0" w14:textId="77777777" w:rsidR="00513947" w:rsidRDefault="00513947" w:rsidP="00231E84">
            <w:pPr>
              <w:rPr>
                <w:rFonts w:ascii="Arial" w:hAnsi="Arial" w:cs="Arial"/>
                <w:szCs w:val="24"/>
              </w:rPr>
            </w:pPr>
          </w:p>
        </w:tc>
        <w:tc>
          <w:tcPr>
            <w:tcW w:w="528" w:type="dxa"/>
          </w:tcPr>
          <w:p w14:paraId="00500D96" w14:textId="77777777" w:rsidR="00513947" w:rsidRDefault="00513947" w:rsidP="00231E84">
            <w:pPr>
              <w:rPr>
                <w:rFonts w:ascii="Arial" w:hAnsi="Arial" w:cs="Arial"/>
                <w:szCs w:val="24"/>
              </w:rPr>
            </w:pPr>
          </w:p>
        </w:tc>
        <w:tc>
          <w:tcPr>
            <w:tcW w:w="515" w:type="dxa"/>
          </w:tcPr>
          <w:p w14:paraId="1A25D4C3" w14:textId="77777777" w:rsidR="00513947" w:rsidRDefault="00513947" w:rsidP="00231E84">
            <w:pPr>
              <w:rPr>
                <w:rFonts w:ascii="Arial" w:hAnsi="Arial" w:cs="Arial"/>
                <w:szCs w:val="24"/>
              </w:rPr>
            </w:pPr>
          </w:p>
        </w:tc>
      </w:tr>
      <w:tr w:rsidR="00513947" w14:paraId="79059092" w14:textId="77777777" w:rsidTr="00231E84">
        <w:tc>
          <w:tcPr>
            <w:tcW w:w="5570" w:type="dxa"/>
          </w:tcPr>
          <w:p w14:paraId="574D8887" w14:textId="77777777" w:rsidR="00513947" w:rsidRPr="000A2C98" w:rsidRDefault="00513947" w:rsidP="00231E84">
            <w:pPr>
              <w:rPr>
                <w:rFonts w:ascii="Arial" w:hAnsi="Arial" w:cs="Arial"/>
                <w:szCs w:val="24"/>
              </w:rPr>
            </w:pPr>
          </w:p>
        </w:tc>
        <w:tc>
          <w:tcPr>
            <w:tcW w:w="515" w:type="dxa"/>
          </w:tcPr>
          <w:p w14:paraId="547B8C64" w14:textId="77777777" w:rsidR="00513947" w:rsidRDefault="00513947" w:rsidP="00231E84">
            <w:pPr>
              <w:rPr>
                <w:rFonts w:ascii="Arial" w:hAnsi="Arial" w:cs="Arial"/>
                <w:szCs w:val="24"/>
              </w:rPr>
            </w:pPr>
          </w:p>
        </w:tc>
        <w:tc>
          <w:tcPr>
            <w:tcW w:w="515" w:type="dxa"/>
          </w:tcPr>
          <w:p w14:paraId="22C5C101" w14:textId="77777777" w:rsidR="00513947" w:rsidRDefault="00513947" w:rsidP="00231E84">
            <w:pPr>
              <w:rPr>
                <w:rFonts w:ascii="Arial" w:hAnsi="Arial" w:cs="Arial"/>
                <w:szCs w:val="24"/>
              </w:rPr>
            </w:pPr>
          </w:p>
        </w:tc>
        <w:tc>
          <w:tcPr>
            <w:tcW w:w="515" w:type="dxa"/>
          </w:tcPr>
          <w:p w14:paraId="178A13B0" w14:textId="77777777" w:rsidR="00513947" w:rsidRDefault="00513947" w:rsidP="00231E84">
            <w:pPr>
              <w:rPr>
                <w:rFonts w:ascii="Arial" w:hAnsi="Arial" w:cs="Arial"/>
                <w:szCs w:val="24"/>
              </w:rPr>
            </w:pPr>
          </w:p>
        </w:tc>
        <w:tc>
          <w:tcPr>
            <w:tcW w:w="530" w:type="dxa"/>
          </w:tcPr>
          <w:p w14:paraId="272215FD" w14:textId="77777777" w:rsidR="00513947" w:rsidRDefault="00513947" w:rsidP="00231E84">
            <w:pPr>
              <w:rPr>
                <w:rFonts w:ascii="Arial" w:hAnsi="Arial" w:cs="Arial"/>
                <w:szCs w:val="24"/>
              </w:rPr>
            </w:pPr>
          </w:p>
        </w:tc>
        <w:tc>
          <w:tcPr>
            <w:tcW w:w="630" w:type="dxa"/>
          </w:tcPr>
          <w:p w14:paraId="61B25696" w14:textId="77777777" w:rsidR="00513947" w:rsidRDefault="00513947" w:rsidP="00231E84">
            <w:pPr>
              <w:rPr>
                <w:rFonts w:ascii="Arial" w:hAnsi="Arial" w:cs="Arial"/>
                <w:szCs w:val="24"/>
              </w:rPr>
            </w:pPr>
          </w:p>
        </w:tc>
        <w:tc>
          <w:tcPr>
            <w:tcW w:w="540" w:type="dxa"/>
          </w:tcPr>
          <w:p w14:paraId="11B0A3DE" w14:textId="77777777" w:rsidR="00513947" w:rsidRDefault="00513947" w:rsidP="00231E84">
            <w:pPr>
              <w:rPr>
                <w:rFonts w:ascii="Arial" w:hAnsi="Arial" w:cs="Arial"/>
                <w:szCs w:val="24"/>
              </w:rPr>
            </w:pPr>
          </w:p>
        </w:tc>
        <w:tc>
          <w:tcPr>
            <w:tcW w:w="540" w:type="dxa"/>
          </w:tcPr>
          <w:p w14:paraId="408B3A4A" w14:textId="77777777" w:rsidR="00513947" w:rsidRDefault="00513947" w:rsidP="00231E84">
            <w:pPr>
              <w:rPr>
                <w:rFonts w:ascii="Arial" w:hAnsi="Arial" w:cs="Arial"/>
                <w:szCs w:val="24"/>
              </w:rPr>
            </w:pPr>
          </w:p>
        </w:tc>
        <w:tc>
          <w:tcPr>
            <w:tcW w:w="450" w:type="dxa"/>
          </w:tcPr>
          <w:p w14:paraId="3847FD07" w14:textId="77777777" w:rsidR="00513947" w:rsidRDefault="00513947" w:rsidP="00231E84">
            <w:pPr>
              <w:rPr>
                <w:rFonts w:ascii="Segoe UI Symbol" w:hAnsi="Segoe UI Symbol" w:cs="Arial"/>
                <w:szCs w:val="24"/>
              </w:rPr>
            </w:pPr>
          </w:p>
        </w:tc>
        <w:tc>
          <w:tcPr>
            <w:tcW w:w="810" w:type="dxa"/>
          </w:tcPr>
          <w:p w14:paraId="3CC2CEB5" w14:textId="77777777" w:rsidR="00513947" w:rsidRDefault="00513947" w:rsidP="00231E84">
            <w:pPr>
              <w:rPr>
                <w:rFonts w:ascii="Arial" w:hAnsi="Arial" w:cs="Arial"/>
                <w:szCs w:val="24"/>
              </w:rPr>
            </w:pPr>
          </w:p>
        </w:tc>
        <w:tc>
          <w:tcPr>
            <w:tcW w:w="764" w:type="dxa"/>
          </w:tcPr>
          <w:p w14:paraId="1880D571" w14:textId="77777777" w:rsidR="00513947" w:rsidRDefault="00513947" w:rsidP="00231E84">
            <w:pPr>
              <w:rPr>
                <w:rFonts w:ascii="Arial" w:hAnsi="Arial" w:cs="Arial"/>
                <w:szCs w:val="24"/>
              </w:rPr>
            </w:pPr>
          </w:p>
        </w:tc>
        <w:tc>
          <w:tcPr>
            <w:tcW w:w="528" w:type="dxa"/>
          </w:tcPr>
          <w:p w14:paraId="218901CE" w14:textId="77777777" w:rsidR="00513947" w:rsidRDefault="00513947" w:rsidP="00231E84">
            <w:pPr>
              <w:rPr>
                <w:rFonts w:ascii="Arial" w:hAnsi="Arial" w:cs="Arial"/>
                <w:szCs w:val="24"/>
              </w:rPr>
            </w:pPr>
          </w:p>
        </w:tc>
        <w:tc>
          <w:tcPr>
            <w:tcW w:w="528" w:type="dxa"/>
          </w:tcPr>
          <w:p w14:paraId="201706B1" w14:textId="77777777" w:rsidR="00513947" w:rsidRDefault="00513947" w:rsidP="00231E84">
            <w:pPr>
              <w:rPr>
                <w:rFonts w:ascii="Arial" w:hAnsi="Arial" w:cs="Arial"/>
                <w:szCs w:val="24"/>
              </w:rPr>
            </w:pPr>
          </w:p>
        </w:tc>
        <w:tc>
          <w:tcPr>
            <w:tcW w:w="515" w:type="dxa"/>
          </w:tcPr>
          <w:p w14:paraId="2E687963" w14:textId="77777777" w:rsidR="00513947" w:rsidRDefault="00513947" w:rsidP="00231E84">
            <w:pPr>
              <w:rPr>
                <w:rFonts w:ascii="Arial" w:hAnsi="Arial" w:cs="Arial"/>
                <w:szCs w:val="24"/>
              </w:rPr>
            </w:pPr>
          </w:p>
        </w:tc>
      </w:tr>
      <w:tr w:rsidR="00467A52" w14:paraId="46BF8F97" w14:textId="77777777" w:rsidTr="00BE67BE">
        <w:tc>
          <w:tcPr>
            <w:tcW w:w="5570" w:type="dxa"/>
            <w:shd w:val="clear" w:color="auto" w:fill="D9D9D9" w:themeFill="background1" w:themeFillShade="D9"/>
          </w:tcPr>
          <w:p w14:paraId="7700E53F" w14:textId="61BACB51" w:rsidR="00467A52" w:rsidRPr="00BE67BE" w:rsidRDefault="00467A52" w:rsidP="00B56C8E">
            <w:pPr>
              <w:pStyle w:val="ListParagraph"/>
              <w:numPr>
                <w:ilvl w:val="0"/>
                <w:numId w:val="7"/>
              </w:numPr>
              <w:ind w:left="240" w:hanging="270"/>
              <w:rPr>
                <w:rFonts w:asciiTheme="minorHAnsi" w:hAnsiTheme="minorHAnsi" w:cstheme="minorHAnsi"/>
                <w:b/>
                <w:szCs w:val="24"/>
              </w:rPr>
            </w:pPr>
            <w:r w:rsidRPr="00BE67BE">
              <w:rPr>
                <w:rFonts w:asciiTheme="minorHAnsi" w:hAnsiTheme="minorHAnsi" w:cstheme="minorHAnsi"/>
                <w:b/>
                <w:sz w:val="24"/>
                <w:szCs w:val="24"/>
              </w:rPr>
              <w:t xml:space="preserve">Diversity </w:t>
            </w:r>
          </w:p>
        </w:tc>
        <w:tc>
          <w:tcPr>
            <w:tcW w:w="515" w:type="dxa"/>
            <w:shd w:val="clear" w:color="auto" w:fill="D9D9D9" w:themeFill="background1" w:themeFillShade="D9"/>
          </w:tcPr>
          <w:p w14:paraId="78678E9B" w14:textId="77777777" w:rsidR="00467A52" w:rsidRDefault="00467A52" w:rsidP="00231E84">
            <w:pPr>
              <w:rPr>
                <w:rFonts w:ascii="Arial" w:hAnsi="Arial" w:cs="Arial"/>
                <w:szCs w:val="24"/>
              </w:rPr>
            </w:pPr>
          </w:p>
        </w:tc>
        <w:tc>
          <w:tcPr>
            <w:tcW w:w="515" w:type="dxa"/>
            <w:shd w:val="clear" w:color="auto" w:fill="D9D9D9" w:themeFill="background1" w:themeFillShade="D9"/>
          </w:tcPr>
          <w:p w14:paraId="37D6D6A8" w14:textId="77777777" w:rsidR="00467A52" w:rsidRDefault="00467A52" w:rsidP="00231E84">
            <w:pPr>
              <w:rPr>
                <w:rFonts w:ascii="Arial" w:hAnsi="Arial" w:cs="Arial"/>
                <w:szCs w:val="24"/>
              </w:rPr>
            </w:pPr>
          </w:p>
        </w:tc>
        <w:tc>
          <w:tcPr>
            <w:tcW w:w="515" w:type="dxa"/>
            <w:shd w:val="clear" w:color="auto" w:fill="D9D9D9" w:themeFill="background1" w:themeFillShade="D9"/>
          </w:tcPr>
          <w:p w14:paraId="47F5B8BB" w14:textId="77777777" w:rsidR="00467A52" w:rsidRDefault="00467A52" w:rsidP="00231E84">
            <w:pPr>
              <w:rPr>
                <w:rFonts w:ascii="Arial" w:hAnsi="Arial" w:cs="Arial"/>
                <w:szCs w:val="24"/>
              </w:rPr>
            </w:pPr>
          </w:p>
        </w:tc>
        <w:tc>
          <w:tcPr>
            <w:tcW w:w="530" w:type="dxa"/>
            <w:shd w:val="clear" w:color="auto" w:fill="D9D9D9" w:themeFill="background1" w:themeFillShade="D9"/>
          </w:tcPr>
          <w:p w14:paraId="38BCC5A3" w14:textId="77777777" w:rsidR="00467A52" w:rsidRDefault="00467A52" w:rsidP="00231E84">
            <w:pPr>
              <w:rPr>
                <w:rFonts w:ascii="Arial" w:hAnsi="Arial" w:cs="Arial"/>
                <w:szCs w:val="24"/>
              </w:rPr>
            </w:pPr>
          </w:p>
        </w:tc>
        <w:tc>
          <w:tcPr>
            <w:tcW w:w="630" w:type="dxa"/>
            <w:shd w:val="clear" w:color="auto" w:fill="D9D9D9" w:themeFill="background1" w:themeFillShade="D9"/>
          </w:tcPr>
          <w:p w14:paraId="3CF6C0AD" w14:textId="77777777" w:rsidR="00467A52" w:rsidRDefault="00467A52" w:rsidP="00231E84">
            <w:pPr>
              <w:rPr>
                <w:rFonts w:ascii="Arial" w:hAnsi="Arial" w:cs="Arial"/>
                <w:szCs w:val="24"/>
              </w:rPr>
            </w:pPr>
          </w:p>
        </w:tc>
        <w:tc>
          <w:tcPr>
            <w:tcW w:w="540" w:type="dxa"/>
            <w:shd w:val="clear" w:color="auto" w:fill="D9D9D9" w:themeFill="background1" w:themeFillShade="D9"/>
          </w:tcPr>
          <w:p w14:paraId="614A8B1B" w14:textId="77777777" w:rsidR="00467A52" w:rsidRDefault="00467A52" w:rsidP="00231E84">
            <w:pPr>
              <w:rPr>
                <w:rFonts w:ascii="Arial" w:hAnsi="Arial" w:cs="Arial"/>
                <w:szCs w:val="24"/>
              </w:rPr>
            </w:pPr>
          </w:p>
        </w:tc>
        <w:tc>
          <w:tcPr>
            <w:tcW w:w="540" w:type="dxa"/>
            <w:shd w:val="clear" w:color="auto" w:fill="D9D9D9" w:themeFill="background1" w:themeFillShade="D9"/>
          </w:tcPr>
          <w:p w14:paraId="03C777FC" w14:textId="77777777" w:rsidR="00467A52" w:rsidRDefault="00467A52" w:rsidP="00231E84">
            <w:pPr>
              <w:rPr>
                <w:rFonts w:ascii="Arial" w:hAnsi="Arial" w:cs="Arial"/>
                <w:szCs w:val="24"/>
              </w:rPr>
            </w:pPr>
          </w:p>
        </w:tc>
        <w:tc>
          <w:tcPr>
            <w:tcW w:w="450" w:type="dxa"/>
            <w:shd w:val="clear" w:color="auto" w:fill="D9D9D9" w:themeFill="background1" w:themeFillShade="D9"/>
          </w:tcPr>
          <w:p w14:paraId="1652A49D" w14:textId="77777777" w:rsidR="00467A52" w:rsidRDefault="00467A52" w:rsidP="00231E84">
            <w:pPr>
              <w:rPr>
                <w:rFonts w:ascii="Segoe UI Symbol" w:hAnsi="Segoe UI Symbol" w:cs="Arial"/>
                <w:szCs w:val="24"/>
              </w:rPr>
            </w:pPr>
          </w:p>
        </w:tc>
        <w:tc>
          <w:tcPr>
            <w:tcW w:w="810" w:type="dxa"/>
            <w:shd w:val="clear" w:color="auto" w:fill="D9D9D9" w:themeFill="background1" w:themeFillShade="D9"/>
          </w:tcPr>
          <w:p w14:paraId="7B81D8FF" w14:textId="77777777" w:rsidR="00467A52" w:rsidRDefault="00467A52" w:rsidP="00231E84">
            <w:pPr>
              <w:rPr>
                <w:rFonts w:ascii="Arial" w:hAnsi="Arial" w:cs="Arial"/>
                <w:szCs w:val="24"/>
              </w:rPr>
            </w:pPr>
          </w:p>
        </w:tc>
        <w:tc>
          <w:tcPr>
            <w:tcW w:w="764" w:type="dxa"/>
            <w:shd w:val="clear" w:color="auto" w:fill="D9D9D9" w:themeFill="background1" w:themeFillShade="D9"/>
          </w:tcPr>
          <w:p w14:paraId="3F6EB728" w14:textId="77777777" w:rsidR="00467A52" w:rsidRDefault="00467A52" w:rsidP="00231E84">
            <w:pPr>
              <w:rPr>
                <w:rFonts w:ascii="Arial" w:hAnsi="Arial" w:cs="Arial"/>
                <w:szCs w:val="24"/>
              </w:rPr>
            </w:pPr>
          </w:p>
        </w:tc>
        <w:tc>
          <w:tcPr>
            <w:tcW w:w="528" w:type="dxa"/>
            <w:shd w:val="clear" w:color="auto" w:fill="D9D9D9" w:themeFill="background1" w:themeFillShade="D9"/>
          </w:tcPr>
          <w:p w14:paraId="15755193" w14:textId="77777777" w:rsidR="00467A52" w:rsidRDefault="00467A52" w:rsidP="00231E84">
            <w:pPr>
              <w:rPr>
                <w:rFonts w:ascii="Arial" w:hAnsi="Arial" w:cs="Arial"/>
                <w:szCs w:val="24"/>
              </w:rPr>
            </w:pPr>
          </w:p>
        </w:tc>
        <w:tc>
          <w:tcPr>
            <w:tcW w:w="528" w:type="dxa"/>
            <w:shd w:val="clear" w:color="auto" w:fill="D9D9D9" w:themeFill="background1" w:themeFillShade="D9"/>
          </w:tcPr>
          <w:p w14:paraId="50C73849" w14:textId="77777777" w:rsidR="00467A52" w:rsidRDefault="00467A52" w:rsidP="00231E84">
            <w:pPr>
              <w:rPr>
                <w:rFonts w:ascii="Arial" w:hAnsi="Arial" w:cs="Arial"/>
                <w:szCs w:val="24"/>
              </w:rPr>
            </w:pPr>
          </w:p>
        </w:tc>
        <w:tc>
          <w:tcPr>
            <w:tcW w:w="515" w:type="dxa"/>
            <w:shd w:val="clear" w:color="auto" w:fill="D9D9D9" w:themeFill="background1" w:themeFillShade="D9"/>
          </w:tcPr>
          <w:p w14:paraId="05C73817" w14:textId="77777777" w:rsidR="00467A52" w:rsidRDefault="00467A52" w:rsidP="00231E84">
            <w:pPr>
              <w:rPr>
                <w:rFonts w:ascii="Arial" w:hAnsi="Arial" w:cs="Arial"/>
                <w:szCs w:val="24"/>
              </w:rPr>
            </w:pPr>
          </w:p>
        </w:tc>
      </w:tr>
    </w:tbl>
    <w:p w14:paraId="0DDE987D" w14:textId="7DA8EE9A" w:rsidR="00513947" w:rsidRDefault="00467A52" w:rsidP="00471227">
      <w:pPr>
        <w:rPr>
          <w:rFonts w:cs="Arial"/>
          <w:b/>
          <w:sz w:val="20"/>
        </w:rPr>
      </w:pPr>
      <w:r w:rsidRPr="00BE67BE">
        <w:rPr>
          <w:rFonts w:cs="Arial"/>
          <w:b/>
          <w:sz w:val="20"/>
        </w:rPr>
        <w:t xml:space="preserve">*Note: 7 &amp; 8 are additions made by the University of Waterloo </w:t>
      </w:r>
    </w:p>
    <w:p w14:paraId="54D68833" w14:textId="4533E8EA" w:rsidR="00F01154" w:rsidRDefault="00F01154" w:rsidP="00471227">
      <w:pPr>
        <w:rPr>
          <w:rFonts w:cs="Arial"/>
          <w:b/>
          <w:sz w:val="20"/>
        </w:rPr>
      </w:pPr>
    </w:p>
    <w:p w14:paraId="737B316C" w14:textId="21A44E9E" w:rsidR="00F01154" w:rsidRDefault="00F01154" w:rsidP="00471227">
      <w:pPr>
        <w:rPr>
          <w:rFonts w:cs="Arial"/>
          <w:b/>
          <w:sz w:val="20"/>
        </w:rPr>
      </w:pPr>
    </w:p>
    <w:p w14:paraId="3768C0D7" w14:textId="48BACFD9" w:rsidR="00F01154" w:rsidRDefault="00F01154" w:rsidP="00471227">
      <w:pPr>
        <w:rPr>
          <w:rFonts w:cs="Arial"/>
          <w:b/>
          <w:sz w:val="20"/>
        </w:rPr>
      </w:pPr>
    </w:p>
    <w:p w14:paraId="41C48635" w14:textId="2B5D78F2" w:rsidR="00F01154" w:rsidRDefault="00F01154" w:rsidP="00471227">
      <w:pPr>
        <w:rPr>
          <w:rFonts w:cs="Arial"/>
          <w:b/>
          <w:sz w:val="20"/>
        </w:rPr>
      </w:pPr>
    </w:p>
    <w:p w14:paraId="3BF59FA6" w14:textId="58FA84EF" w:rsidR="00F01154" w:rsidRDefault="00F01154" w:rsidP="00471227">
      <w:pPr>
        <w:rPr>
          <w:rFonts w:cs="Arial"/>
          <w:b/>
          <w:sz w:val="20"/>
        </w:rPr>
      </w:pPr>
    </w:p>
    <w:p w14:paraId="1DCAB8AA" w14:textId="051B248F" w:rsidR="00F01154" w:rsidRDefault="00F01154" w:rsidP="00471227">
      <w:pPr>
        <w:rPr>
          <w:rFonts w:cs="Arial"/>
          <w:b/>
          <w:sz w:val="20"/>
        </w:rPr>
      </w:pPr>
    </w:p>
    <w:p w14:paraId="0659E6CE" w14:textId="77777777" w:rsidR="00273553" w:rsidRPr="00273553" w:rsidRDefault="00273553" w:rsidP="00273553">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73C6D267" w14:textId="2D82ADDC" w:rsidR="00F01154" w:rsidRDefault="00F01154" w:rsidP="00471227">
      <w:pPr>
        <w:rPr>
          <w:rFonts w:cs="Arial"/>
          <w:b/>
          <w:sz w:val="20"/>
        </w:rPr>
      </w:pPr>
    </w:p>
    <w:p w14:paraId="0BFA7CA0" w14:textId="141422A4" w:rsidR="00F01154" w:rsidRPr="00336172" w:rsidRDefault="00F01154" w:rsidP="00F01154">
      <w:pPr>
        <w:pStyle w:val="Title"/>
        <w:jc w:val="left"/>
        <w:rPr>
          <w:caps/>
        </w:rPr>
      </w:pPr>
      <w:bookmarkStart w:id="59" w:name="Appendix_B"/>
      <w:bookmarkStart w:id="60" w:name="_Toc109916856"/>
      <w:r>
        <w:t xml:space="preserve">Appendix B </w:t>
      </w:r>
      <w:bookmarkEnd w:id="59"/>
      <w:r>
        <w:t xml:space="preserve">- Summary of </w:t>
      </w:r>
      <w:r w:rsidR="00131C22">
        <w:rPr>
          <w:sz w:val="28"/>
        </w:rPr>
        <w:t xml:space="preserve">Program Level </w:t>
      </w:r>
      <w:r>
        <w:t xml:space="preserve">Learning Outcomes and </w:t>
      </w:r>
      <w:hyperlink r:id="rId42" w:history="1">
        <w:r w:rsidRPr="00562A57">
          <w:rPr>
            <w:rStyle w:val="Hyperlink"/>
          </w:rPr>
          <w:t>GDLES</w:t>
        </w:r>
      </w:hyperlink>
      <w:r>
        <w:t xml:space="preserve"> Mapped to Courses and Assessment Methods</w:t>
      </w:r>
      <w:bookmarkEnd w:id="60"/>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F01154" w:rsidRPr="006C4BCC" w14:paraId="0D160657" w14:textId="77777777" w:rsidTr="000A53A2">
        <w:trPr>
          <w:cantSplit/>
          <w:trHeight w:val="350"/>
        </w:trPr>
        <w:tc>
          <w:tcPr>
            <w:tcW w:w="5570" w:type="dxa"/>
          </w:tcPr>
          <w:p w14:paraId="238BB7A8"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Specific GDLEs and Associated Learning Outcomes</w:t>
            </w:r>
          </w:p>
        </w:tc>
        <w:tc>
          <w:tcPr>
            <w:tcW w:w="2705" w:type="dxa"/>
            <w:gridSpan w:val="5"/>
          </w:tcPr>
          <w:p w14:paraId="42115DFB" w14:textId="77777777" w:rsidR="00F01154" w:rsidRPr="006C4BCC" w:rsidRDefault="00F01154" w:rsidP="000A53A2">
            <w:pPr>
              <w:jc w:val="center"/>
              <w:rPr>
                <w:rFonts w:asciiTheme="minorHAnsi" w:hAnsiTheme="minorHAnsi" w:cstheme="minorHAnsi"/>
                <w:b/>
                <w:szCs w:val="24"/>
              </w:rPr>
            </w:pPr>
            <w:r w:rsidRPr="006C4BCC">
              <w:rPr>
                <w:rFonts w:asciiTheme="minorHAnsi" w:hAnsiTheme="minorHAnsi" w:cstheme="minorHAnsi"/>
                <w:b/>
                <w:szCs w:val="24"/>
              </w:rPr>
              <w:t>Course</w:t>
            </w:r>
          </w:p>
        </w:tc>
        <w:tc>
          <w:tcPr>
            <w:tcW w:w="4675" w:type="dxa"/>
            <w:gridSpan w:val="8"/>
          </w:tcPr>
          <w:p w14:paraId="2F4F37A2" w14:textId="77777777" w:rsidR="00F01154" w:rsidRPr="006C4BCC" w:rsidRDefault="00F01154" w:rsidP="000A53A2">
            <w:pPr>
              <w:jc w:val="center"/>
              <w:rPr>
                <w:rFonts w:asciiTheme="minorHAnsi" w:hAnsiTheme="minorHAnsi" w:cstheme="minorHAnsi"/>
                <w:b/>
                <w:szCs w:val="24"/>
              </w:rPr>
            </w:pPr>
            <w:r w:rsidRPr="006C4BCC">
              <w:rPr>
                <w:rFonts w:asciiTheme="minorHAnsi" w:hAnsiTheme="minorHAnsi" w:cstheme="minorHAnsi"/>
                <w:b/>
                <w:szCs w:val="24"/>
              </w:rPr>
              <w:t>Assessment method</w:t>
            </w:r>
          </w:p>
        </w:tc>
      </w:tr>
      <w:tr w:rsidR="00F01154" w:rsidRPr="006C4BCC" w14:paraId="40695C04" w14:textId="77777777" w:rsidTr="000A53A2">
        <w:trPr>
          <w:cantSplit/>
          <w:trHeight w:val="3140"/>
        </w:trPr>
        <w:tc>
          <w:tcPr>
            <w:tcW w:w="5570" w:type="dxa"/>
          </w:tcPr>
          <w:p w14:paraId="20FDEBD5" w14:textId="77777777" w:rsidR="00F01154" w:rsidRPr="006C4BCC" w:rsidRDefault="00F01154" w:rsidP="000A53A2">
            <w:pPr>
              <w:rPr>
                <w:rFonts w:asciiTheme="minorHAnsi" w:hAnsiTheme="minorHAnsi" w:cstheme="minorHAnsi"/>
                <w:szCs w:val="24"/>
              </w:rPr>
            </w:pPr>
          </w:p>
          <w:p w14:paraId="484D1502" w14:textId="77777777" w:rsidR="00F01154" w:rsidRPr="006C4BCC" w:rsidRDefault="00F01154" w:rsidP="000A53A2">
            <w:pPr>
              <w:rPr>
                <w:rFonts w:asciiTheme="minorHAnsi" w:hAnsiTheme="minorHAnsi" w:cstheme="minorHAnsi"/>
                <w:szCs w:val="24"/>
              </w:rPr>
            </w:pPr>
          </w:p>
          <w:p w14:paraId="502BC445" w14:textId="77777777" w:rsidR="00F01154" w:rsidRPr="006C4BCC" w:rsidRDefault="00F01154" w:rsidP="000A53A2">
            <w:pPr>
              <w:rPr>
                <w:rFonts w:asciiTheme="minorHAnsi" w:hAnsiTheme="minorHAnsi" w:cstheme="minorHAnsi"/>
                <w:szCs w:val="24"/>
              </w:rPr>
            </w:pPr>
          </w:p>
          <w:p w14:paraId="3A155D0A" w14:textId="77777777" w:rsidR="00F01154" w:rsidRPr="006C4BCC" w:rsidRDefault="00F01154" w:rsidP="000A53A2">
            <w:pPr>
              <w:rPr>
                <w:rFonts w:asciiTheme="minorHAnsi" w:hAnsiTheme="minorHAnsi" w:cstheme="minorHAnsi"/>
                <w:szCs w:val="24"/>
              </w:rPr>
            </w:pPr>
          </w:p>
          <w:p w14:paraId="609F1788" w14:textId="77777777" w:rsidR="00F01154" w:rsidRPr="006C4BCC" w:rsidRDefault="00F01154" w:rsidP="000A53A2">
            <w:pPr>
              <w:rPr>
                <w:rFonts w:asciiTheme="minorHAnsi" w:hAnsiTheme="minorHAnsi" w:cstheme="minorHAnsi"/>
                <w:szCs w:val="24"/>
              </w:rPr>
            </w:pPr>
          </w:p>
          <w:p w14:paraId="5256A082" w14:textId="77777777" w:rsidR="00F01154" w:rsidRPr="006C4BCC" w:rsidRDefault="00F01154" w:rsidP="000A53A2">
            <w:pPr>
              <w:rPr>
                <w:rFonts w:asciiTheme="minorHAnsi" w:hAnsiTheme="minorHAnsi" w:cstheme="minorHAnsi"/>
                <w:szCs w:val="24"/>
              </w:rPr>
            </w:pPr>
          </w:p>
          <w:p w14:paraId="60588ED7" w14:textId="77777777" w:rsidR="00F01154" w:rsidRPr="006C4BCC" w:rsidRDefault="00F01154" w:rsidP="000A53A2">
            <w:pPr>
              <w:rPr>
                <w:rFonts w:asciiTheme="minorHAnsi" w:hAnsiTheme="minorHAnsi" w:cstheme="minorHAnsi"/>
                <w:szCs w:val="24"/>
              </w:rPr>
            </w:pPr>
          </w:p>
          <w:p w14:paraId="406CB25C" w14:textId="77777777" w:rsidR="00F01154" w:rsidRPr="006C4BCC" w:rsidRDefault="00F01154" w:rsidP="000A53A2">
            <w:pPr>
              <w:rPr>
                <w:rFonts w:asciiTheme="minorHAnsi" w:hAnsiTheme="minorHAnsi" w:cstheme="minorHAnsi"/>
                <w:szCs w:val="24"/>
              </w:rPr>
            </w:pPr>
          </w:p>
          <w:p w14:paraId="25034E9D" w14:textId="77777777" w:rsidR="00F01154" w:rsidRPr="006C4BCC" w:rsidRDefault="00F01154" w:rsidP="000A53A2">
            <w:pPr>
              <w:rPr>
                <w:rFonts w:asciiTheme="minorHAnsi" w:hAnsiTheme="minorHAnsi" w:cstheme="minorHAnsi"/>
                <w:szCs w:val="24"/>
              </w:rPr>
            </w:pPr>
          </w:p>
          <w:p w14:paraId="0AEB92B0" w14:textId="77777777" w:rsidR="00F01154" w:rsidRPr="006C4BCC" w:rsidRDefault="00F01154" w:rsidP="000A53A2">
            <w:pPr>
              <w:rPr>
                <w:rFonts w:asciiTheme="minorHAnsi" w:hAnsiTheme="minorHAnsi" w:cstheme="minorHAnsi"/>
                <w:szCs w:val="24"/>
              </w:rPr>
            </w:pPr>
          </w:p>
          <w:p w14:paraId="0A671F84" w14:textId="77777777" w:rsidR="00F01154" w:rsidRPr="006C4BCC" w:rsidRDefault="00F01154" w:rsidP="000A53A2">
            <w:pPr>
              <w:rPr>
                <w:rFonts w:asciiTheme="minorHAnsi" w:hAnsiTheme="minorHAnsi" w:cstheme="minorHAnsi"/>
                <w:szCs w:val="24"/>
              </w:rPr>
            </w:pPr>
          </w:p>
        </w:tc>
        <w:tc>
          <w:tcPr>
            <w:tcW w:w="515" w:type="dxa"/>
            <w:textDirection w:val="btLr"/>
          </w:tcPr>
          <w:p w14:paraId="3130B98F"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600</w:t>
            </w:r>
          </w:p>
        </w:tc>
        <w:tc>
          <w:tcPr>
            <w:tcW w:w="515" w:type="dxa"/>
            <w:textDirection w:val="btLr"/>
          </w:tcPr>
          <w:p w14:paraId="354B7C0A"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620</w:t>
            </w:r>
          </w:p>
        </w:tc>
        <w:tc>
          <w:tcPr>
            <w:tcW w:w="515" w:type="dxa"/>
            <w:textDirection w:val="btLr"/>
          </w:tcPr>
          <w:p w14:paraId="2BE26459"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650</w:t>
            </w:r>
          </w:p>
        </w:tc>
        <w:tc>
          <w:tcPr>
            <w:tcW w:w="530" w:type="dxa"/>
            <w:textDirection w:val="btLr"/>
          </w:tcPr>
          <w:p w14:paraId="2730869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652</w:t>
            </w:r>
          </w:p>
          <w:p w14:paraId="0BA75985" w14:textId="77777777" w:rsidR="00F01154" w:rsidRPr="006866F5" w:rsidRDefault="00F01154" w:rsidP="000A53A2">
            <w:pPr>
              <w:ind w:left="113" w:right="113"/>
              <w:rPr>
                <w:rFonts w:asciiTheme="minorHAnsi" w:hAnsiTheme="minorHAnsi" w:cstheme="minorHAnsi"/>
                <w:color w:val="808080" w:themeColor="background1" w:themeShade="80"/>
                <w:szCs w:val="24"/>
              </w:rPr>
            </w:pPr>
          </w:p>
        </w:tc>
        <w:tc>
          <w:tcPr>
            <w:tcW w:w="630" w:type="dxa"/>
            <w:textDirection w:val="btLr"/>
          </w:tcPr>
          <w:p w14:paraId="2E220BEC"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660</w:t>
            </w:r>
          </w:p>
        </w:tc>
        <w:tc>
          <w:tcPr>
            <w:tcW w:w="540" w:type="dxa"/>
            <w:textDirection w:val="btLr"/>
          </w:tcPr>
          <w:p w14:paraId="6B3036F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Forum communication</w:t>
            </w:r>
          </w:p>
        </w:tc>
        <w:tc>
          <w:tcPr>
            <w:tcW w:w="540" w:type="dxa"/>
            <w:textDirection w:val="btLr"/>
          </w:tcPr>
          <w:p w14:paraId="33B8D66E"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Multi-part assignments</w:t>
            </w:r>
          </w:p>
        </w:tc>
        <w:tc>
          <w:tcPr>
            <w:tcW w:w="450" w:type="dxa"/>
            <w:textDirection w:val="btLr"/>
          </w:tcPr>
          <w:p w14:paraId="5506FED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Quizzes/Tests</w:t>
            </w:r>
          </w:p>
        </w:tc>
        <w:tc>
          <w:tcPr>
            <w:tcW w:w="810" w:type="dxa"/>
            <w:textDirection w:val="btLr"/>
          </w:tcPr>
          <w:p w14:paraId="086A955C"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Written assignments/ arguments/policy briefs</w:t>
            </w:r>
          </w:p>
        </w:tc>
        <w:tc>
          <w:tcPr>
            <w:tcW w:w="764" w:type="dxa"/>
            <w:textDirection w:val="btLr"/>
          </w:tcPr>
          <w:p w14:paraId="7BF0A071"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59480DD4"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Technical reports/plans</w:t>
            </w:r>
          </w:p>
        </w:tc>
        <w:tc>
          <w:tcPr>
            <w:tcW w:w="528" w:type="dxa"/>
            <w:textDirection w:val="btLr"/>
          </w:tcPr>
          <w:p w14:paraId="3C4764BE"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Slide decks/presentations</w:t>
            </w:r>
          </w:p>
        </w:tc>
        <w:tc>
          <w:tcPr>
            <w:tcW w:w="515" w:type="dxa"/>
            <w:textDirection w:val="btLr"/>
          </w:tcPr>
          <w:p w14:paraId="19F0A7FD"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Video production</w:t>
            </w:r>
          </w:p>
        </w:tc>
      </w:tr>
      <w:tr w:rsidR="00F01154" w:rsidRPr="006C4BCC" w14:paraId="6FDCD8F5" w14:textId="77777777" w:rsidTr="000A53A2">
        <w:tc>
          <w:tcPr>
            <w:tcW w:w="12950" w:type="dxa"/>
            <w:gridSpan w:val="14"/>
            <w:shd w:val="clear" w:color="auto" w:fill="D9D9D9" w:themeFill="background1" w:themeFillShade="D9"/>
          </w:tcPr>
          <w:p w14:paraId="24FBEDC1" w14:textId="77777777" w:rsidR="00F01154" w:rsidRPr="006C4BCC" w:rsidRDefault="00F01154" w:rsidP="000A53A2">
            <w:pPr>
              <w:rPr>
                <w:rFonts w:asciiTheme="minorHAnsi" w:hAnsiTheme="minorHAnsi" w:cstheme="minorHAnsi"/>
                <w:szCs w:val="24"/>
              </w:rPr>
            </w:pPr>
            <w:r w:rsidRPr="006C4BCC">
              <w:rPr>
                <w:rFonts w:asciiTheme="minorHAnsi" w:hAnsiTheme="minorHAnsi" w:cstheme="minorHAnsi"/>
                <w:b/>
                <w:szCs w:val="24"/>
              </w:rPr>
              <w:t>1. Depth and Breadth of Knowledge</w:t>
            </w:r>
          </w:p>
        </w:tc>
      </w:tr>
      <w:tr w:rsidR="00F01154" w:rsidRPr="006C4BCC" w14:paraId="12276A29" w14:textId="77777777" w:rsidTr="000A53A2">
        <w:trPr>
          <w:trHeight w:val="656"/>
        </w:trPr>
        <w:tc>
          <w:tcPr>
            <w:tcW w:w="5570" w:type="dxa"/>
          </w:tcPr>
          <w:p w14:paraId="067C12AA"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Demonstrate key elements in XXX and how these elements are being impacted by XXX</w:t>
            </w:r>
          </w:p>
        </w:tc>
        <w:tc>
          <w:tcPr>
            <w:tcW w:w="515" w:type="dxa"/>
          </w:tcPr>
          <w:p w14:paraId="60E4A759"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515" w:type="dxa"/>
          </w:tcPr>
          <w:p w14:paraId="3EF4E5E3" w14:textId="77777777" w:rsidR="00F01154" w:rsidRPr="006866F5" w:rsidRDefault="00F01154" w:rsidP="000A53A2">
            <w:pPr>
              <w:rPr>
                <w:rFonts w:asciiTheme="minorHAnsi" w:hAnsiTheme="minorHAnsi" w:cstheme="minorHAnsi"/>
                <w:color w:val="808080" w:themeColor="background1" w:themeShade="80"/>
                <w:szCs w:val="24"/>
              </w:rPr>
            </w:pPr>
          </w:p>
        </w:tc>
        <w:tc>
          <w:tcPr>
            <w:tcW w:w="515" w:type="dxa"/>
          </w:tcPr>
          <w:p w14:paraId="54240629" w14:textId="77777777" w:rsidR="00F01154" w:rsidRPr="006866F5" w:rsidRDefault="00F01154" w:rsidP="000A53A2">
            <w:pPr>
              <w:rPr>
                <w:rFonts w:asciiTheme="minorHAnsi" w:hAnsiTheme="minorHAnsi" w:cstheme="minorHAnsi"/>
                <w:color w:val="808080" w:themeColor="background1" w:themeShade="80"/>
                <w:szCs w:val="24"/>
              </w:rPr>
            </w:pPr>
          </w:p>
        </w:tc>
        <w:tc>
          <w:tcPr>
            <w:tcW w:w="530" w:type="dxa"/>
          </w:tcPr>
          <w:p w14:paraId="050D44CA"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630" w:type="dxa"/>
          </w:tcPr>
          <w:p w14:paraId="6914B074"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540" w:type="dxa"/>
          </w:tcPr>
          <w:p w14:paraId="59C23F63" w14:textId="77777777" w:rsidR="00F01154" w:rsidRPr="006866F5" w:rsidRDefault="00F01154" w:rsidP="000A53A2">
            <w:pPr>
              <w:rPr>
                <w:rFonts w:asciiTheme="minorHAnsi" w:hAnsiTheme="minorHAnsi" w:cstheme="minorHAnsi"/>
                <w:color w:val="808080" w:themeColor="background1" w:themeShade="80"/>
                <w:szCs w:val="24"/>
              </w:rPr>
            </w:pPr>
          </w:p>
        </w:tc>
        <w:tc>
          <w:tcPr>
            <w:tcW w:w="540" w:type="dxa"/>
          </w:tcPr>
          <w:p w14:paraId="0C068C5D"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450" w:type="dxa"/>
          </w:tcPr>
          <w:p w14:paraId="724385A1"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810" w:type="dxa"/>
          </w:tcPr>
          <w:p w14:paraId="236A5405"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764" w:type="dxa"/>
          </w:tcPr>
          <w:p w14:paraId="41261843" w14:textId="77777777" w:rsidR="00F01154" w:rsidRPr="006866F5" w:rsidRDefault="00F01154" w:rsidP="000A53A2">
            <w:pPr>
              <w:rPr>
                <w:rFonts w:asciiTheme="minorHAnsi" w:hAnsiTheme="minorHAnsi" w:cstheme="minorHAnsi"/>
                <w:color w:val="808080" w:themeColor="background1" w:themeShade="80"/>
                <w:szCs w:val="24"/>
              </w:rPr>
            </w:pPr>
          </w:p>
        </w:tc>
        <w:tc>
          <w:tcPr>
            <w:tcW w:w="528" w:type="dxa"/>
          </w:tcPr>
          <w:p w14:paraId="6D7D9103" w14:textId="77777777" w:rsidR="00F01154" w:rsidRPr="006C4BCC" w:rsidRDefault="00F01154" w:rsidP="000A53A2">
            <w:pPr>
              <w:rPr>
                <w:rFonts w:asciiTheme="minorHAnsi" w:hAnsiTheme="minorHAnsi" w:cstheme="minorHAnsi"/>
                <w:szCs w:val="24"/>
              </w:rPr>
            </w:pPr>
          </w:p>
        </w:tc>
        <w:tc>
          <w:tcPr>
            <w:tcW w:w="528" w:type="dxa"/>
          </w:tcPr>
          <w:p w14:paraId="053115A8" w14:textId="77777777" w:rsidR="00F01154" w:rsidRPr="006C4BCC" w:rsidRDefault="00F01154" w:rsidP="000A53A2">
            <w:pPr>
              <w:rPr>
                <w:rFonts w:asciiTheme="minorHAnsi" w:hAnsiTheme="minorHAnsi" w:cstheme="minorHAnsi"/>
                <w:szCs w:val="24"/>
              </w:rPr>
            </w:pPr>
          </w:p>
        </w:tc>
        <w:tc>
          <w:tcPr>
            <w:tcW w:w="515" w:type="dxa"/>
          </w:tcPr>
          <w:p w14:paraId="4718815B" w14:textId="77777777" w:rsidR="00F01154" w:rsidRPr="006C4BCC" w:rsidRDefault="00F01154" w:rsidP="000A53A2">
            <w:pPr>
              <w:rPr>
                <w:rFonts w:asciiTheme="minorHAnsi" w:hAnsiTheme="minorHAnsi" w:cstheme="minorHAnsi"/>
                <w:szCs w:val="24"/>
              </w:rPr>
            </w:pPr>
          </w:p>
        </w:tc>
      </w:tr>
      <w:tr w:rsidR="00F01154" w:rsidRPr="006C4BCC" w14:paraId="5283E925" w14:textId="77777777" w:rsidTr="000A53A2">
        <w:trPr>
          <w:trHeight w:val="296"/>
        </w:trPr>
        <w:tc>
          <w:tcPr>
            <w:tcW w:w="5570" w:type="dxa"/>
          </w:tcPr>
          <w:p w14:paraId="0D20622B" w14:textId="77777777" w:rsidR="00F01154" w:rsidRPr="006C4BCC" w:rsidRDefault="00F01154" w:rsidP="000A53A2">
            <w:pPr>
              <w:rPr>
                <w:rFonts w:asciiTheme="minorHAnsi" w:hAnsiTheme="minorHAnsi" w:cstheme="minorHAnsi"/>
                <w:szCs w:val="24"/>
              </w:rPr>
            </w:pPr>
          </w:p>
        </w:tc>
        <w:tc>
          <w:tcPr>
            <w:tcW w:w="515" w:type="dxa"/>
          </w:tcPr>
          <w:p w14:paraId="2E62B2BC" w14:textId="77777777" w:rsidR="00F01154" w:rsidRPr="006C4BCC" w:rsidRDefault="00F01154" w:rsidP="000A53A2">
            <w:pPr>
              <w:rPr>
                <w:rFonts w:asciiTheme="minorHAnsi" w:hAnsiTheme="minorHAnsi" w:cstheme="minorHAnsi"/>
                <w:szCs w:val="24"/>
              </w:rPr>
            </w:pPr>
          </w:p>
        </w:tc>
        <w:tc>
          <w:tcPr>
            <w:tcW w:w="515" w:type="dxa"/>
          </w:tcPr>
          <w:p w14:paraId="1B6FA918" w14:textId="77777777" w:rsidR="00F01154" w:rsidRPr="006C4BCC" w:rsidRDefault="00F01154" w:rsidP="000A53A2">
            <w:pPr>
              <w:rPr>
                <w:rFonts w:asciiTheme="minorHAnsi" w:hAnsiTheme="minorHAnsi" w:cstheme="minorHAnsi"/>
                <w:szCs w:val="24"/>
              </w:rPr>
            </w:pPr>
          </w:p>
        </w:tc>
        <w:tc>
          <w:tcPr>
            <w:tcW w:w="515" w:type="dxa"/>
          </w:tcPr>
          <w:p w14:paraId="25B6CC8C" w14:textId="77777777" w:rsidR="00F01154" w:rsidRPr="006C4BCC" w:rsidRDefault="00F01154" w:rsidP="000A53A2">
            <w:pPr>
              <w:rPr>
                <w:rFonts w:asciiTheme="minorHAnsi" w:hAnsiTheme="minorHAnsi" w:cstheme="minorHAnsi"/>
                <w:szCs w:val="24"/>
              </w:rPr>
            </w:pPr>
          </w:p>
        </w:tc>
        <w:tc>
          <w:tcPr>
            <w:tcW w:w="530" w:type="dxa"/>
          </w:tcPr>
          <w:p w14:paraId="70D1CDA1" w14:textId="77777777" w:rsidR="00F01154" w:rsidRPr="006C4BCC" w:rsidRDefault="00F01154" w:rsidP="000A53A2">
            <w:pPr>
              <w:rPr>
                <w:rFonts w:asciiTheme="minorHAnsi" w:hAnsiTheme="minorHAnsi" w:cstheme="minorHAnsi"/>
                <w:szCs w:val="24"/>
              </w:rPr>
            </w:pPr>
          </w:p>
        </w:tc>
        <w:tc>
          <w:tcPr>
            <w:tcW w:w="630" w:type="dxa"/>
          </w:tcPr>
          <w:p w14:paraId="3BCA9139" w14:textId="77777777" w:rsidR="00F01154" w:rsidRPr="006C4BCC" w:rsidRDefault="00F01154" w:rsidP="000A53A2">
            <w:pPr>
              <w:rPr>
                <w:rFonts w:asciiTheme="minorHAnsi" w:hAnsiTheme="minorHAnsi" w:cstheme="minorHAnsi"/>
                <w:szCs w:val="24"/>
              </w:rPr>
            </w:pPr>
          </w:p>
        </w:tc>
        <w:tc>
          <w:tcPr>
            <w:tcW w:w="540" w:type="dxa"/>
          </w:tcPr>
          <w:p w14:paraId="65321BBC" w14:textId="77777777" w:rsidR="00F01154" w:rsidRPr="006C4BCC" w:rsidRDefault="00F01154" w:rsidP="000A53A2">
            <w:pPr>
              <w:rPr>
                <w:rFonts w:asciiTheme="minorHAnsi" w:hAnsiTheme="minorHAnsi" w:cstheme="minorHAnsi"/>
                <w:szCs w:val="24"/>
              </w:rPr>
            </w:pPr>
          </w:p>
        </w:tc>
        <w:tc>
          <w:tcPr>
            <w:tcW w:w="540" w:type="dxa"/>
          </w:tcPr>
          <w:p w14:paraId="4E5EE7F1" w14:textId="77777777" w:rsidR="00F01154" w:rsidRPr="006C4BCC" w:rsidRDefault="00F01154" w:rsidP="000A53A2">
            <w:pPr>
              <w:rPr>
                <w:rFonts w:asciiTheme="minorHAnsi" w:hAnsiTheme="minorHAnsi" w:cstheme="minorHAnsi"/>
                <w:szCs w:val="24"/>
              </w:rPr>
            </w:pPr>
          </w:p>
        </w:tc>
        <w:tc>
          <w:tcPr>
            <w:tcW w:w="450" w:type="dxa"/>
          </w:tcPr>
          <w:p w14:paraId="29F4F0ED" w14:textId="77777777" w:rsidR="00F01154" w:rsidRPr="006C4BCC" w:rsidRDefault="00F01154" w:rsidP="000A53A2">
            <w:pPr>
              <w:rPr>
                <w:rFonts w:asciiTheme="minorHAnsi" w:hAnsiTheme="minorHAnsi" w:cstheme="minorHAnsi"/>
                <w:szCs w:val="24"/>
              </w:rPr>
            </w:pPr>
          </w:p>
        </w:tc>
        <w:tc>
          <w:tcPr>
            <w:tcW w:w="810" w:type="dxa"/>
          </w:tcPr>
          <w:p w14:paraId="34CB8EE9" w14:textId="77777777" w:rsidR="00F01154" w:rsidRPr="006C4BCC" w:rsidRDefault="00F01154" w:rsidP="000A53A2">
            <w:pPr>
              <w:rPr>
                <w:rFonts w:asciiTheme="minorHAnsi" w:hAnsiTheme="minorHAnsi" w:cstheme="minorHAnsi"/>
                <w:szCs w:val="24"/>
              </w:rPr>
            </w:pPr>
          </w:p>
        </w:tc>
        <w:tc>
          <w:tcPr>
            <w:tcW w:w="764" w:type="dxa"/>
          </w:tcPr>
          <w:p w14:paraId="0036602F" w14:textId="77777777" w:rsidR="00F01154" w:rsidRPr="006C4BCC" w:rsidRDefault="00F01154" w:rsidP="000A53A2">
            <w:pPr>
              <w:rPr>
                <w:rFonts w:asciiTheme="minorHAnsi" w:hAnsiTheme="minorHAnsi" w:cstheme="minorHAnsi"/>
                <w:szCs w:val="24"/>
              </w:rPr>
            </w:pPr>
          </w:p>
        </w:tc>
        <w:tc>
          <w:tcPr>
            <w:tcW w:w="528" w:type="dxa"/>
          </w:tcPr>
          <w:p w14:paraId="41148EE4" w14:textId="77777777" w:rsidR="00F01154" w:rsidRPr="006C4BCC" w:rsidRDefault="00F01154" w:rsidP="000A53A2">
            <w:pPr>
              <w:rPr>
                <w:rFonts w:asciiTheme="minorHAnsi" w:hAnsiTheme="minorHAnsi" w:cstheme="minorHAnsi"/>
                <w:szCs w:val="24"/>
              </w:rPr>
            </w:pPr>
          </w:p>
        </w:tc>
        <w:tc>
          <w:tcPr>
            <w:tcW w:w="528" w:type="dxa"/>
          </w:tcPr>
          <w:p w14:paraId="4CBA93ED" w14:textId="77777777" w:rsidR="00F01154" w:rsidRPr="006C4BCC" w:rsidRDefault="00F01154" w:rsidP="000A53A2">
            <w:pPr>
              <w:rPr>
                <w:rFonts w:asciiTheme="minorHAnsi" w:hAnsiTheme="minorHAnsi" w:cstheme="minorHAnsi"/>
                <w:szCs w:val="24"/>
              </w:rPr>
            </w:pPr>
          </w:p>
        </w:tc>
        <w:tc>
          <w:tcPr>
            <w:tcW w:w="515" w:type="dxa"/>
          </w:tcPr>
          <w:p w14:paraId="2CC9BDD2" w14:textId="77777777" w:rsidR="00F01154" w:rsidRPr="006C4BCC" w:rsidRDefault="00F01154" w:rsidP="000A53A2">
            <w:pPr>
              <w:rPr>
                <w:rFonts w:asciiTheme="minorHAnsi" w:hAnsiTheme="minorHAnsi" w:cstheme="minorHAnsi"/>
                <w:szCs w:val="24"/>
              </w:rPr>
            </w:pPr>
          </w:p>
        </w:tc>
      </w:tr>
      <w:tr w:rsidR="00F01154" w:rsidRPr="006C4BCC" w14:paraId="610266FF" w14:textId="77777777" w:rsidTr="000A53A2">
        <w:tc>
          <w:tcPr>
            <w:tcW w:w="5570" w:type="dxa"/>
            <w:shd w:val="clear" w:color="auto" w:fill="D9D9D9" w:themeFill="background1" w:themeFillShade="D9"/>
          </w:tcPr>
          <w:p w14:paraId="299411B3"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2. Research &amp; Scholarship</w:t>
            </w:r>
          </w:p>
        </w:tc>
        <w:tc>
          <w:tcPr>
            <w:tcW w:w="515" w:type="dxa"/>
            <w:shd w:val="clear" w:color="auto" w:fill="D9D9D9" w:themeFill="background1" w:themeFillShade="D9"/>
          </w:tcPr>
          <w:p w14:paraId="3077D107"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7F9ABA94"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6DF4B314" w14:textId="77777777" w:rsidR="00F01154" w:rsidRPr="006C4BCC" w:rsidRDefault="00F01154" w:rsidP="000A53A2">
            <w:pPr>
              <w:rPr>
                <w:rFonts w:asciiTheme="minorHAnsi" w:hAnsiTheme="minorHAnsi" w:cstheme="minorHAnsi"/>
                <w:szCs w:val="24"/>
              </w:rPr>
            </w:pPr>
          </w:p>
        </w:tc>
        <w:tc>
          <w:tcPr>
            <w:tcW w:w="530" w:type="dxa"/>
            <w:shd w:val="clear" w:color="auto" w:fill="D9D9D9" w:themeFill="background1" w:themeFillShade="D9"/>
          </w:tcPr>
          <w:p w14:paraId="5F86F515" w14:textId="77777777" w:rsidR="00F01154" w:rsidRPr="006C4BCC" w:rsidRDefault="00F01154" w:rsidP="000A53A2">
            <w:pPr>
              <w:rPr>
                <w:rFonts w:asciiTheme="minorHAnsi" w:hAnsiTheme="minorHAnsi" w:cstheme="minorHAnsi"/>
                <w:szCs w:val="24"/>
              </w:rPr>
            </w:pPr>
          </w:p>
        </w:tc>
        <w:tc>
          <w:tcPr>
            <w:tcW w:w="630" w:type="dxa"/>
            <w:shd w:val="clear" w:color="auto" w:fill="D9D9D9" w:themeFill="background1" w:themeFillShade="D9"/>
          </w:tcPr>
          <w:p w14:paraId="57751958" w14:textId="77777777" w:rsidR="00F01154" w:rsidRPr="006C4BCC" w:rsidRDefault="00F01154" w:rsidP="000A53A2">
            <w:pPr>
              <w:rPr>
                <w:rFonts w:asciiTheme="minorHAnsi" w:hAnsiTheme="minorHAnsi" w:cstheme="minorHAnsi"/>
                <w:szCs w:val="24"/>
              </w:rPr>
            </w:pPr>
          </w:p>
        </w:tc>
        <w:tc>
          <w:tcPr>
            <w:tcW w:w="540" w:type="dxa"/>
            <w:shd w:val="clear" w:color="auto" w:fill="D9D9D9" w:themeFill="background1" w:themeFillShade="D9"/>
          </w:tcPr>
          <w:p w14:paraId="425A2254" w14:textId="77777777" w:rsidR="00F01154" w:rsidRPr="006C4BCC" w:rsidRDefault="00F01154" w:rsidP="000A53A2">
            <w:pPr>
              <w:rPr>
                <w:rFonts w:asciiTheme="minorHAnsi" w:hAnsiTheme="minorHAnsi" w:cstheme="minorHAnsi"/>
                <w:szCs w:val="24"/>
              </w:rPr>
            </w:pPr>
          </w:p>
        </w:tc>
        <w:tc>
          <w:tcPr>
            <w:tcW w:w="540" w:type="dxa"/>
            <w:shd w:val="clear" w:color="auto" w:fill="D9D9D9" w:themeFill="background1" w:themeFillShade="D9"/>
          </w:tcPr>
          <w:p w14:paraId="16E3D6CC" w14:textId="77777777" w:rsidR="00F01154" w:rsidRPr="006C4BCC" w:rsidRDefault="00F01154" w:rsidP="000A53A2">
            <w:pPr>
              <w:rPr>
                <w:rFonts w:asciiTheme="minorHAnsi" w:hAnsiTheme="minorHAnsi" w:cstheme="minorHAnsi"/>
                <w:szCs w:val="24"/>
              </w:rPr>
            </w:pPr>
          </w:p>
        </w:tc>
        <w:tc>
          <w:tcPr>
            <w:tcW w:w="450" w:type="dxa"/>
            <w:shd w:val="clear" w:color="auto" w:fill="D9D9D9" w:themeFill="background1" w:themeFillShade="D9"/>
          </w:tcPr>
          <w:p w14:paraId="3DB40143" w14:textId="77777777" w:rsidR="00F01154" w:rsidRPr="006C4BCC" w:rsidRDefault="00F01154" w:rsidP="000A53A2">
            <w:pPr>
              <w:rPr>
                <w:rFonts w:asciiTheme="minorHAnsi" w:hAnsiTheme="minorHAnsi" w:cstheme="minorHAnsi"/>
                <w:szCs w:val="24"/>
              </w:rPr>
            </w:pPr>
          </w:p>
        </w:tc>
        <w:tc>
          <w:tcPr>
            <w:tcW w:w="810" w:type="dxa"/>
            <w:shd w:val="clear" w:color="auto" w:fill="D9D9D9" w:themeFill="background1" w:themeFillShade="D9"/>
          </w:tcPr>
          <w:p w14:paraId="3DA1472C" w14:textId="77777777" w:rsidR="00F01154" w:rsidRPr="006C4BCC" w:rsidRDefault="00F01154" w:rsidP="000A53A2">
            <w:pPr>
              <w:rPr>
                <w:rFonts w:asciiTheme="minorHAnsi" w:hAnsiTheme="minorHAnsi" w:cstheme="minorHAnsi"/>
                <w:szCs w:val="24"/>
              </w:rPr>
            </w:pPr>
          </w:p>
        </w:tc>
        <w:tc>
          <w:tcPr>
            <w:tcW w:w="764" w:type="dxa"/>
            <w:shd w:val="clear" w:color="auto" w:fill="D9D9D9" w:themeFill="background1" w:themeFillShade="D9"/>
          </w:tcPr>
          <w:p w14:paraId="6F344909" w14:textId="77777777" w:rsidR="00F01154" w:rsidRPr="006C4BCC" w:rsidRDefault="00F01154" w:rsidP="000A53A2">
            <w:pPr>
              <w:rPr>
                <w:rFonts w:asciiTheme="minorHAnsi" w:hAnsiTheme="minorHAnsi" w:cstheme="minorHAnsi"/>
                <w:szCs w:val="24"/>
              </w:rPr>
            </w:pPr>
          </w:p>
        </w:tc>
        <w:tc>
          <w:tcPr>
            <w:tcW w:w="528" w:type="dxa"/>
            <w:shd w:val="clear" w:color="auto" w:fill="D9D9D9" w:themeFill="background1" w:themeFillShade="D9"/>
          </w:tcPr>
          <w:p w14:paraId="43E2C73F" w14:textId="77777777" w:rsidR="00F01154" w:rsidRPr="006C4BCC" w:rsidRDefault="00F01154" w:rsidP="000A53A2">
            <w:pPr>
              <w:rPr>
                <w:rFonts w:asciiTheme="minorHAnsi" w:hAnsiTheme="minorHAnsi" w:cstheme="minorHAnsi"/>
                <w:szCs w:val="24"/>
              </w:rPr>
            </w:pPr>
          </w:p>
        </w:tc>
        <w:tc>
          <w:tcPr>
            <w:tcW w:w="528" w:type="dxa"/>
            <w:shd w:val="clear" w:color="auto" w:fill="D9D9D9" w:themeFill="background1" w:themeFillShade="D9"/>
          </w:tcPr>
          <w:p w14:paraId="6E0281CB"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713A34A4" w14:textId="77777777" w:rsidR="00F01154" w:rsidRPr="006C4BCC" w:rsidRDefault="00F01154" w:rsidP="000A53A2">
            <w:pPr>
              <w:rPr>
                <w:rFonts w:asciiTheme="minorHAnsi" w:hAnsiTheme="minorHAnsi" w:cstheme="minorHAnsi"/>
                <w:szCs w:val="24"/>
              </w:rPr>
            </w:pPr>
          </w:p>
        </w:tc>
      </w:tr>
      <w:tr w:rsidR="00F01154" w:rsidRPr="006C4BCC" w14:paraId="7A098F4A" w14:textId="77777777" w:rsidTr="000A53A2">
        <w:tc>
          <w:tcPr>
            <w:tcW w:w="5570" w:type="dxa"/>
          </w:tcPr>
          <w:p w14:paraId="34362260" w14:textId="77777777" w:rsidR="00F01154" w:rsidRPr="006C4BCC" w:rsidRDefault="00F01154" w:rsidP="000A53A2">
            <w:pPr>
              <w:rPr>
                <w:rFonts w:asciiTheme="minorHAnsi" w:hAnsiTheme="minorHAnsi" w:cstheme="minorHAnsi"/>
                <w:szCs w:val="24"/>
              </w:rPr>
            </w:pPr>
          </w:p>
        </w:tc>
        <w:tc>
          <w:tcPr>
            <w:tcW w:w="515" w:type="dxa"/>
          </w:tcPr>
          <w:p w14:paraId="1BD17945" w14:textId="77777777" w:rsidR="00F01154" w:rsidRPr="006C4BCC" w:rsidRDefault="00F01154" w:rsidP="000A53A2">
            <w:pPr>
              <w:rPr>
                <w:rFonts w:asciiTheme="minorHAnsi" w:hAnsiTheme="minorHAnsi" w:cstheme="minorHAnsi"/>
                <w:szCs w:val="24"/>
              </w:rPr>
            </w:pPr>
          </w:p>
        </w:tc>
        <w:tc>
          <w:tcPr>
            <w:tcW w:w="515" w:type="dxa"/>
          </w:tcPr>
          <w:p w14:paraId="4E260EFA" w14:textId="77777777" w:rsidR="00F01154" w:rsidRPr="006C4BCC" w:rsidRDefault="00F01154" w:rsidP="000A53A2">
            <w:pPr>
              <w:rPr>
                <w:rFonts w:asciiTheme="minorHAnsi" w:hAnsiTheme="minorHAnsi" w:cstheme="minorHAnsi"/>
                <w:szCs w:val="24"/>
              </w:rPr>
            </w:pPr>
          </w:p>
        </w:tc>
        <w:tc>
          <w:tcPr>
            <w:tcW w:w="515" w:type="dxa"/>
          </w:tcPr>
          <w:p w14:paraId="25196E87" w14:textId="77777777" w:rsidR="00F01154" w:rsidRPr="006C4BCC" w:rsidRDefault="00F01154" w:rsidP="000A53A2">
            <w:pPr>
              <w:rPr>
                <w:rFonts w:asciiTheme="minorHAnsi" w:hAnsiTheme="minorHAnsi" w:cstheme="minorHAnsi"/>
                <w:szCs w:val="24"/>
              </w:rPr>
            </w:pPr>
          </w:p>
        </w:tc>
        <w:tc>
          <w:tcPr>
            <w:tcW w:w="530" w:type="dxa"/>
          </w:tcPr>
          <w:p w14:paraId="5BB2057C" w14:textId="77777777" w:rsidR="00F01154" w:rsidRPr="006C4BCC" w:rsidRDefault="00F01154" w:rsidP="000A53A2">
            <w:pPr>
              <w:rPr>
                <w:rFonts w:asciiTheme="minorHAnsi" w:hAnsiTheme="minorHAnsi" w:cstheme="minorHAnsi"/>
                <w:szCs w:val="24"/>
              </w:rPr>
            </w:pPr>
          </w:p>
        </w:tc>
        <w:tc>
          <w:tcPr>
            <w:tcW w:w="630" w:type="dxa"/>
          </w:tcPr>
          <w:p w14:paraId="57895B15" w14:textId="77777777" w:rsidR="00F01154" w:rsidRPr="006C4BCC" w:rsidRDefault="00F01154" w:rsidP="000A53A2">
            <w:pPr>
              <w:rPr>
                <w:rFonts w:asciiTheme="minorHAnsi" w:hAnsiTheme="minorHAnsi" w:cstheme="minorHAnsi"/>
                <w:szCs w:val="24"/>
              </w:rPr>
            </w:pPr>
          </w:p>
        </w:tc>
        <w:tc>
          <w:tcPr>
            <w:tcW w:w="540" w:type="dxa"/>
          </w:tcPr>
          <w:p w14:paraId="4B782A31" w14:textId="77777777" w:rsidR="00F01154" w:rsidRPr="006C4BCC" w:rsidRDefault="00F01154" w:rsidP="000A53A2">
            <w:pPr>
              <w:rPr>
                <w:rFonts w:asciiTheme="minorHAnsi" w:hAnsiTheme="minorHAnsi" w:cstheme="minorHAnsi"/>
                <w:szCs w:val="24"/>
              </w:rPr>
            </w:pPr>
          </w:p>
        </w:tc>
        <w:tc>
          <w:tcPr>
            <w:tcW w:w="540" w:type="dxa"/>
          </w:tcPr>
          <w:p w14:paraId="5BF7736A" w14:textId="77777777" w:rsidR="00F01154" w:rsidRPr="006C4BCC" w:rsidRDefault="00F01154" w:rsidP="000A53A2">
            <w:pPr>
              <w:rPr>
                <w:rFonts w:asciiTheme="minorHAnsi" w:hAnsiTheme="minorHAnsi" w:cstheme="minorHAnsi"/>
                <w:szCs w:val="24"/>
              </w:rPr>
            </w:pPr>
          </w:p>
        </w:tc>
        <w:tc>
          <w:tcPr>
            <w:tcW w:w="450" w:type="dxa"/>
          </w:tcPr>
          <w:p w14:paraId="3F138CA3" w14:textId="77777777" w:rsidR="00F01154" w:rsidRPr="006C4BCC" w:rsidRDefault="00F01154" w:rsidP="000A53A2">
            <w:pPr>
              <w:rPr>
                <w:rFonts w:asciiTheme="minorHAnsi" w:hAnsiTheme="minorHAnsi" w:cstheme="minorHAnsi"/>
                <w:szCs w:val="24"/>
              </w:rPr>
            </w:pPr>
          </w:p>
        </w:tc>
        <w:tc>
          <w:tcPr>
            <w:tcW w:w="810" w:type="dxa"/>
          </w:tcPr>
          <w:p w14:paraId="6C072EF7" w14:textId="77777777" w:rsidR="00F01154" w:rsidRPr="006C4BCC" w:rsidRDefault="00F01154" w:rsidP="000A53A2">
            <w:pPr>
              <w:rPr>
                <w:rFonts w:asciiTheme="minorHAnsi" w:hAnsiTheme="minorHAnsi" w:cstheme="minorHAnsi"/>
                <w:szCs w:val="24"/>
              </w:rPr>
            </w:pPr>
          </w:p>
        </w:tc>
        <w:tc>
          <w:tcPr>
            <w:tcW w:w="764" w:type="dxa"/>
          </w:tcPr>
          <w:p w14:paraId="6AA1AD31" w14:textId="77777777" w:rsidR="00F01154" w:rsidRPr="006C4BCC" w:rsidRDefault="00F01154" w:rsidP="000A53A2">
            <w:pPr>
              <w:rPr>
                <w:rFonts w:asciiTheme="minorHAnsi" w:hAnsiTheme="minorHAnsi" w:cstheme="minorHAnsi"/>
                <w:szCs w:val="24"/>
              </w:rPr>
            </w:pPr>
          </w:p>
        </w:tc>
        <w:tc>
          <w:tcPr>
            <w:tcW w:w="528" w:type="dxa"/>
          </w:tcPr>
          <w:p w14:paraId="577E2D8E" w14:textId="77777777" w:rsidR="00F01154" w:rsidRPr="006C4BCC" w:rsidRDefault="00F01154" w:rsidP="000A53A2">
            <w:pPr>
              <w:rPr>
                <w:rFonts w:asciiTheme="minorHAnsi" w:hAnsiTheme="minorHAnsi" w:cstheme="minorHAnsi"/>
                <w:szCs w:val="24"/>
              </w:rPr>
            </w:pPr>
          </w:p>
        </w:tc>
        <w:tc>
          <w:tcPr>
            <w:tcW w:w="528" w:type="dxa"/>
          </w:tcPr>
          <w:p w14:paraId="1EA68AFD" w14:textId="77777777" w:rsidR="00F01154" w:rsidRPr="006C4BCC" w:rsidRDefault="00F01154" w:rsidP="000A53A2">
            <w:pPr>
              <w:rPr>
                <w:rFonts w:asciiTheme="minorHAnsi" w:hAnsiTheme="minorHAnsi" w:cstheme="minorHAnsi"/>
                <w:szCs w:val="24"/>
              </w:rPr>
            </w:pPr>
          </w:p>
        </w:tc>
        <w:tc>
          <w:tcPr>
            <w:tcW w:w="515" w:type="dxa"/>
          </w:tcPr>
          <w:p w14:paraId="762EBCAF" w14:textId="77777777" w:rsidR="00F01154" w:rsidRPr="006C4BCC" w:rsidRDefault="00F01154" w:rsidP="000A53A2">
            <w:pPr>
              <w:rPr>
                <w:rFonts w:asciiTheme="minorHAnsi" w:hAnsiTheme="minorHAnsi" w:cstheme="minorHAnsi"/>
                <w:szCs w:val="24"/>
              </w:rPr>
            </w:pPr>
          </w:p>
        </w:tc>
      </w:tr>
      <w:tr w:rsidR="00F01154" w:rsidRPr="006C4BCC" w14:paraId="260A71D0" w14:textId="77777777" w:rsidTr="000A53A2">
        <w:trPr>
          <w:trHeight w:val="73"/>
        </w:trPr>
        <w:tc>
          <w:tcPr>
            <w:tcW w:w="5570" w:type="dxa"/>
          </w:tcPr>
          <w:p w14:paraId="5BCB04B0" w14:textId="77777777" w:rsidR="00F01154" w:rsidRPr="006C4BCC" w:rsidRDefault="00F01154" w:rsidP="000A53A2">
            <w:pPr>
              <w:rPr>
                <w:rFonts w:asciiTheme="minorHAnsi" w:hAnsiTheme="minorHAnsi" w:cstheme="minorHAnsi"/>
                <w:szCs w:val="24"/>
              </w:rPr>
            </w:pPr>
          </w:p>
        </w:tc>
        <w:tc>
          <w:tcPr>
            <w:tcW w:w="515" w:type="dxa"/>
          </w:tcPr>
          <w:p w14:paraId="167FC90E" w14:textId="77777777" w:rsidR="00F01154" w:rsidRPr="006C4BCC" w:rsidRDefault="00F01154" w:rsidP="000A53A2">
            <w:pPr>
              <w:rPr>
                <w:rFonts w:asciiTheme="minorHAnsi" w:hAnsiTheme="minorHAnsi" w:cstheme="minorHAnsi"/>
                <w:szCs w:val="24"/>
              </w:rPr>
            </w:pPr>
          </w:p>
        </w:tc>
        <w:tc>
          <w:tcPr>
            <w:tcW w:w="515" w:type="dxa"/>
          </w:tcPr>
          <w:p w14:paraId="3F50CDE4" w14:textId="77777777" w:rsidR="00F01154" w:rsidRPr="006C4BCC" w:rsidRDefault="00F01154" w:rsidP="000A53A2">
            <w:pPr>
              <w:rPr>
                <w:rFonts w:asciiTheme="minorHAnsi" w:hAnsiTheme="minorHAnsi" w:cstheme="minorHAnsi"/>
                <w:szCs w:val="24"/>
              </w:rPr>
            </w:pPr>
          </w:p>
        </w:tc>
        <w:tc>
          <w:tcPr>
            <w:tcW w:w="515" w:type="dxa"/>
          </w:tcPr>
          <w:p w14:paraId="19F77953" w14:textId="77777777" w:rsidR="00F01154" w:rsidRPr="006C4BCC" w:rsidRDefault="00F01154" w:rsidP="000A53A2">
            <w:pPr>
              <w:rPr>
                <w:rFonts w:asciiTheme="minorHAnsi" w:hAnsiTheme="minorHAnsi" w:cstheme="minorHAnsi"/>
                <w:szCs w:val="24"/>
              </w:rPr>
            </w:pPr>
          </w:p>
        </w:tc>
        <w:tc>
          <w:tcPr>
            <w:tcW w:w="530" w:type="dxa"/>
          </w:tcPr>
          <w:p w14:paraId="45F6224B" w14:textId="77777777" w:rsidR="00F01154" w:rsidRPr="006C4BCC" w:rsidRDefault="00F01154" w:rsidP="000A53A2">
            <w:pPr>
              <w:rPr>
                <w:rFonts w:asciiTheme="minorHAnsi" w:hAnsiTheme="minorHAnsi" w:cstheme="minorHAnsi"/>
                <w:szCs w:val="24"/>
              </w:rPr>
            </w:pPr>
          </w:p>
        </w:tc>
        <w:tc>
          <w:tcPr>
            <w:tcW w:w="630" w:type="dxa"/>
          </w:tcPr>
          <w:p w14:paraId="0E8E797B" w14:textId="77777777" w:rsidR="00F01154" w:rsidRPr="006C4BCC" w:rsidRDefault="00F01154" w:rsidP="000A53A2">
            <w:pPr>
              <w:rPr>
                <w:rFonts w:asciiTheme="minorHAnsi" w:hAnsiTheme="minorHAnsi" w:cstheme="minorHAnsi"/>
                <w:szCs w:val="24"/>
              </w:rPr>
            </w:pPr>
          </w:p>
        </w:tc>
        <w:tc>
          <w:tcPr>
            <w:tcW w:w="540" w:type="dxa"/>
          </w:tcPr>
          <w:p w14:paraId="0AD71C2F" w14:textId="77777777" w:rsidR="00F01154" w:rsidRPr="006C4BCC" w:rsidRDefault="00F01154" w:rsidP="000A53A2">
            <w:pPr>
              <w:rPr>
                <w:rFonts w:asciiTheme="minorHAnsi" w:hAnsiTheme="minorHAnsi" w:cstheme="minorHAnsi"/>
                <w:szCs w:val="24"/>
              </w:rPr>
            </w:pPr>
          </w:p>
        </w:tc>
        <w:tc>
          <w:tcPr>
            <w:tcW w:w="540" w:type="dxa"/>
          </w:tcPr>
          <w:p w14:paraId="7960E8E6" w14:textId="77777777" w:rsidR="00F01154" w:rsidRPr="006C4BCC" w:rsidRDefault="00F01154" w:rsidP="000A53A2">
            <w:pPr>
              <w:rPr>
                <w:rFonts w:asciiTheme="minorHAnsi" w:hAnsiTheme="minorHAnsi" w:cstheme="minorHAnsi"/>
                <w:szCs w:val="24"/>
              </w:rPr>
            </w:pPr>
          </w:p>
        </w:tc>
        <w:tc>
          <w:tcPr>
            <w:tcW w:w="450" w:type="dxa"/>
          </w:tcPr>
          <w:p w14:paraId="15D3B7BE" w14:textId="77777777" w:rsidR="00F01154" w:rsidRPr="006C4BCC" w:rsidRDefault="00F01154" w:rsidP="000A53A2">
            <w:pPr>
              <w:rPr>
                <w:rFonts w:asciiTheme="minorHAnsi" w:hAnsiTheme="minorHAnsi" w:cstheme="minorHAnsi"/>
                <w:szCs w:val="24"/>
              </w:rPr>
            </w:pPr>
          </w:p>
        </w:tc>
        <w:tc>
          <w:tcPr>
            <w:tcW w:w="810" w:type="dxa"/>
          </w:tcPr>
          <w:p w14:paraId="763CB4FC" w14:textId="77777777" w:rsidR="00F01154" w:rsidRPr="006C4BCC" w:rsidRDefault="00F01154" w:rsidP="000A53A2">
            <w:pPr>
              <w:rPr>
                <w:rFonts w:asciiTheme="minorHAnsi" w:hAnsiTheme="minorHAnsi" w:cstheme="minorHAnsi"/>
                <w:szCs w:val="24"/>
              </w:rPr>
            </w:pPr>
          </w:p>
        </w:tc>
        <w:tc>
          <w:tcPr>
            <w:tcW w:w="764" w:type="dxa"/>
          </w:tcPr>
          <w:p w14:paraId="11F813E5" w14:textId="77777777" w:rsidR="00F01154" w:rsidRPr="006C4BCC" w:rsidRDefault="00F01154" w:rsidP="000A53A2">
            <w:pPr>
              <w:rPr>
                <w:rFonts w:asciiTheme="minorHAnsi" w:hAnsiTheme="minorHAnsi" w:cstheme="minorHAnsi"/>
                <w:szCs w:val="24"/>
              </w:rPr>
            </w:pPr>
          </w:p>
        </w:tc>
        <w:tc>
          <w:tcPr>
            <w:tcW w:w="528" w:type="dxa"/>
          </w:tcPr>
          <w:p w14:paraId="752004D7" w14:textId="77777777" w:rsidR="00F01154" w:rsidRPr="006C4BCC" w:rsidRDefault="00F01154" w:rsidP="000A53A2">
            <w:pPr>
              <w:rPr>
                <w:rFonts w:asciiTheme="minorHAnsi" w:hAnsiTheme="minorHAnsi" w:cstheme="minorHAnsi"/>
                <w:szCs w:val="24"/>
              </w:rPr>
            </w:pPr>
          </w:p>
        </w:tc>
        <w:tc>
          <w:tcPr>
            <w:tcW w:w="528" w:type="dxa"/>
          </w:tcPr>
          <w:p w14:paraId="6866A556" w14:textId="77777777" w:rsidR="00F01154" w:rsidRPr="006C4BCC" w:rsidRDefault="00F01154" w:rsidP="000A53A2">
            <w:pPr>
              <w:rPr>
                <w:rFonts w:asciiTheme="minorHAnsi" w:hAnsiTheme="minorHAnsi" w:cstheme="minorHAnsi"/>
                <w:szCs w:val="24"/>
              </w:rPr>
            </w:pPr>
          </w:p>
        </w:tc>
        <w:tc>
          <w:tcPr>
            <w:tcW w:w="515" w:type="dxa"/>
          </w:tcPr>
          <w:p w14:paraId="44E1D08C" w14:textId="77777777" w:rsidR="00F01154" w:rsidRPr="006C4BCC" w:rsidRDefault="00F01154" w:rsidP="000A53A2">
            <w:pPr>
              <w:rPr>
                <w:rFonts w:asciiTheme="minorHAnsi" w:hAnsiTheme="minorHAnsi" w:cstheme="minorHAnsi"/>
                <w:szCs w:val="24"/>
              </w:rPr>
            </w:pPr>
          </w:p>
        </w:tc>
      </w:tr>
      <w:tr w:rsidR="00F01154" w:rsidRPr="006C4BCC" w14:paraId="09408114" w14:textId="77777777" w:rsidTr="000A53A2">
        <w:trPr>
          <w:trHeight w:val="73"/>
        </w:trPr>
        <w:tc>
          <w:tcPr>
            <w:tcW w:w="5570" w:type="dxa"/>
            <w:shd w:val="clear" w:color="auto" w:fill="D9D9D9" w:themeFill="background1" w:themeFillShade="D9"/>
          </w:tcPr>
          <w:p w14:paraId="79BD0210"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3. Level of Application of Knowledge</w:t>
            </w:r>
          </w:p>
        </w:tc>
        <w:tc>
          <w:tcPr>
            <w:tcW w:w="515" w:type="dxa"/>
            <w:shd w:val="clear" w:color="auto" w:fill="D9D9D9" w:themeFill="background1" w:themeFillShade="D9"/>
          </w:tcPr>
          <w:p w14:paraId="63052748"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57C0DE94"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1D27C369" w14:textId="77777777" w:rsidR="00F01154" w:rsidRPr="006C4BCC" w:rsidRDefault="00F01154" w:rsidP="000A53A2">
            <w:pPr>
              <w:rPr>
                <w:rFonts w:asciiTheme="minorHAnsi" w:hAnsiTheme="minorHAnsi" w:cstheme="minorHAnsi"/>
                <w:b/>
                <w:szCs w:val="24"/>
              </w:rPr>
            </w:pPr>
          </w:p>
        </w:tc>
        <w:tc>
          <w:tcPr>
            <w:tcW w:w="530" w:type="dxa"/>
            <w:shd w:val="clear" w:color="auto" w:fill="D9D9D9" w:themeFill="background1" w:themeFillShade="D9"/>
          </w:tcPr>
          <w:p w14:paraId="19805F59" w14:textId="77777777" w:rsidR="00F01154" w:rsidRPr="006C4BCC" w:rsidRDefault="00F01154" w:rsidP="000A53A2">
            <w:pPr>
              <w:rPr>
                <w:rFonts w:asciiTheme="minorHAnsi" w:hAnsiTheme="minorHAnsi" w:cstheme="minorHAnsi"/>
                <w:b/>
                <w:szCs w:val="24"/>
              </w:rPr>
            </w:pPr>
          </w:p>
        </w:tc>
        <w:tc>
          <w:tcPr>
            <w:tcW w:w="630" w:type="dxa"/>
            <w:shd w:val="clear" w:color="auto" w:fill="D9D9D9" w:themeFill="background1" w:themeFillShade="D9"/>
          </w:tcPr>
          <w:p w14:paraId="6CD6A8C1"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0214E2A3"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764737B1" w14:textId="77777777" w:rsidR="00F01154" w:rsidRPr="006C4BCC" w:rsidRDefault="00F01154" w:rsidP="000A53A2">
            <w:pPr>
              <w:rPr>
                <w:rFonts w:asciiTheme="minorHAnsi" w:hAnsiTheme="minorHAnsi" w:cstheme="minorHAnsi"/>
                <w:b/>
                <w:szCs w:val="24"/>
              </w:rPr>
            </w:pPr>
          </w:p>
        </w:tc>
        <w:tc>
          <w:tcPr>
            <w:tcW w:w="450" w:type="dxa"/>
            <w:shd w:val="clear" w:color="auto" w:fill="D9D9D9" w:themeFill="background1" w:themeFillShade="D9"/>
          </w:tcPr>
          <w:p w14:paraId="25306F26" w14:textId="77777777" w:rsidR="00F01154" w:rsidRPr="006C4BCC" w:rsidRDefault="00F01154" w:rsidP="000A53A2">
            <w:pPr>
              <w:rPr>
                <w:rFonts w:asciiTheme="minorHAnsi" w:hAnsiTheme="minorHAnsi" w:cstheme="minorHAnsi"/>
                <w:b/>
                <w:szCs w:val="24"/>
              </w:rPr>
            </w:pPr>
          </w:p>
        </w:tc>
        <w:tc>
          <w:tcPr>
            <w:tcW w:w="810" w:type="dxa"/>
            <w:shd w:val="clear" w:color="auto" w:fill="D9D9D9" w:themeFill="background1" w:themeFillShade="D9"/>
          </w:tcPr>
          <w:p w14:paraId="4E24DA4C" w14:textId="77777777" w:rsidR="00F01154" w:rsidRPr="006C4BCC" w:rsidRDefault="00F01154" w:rsidP="000A53A2">
            <w:pPr>
              <w:rPr>
                <w:rFonts w:asciiTheme="minorHAnsi" w:hAnsiTheme="minorHAnsi" w:cstheme="minorHAnsi"/>
                <w:b/>
                <w:szCs w:val="24"/>
              </w:rPr>
            </w:pPr>
          </w:p>
        </w:tc>
        <w:tc>
          <w:tcPr>
            <w:tcW w:w="764" w:type="dxa"/>
            <w:shd w:val="clear" w:color="auto" w:fill="D9D9D9" w:themeFill="background1" w:themeFillShade="D9"/>
          </w:tcPr>
          <w:p w14:paraId="76D7791C"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434E2FC4"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298B5124"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60B48ADF" w14:textId="77777777" w:rsidR="00F01154" w:rsidRPr="006C4BCC" w:rsidRDefault="00F01154" w:rsidP="000A53A2">
            <w:pPr>
              <w:rPr>
                <w:rFonts w:asciiTheme="minorHAnsi" w:hAnsiTheme="minorHAnsi" w:cstheme="minorHAnsi"/>
                <w:b/>
                <w:szCs w:val="24"/>
              </w:rPr>
            </w:pPr>
          </w:p>
        </w:tc>
      </w:tr>
      <w:tr w:rsidR="00F01154" w:rsidRPr="006C4BCC" w14:paraId="527E3443" w14:textId="77777777" w:rsidTr="000A53A2">
        <w:trPr>
          <w:trHeight w:val="73"/>
        </w:trPr>
        <w:tc>
          <w:tcPr>
            <w:tcW w:w="5570" w:type="dxa"/>
          </w:tcPr>
          <w:p w14:paraId="0AA49D9B" w14:textId="77777777" w:rsidR="00F01154" w:rsidRPr="006C4BCC" w:rsidRDefault="00F01154" w:rsidP="000A53A2">
            <w:pPr>
              <w:rPr>
                <w:rFonts w:asciiTheme="minorHAnsi" w:hAnsiTheme="minorHAnsi" w:cstheme="minorHAnsi"/>
                <w:szCs w:val="24"/>
              </w:rPr>
            </w:pPr>
          </w:p>
        </w:tc>
        <w:tc>
          <w:tcPr>
            <w:tcW w:w="515" w:type="dxa"/>
          </w:tcPr>
          <w:p w14:paraId="683F05C5" w14:textId="77777777" w:rsidR="00F01154" w:rsidRPr="006C4BCC" w:rsidRDefault="00F01154" w:rsidP="000A53A2">
            <w:pPr>
              <w:rPr>
                <w:rFonts w:asciiTheme="minorHAnsi" w:hAnsiTheme="minorHAnsi" w:cstheme="minorHAnsi"/>
                <w:szCs w:val="24"/>
              </w:rPr>
            </w:pPr>
          </w:p>
        </w:tc>
        <w:tc>
          <w:tcPr>
            <w:tcW w:w="515" w:type="dxa"/>
          </w:tcPr>
          <w:p w14:paraId="54CD34D3" w14:textId="77777777" w:rsidR="00F01154" w:rsidRPr="006C4BCC" w:rsidRDefault="00F01154" w:rsidP="000A53A2">
            <w:pPr>
              <w:rPr>
                <w:rFonts w:asciiTheme="minorHAnsi" w:hAnsiTheme="minorHAnsi" w:cstheme="minorHAnsi"/>
                <w:szCs w:val="24"/>
              </w:rPr>
            </w:pPr>
          </w:p>
        </w:tc>
        <w:tc>
          <w:tcPr>
            <w:tcW w:w="515" w:type="dxa"/>
          </w:tcPr>
          <w:p w14:paraId="5F706FD2" w14:textId="77777777" w:rsidR="00F01154" w:rsidRPr="006C4BCC" w:rsidRDefault="00F01154" w:rsidP="000A53A2">
            <w:pPr>
              <w:rPr>
                <w:rFonts w:asciiTheme="minorHAnsi" w:hAnsiTheme="minorHAnsi" w:cstheme="minorHAnsi"/>
                <w:szCs w:val="24"/>
              </w:rPr>
            </w:pPr>
          </w:p>
        </w:tc>
        <w:tc>
          <w:tcPr>
            <w:tcW w:w="530" w:type="dxa"/>
          </w:tcPr>
          <w:p w14:paraId="777EBE13" w14:textId="77777777" w:rsidR="00F01154" w:rsidRPr="006C4BCC" w:rsidRDefault="00F01154" w:rsidP="000A53A2">
            <w:pPr>
              <w:rPr>
                <w:rFonts w:asciiTheme="minorHAnsi" w:hAnsiTheme="minorHAnsi" w:cstheme="minorHAnsi"/>
                <w:szCs w:val="24"/>
              </w:rPr>
            </w:pPr>
          </w:p>
        </w:tc>
        <w:tc>
          <w:tcPr>
            <w:tcW w:w="630" w:type="dxa"/>
          </w:tcPr>
          <w:p w14:paraId="544EE998" w14:textId="77777777" w:rsidR="00F01154" w:rsidRPr="006C4BCC" w:rsidRDefault="00F01154" w:rsidP="000A53A2">
            <w:pPr>
              <w:rPr>
                <w:rFonts w:asciiTheme="minorHAnsi" w:hAnsiTheme="minorHAnsi" w:cstheme="minorHAnsi"/>
                <w:szCs w:val="24"/>
              </w:rPr>
            </w:pPr>
          </w:p>
        </w:tc>
        <w:tc>
          <w:tcPr>
            <w:tcW w:w="540" w:type="dxa"/>
          </w:tcPr>
          <w:p w14:paraId="72644E72" w14:textId="77777777" w:rsidR="00F01154" w:rsidRPr="006C4BCC" w:rsidRDefault="00F01154" w:rsidP="000A53A2">
            <w:pPr>
              <w:rPr>
                <w:rFonts w:asciiTheme="minorHAnsi" w:hAnsiTheme="minorHAnsi" w:cstheme="minorHAnsi"/>
                <w:szCs w:val="24"/>
              </w:rPr>
            </w:pPr>
          </w:p>
        </w:tc>
        <w:tc>
          <w:tcPr>
            <w:tcW w:w="540" w:type="dxa"/>
          </w:tcPr>
          <w:p w14:paraId="0D2270A4" w14:textId="77777777" w:rsidR="00F01154" w:rsidRPr="006C4BCC" w:rsidRDefault="00F01154" w:rsidP="000A53A2">
            <w:pPr>
              <w:rPr>
                <w:rFonts w:asciiTheme="minorHAnsi" w:hAnsiTheme="minorHAnsi" w:cstheme="minorHAnsi"/>
                <w:szCs w:val="24"/>
              </w:rPr>
            </w:pPr>
          </w:p>
        </w:tc>
        <w:tc>
          <w:tcPr>
            <w:tcW w:w="450" w:type="dxa"/>
          </w:tcPr>
          <w:p w14:paraId="7D47F58D" w14:textId="77777777" w:rsidR="00F01154" w:rsidRPr="006C4BCC" w:rsidRDefault="00F01154" w:rsidP="000A53A2">
            <w:pPr>
              <w:rPr>
                <w:rFonts w:asciiTheme="minorHAnsi" w:hAnsiTheme="minorHAnsi" w:cstheme="minorHAnsi"/>
                <w:szCs w:val="24"/>
              </w:rPr>
            </w:pPr>
          </w:p>
        </w:tc>
        <w:tc>
          <w:tcPr>
            <w:tcW w:w="810" w:type="dxa"/>
          </w:tcPr>
          <w:p w14:paraId="4CA42858" w14:textId="77777777" w:rsidR="00F01154" w:rsidRPr="006C4BCC" w:rsidRDefault="00F01154" w:rsidP="000A53A2">
            <w:pPr>
              <w:rPr>
                <w:rFonts w:asciiTheme="minorHAnsi" w:hAnsiTheme="minorHAnsi" w:cstheme="minorHAnsi"/>
                <w:szCs w:val="24"/>
              </w:rPr>
            </w:pPr>
          </w:p>
        </w:tc>
        <w:tc>
          <w:tcPr>
            <w:tcW w:w="764" w:type="dxa"/>
          </w:tcPr>
          <w:p w14:paraId="50AC9734" w14:textId="77777777" w:rsidR="00F01154" w:rsidRPr="006C4BCC" w:rsidRDefault="00F01154" w:rsidP="000A53A2">
            <w:pPr>
              <w:rPr>
                <w:rFonts w:asciiTheme="minorHAnsi" w:hAnsiTheme="minorHAnsi" w:cstheme="minorHAnsi"/>
                <w:szCs w:val="24"/>
              </w:rPr>
            </w:pPr>
          </w:p>
        </w:tc>
        <w:tc>
          <w:tcPr>
            <w:tcW w:w="528" w:type="dxa"/>
          </w:tcPr>
          <w:p w14:paraId="08317A90" w14:textId="77777777" w:rsidR="00F01154" w:rsidRPr="006C4BCC" w:rsidRDefault="00F01154" w:rsidP="000A53A2">
            <w:pPr>
              <w:rPr>
                <w:rFonts w:asciiTheme="minorHAnsi" w:hAnsiTheme="minorHAnsi" w:cstheme="minorHAnsi"/>
                <w:szCs w:val="24"/>
              </w:rPr>
            </w:pPr>
          </w:p>
        </w:tc>
        <w:tc>
          <w:tcPr>
            <w:tcW w:w="528" w:type="dxa"/>
          </w:tcPr>
          <w:p w14:paraId="6D37A387" w14:textId="77777777" w:rsidR="00F01154" w:rsidRPr="006C4BCC" w:rsidRDefault="00F01154" w:rsidP="000A53A2">
            <w:pPr>
              <w:rPr>
                <w:rFonts w:asciiTheme="minorHAnsi" w:hAnsiTheme="minorHAnsi" w:cstheme="minorHAnsi"/>
                <w:szCs w:val="24"/>
              </w:rPr>
            </w:pPr>
          </w:p>
        </w:tc>
        <w:tc>
          <w:tcPr>
            <w:tcW w:w="515" w:type="dxa"/>
          </w:tcPr>
          <w:p w14:paraId="0A895B3F" w14:textId="77777777" w:rsidR="00F01154" w:rsidRPr="006C4BCC" w:rsidRDefault="00F01154" w:rsidP="000A53A2">
            <w:pPr>
              <w:rPr>
                <w:rFonts w:asciiTheme="minorHAnsi" w:hAnsiTheme="minorHAnsi" w:cstheme="minorHAnsi"/>
                <w:szCs w:val="24"/>
              </w:rPr>
            </w:pPr>
          </w:p>
        </w:tc>
      </w:tr>
      <w:tr w:rsidR="00F01154" w:rsidRPr="006C4BCC" w14:paraId="679060C1" w14:textId="77777777" w:rsidTr="000A53A2">
        <w:trPr>
          <w:trHeight w:val="73"/>
        </w:trPr>
        <w:tc>
          <w:tcPr>
            <w:tcW w:w="5570" w:type="dxa"/>
          </w:tcPr>
          <w:p w14:paraId="4EA7C6E8" w14:textId="77777777" w:rsidR="00F01154" w:rsidRPr="006C4BCC" w:rsidRDefault="00F01154" w:rsidP="000A53A2">
            <w:pPr>
              <w:rPr>
                <w:rFonts w:asciiTheme="minorHAnsi" w:hAnsiTheme="minorHAnsi" w:cstheme="minorHAnsi"/>
                <w:szCs w:val="24"/>
              </w:rPr>
            </w:pPr>
          </w:p>
        </w:tc>
        <w:tc>
          <w:tcPr>
            <w:tcW w:w="515" w:type="dxa"/>
          </w:tcPr>
          <w:p w14:paraId="15868096" w14:textId="77777777" w:rsidR="00F01154" w:rsidRPr="006C4BCC" w:rsidRDefault="00F01154" w:rsidP="000A53A2">
            <w:pPr>
              <w:rPr>
                <w:rFonts w:asciiTheme="minorHAnsi" w:hAnsiTheme="minorHAnsi" w:cstheme="minorHAnsi"/>
                <w:szCs w:val="24"/>
              </w:rPr>
            </w:pPr>
          </w:p>
        </w:tc>
        <w:tc>
          <w:tcPr>
            <w:tcW w:w="515" w:type="dxa"/>
          </w:tcPr>
          <w:p w14:paraId="63FFA6D9" w14:textId="77777777" w:rsidR="00F01154" w:rsidRPr="006C4BCC" w:rsidRDefault="00F01154" w:rsidP="000A53A2">
            <w:pPr>
              <w:rPr>
                <w:rFonts w:asciiTheme="minorHAnsi" w:hAnsiTheme="minorHAnsi" w:cstheme="minorHAnsi"/>
                <w:szCs w:val="24"/>
              </w:rPr>
            </w:pPr>
          </w:p>
        </w:tc>
        <w:tc>
          <w:tcPr>
            <w:tcW w:w="515" w:type="dxa"/>
          </w:tcPr>
          <w:p w14:paraId="61B0C10D" w14:textId="77777777" w:rsidR="00F01154" w:rsidRPr="006C4BCC" w:rsidRDefault="00F01154" w:rsidP="000A53A2">
            <w:pPr>
              <w:rPr>
                <w:rFonts w:asciiTheme="minorHAnsi" w:hAnsiTheme="minorHAnsi" w:cstheme="minorHAnsi"/>
                <w:szCs w:val="24"/>
              </w:rPr>
            </w:pPr>
          </w:p>
        </w:tc>
        <w:tc>
          <w:tcPr>
            <w:tcW w:w="530" w:type="dxa"/>
          </w:tcPr>
          <w:p w14:paraId="54EAF0FB" w14:textId="77777777" w:rsidR="00F01154" w:rsidRPr="006C4BCC" w:rsidRDefault="00F01154" w:rsidP="000A53A2">
            <w:pPr>
              <w:rPr>
                <w:rFonts w:asciiTheme="minorHAnsi" w:hAnsiTheme="minorHAnsi" w:cstheme="minorHAnsi"/>
                <w:szCs w:val="24"/>
              </w:rPr>
            </w:pPr>
          </w:p>
        </w:tc>
        <w:tc>
          <w:tcPr>
            <w:tcW w:w="630" w:type="dxa"/>
          </w:tcPr>
          <w:p w14:paraId="542B9E2E" w14:textId="77777777" w:rsidR="00F01154" w:rsidRPr="006C4BCC" w:rsidRDefault="00F01154" w:rsidP="000A53A2">
            <w:pPr>
              <w:rPr>
                <w:rFonts w:asciiTheme="minorHAnsi" w:hAnsiTheme="minorHAnsi" w:cstheme="minorHAnsi"/>
                <w:szCs w:val="24"/>
              </w:rPr>
            </w:pPr>
          </w:p>
        </w:tc>
        <w:tc>
          <w:tcPr>
            <w:tcW w:w="540" w:type="dxa"/>
          </w:tcPr>
          <w:p w14:paraId="2860321D" w14:textId="77777777" w:rsidR="00F01154" w:rsidRPr="006C4BCC" w:rsidRDefault="00F01154" w:rsidP="000A53A2">
            <w:pPr>
              <w:rPr>
                <w:rFonts w:asciiTheme="minorHAnsi" w:hAnsiTheme="minorHAnsi" w:cstheme="minorHAnsi"/>
                <w:szCs w:val="24"/>
              </w:rPr>
            </w:pPr>
          </w:p>
        </w:tc>
        <w:tc>
          <w:tcPr>
            <w:tcW w:w="540" w:type="dxa"/>
          </w:tcPr>
          <w:p w14:paraId="0D6F4F7D" w14:textId="77777777" w:rsidR="00F01154" w:rsidRPr="006C4BCC" w:rsidRDefault="00F01154" w:rsidP="000A53A2">
            <w:pPr>
              <w:rPr>
                <w:rFonts w:asciiTheme="minorHAnsi" w:hAnsiTheme="minorHAnsi" w:cstheme="minorHAnsi"/>
                <w:szCs w:val="24"/>
              </w:rPr>
            </w:pPr>
          </w:p>
        </w:tc>
        <w:tc>
          <w:tcPr>
            <w:tcW w:w="450" w:type="dxa"/>
          </w:tcPr>
          <w:p w14:paraId="024936CC" w14:textId="77777777" w:rsidR="00F01154" w:rsidRPr="006C4BCC" w:rsidRDefault="00F01154" w:rsidP="000A53A2">
            <w:pPr>
              <w:rPr>
                <w:rFonts w:asciiTheme="minorHAnsi" w:hAnsiTheme="minorHAnsi" w:cstheme="minorHAnsi"/>
                <w:szCs w:val="24"/>
              </w:rPr>
            </w:pPr>
          </w:p>
        </w:tc>
        <w:tc>
          <w:tcPr>
            <w:tcW w:w="810" w:type="dxa"/>
          </w:tcPr>
          <w:p w14:paraId="4DC7CF0E" w14:textId="77777777" w:rsidR="00F01154" w:rsidRPr="006C4BCC" w:rsidRDefault="00F01154" w:rsidP="000A53A2">
            <w:pPr>
              <w:rPr>
                <w:rFonts w:asciiTheme="minorHAnsi" w:hAnsiTheme="minorHAnsi" w:cstheme="minorHAnsi"/>
                <w:szCs w:val="24"/>
              </w:rPr>
            </w:pPr>
          </w:p>
        </w:tc>
        <w:tc>
          <w:tcPr>
            <w:tcW w:w="764" w:type="dxa"/>
          </w:tcPr>
          <w:p w14:paraId="055F269B" w14:textId="77777777" w:rsidR="00F01154" w:rsidRPr="006C4BCC" w:rsidRDefault="00F01154" w:rsidP="000A53A2">
            <w:pPr>
              <w:rPr>
                <w:rFonts w:asciiTheme="minorHAnsi" w:hAnsiTheme="minorHAnsi" w:cstheme="minorHAnsi"/>
                <w:szCs w:val="24"/>
              </w:rPr>
            </w:pPr>
          </w:p>
        </w:tc>
        <w:tc>
          <w:tcPr>
            <w:tcW w:w="528" w:type="dxa"/>
          </w:tcPr>
          <w:p w14:paraId="2E58BC9C" w14:textId="77777777" w:rsidR="00F01154" w:rsidRPr="006C4BCC" w:rsidRDefault="00F01154" w:rsidP="000A53A2">
            <w:pPr>
              <w:rPr>
                <w:rFonts w:asciiTheme="minorHAnsi" w:hAnsiTheme="minorHAnsi" w:cstheme="minorHAnsi"/>
                <w:szCs w:val="24"/>
              </w:rPr>
            </w:pPr>
          </w:p>
        </w:tc>
        <w:tc>
          <w:tcPr>
            <w:tcW w:w="528" w:type="dxa"/>
          </w:tcPr>
          <w:p w14:paraId="1D487E45" w14:textId="77777777" w:rsidR="00F01154" w:rsidRPr="006C4BCC" w:rsidRDefault="00F01154" w:rsidP="000A53A2">
            <w:pPr>
              <w:rPr>
                <w:rFonts w:asciiTheme="minorHAnsi" w:hAnsiTheme="minorHAnsi" w:cstheme="minorHAnsi"/>
                <w:szCs w:val="24"/>
              </w:rPr>
            </w:pPr>
          </w:p>
        </w:tc>
        <w:tc>
          <w:tcPr>
            <w:tcW w:w="515" w:type="dxa"/>
          </w:tcPr>
          <w:p w14:paraId="0120EF7E" w14:textId="77777777" w:rsidR="00F01154" w:rsidRPr="006C4BCC" w:rsidRDefault="00F01154" w:rsidP="000A53A2">
            <w:pPr>
              <w:rPr>
                <w:rFonts w:asciiTheme="minorHAnsi" w:hAnsiTheme="minorHAnsi" w:cstheme="minorHAnsi"/>
                <w:szCs w:val="24"/>
              </w:rPr>
            </w:pPr>
          </w:p>
        </w:tc>
      </w:tr>
      <w:tr w:rsidR="00F01154" w:rsidRPr="006C4BCC" w14:paraId="68582C49" w14:textId="77777777" w:rsidTr="000A53A2">
        <w:trPr>
          <w:trHeight w:val="73"/>
        </w:trPr>
        <w:tc>
          <w:tcPr>
            <w:tcW w:w="5570" w:type="dxa"/>
            <w:shd w:val="clear" w:color="auto" w:fill="D9D9D9" w:themeFill="background1" w:themeFillShade="D9"/>
          </w:tcPr>
          <w:p w14:paraId="28DCBDDB"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4. Professional Capacity/Autonomy</w:t>
            </w:r>
          </w:p>
        </w:tc>
        <w:tc>
          <w:tcPr>
            <w:tcW w:w="515" w:type="dxa"/>
            <w:shd w:val="clear" w:color="auto" w:fill="D9D9D9" w:themeFill="background1" w:themeFillShade="D9"/>
          </w:tcPr>
          <w:p w14:paraId="376C5586"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5219BCC9"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406C5352" w14:textId="77777777" w:rsidR="00F01154" w:rsidRPr="006C4BCC" w:rsidRDefault="00F01154" w:rsidP="000A53A2">
            <w:pPr>
              <w:rPr>
                <w:rFonts w:asciiTheme="minorHAnsi" w:hAnsiTheme="minorHAnsi" w:cstheme="minorHAnsi"/>
                <w:b/>
                <w:szCs w:val="24"/>
              </w:rPr>
            </w:pPr>
          </w:p>
        </w:tc>
        <w:tc>
          <w:tcPr>
            <w:tcW w:w="530" w:type="dxa"/>
            <w:shd w:val="clear" w:color="auto" w:fill="D9D9D9" w:themeFill="background1" w:themeFillShade="D9"/>
          </w:tcPr>
          <w:p w14:paraId="16C544A3" w14:textId="77777777" w:rsidR="00F01154" w:rsidRPr="006C4BCC" w:rsidRDefault="00F01154" w:rsidP="000A53A2">
            <w:pPr>
              <w:rPr>
                <w:rFonts w:asciiTheme="minorHAnsi" w:hAnsiTheme="minorHAnsi" w:cstheme="minorHAnsi"/>
                <w:b/>
                <w:szCs w:val="24"/>
              </w:rPr>
            </w:pPr>
          </w:p>
        </w:tc>
        <w:tc>
          <w:tcPr>
            <w:tcW w:w="630" w:type="dxa"/>
            <w:shd w:val="clear" w:color="auto" w:fill="D9D9D9" w:themeFill="background1" w:themeFillShade="D9"/>
          </w:tcPr>
          <w:p w14:paraId="28E6DE82"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3BF2EB08"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712F6885" w14:textId="77777777" w:rsidR="00F01154" w:rsidRPr="006C4BCC" w:rsidRDefault="00F01154" w:rsidP="000A53A2">
            <w:pPr>
              <w:rPr>
                <w:rFonts w:asciiTheme="minorHAnsi" w:hAnsiTheme="minorHAnsi" w:cstheme="minorHAnsi"/>
                <w:b/>
                <w:szCs w:val="24"/>
              </w:rPr>
            </w:pPr>
          </w:p>
        </w:tc>
        <w:tc>
          <w:tcPr>
            <w:tcW w:w="450" w:type="dxa"/>
            <w:shd w:val="clear" w:color="auto" w:fill="D9D9D9" w:themeFill="background1" w:themeFillShade="D9"/>
          </w:tcPr>
          <w:p w14:paraId="42C9B59F" w14:textId="77777777" w:rsidR="00F01154" w:rsidRPr="006C4BCC" w:rsidRDefault="00F01154" w:rsidP="000A53A2">
            <w:pPr>
              <w:rPr>
                <w:rFonts w:asciiTheme="minorHAnsi" w:hAnsiTheme="minorHAnsi" w:cstheme="minorHAnsi"/>
                <w:b/>
                <w:szCs w:val="24"/>
              </w:rPr>
            </w:pPr>
          </w:p>
        </w:tc>
        <w:tc>
          <w:tcPr>
            <w:tcW w:w="810" w:type="dxa"/>
            <w:shd w:val="clear" w:color="auto" w:fill="D9D9D9" w:themeFill="background1" w:themeFillShade="D9"/>
          </w:tcPr>
          <w:p w14:paraId="4F495F9D" w14:textId="77777777" w:rsidR="00F01154" w:rsidRPr="006C4BCC" w:rsidRDefault="00F01154" w:rsidP="000A53A2">
            <w:pPr>
              <w:rPr>
                <w:rFonts w:asciiTheme="minorHAnsi" w:hAnsiTheme="minorHAnsi" w:cstheme="minorHAnsi"/>
                <w:b/>
                <w:szCs w:val="24"/>
              </w:rPr>
            </w:pPr>
          </w:p>
        </w:tc>
        <w:tc>
          <w:tcPr>
            <w:tcW w:w="764" w:type="dxa"/>
            <w:shd w:val="clear" w:color="auto" w:fill="D9D9D9" w:themeFill="background1" w:themeFillShade="D9"/>
          </w:tcPr>
          <w:p w14:paraId="4CE5F57B"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2D075BA8"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0E540C0F"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495F4EA0" w14:textId="77777777" w:rsidR="00F01154" w:rsidRPr="006C4BCC" w:rsidRDefault="00F01154" w:rsidP="000A53A2">
            <w:pPr>
              <w:rPr>
                <w:rFonts w:asciiTheme="minorHAnsi" w:hAnsiTheme="minorHAnsi" w:cstheme="minorHAnsi"/>
                <w:b/>
                <w:szCs w:val="24"/>
              </w:rPr>
            </w:pPr>
          </w:p>
        </w:tc>
      </w:tr>
      <w:tr w:rsidR="00F01154" w:rsidRPr="006C4BCC" w14:paraId="3D1FC8A8" w14:textId="77777777" w:rsidTr="000A53A2">
        <w:trPr>
          <w:trHeight w:val="73"/>
        </w:trPr>
        <w:tc>
          <w:tcPr>
            <w:tcW w:w="5570" w:type="dxa"/>
            <w:shd w:val="clear" w:color="auto" w:fill="auto"/>
          </w:tcPr>
          <w:p w14:paraId="19A7D665" w14:textId="77777777" w:rsidR="00F01154" w:rsidRPr="006C4BCC" w:rsidRDefault="00F01154" w:rsidP="000A53A2">
            <w:pPr>
              <w:rPr>
                <w:rFonts w:asciiTheme="minorHAnsi" w:hAnsiTheme="minorHAnsi" w:cstheme="minorHAnsi"/>
                <w:b/>
                <w:szCs w:val="24"/>
              </w:rPr>
            </w:pPr>
          </w:p>
        </w:tc>
        <w:tc>
          <w:tcPr>
            <w:tcW w:w="515" w:type="dxa"/>
            <w:shd w:val="clear" w:color="auto" w:fill="auto"/>
          </w:tcPr>
          <w:p w14:paraId="56D8AD6B" w14:textId="77777777" w:rsidR="00F01154" w:rsidRPr="006C4BCC" w:rsidRDefault="00F01154" w:rsidP="000A53A2">
            <w:pPr>
              <w:rPr>
                <w:rFonts w:asciiTheme="minorHAnsi" w:hAnsiTheme="minorHAnsi" w:cstheme="minorHAnsi"/>
                <w:b/>
                <w:szCs w:val="24"/>
              </w:rPr>
            </w:pPr>
          </w:p>
        </w:tc>
        <w:tc>
          <w:tcPr>
            <w:tcW w:w="515" w:type="dxa"/>
            <w:shd w:val="clear" w:color="auto" w:fill="auto"/>
          </w:tcPr>
          <w:p w14:paraId="5181BBB6" w14:textId="77777777" w:rsidR="00F01154" w:rsidRPr="006C4BCC" w:rsidRDefault="00F01154" w:rsidP="000A53A2">
            <w:pPr>
              <w:rPr>
                <w:rFonts w:asciiTheme="minorHAnsi" w:hAnsiTheme="minorHAnsi" w:cstheme="minorHAnsi"/>
                <w:b/>
                <w:szCs w:val="24"/>
              </w:rPr>
            </w:pPr>
          </w:p>
        </w:tc>
        <w:tc>
          <w:tcPr>
            <w:tcW w:w="515" w:type="dxa"/>
            <w:shd w:val="clear" w:color="auto" w:fill="auto"/>
          </w:tcPr>
          <w:p w14:paraId="790B06C9" w14:textId="77777777" w:rsidR="00F01154" w:rsidRPr="006C4BCC" w:rsidRDefault="00F01154" w:rsidP="000A53A2">
            <w:pPr>
              <w:rPr>
                <w:rFonts w:asciiTheme="minorHAnsi" w:hAnsiTheme="minorHAnsi" w:cstheme="minorHAnsi"/>
                <w:b/>
                <w:szCs w:val="24"/>
              </w:rPr>
            </w:pPr>
          </w:p>
        </w:tc>
        <w:tc>
          <w:tcPr>
            <w:tcW w:w="530" w:type="dxa"/>
            <w:shd w:val="clear" w:color="auto" w:fill="auto"/>
          </w:tcPr>
          <w:p w14:paraId="37104CC6" w14:textId="77777777" w:rsidR="00F01154" w:rsidRPr="006C4BCC" w:rsidRDefault="00F01154" w:rsidP="000A53A2">
            <w:pPr>
              <w:rPr>
                <w:rFonts w:asciiTheme="minorHAnsi" w:hAnsiTheme="minorHAnsi" w:cstheme="minorHAnsi"/>
                <w:b/>
                <w:szCs w:val="24"/>
              </w:rPr>
            </w:pPr>
          </w:p>
        </w:tc>
        <w:tc>
          <w:tcPr>
            <w:tcW w:w="630" w:type="dxa"/>
            <w:shd w:val="clear" w:color="auto" w:fill="auto"/>
          </w:tcPr>
          <w:p w14:paraId="075E163C" w14:textId="77777777" w:rsidR="00F01154" w:rsidRPr="006C4BCC" w:rsidRDefault="00F01154" w:rsidP="000A53A2">
            <w:pPr>
              <w:rPr>
                <w:rFonts w:asciiTheme="minorHAnsi" w:hAnsiTheme="minorHAnsi" w:cstheme="minorHAnsi"/>
                <w:b/>
                <w:szCs w:val="24"/>
              </w:rPr>
            </w:pPr>
          </w:p>
        </w:tc>
        <w:tc>
          <w:tcPr>
            <w:tcW w:w="540" w:type="dxa"/>
            <w:shd w:val="clear" w:color="auto" w:fill="auto"/>
          </w:tcPr>
          <w:p w14:paraId="3F87A828" w14:textId="77777777" w:rsidR="00F01154" w:rsidRPr="006C4BCC" w:rsidRDefault="00F01154" w:rsidP="000A53A2">
            <w:pPr>
              <w:rPr>
                <w:rFonts w:asciiTheme="minorHAnsi" w:hAnsiTheme="minorHAnsi" w:cstheme="minorHAnsi"/>
                <w:b/>
                <w:szCs w:val="24"/>
              </w:rPr>
            </w:pPr>
          </w:p>
        </w:tc>
        <w:tc>
          <w:tcPr>
            <w:tcW w:w="540" w:type="dxa"/>
            <w:shd w:val="clear" w:color="auto" w:fill="auto"/>
          </w:tcPr>
          <w:p w14:paraId="524ACE63" w14:textId="77777777" w:rsidR="00F01154" w:rsidRPr="006C4BCC" w:rsidRDefault="00F01154" w:rsidP="000A53A2">
            <w:pPr>
              <w:rPr>
                <w:rFonts w:asciiTheme="minorHAnsi" w:hAnsiTheme="minorHAnsi" w:cstheme="minorHAnsi"/>
                <w:b/>
                <w:szCs w:val="24"/>
              </w:rPr>
            </w:pPr>
          </w:p>
        </w:tc>
        <w:tc>
          <w:tcPr>
            <w:tcW w:w="450" w:type="dxa"/>
            <w:shd w:val="clear" w:color="auto" w:fill="auto"/>
          </w:tcPr>
          <w:p w14:paraId="1ADC8D39" w14:textId="77777777" w:rsidR="00F01154" w:rsidRPr="006C4BCC" w:rsidRDefault="00F01154" w:rsidP="000A53A2">
            <w:pPr>
              <w:rPr>
                <w:rFonts w:asciiTheme="minorHAnsi" w:hAnsiTheme="minorHAnsi" w:cstheme="minorHAnsi"/>
                <w:b/>
                <w:szCs w:val="24"/>
              </w:rPr>
            </w:pPr>
          </w:p>
        </w:tc>
        <w:tc>
          <w:tcPr>
            <w:tcW w:w="810" w:type="dxa"/>
            <w:shd w:val="clear" w:color="auto" w:fill="auto"/>
          </w:tcPr>
          <w:p w14:paraId="1A2294B5" w14:textId="77777777" w:rsidR="00F01154" w:rsidRPr="006C4BCC" w:rsidRDefault="00F01154" w:rsidP="000A53A2">
            <w:pPr>
              <w:rPr>
                <w:rFonts w:asciiTheme="minorHAnsi" w:hAnsiTheme="minorHAnsi" w:cstheme="minorHAnsi"/>
                <w:b/>
                <w:szCs w:val="24"/>
              </w:rPr>
            </w:pPr>
          </w:p>
        </w:tc>
        <w:tc>
          <w:tcPr>
            <w:tcW w:w="764" w:type="dxa"/>
            <w:shd w:val="clear" w:color="auto" w:fill="auto"/>
          </w:tcPr>
          <w:p w14:paraId="3BAFA4CB" w14:textId="77777777" w:rsidR="00F01154" w:rsidRPr="006C4BCC" w:rsidRDefault="00F01154" w:rsidP="000A53A2">
            <w:pPr>
              <w:rPr>
                <w:rFonts w:asciiTheme="minorHAnsi" w:hAnsiTheme="minorHAnsi" w:cstheme="minorHAnsi"/>
                <w:b/>
                <w:szCs w:val="24"/>
              </w:rPr>
            </w:pPr>
          </w:p>
        </w:tc>
        <w:tc>
          <w:tcPr>
            <w:tcW w:w="528" w:type="dxa"/>
            <w:shd w:val="clear" w:color="auto" w:fill="auto"/>
          </w:tcPr>
          <w:p w14:paraId="5C51CCB2" w14:textId="77777777" w:rsidR="00F01154" w:rsidRPr="006C4BCC" w:rsidRDefault="00F01154" w:rsidP="000A53A2">
            <w:pPr>
              <w:rPr>
                <w:rFonts w:asciiTheme="minorHAnsi" w:hAnsiTheme="minorHAnsi" w:cstheme="minorHAnsi"/>
                <w:b/>
                <w:szCs w:val="24"/>
              </w:rPr>
            </w:pPr>
          </w:p>
        </w:tc>
        <w:tc>
          <w:tcPr>
            <w:tcW w:w="528" w:type="dxa"/>
            <w:shd w:val="clear" w:color="auto" w:fill="auto"/>
          </w:tcPr>
          <w:p w14:paraId="4926B768" w14:textId="77777777" w:rsidR="00F01154" w:rsidRPr="006C4BCC" w:rsidRDefault="00F01154" w:rsidP="000A53A2">
            <w:pPr>
              <w:rPr>
                <w:rFonts w:asciiTheme="minorHAnsi" w:hAnsiTheme="minorHAnsi" w:cstheme="minorHAnsi"/>
                <w:b/>
                <w:szCs w:val="24"/>
              </w:rPr>
            </w:pPr>
          </w:p>
        </w:tc>
        <w:tc>
          <w:tcPr>
            <w:tcW w:w="515" w:type="dxa"/>
            <w:shd w:val="clear" w:color="auto" w:fill="auto"/>
          </w:tcPr>
          <w:p w14:paraId="6D56FC73" w14:textId="77777777" w:rsidR="00F01154" w:rsidRPr="006C4BCC" w:rsidRDefault="00F01154" w:rsidP="000A53A2">
            <w:pPr>
              <w:rPr>
                <w:rFonts w:asciiTheme="minorHAnsi" w:hAnsiTheme="minorHAnsi" w:cstheme="minorHAnsi"/>
                <w:b/>
                <w:szCs w:val="24"/>
              </w:rPr>
            </w:pPr>
          </w:p>
        </w:tc>
      </w:tr>
    </w:tbl>
    <w:p w14:paraId="656CE0B5" w14:textId="77777777" w:rsidR="00273553" w:rsidRDefault="00273553">
      <w:r>
        <w:br w:type="page"/>
      </w:r>
    </w:p>
    <w:p w14:paraId="312C7CA8" w14:textId="07A93A5D" w:rsidR="00F01154" w:rsidRDefault="00273553" w:rsidP="00F01154">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208729F2" w14:textId="77777777" w:rsidR="00273553" w:rsidRDefault="00273553" w:rsidP="00F01154">
      <w:pPr>
        <w:rPr>
          <w:rFonts w:asciiTheme="minorHAnsi" w:hAnsiTheme="minorHAnsi" w:cstheme="minorHAnsi"/>
        </w:rPr>
      </w:pPr>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273553" w:rsidRPr="006C4BCC" w14:paraId="416D4017" w14:textId="77777777" w:rsidTr="003B2789">
        <w:trPr>
          <w:cantSplit/>
          <w:trHeight w:val="350"/>
        </w:trPr>
        <w:tc>
          <w:tcPr>
            <w:tcW w:w="5570" w:type="dxa"/>
          </w:tcPr>
          <w:p w14:paraId="1BAE17B0" w14:textId="77777777" w:rsidR="00273553" w:rsidRPr="006C4BCC" w:rsidRDefault="00273553" w:rsidP="003B2789">
            <w:pPr>
              <w:rPr>
                <w:rFonts w:asciiTheme="minorHAnsi" w:hAnsiTheme="minorHAnsi" w:cstheme="minorHAnsi"/>
                <w:b/>
                <w:szCs w:val="24"/>
              </w:rPr>
            </w:pPr>
            <w:r w:rsidRPr="006C4BCC">
              <w:rPr>
                <w:rFonts w:asciiTheme="minorHAnsi" w:hAnsiTheme="minorHAnsi" w:cstheme="minorHAnsi"/>
              </w:rPr>
              <w:br w:type="page"/>
            </w:r>
            <w:r w:rsidRPr="006C4BCC">
              <w:rPr>
                <w:rFonts w:asciiTheme="minorHAnsi" w:hAnsiTheme="minorHAnsi" w:cstheme="minorHAnsi"/>
                <w:b/>
                <w:szCs w:val="24"/>
              </w:rPr>
              <w:t>Specific GDLEs and Associated Learning Outcomes</w:t>
            </w:r>
          </w:p>
        </w:tc>
        <w:tc>
          <w:tcPr>
            <w:tcW w:w="2705" w:type="dxa"/>
            <w:gridSpan w:val="5"/>
          </w:tcPr>
          <w:p w14:paraId="00CF728A" w14:textId="77777777" w:rsidR="00273553" w:rsidRPr="006C4BCC" w:rsidRDefault="00273553" w:rsidP="003B2789">
            <w:pPr>
              <w:jc w:val="center"/>
              <w:rPr>
                <w:rFonts w:asciiTheme="minorHAnsi" w:hAnsiTheme="minorHAnsi" w:cstheme="minorHAnsi"/>
                <w:b/>
                <w:szCs w:val="24"/>
              </w:rPr>
            </w:pPr>
            <w:r w:rsidRPr="006C4BCC">
              <w:rPr>
                <w:rFonts w:asciiTheme="minorHAnsi" w:hAnsiTheme="minorHAnsi" w:cstheme="minorHAnsi"/>
                <w:b/>
                <w:szCs w:val="24"/>
              </w:rPr>
              <w:t>Course</w:t>
            </w:r>
          </w:p>
        </w:tc>
        <w:tc>
          <w:tcPr>
            <w:tcW w:w="4675" w:type="dxa"/>
            <w:gridSpan w:val="8"/>
          </w:tcPr>
          <w:p w14:paraId="3169C311" w14:textId="77777777" w:rsidR="00273553" w:rsidRPr="006C4BCC" w:rsidRDefault="00273553" w:rsidP="003B2789">
            <w:pPr>
              <w:jc w:val="center"/>
              <w:rPr>
                <w:rFonts w:asciiTheme="minorHAnsi" w:hAnsiTheme="minorHAnsi" w:cstheme="minorHAnsi"/>
                <w:b/>
                <w:szCs w:val="24"/>
              </w:rPr>
            </w:pPr>
            <w:r w:rsidRPr="006C4BCC">
              <w:rPr>
                <w:rFonts w:asciiTheme="minorHAnsi" w:hAnsiTheme="minorHAnsi" w:cstheme="minorHAnsi"/>
                <w:b/>
                <w:szCs w:val="24"/>
              </w:rPr>
              <w:t>Assessment method</w:t>
            </w:r>
          </w:p>
        </w:tc>
      </w:tr>
      <w:tr w:rsidR="00273553" w:rsidRPr="006C4BCC" w14:paraId="51CCEB0E" w14:textId="77777777" w:rsidTr="003B2789">
        <w:trPr>
          <w:cantSplit/>
          <w:trHeight w:val="3140"/>
        </w:trPr>
        <w:tc>
          <w:tcPr>
            <w:tcW w:w="5570" w:type="dxa"/>
          </w:tcPr>
          <w:p w14:paraId="17407A54" w14:textId="77777777" w:rsidR="00273553" w:rsidRPr="006C4BCC" w:rsidRDefault="00273553" w:rsidP="003B2789">
            <w:pPr>
              <w:rPr>
                <w:rFonts w:asciiTheme="minorHAnsi" w:hAnsiTheme="minorHAnsi" w:cstheme="minorHAnsi"/>
                <w:szCs w:val="24"/>
              </w:rPr>
            </w:pPr>
          </w:p>
          <w:p w14:paraId="1FA19AB8" w14:textId="77777777" w:rsidR="00273553" w:rsidRPr="006C4BCC" w:rsidRDefault="00273553" w:rsidP="003B2789">
            <w:pPr>
              <w:rPr>
                <w:rFonts w:asciiTheme="minorHAnsi" w:hAnsiTheme="minorHAnsi" w:cstheme="minorHAnsi"/>
                <w:szCs w:val="24"/>
              </w:rPr>
            </w:pPr>
          </w:p>
          <w:p w14:paraId="15B95326" w14:textId="77777777" w:rsidR="00273553" w:rsidRPr="006C4BCC" w:rsidRDefault="00273553" w:rsidP="003B2789">
            <w:pPr>
              <w:rPr>
                <w:rFonts w:asciiTheme="minorHAnsi" w:hAnsiTheme="minorHAnsi" w:cstheme="minorHAnsi"/>
                <w:szCs w:val="24"/>
              </w:rPr>
            </w:pPr>
          </w:p>
          <w:p w14:paraId="01B7852B" w14:textId="77777777" w:rsidR="00273553" w:rsidRPr="006C4BCC" w:rsidRDefault="00273553" w:rsidP="003B2789">
            <w:pPr>
              <w:rPr>
                <w:rFonts w:asciiTheme="minorHAnsi" w:hAnsiTheme="minorHAnsi" w:cstheme="minorHAnsi"/>
                <w:szCs w:val="24"/>
              </w:rPr>
            </w:pPr>
          </w:p>
          <w:p w14:paraId="787C641C" w14:textId="77777777" w:rsidR="00273553" w:rsidRPr="006C4BCC" w:rsidRDefault="00273553" w:rsidP="003B2789">
            <w:pPr>
              <w:rPr>
                <w:rFonts w:asciiTheme="minorHAnsi" w:hAnsiTheme="minorHAnsi" w:cstheme="minorHAnsi"/>
                <w:szCs w:val="24"/>
              </w:rPr>
            </w:pPr>
          </w:p>
          <w:p w14:paraId="57198DCB" w14:textId="77777777" w:rsidR="00273553" w:rsidRPr="006C4BCC" w:rsidRDefault="00273553" w:rsidP="003B2789">
            <w:pPr>
              <w:rPr>
                <w:rFonts w:asciiTheme="minorHAnsi" w:hAnsiTheme="minorHAnsi" w:cstheme="minorHAnsi"/>
                <w:szCs w:val="24"/>
              </w:rPr>
            </w:pPr>
          </w:p>
          <w:p w14:paraId="0A618CD3" w14:textId="77777777" w:rsidR="00273553" w:rsidRPr="006C4BCC" w:rsidRDefault="00273553" w:rsidP="003B2789">
            <w:pPr>
              <w:rPr>
                <w:rFonts w:asciiTheme="minorHAnsi" w:hAnsiTheme="minorHAnsi" w:cstheme="minorHAnsi"/>
                <w:szCs w:val="24"/>
              </w:rPr>
            </w:pPr>
          </w:p>
          <w:p w14:paraId="5B643997" w14:textId="77777777" w:rsidR="00273553" w:rsidRPr="006C4BCC" w:rsidRDefault="00273553" w:rsidP="003B2789">
            <w:pPr>
              <w:rPr>
                <w:rFonts w:asciiTheme="minorHAnsi" w:hAnsiTheme="minorHAnsi" w:cstheme="minorHAnsi"/>
                <w:szCs w:val="24"/>
              </w:rPr>
            </w:pPr>
          </w:p>
          <w:p w14:paraId="2F0245E0" w14:textId="77777777" w:rsidR="00273553" w:rsidRPr="006C4BCC" w:rsidRDefault="00273553" w:rsidP="003B2789">
            <w:pPr>
              <w:rPr>
                <w:rFonts w:asciiTheme="minorHAnsi" w:hAnsiTheme="minorHAnsi" w:cstheme="minorHAnsi"/>
                <w:szCs w:val="24"/>
              </w:rPr>
            </w:pPr>
          </w:p>
          <w:p w14:paraId="053F6B0F" w14:textId="77777777" w:rsidR="00273553" w:rsidRPr="006C4BCC" w:rsidRDefault="00273553" w:rsidP="003B2789">
            <w:pPr>
              <w:rPr>
                <w:rFonts w:asciiTheme="minorHAnsi" w:hAnsiTheme="minorHAnsi" w:cstheme="minorHAnsi"/>
                <w:szCs w:val="24"/>
              </w:rPr>
            </w:pPr>
          </w:p>
          <w:p w14:paraId="6CFAD944" w14:textId="77777777" w:rsidR="00273553" w:rsidRPr="006C4BCC" w:rsidRDefault="00273553" w:rsidP="003B2789">
            <w:pPr>
              <w:rPr>
                <w:rFonts w:asciiTheme="minorHAnsi" w:hAnsiTheme="minorHAnsi" w:cstheme="minorHAnsi"/>
                <w:szCs w:val="24"/>
              </w:rPr>
            </w:pPr>
          </w:p>
        </w:tc>
        <w:tc>
          <w:tcPr>
            <w:tcW w:w="515" w:type="dxa"/>
            <w:textDirection w:val="btLr"/>
          </w:tcPr>
          <w:p w14:paraId="6E6DF618"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600</w:t>
            </w:r>
          </w:p>
        </w:tc>
        <w:tc>
          <w:tcPr>
            <w:tcW w:w="515" w:type="dxa"/>
            <w:textDirection w:val="btLr"/>
          </w:tcPr>
          <w:p w14:paraId="0B86E23F"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620</w:t>
            </w:r>
          </w:p>
        </w:tc>
        <w:tc>
          <w:tcPr>
            <w:tcW w:w="515" w:type="dxa"/>
            <w:textDirection w:val="btLr"/>
          </w:tcPr>
          <w:p w14:paraId="50A2312D"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650</w:t>
            </w:r>
          </w:p>
        </w:tc>
        <w:tc>
          <w:tcPr>
            <w:tcW w:w="530" w:type="dxa"/>
            <w:textDirection w:val="btLr"/>
          </w:tcPr>
          <w:p w14:paraId="79455E37"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652</w:t>
            </w:r>
          </w:p>
          <w:p w14:paraId="753C6022" w14:textId="77777777" w:rsidR="00273553" w:rsidRPr="006866F5" w:rsidRDefault="00273553" w:rsidP="003B2789">
            <w:pPr>
              <w:ind w:left="113" w:right="113"/>
              <w:rPr>
                <w:rFonts w:asciiTheme="minorHAnsi" w:hAnsiTheme="minorHAnsi" w:cstheme="minorHAnsi"/>
                <w:color w:val="808080" w:themeColor="background1" w:themeShade="80"/>
                <w:szCs w:val="24"/>
              </w:rPr>
            </w:pPr>
          </w:p>
        </w:tc>
        <w:tc>
          <w:tcPr>
            <w:tcW w:w="630" w:type="dxa"/>
            <w:textDirection w:val="btLr"/>
          </w:tcPr>
          <w:p w14:paraId="2840F7CE"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660</w:t>
            </w:r>
          </w:p>
        </w:tc>
        <w:tc>
          <w:tcPr>
            <w:tcW w:w="540" w:type="dxa"/>
            <w:textDirection w:val="btLr"/>
          </w:tcPr>
          <w:p w14:paraId="5F6F72A0"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Forum communication</w:t>
            </w:r>
          </w:p>
        </w:tc>
        <w:tc>
          <w:tcPr>
            <w:tcW w:w="540" w:type="dxa"/>
            <w:textDirection w:val="btLr"/>
          </w:tcPr>
          <w:p w14:paraId="518D4754"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Multi-part assignments</w:t>
            </w:r>
          </w:p>
        </w:tc>
        <w:tc>
          <w:tcPr>
            <w:tcW w:w="450" w:type="dxa"/>
            <w:textDirection w:val="btLr"/>
          </w:tcPr>
          <w:p w14:paraId="33F64E3D"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Quizzes/Tests</w:t>
            </w:r>
          </w:p>
        </w:tc>
        <w:tc>
          <w:tcPr>
            <w:tcW w:w="810" w:type="dxa"/>
            <w:textDirection w:val="btLr"/>
          </w:tcPr>
          <w:p w14:paraId="0B244325"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Written assignments/ arguments/policy briefs</w:t>
            </w:r>
          </w:p>
        </w:tc>
        <w:tc>
          <w:tcPr>
            <w:tcW w:w="764" w:type="dxa"/>
            <w:textDirection w:val="btLr"/>
          </w:tcPr>
          <w:p w14:paraId="093092C6"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277B6F7A"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Technical reports/plans</w:t>
            </w:r>
          </w:p>
        </w:tc>
        <w:tc>
          <w:tcPr>
            <w:tcW w:w="528" w:type="dxa"/>
            <w:textDirection w:val="btLr"/>
          </w:tcPr>
          <w:p w14:paraId="457061FA"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Slide decks/presentations</w:t>
            </w:r>
          </w:p>
        </w:tc>
        <w:tc>
          <w:tcPr>
            <w:tcW w:w="515" w:type="dxa"/>
            <w:textDirection w:val="btLr"/>
          </w:tcPr>
          <w:p w14:paraId="036B98AE"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Video production</w:t>
            </w:r>
          </w:p>
        </w:tc>
      </w:tr>
      <w:tr w:rsidR="00273553" w:rsidRPr="006C4BCC" w14:paraId="011015B6" w14:textId="77777777" w:rsidTr="003B2789">
        <w:tc>
          <w:tcPr>
            <w:tcW w:w="12950" w:type="dxa"/>
            <w:gridSpan w:val="14"/>
            <w:shd w:val="clear" w:color="auto" w:fill="D9D9D9" w:themeFill="background1" w:themeFillShade="D9"/>
          </w:tcPr>
          <w:p w14:paraId="3D62597E" w14:textId="77777777" w:rsidR="00273553" w:rsidRPr="006C4BCC" w:rsidRDefault="00273553" w:rsidP="003B2789">
            <w:pPr>
              <w:rPr>
                <w:rFonts w:asciiTheme="minorHAnsi" w:hAnsiTheme="minorHAnsi" w:cstheme="minorHAnsi"/>
                <w:szCs w:val="24"/>
              </w:rPr>
            </w:pPr>
            <w:r w:rsidRPr="006C4BCC">
              <w:rPr>
                <w:rFonts w:asciiTheme="minorHAnsi" w:hAnsiTheme="minorHAnsi" w:cstheme="minorHAnsi"/>
                <w:b/>
                <w:szCs w:val="24"/>
              </w:rPr>
              <w:t xml:space="preserve">5. Level of Communications Skills </w:t>
            </w:r>
          </w:p>
        </w:tc>
      </w:tr>
      <w:tr w:rsidR="00273553" w:rsidRPr="006C4BCC" w14:paraId="1051F777" w14:textId="77777777" w:rsidTr="003B2789">
        <w:trPr>
          <w:trHeight w:val="323"/>
        </w:trPr>
        <w:tc>
          <w:tcPr>
            <w:tcW w:w="5570" w:type="dxa"/>
          </w:tcPr>
          <w:p w14:paraId="611D9FE9" w14:textId="77777777" w:rsidR="00273553" w:rsidRPr="006C4BCC" w:rsidRDefault="00273553" w:rsidP="003B2789">
            <w:pPr>
              <w:rPr>
                <w:rFonts w:asciiTheme="minorHAnsi" w:hAnsiTheme="minorHAnsi" w:cstheme="minorHAnsi"/>
                <w:color w:val="FF0000"/>
                <w:szCs w:val="24"/>
              </w:rPr>
            </w:pPr>
          </w:p>
        </w:tc>
        <w:tc>
          <w:tcPr>
            <w:tcW w:w="515" w:type="dxa"/>
          </w:tcPr>
          <w:p w14:paraId="488CA1B6" w14:textId="77777777" w:rsidR="00273553" w:rsidRPr="006C4BCC" w:rsidRDefault="00273553" w:rsidP="003B2789">
            <w:pPr>
              <w:rPr>
                <w:rFonts w:asciiTheme="minorHAnsi" w:hAnsiTheme="minorHAnsi" w:cstheme="minorHAnsi"/>
                <w:color w:val="FF0000"/>
                <w:szCs w:val="24"/>
              </w:rPr>
            </w:pPr>
          </w:p>
        </w:tc>
        <w:tc>
          <w:tcPr>
            <w:tcW w:w="515" w:type="dxa"/>
          </w:tcPr>
          <w:p w14:paraId="56248FEB" w14:textId="77777777" w:rsidR="00273553" w:rsidRPr="006C4BCC" w:rsidRDefault="00273553" w:rsidP="003B2789">
            <w:pPr>
              <w:rPr>
                <w:rFonts w:asciiTheme="minorHAnsi" w:hAnsiTheme="minorHAnsi" w:cstheme="minorHAnsi"/>
                <w:color w:val="FF0000"/>
                <w:szCs w:val="24"/>
              </w:rPr>
            </w:pPr>
          </w:p>
        </w:tc>
        <w:tc>
          <w:tcPr>
            <w:tcW w:w="515" w:type="dxa"/>
          </w:tcPr>
          <w:p w14:paraId="53B20B2D" w14:textId="77777777" w:rsidR="00273553" w:rsidRPr="006C4BCC" w:rsidRDefault="00273553" w:rsidP="003B2789">
            <w:pPr>
              <w:rPr>
                <w:rFonts w:asciiTheme="minorHAnsi" w:hAnsiTheme="minorHAnsi" w:cstheme="minorHAnsi"/>
                <w:color w:val="FF0000"/>
                <w:szCs w:val="24"/>
              </w:rPr>
            </w:pPr>
          </w:p>
        </w:tc>
        <w:tc>
          <w:tcPr>
            <w:tcW w:w="530" w:type="dxa"/>
          </w:tcPr>
          <w:p w14:paraId="7063B142" w14:textId="77777777" w:rsidR="00273553" w:rsidRPr="006C4BCC" w:rsidRDefault="00273553" w:rsidP="003B2789">
            <w:pPr>
              <w:rPr>
                <w:rFonts w:asciiTheme="minorHAnsi" w:hAnsiTheme="minorHAnsi" w:cstheme="minorHAnsi"/>
                <w:color w:val="FF0000"/>
                <w:szCs w:val="24"/>
              </w:rPr>
            </w:pPr>
          </w:p>
        </w:tc>
        <w:tc>
          <w:tcPr>
            <w:tcW w:w="630" w:type="dxa"/>
          </w:tcPr>
          <w:p w14:paraId="3B94311B" w14:textId="77777777" w:rsidR="00273553" w:rsidRPr="006C4BCC" w:rsidRDefault="00273553" w:rsidP="003B2789">
            <w:pPr>
              <w:rPr>
                <w:rFonts w:asciiTheme="minorHAnsi" w:hAnsiTheme="minorHAnsi" w:cstheme="minorHAnsi"/>
                <w:color w:val="FF0000"/>
                <w:szCs w:val="24"/>
              </w:rPr>
            </w:pPr>
          </w:p>
        </w:tc>
        <w:tc>
          <w:tcPr>
            <w:tcW w:w="540" w:type="dxa"/>
          </w:tcPr>
          <w:p w14:paraId="3F2CA3AA" w14:textId="77777777" w:rsidR="00273553" w:rsidRPr="006C4BCC" w:rsidRDefault="00273553" w:rsidP="003B2789">
            <w:pPr>
              <w:rPr>
                <w:rFonts w:asciiTheme="minorHAnsi" w:hAnsiTheme="minorHAnsi" w:cstheme="minorHAnsi"/>
                <w:color w:val="FF0000"/>
                <w:szCs w:val="24"/>
              </w:rPr>
            </w:pPr>
          </w:p>
        </w:tc>
        <w:tc>
          <w:tcPr>
            <w:tcW w:w="540" w:type="dxa"/>
          </w:tcPr>
          <w:p w14:paraId="2E8F75D8" w14:textId="77777777" w:rsidR="00273553" w:rsidRPr="006C4BCC" w:rsidRDefault="00273553" w:rsidP="003B2789">
            <w:pPr>
              <w:rPr>
                <w:rFonts w:asciiTheme="minorHAnsi" w:hAnsiTheme="minorHAnsi" w:cstheme="minorHAnsi"/>
                <w:color w:val="FF0000"/>
                <w:szCs w:val="24"/>
              </w:rPr>
            </w:pPr>
          </w:p>
        </w:tc>
        <w:tc>
          <w:tcPr>
            <w:tcW w:w="450" w:type="dxa"/>
          </w:tcPr>
          <w:p w14:paraId="50A8A514" w14:textId="77777777" w:rsidR="00273553" w:rsidRPr="006C4BCC" w:rsidRDefault="00273553" w:rsidP="003B2789">
            <w:pPr>
              <w:rPr>
                <w:rFonts w:asciiTheme="minorHAnsi" w:hAnsiTheme="minorHAnsi" w:cstheme="minorHAnsi"/>
                <w:color w:val="FF0000"/>
                <w:szCs w:val="24"/>
              </w:rPr>
            </w:pPr>
          </w:p>
        </w:tc>
        <w:tc>
          <w:tcPr>
            <w:tcW w:w="810" w:type="dxa"/>
          </w:tcPr>
          <w:p w14:paraId="70D1C049" w14:textId="77777777" w:rsidR="00273553" w:rsidRPr="006C4BCC" w:rsidRDefault="00273553" w:rsidP="003B2789">
            <w:pPr>
              <w:rPr>
                <w:rFonts w:asciiTheme="minorHAnsi" w:hAnsiTheme="minorHAnsi" w:cstheme="minorHAnsi"/>
                <w:color w:val="FF0000"/>
                <w:szCs w:val="24"/>
              </w:rPr>
            </w:pPr>
          </w:p>
        </w:tc>
        <w:tc>
          <w:tcPr>
            <w:tcW w:w="764" w:type="dxa"/>
          </w:tcPr>
          <w:p w14:paraId="39CAB06C" w14:textId="77777777" w:rsidR="00273553" w:rsidRPr="006C4BCC" w:rsidRDefault="00273553" w:rsidP="003B2789">
            <w:pPr>
              <w:rPr>
                <w:rFonts w:asciiTheme="minorHAnsi" w:hAnsiTheme="minorHAnsi" w:cstheme="minorHAnsi"/>
                <w:szCs w:val="24"/>
              </w:rPr>
            </w:pPr>
          </w:p>
        </w:tc>
        <w:tc>
          <w:tcPr>
            <w:tcW w:w="528" w:type="dxa"/>
          </w:tcPr>
          <w:p w14:paraId="2FDEFB79" w14:textId="77777777" w:rsidR="00273553" w:rsidRPr="006C4BCC" w:rsidRDefault="00273553" w:rsidP="003B2789">
            <w:pPr>
              <w:rPr>
                <w:rFonts w:asciiTheme="minorHAnsi" w:hAnsiTheme="minorHAnsi" w:cstheme="minorHAnsi"/>
                <w:szCs w:val="24"/>
              </w:rPr>
            </w:pPr>
          </w:p>
        </w:tc>
        <w:tc>
          <w:tcPr>
            <w:tcW w:w="528" w:type="dxa"/>
          </w:tcPr>
          <w:p w14:paraId="18621B70" w14:textId="77777777" w:rsidR="00273553" w:rsidRPr="006C4BCC" w:rsidRDefault="00273553" w:rsidP="003B2789">
            <w:pPr>
              <w:rPr>
                <w:rFonts w:asciiTheme="minorHAnsi" w:hAnsiTheme="minorHAnsi" w:cstheme="minorHAnsi"/>
                <w:szCs w:val="24"/>
              </w:rPr>
            </w:pPr>
          </w:p>
        </w:tc>
        <w:tc>
          <w:tcPr>
            <w:tcW w:w="515" w:type="dxa"/>
          </w:tcPr>
          <w:p w14:paraId="06C3604C" w14:textId="77777777" w:rsidR="00273553" w:rsidRPr="006C4BCC" w:rsidRDefault="00273553" w:rsidP="003B2789">
            <w:pPr>
              <w:rPr>
                <w:rFonts w:asciiTheme="minorHAnsi" w:hAnsiTheme="minorHAnsi" w:cstheme="minorHAnsi"/>
                <w:szCs w:val="24"/>
              </w:rPr>
            </w:pPr>
          </w:p>
        </w:tc>
      </w:tr>
      <w:tr w:rsidR="00273553" w:rsidRPr="006C4BCC" w14:paraId="06E12485" w14:textId="77777777" w:rsidTr="003B2789">
        <w:trPr>
          <w:trHeight w:val="296"/>
        </w:trPr>
        <w:tc>
          <w:tcPr>
            <w:tcW w:w="5570" w:type="dxa"/>
          </w:tcPr>
          <w:p w14:paraId="338F3805" w14:textId="77777777" w:rsidR="00273553" w:rsidRPr="006C4BCC" w:rsidRDefault="00273553" w:rsidP="003B2789">
            <w:pPr>
              <w:rPr>
                <w:rFonts w:asciiTheme="minorHAnsi" w:hAnsiTheme="minorHAnsi" w:cstheme="minorHAnsi"/>
                <w:szCs w:val="24"/>
              </w:rPr>
            </w:pPr>
          </w:p>
        </w:tc>
        <w:tc>
          <w:tcPr>
            <w:tcW w:w="515" w:type="dxa"/>
          </w:tcPr>
          <w:p w14:paraId="1864DC9A" w14:textId="77777777" w:rsidR="00273553" w:rsidRPr="006C4BCC" w:rsidRDefault="00273553" w:rsidP="003B2789">
            <w:pPr>
              <w:rPr>
                <w:rFonts w:asciiTheme="minorHAnsi" w:hAnsiTheme="minorHAnsi" w:cstheme="minorHAnsi"/>
                <w:szCs w:val="24"/>
              </w:rPr>
            </w:pPr>
          </w:p>
        </w:tc>
        <w:tc>
          <w:tcPr>
            <w:tcW w:w="515" w:type="dxa"/>
          </w:tcPr>
          <w:p w14:paraId="706FD00B" w14:textId="77777777" w:rsidR="00273553" w:rsidRPr="006C4BCC" w:rsidRDefault="00273553" w:rsidP="003B2789">
            <w:pPr>
              <w:rPr>
                <w:rFonts w:asciiTheme="minorHAnsi" w:hAnsiTheme="minorHAnsi" w:cstheme="minorHAnsi"/>
                <w:szCs w:val="24"/>
              </w:rPr>
            </w:pPr>
          </w:p>
        </w:tc>
        <w:tc>
          <w:tcPr>
            <w:tcW w:w="515" w:type="dxa"/>
          </w:tcPr>
          <w:p w14:paraId="0C8D1682" w14:textId="77777777" w:rsidR="00273553" w:rsidRPr="006C4BCC" w:rsidRDefault="00273553" w:rsidP="003B2789">
            <w:pPr>
              <w:rPr>
                <w:rFonts w:asciiTheme="minorHAnsi" w:hAnsiTheme="minorHAnsi" w:cstheme="minorHAnsi"/>
                <w:szCs w:val="24"/>
              </w:rPr>
            </w:pPr>
          </w:p>
        </w:tc>
        <w:tc>
          <w:tcPr>
            <w:tcW w:w="530" w:type="dxa"/>
          </w:tcPr>
          <w:p w14:paraId="1BA52AE8" w14:textId="77777777" w:rsidR="00273553" w:rsidRPr="006C4BCC" w:rsidRDefault="00273553" w:rsidP="003B2789">
            <w:pPr>
              <w:rPr>
                <w:rFonts w:asciiTheme="minorHAnsi" w:hAnsiTheme="minorHAnsi" w:cstheme="minorHAnsi"/>
                <w:szCs w:val="24"/>
              </w:rPr>
            </w:pPr>
          </w:p>
        </w:tc>
        <w:tc>
          <w:tcPr>
            <w:tcW w:w="630" w:type="dxa"/>
          </w:tcPr>
          <w:p w14:paraId="2A6BCA2B" w14:textId="77777777" w:rsidR="00273553" w:rsidRPr="006C4BCC" w:rsidRDefault="00273553" w:rsidP="003B2789">
            <w:pPr>
              <w:rPr>
                <w:rFonts w:asciiTheme="minorHAnsi" w:hAnsiTheme="minorHAnsi" w:cstheme="minorHAnsi"/>
                <w:szCs w:val="24"/>
              </w:rPr>
            </w:pPr>
          </w:p>
        </w:tc>
        <w:tc>
          <w:tcPr>
            <w:tcW w:w="540" w:type="dxa"/>
          </w:tcPr>
          <w:p w14:paraId="04379CD4" w14:textId="77777777" w:rsidR="00273553" w:rsidRPr="006C4BCC" w:rsidRDefault="00273553" w:rsidP="003B2789">
            <w:pPr>
              <w:rPr>
                <w:rFonts w:asciiTheme="minorHAnsi" w:hAnsiTheme="minorHAnsi" w:cstheme="minorHAnsi"/>
                <w:szCs w:val="24"/>
              </w:rPr>
            </w:pPr>
          </w:p>
        </w:tc>
        <w:tc>
          <w:tcPr>
            <w:tcW w:w="540" w:type="dxa"/>
          </w:tcPr>
          <w:p w14:paraId="6488363F" w14:textId="77777777" w:rsidR="00273553" w:rsidRPr="006C4BCC" w:rsidRDefault="00273553" w:rsidP="003B2789">
            <w:pPr>
              <w:rPr>
                <w:rFonts w:asciiTheme="minorHAnsi" w:hAnsiTheme="minorHAnsi" w:cstheme="minorHAnsi"/>
                <w:szCs w:val="24"/>
              </w:rPr>
            </w:pPr>
          </w:p>
        </w:tc>
        <w:tc>
          <w:tcPr>
            <w:tcW w:w="450" w:type="dxa"/>
          </w:tcPr>
          <w:p w14:paraId="589608CB" w14:textId="77777777" w:rsidR="00273553" w:rsidRPr="006C4BCC" w:rsidRDefault="00273553" w:rsidP="003B2789">
            <w:pPr>
              <w:rPr>
                <w:rFonts w:asciiTheme="minorHAnsi" w:hAnsiTheme="minorHAnsi" w:cstheme="minorHAnsi"/>
                <w:szCs w:val="24"/>
              </w:rPr>
            </w:pPr>
          </w:p>
        </w:tc>
        <w:tc>
          <w:tcPr>
            <w:tcW w:w="810" w:type="dxa"/>
          </w:tcPr>
          <w:p w14:paraId="0EDC41E5" w14:textId="77777777" w:rsidR="00273553" w:rsidRPr="006C4BCC" w:rsidRDefault="00273553" w:rsidP="003B2789">
            <w:pPr>
              <w:rPr>
                <w:rFonts w:asciiTheme="minorHAnsi" w:hAnsiTheme="minorHAnsi" w:cstheme="minorHAnsi"/>
                <w:szCs w:val="24"/>
              </w:rPr>
            </w:pPr>
          </w:p>
        </w:tc>
        <w:tc>
          <w:tcPr>
            <w:tcW w:w="764" w:type="dxa"/>
          </w:tcPr>
          <w:p w14:paraId="32D8A21E" w14:textId="77777777" w:rsidR="00273553" w:rsidRPr="006C4BCC" w:rsidRDefault="00273553" w:rsidP="003B2789">
            <w:pPr>
              <w:rPr>
                <w:rFonts w:asciiTheme="minorHAnsi" w:hAnsiTheme="minorHAnsi" w:cstheme="minorHAnsi"/>
                <w:szCs w:val="24"/>
              </w:rPr>
            </w:pPr>
          </w:p>
        </w:tc>
        <w:tc>
          <w:tcPr>
            <w:tcW w:w="528" w:type="dxa"/>
          </w:tcPr>
          <w:p w14:paraId="3BD02E04" w14:textId="77777777" w:rsidR="00273553" w:rsidRPr="006C4BCC" w:rsidRDefault="00273553" w:rsidP="003B2789">
            <w:pPr>
              <w:rPr>
                <w:rFonts w:asciiTheme="minorHAnsi" w:hAnsiTheme="minorHAnsi" w:cstheme="minorHAnsi"/>
                <w:szCs w:val="24"/>
              </w:rPr>
            </w:pPr>
          </w:p>
        </w:tc>
        <w:tc>
          <w:tcPr>
            <w:tcW w:w="528" w:type="dxa"/>
          </w:tcPr>
          <w:p w14:paraId="3C82367B" w14:textId="77777777" w:rsidR="00273553" w:rsidRPr="006C4BCC" w:rsidRDefault="00273553" w:rsidP="003B2789">
            <w:pPr>
              <w:rPr>
                <w:rFonts w:asciiTheme="minorHAnsi" w:hAnsiTheme="minorHAnsi" w:cstheme="minorHAnsi"/>
                <w:szCs w:val="24"/>
              </w:rPr>
            </w:pPr>
          </w:p>
        </w:tc>
        <w:tc>
          <w:tcPr>
            <w:tcW w:w="515" w:type="dxa"/>
          </w:tcPr>
          <w:p w14:paraId="6A70DD28" w14:textId="77777777" w:rsidR="00273553" w:rsidRPr="006C4BCC" w:rsidRDefault="00273553" w:rsidP="003B2789">
            <w:pPr>
              <w:rPr>
                <w:rFonts w:asciiTheme="minorHAnsi" w:hAnsiTheme="minorHAnsi" w:cstheme="minorHAnsi"/>
                <w:szCs w:val="24"/>
              </w:rPr>
            </w:pPr>
          </w:p>
        </w:tc>
      </w:tr>
      <w:tr w:rsidR="00273553" w:rsidRPr="006C4BCC" w14:paraId="093503E8" w14:textId="77777777" w:rsidTr="003B2789">
        <w:tc>
          <w:tcPr>
            <w:tcW w:w="5570" w:type="dxa"/>
            <w:shd w:val="clear" w:color="auto" w:fill="D9D9D9" w:themeFill="background1" w:themeFillShade="D9"/>
          </w:tcPr>
          <w:p w14:paraId="0642C5C1" w14:textId="77777777" w:rsidR="00273553" w:rsidRPr="006C4BCC" w:rsidRDefault="00273553" w:rsidP="003B2789">
            <w:pPr>
              <w:rPr>
                <w:rFonts w:asciiTheme="minorHAnsi" w:hAnsiTheme="minorHAnsi" w:cstheme="minorHAnsi"/>
                <w:b/>
                <w:szCs w:val="24"/>
              </w:rPr>
            </w:pPr>
            <w:r w:rsidRPr="006C4BCC">
              <w:rPr>
                <w:rFonts w:asciiTheme="minorHAnsi" w:hAnsiTheme="minorHAnsi" w:cstheme="minorHAnsi"/>
                <w:b/>
                <w:szCs w:val="24"/>
              </w:rPr>
              <w:t>6. Awareness of Limits of Knowledge</w:t>
            </w:r>
          </w:p>
        </w:tc>
        <w:tc>
          <w:tcPr>
            <w:tcW w:w="515" w:type="dxa"/>
            <w:shd w:val="clear" w:color="auto" w:fill="D9D9D9" w:themeFill="background1" w:themeFillShade="D9"/>
          </w:tcPr>
          <w:p w14:paraId="4AA942DF"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5A7742F8"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2C511BC1" w14:textId="77777777" w:rsidR="00273553" w:rsidRPr="006C4BCC" w:rsidRDefault="00273553" w:rsidP="003B2789">
            <w:pPr>
              <w:rPr>
                <w:rFonts w:asciiTheme="minorHAnsi" w:hAnsiTheme="minorHAnsi" w:cstheme="minorHAnsi"/>
                <w:szCs w:val="24"/>
              </w:rPr>
            </w:pPr>
          </w:p>
        </w:tc>
        <w:tc>
          <w:tcPr>
            <w:tcW w:w="530" w:type="dxa"/>
            <w:shd w:val="clear" w:color="auto" w:fill="D9D9D9" w:themeFill="background1" w:themeFillShade="D9"/>
          </w:tcPr>
          <w:p w14:paraId="3EA29806" w14:textId="77777777" w:rsidR="00273553" w:rsidRPr="006C4BCC" w:rsidRDefault="00273553" w:rsidP="003B2789">
            <w:pPr>
              <w:rPr>
                <w:rFonts w:asciiTheme="minorHAnsi" w:hAnsiTheme="minorHAnsi" w:cstheme="minorHAnsi"/>
                <w:szCs w:val="24"/>
              </w:rPr>
            </w:pPr>
          </w:p>
        </w:tc>
        <w:tc>
          <w:tcPr>
            <w:tcW w:w="630" w:type="dxa"/>
            <w:shd w:val="clear" w:color="auto" w:fill="D9D9D9" w:themeFill="background1" w:themeFillShade="D9"/>
          </w:tcPr>
          <w:p w14:paraId="7EAF0102" w14:textId="77777777" w:rsidR="00273553" w:rsidRPr="006C4BCC" w:rsidRDefault="00273553" w:rsidP="003B2789">
            <w:pPr>
              <w:rPr>
                <w:rFonts w:asciiTheme="minorHAnsi" w:hAnsiTheme="minorHAnsi" w:cstheme="minorHAnsi"/>
                <w:szCs w:val="24"/>
              </w:rPr>
            </w:pPr>
          </w:p>
        </w:tc>
        <w:tc>
          <w:tcPr>
            <w:tcW w:w="540" w:type="dxa"/>
            <w:shd w:val="clear" w:color="auto" w:fill="D9D9D9" w:themeFill="background1" w:themeFillShade="D9"/>
          </w:tcPr>
          <w:p w14:paraId="1AC699F9" w14:textId="77777777" w:rsidR="00273553" w:rsidRPr="006C4BCC" w:rsidRDefault="00273553" w:rsidP="003B2789">
            <w:pPr>
              <w:rPr>
                <w:rFonts w:asciiTheme="minorHAnsi" w:hAnsiTheme="minorHAnsi" w:cstheme="minorHAnsi"/>
                <w:szCs w:val="24"/>
              </w:rPr>
            </w:pPr>
          </w:p>
        </w:tc>
        <w:tc>
          <w:tcPr>
            <w:tcW w:w="540" w:type="dxa"/>
            <w:shd w:val="clear" w:color="auto" w:fill="D9D9D9" w:themeFill="background1" w:themeFillShade="D9"/>
          </w:tcPr>
          <w:p w14:paraId="500D9CD4" w14:textId="77777777" w:rsidR="00273553" w:rsidRPr="006C4BCC" w:rsidRDefault="00273553" w:rsidP="003B2789">
            <w:pPr>
              <w:rPr>
                <w:rFonts w:asciiTheme="minorHAnsi" w:hAnsiTheme="minorHAnsi" w:cstheme="minorHAnsi"/>
                <w:szCs w:val="24"/>
              </w:rPr>
            </w:pPr>
          </w:p>
        </w:tc>
        <w:tc>
          <w:tcPr>
            <w:tcW w:w="450" w:type="dxa"/>
            <w:shd w:val="clear" w:color="auto" w:fill="D9D9D9" w:themeFill="background1" w:themeFillShade="D9"/>
          </w:tcPr>
          <w:p w14:paraId="354653C6" w14:textId="77777777" w:rsidR="00273553" w:rsidRPr="006C4BCC" w:rsidRDefault="00273553" w:rsidP="003B2789">
            <w:pPr>
              <w:rPr>
                <w:rFonts w:asciiTheme="minorHAnsi" w:hAnsiTheme="minorHAnsi" w:cstheme="minorHAnsi"/>
                <w:szCs w:val="24"/>
              </w:rPr>
            </w:pPr>
          </w:p>
        </w:tc>
        <w:tc>
          <w:tcPr>
            <w:tcW w:w="810" w:type="dxa"/>
            <w:shd w:val="clear" w:color="auto" w:fill="D9D9D9" w:themeFill="background1" w:themeFillShade="D9"/>
          </w:tcPr>
          <w:p w14:paraId="660895D7" w14:textId="77777777" w:rsidR="00273553" w:rsidRPr="006C4BCC" w:rsidRDefault="00273553" w:rsidP="003B2789">
            <w:pPr>
              <w:rPr>
                <w:rFonts w:asciiTheme="minorHAnsi" w:hAnsiTheme="minorHAnsi" w:cstheme="minorHAnsi"/>
                <w:szCs w:val="24"/>
              </w:rPr>
            </w:pPr>
          </w:p>
        </w:tc>
        <w:tc>
          <w:tcPr>
            <w:tcW w:w="764" w:type="dxa"/>
            <w:shd w:val="clear" w:color="auto" w:fill="D9D9D9" w:themeFill="background1" w:themeFillShade="D9"/>
          </w:tcPr>
          <w:p w14:paraId="72693ACF" w14:textId="77777777" w:rsidR="00273553" w:rsidRPr="006C4BCC" w:rsidRDefault="00273553" w:rsidP="003B2789">
            <w:pPr>
              <w:rPr>
                <w:rFonts w:asciiTheme="minorHAnsi" w:hAnsiTheme="minorHAnsi" w:cstheme="minorHAnsi"/>
                <w:szCs w:val="24"/>
              </w:rPr>
            </w:pPr>
          </w:p>
        </w:tc>
        <w:tc>
          <w:tcPr>
            <w:tcW w:w="528" w:type="dxa"/>
            <w:shd w:val="clear" w:color="auto" w:fill="D9D9D9" w:themeFill="background1" w:themeFillShade="D9"/>
          </w:tcPr>
          <w:p w14:paraId="4A021202" w14:textId="77777777" w:rsidR="00273553" w:rsidRPr="006C4BCC" w:rsidRDefault="00273553" w:rsidP="003B2789">
            <w:pPr>
              <w:rPr>
                <w:rFonts w:asciiTheme="minorHAnsi" w:hAnsiTheme="minorHAnsi" w:cstheme="minorHAnsi"/>
                <w:szCs w:val="24"/>
              </w:rPr>
            </w:pPr>
          </w:p>
        </w:tc>
        <w:tc>
          <w:tcPr>
            <w:tcW w:w="528" w:type="dxa"/>
            <w:shd w:val="clear" w:color="auto" w:fill="D9D9D9" w:themeFill="background1" w:themeFillShade="D9"/>
          </w:tcPr>
          <w:p w14:paraId="4C79A57A"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71CE0F7C" w14:textId="77777777" w:rsidR="00273553" w:rsidRPr="006C4BCC" w:rsidRDefault="00273553" w:rsidP="003B2789">
            <w:pPr>
              <w:rPr>
                <w:rFonts w:asciiTheme="minorHAnsi" w:hAnsiTheme="minorHAnsi" w:cstheme="minorHAnsi"/>
                <w:szCs w:val="24"/>
              </w:rPr>
            </w:pPr>
          </w:p>
        </w:tc>
      </w:tr>
      <w:tr w:rsidR="00273553" w:rsidRPr="006C4BCC" w14:paraId="4C84A5C7" w14:textId="77777777" w:rsidTr="003B2789">
        <w:tc>
          <w:tcPr>
            <w:tcW w:w="5570" w:type="dxa"/>
          </w:tcPr>
          <w:p w14:paraId="51E3987F" w14:textId="77777777" w:rsidR="00273553" w:rsidRPr="006C4BCC" w:rsidRDefault="00273553" w:rsidP="003B2789">
            <w:pPr>
              <w:rPr>
                <w:rFonts w:asciiTheme="minorHAnsi" w:hAnsiTheme="minorHAnsi" w:cstheme="minorHAnsi"/>
                <w:szCs w:val="24"/>
              </w:rPr>
            </w:pPr>
          </w:p>
        </w:tc>
        <w:tc>
          <w:tcPr>
            <w:tcW w:w="515" w:type="dxa"/>
          </w:tcPr>
          <w:p w14:paraId="235E2957" w14:textId="77777777" w:rsidR="00273553" w:rsidRPr="006C4BCC" w:rsidRDefault="00273553" w:rsidP="003B2789">
            <w:pPr>
              <w:rPr>
                <w:rFonts w:asciiTheme="minorHAnsi" w:hAnsiTheme="minorHAnsi" w:cstheme="minorHAnsi"/>
                <w:szCs w:val="24"/>
              </w:rPr>
            </w:pPr>
          </w:p>
        </w:tc>
        <w:tc>
          <w:tcPr>
            <w:tcW w:w="515" w:type="dxa"/>
          </w:tcPr>
          <w:p w14:paraId="6E64A2FA" w14:textId="77777777" w:rsidR="00273553" w:rsidRPr="006C4BCC" w:rsidRDefault="00273553" w:rsidP="003B2789">
            <w:pPr>
              <w:rPr>
                <w:rFonts w:asciiTheme="minorHAnsi" w:hAnsiTheme="minorHAnsi" w:cstheme="minorHAnsi"/>
                <w:szCs w:val="24"/>
              </w:rPr>
            </w:pPr>
          </w:p>
        </w:tc>
        <w:tc>
          <w:tcPr>
            <w:tcW w:w="515" w:type="dxa"/>
          </w:tcPr>
          <w:p w14:paraId="25CD4FC0" w14:textId="77777777" w:rsidR="00273553" w:rsidRPr="006C4BCC" w:rsidRDefault="00273553" w:rsidP="003B2789">
            <w:pPr>
              <w:rPr>
                <w:rFonts w:asciiTheme="minorHAnsi" w:hAnsiTheme="minorHAnsi" w:cstheme="minorHAnsi"/>
                <w:szCs w:val="24"/>
              </w:rPr>
            </w:pPr>
          </w:p>
        </w:tc>
        <w:tc>
          <w:tcPr>
            <w:tcW w:w="530" w:type="dxa"/>
          </w:tcPr>
          <w:p w14:paraId="50794733" w14:textId="77777777" w:rsidR="00273553" w:rsidRPr="006C4BCC" w:rsidRDefault="00273553" w:rsidP="003B2789">
            <w:pPr>
              <w:rPr>
                <w:rFonts w:asciiTheme="minorHAnsi" w:hAnsiTheme="minorHAnsi" w:cstheme="minorHAnsi"/>
                <w:szCs w:val="24"/>
              </w:rPr>
            </w:pPr>
          </w:p>
        </w:tc>
        <w:tc>
          <w:tcPr>
            <w:tcW w:w="630" w:type="dxa"/>
          </w:tcPr>
          <w:p w14:paraId="57AD502F" w14:textId="77777777" w:rsidR="00273553" w:rsidRPr="006C4BCC" w:rsidRDefault="00273553" w:rsidP="003B2789">
            <w:pPr>
              <w:rPr>
                <w:rFonts w:asciiTheme="minorHAnsi" w:hAnsiTheme="minorHAnsi" w:cstheme="minorHAnsi"/>
                <w:szCs w:val="24"/>
              </w:rPr>
            </w:pPr>
          </w:p>
        </w:tc>
        <w:tc>
          <w:tcPr>
            <w:tcW w:w="540" w:type="dxa"/>
          </w:tcPr>
          <w:p w14:paraId="2EEA010E" w14:textId="77777777" w:rsidR="00273553" w:rsidRPr="006C4BCC" w:rsidRDefault="00273553" w:rsidP="003B2789">
            <w:pPr>
              <w:rPr>
                <w:rFonts w:asciiTheme="minorHAnsi" w:hAnsiTheme="minorHAnsi" w:cstheme="minorHAnsi"/>
                <w:szCs w:val="24"/>
              </w:rPr>
            </w:pPr>
          </w:p>
        </w:tc>
        <w:tc>
          <w:tcPr>
            <w:tcW w:w="540" w:type="dxa"/>
          </w:tcPr>
          <w:p w14:paraId="623731BA" w14:textId="77777777" w:rsidR="00273553" w:rsidRPr="006C4BCC" w:rsidRDefault="00273553" w:rsidP="003B2789">
            <w:pPr>
              <w:rPr>
                <w:rFonts w:asciiTheme="minorHAnsi" w:hAnsiTheme="minorHAnsi" w:cstheme="minorHAnsi"/>
                <w:szCs w:val="24"/>
              </w:rPr>
            </w:pPr>
          </w:p>
        </w:tc>
        <w:tc>
          <w:tcPr>
            <w:tcW w:w="450" w:type="dxa"/>
          </w:tcPr>
          <w:p w14:paraId="7A7B9CE2" w14:textId="77777777" w:rsidR="00273553" w:rsidRPr="006C4BCC" w:rsidRDefault="00273553" w:rsidP="003B2789">
            <w:pPr>
              <w:rPr>
                <w:rFonts w:asciiTheme="minorHAnsi" w:hAnsiTheme="minorHAnsi" w:cstheme="minorHAnsi"/>
                <w:szCs w:val="24"/>
              </w:rPr>
            </w:pPr>
          </w:p>
        </w:tc>
        <w:tc>
          <w:tcPr>
            <w:tcW w:w="810" w:type="dxa"/>
          </w:tcPr>
          <w:p w14:paraId="733E9504" w14:textId="77777777" w:rsidR="00273553" w:rsidRPr="006C4BCC" w:rsidRDefault="00273553" w:rsidP="003B2789">
            <w:pPr>
              <w:rPr>
                <w:rFonts w:asciiTheme="minorHAnsi" w:hAnsiTheme="minorHAnsi" w:cstheme="minorHAnsi"/>
                <w:szCs w:val="24"/>
              </w:rPr>
            </w:pPr>
          </w:p>
        </w:tc>
        <w:tc>
          <w:tcPr>
            <w:tcW w:w="764" w:type="dxa"/>
          </w:tcPr>
          <w:p w14:paraId="42E7B1AA" w14:textId="77777777" w:rsidR="00273553" w:rsidRPr="006C4BCC" w:rsidRDefault="00273553" w:rsidP="003B2789">
            <w:pPr>
              <w:rPr>
                <w:rFonts w:asciiTheme="minorHAnsi" w:hAnsiTheme="minorHAnsi" w:cstheme="minorHAnsi"/>
                <w:szCs w:val="24"/>
              </w:rPr>
            </w:pPr>
          </w:p>
        </w:tc>
        <w:tc>
          <w:tcPr>
            <w:tcW w:w="528" w:type="dxa"/>
          </w:tcPr>
          <w:p w14:paraId="4D97A04C" w14:textId="77777777" w:rsidR="00273553" w:rsidRPr="006C4BCC" w:rsidRDefault="00273553" w:rsidP="003B2789">
            <w:pPr>
              <w:rPr>
                <w:rFonts w:asciiTheme="minorHAnsi" w:hAnsiTheme="minorHAnsi" w:cstheme="minorHAnsi"/>
                <w:szCs w:val="24"/>
              </w:rPr>
            </w:pPr>
          </w:p>
        </w:tc>
        <w:tc>
          <w:tcPr>
            <w:tcW w:w="528" w:type="dxa"/>
          </w:tcPr>
          <w:p w14:paraId="4CED5FC5" w14:textId="77777777" w:rsidR="00273553" w:rsidRPr="006C4BCC" w:rsidRDefault="00273553" w:rsidP="003B2789">
            <w:pPr>
              <w:rPr>
                <w:rFonts w:asciiTheme="minorHAnsi" w:hAnsiTheme="minorHAnsi" w:cstheme="minorHAnsi"/>
                <w:szCs w:val="24"/>
              </w:rPr>
            </w:pPr>
          </w:p>
        </w:tc>
        <w:tc>
          <w:tcPr>
            <w:tcW w:w="515" w:type="dxa"/>
          </w:tcPr>
          <w:p w14:paraId="497FF271" w14:textId="77777777" w:rsidR="00273553" w:rsidRPr="006C4BCC" w:rsidRDefault="00273553" w:rsidP="003B2789">
            <w:pPr>
              <w:rPr>
                <w:rFonts w:asciiTheme="minorHAnsi" w:hAnsiTheme="minorHAnsi" w:cstheme="minorHAnsi"/>
                <w:szCs w:val="24"/>
              </w:rPr>
            </w:pPr>
          </w:p>
        </w:tc>
      </w:tr>
      <w:tr w:rsidR="00273553" w:rsidRPr="006C4BCC" w14:paraId="5D6FB402" w14:textId="77777777" w:rsidTr="003B2789">
        <w:tc>
          <w:tcPr>
            <w:tcW w:w="5570" w:type="dxa"/>
          </w:tcPr>
          <w:p w14:paraId="17D89D23" w14:textId="77777777" w:rsidR="00273553" w:rsidRPr="006C4BCC" w:rsidRDefault="00273553" w:rsidP="003B2789">
            <w:pPr>
              <w:rPr>
                <w:rFonts w:asciiTheme="minorHAnsi" w:hAnsiTheme="minorHAnsi" w:cstheme="minorHAnsi"/>
                <w:szCs w:val="24"/>
              </w:rPr>
            </w:pPr>
          </w:p>
        </w:tc>
        <w:tc>
          <w:tcPr>
            <w:tcW w:w="515" w:type="dxa"/>
          </w:tcPr>
          <w:p w14:paraId="6C10F305" w14:textId="77777777" w:rsidR="00273553" w:rsidRPr="006C4BCC" w:rsidRDefault="00273553" w:rsidP="003B2789">
            <w:pPr>
              <w:rPr>
                <w:rFonts w:asciiTheme="minorHAnsi" w:hAnsiTheme="minorHAnsi" w:cstheme="minorHAnsi"/>
                <w:szCs w:val="24"/>
              </w:rPr>
            </w:pPr>
          </w:p>
        </w:tc>
        <w:tc>
          <w:tcPr>
            <w:tcW w:w="515" w:type="dxa"/>
          </w:tcPr>
          <w:p w14:paraId="61480691" w14:textId="77777777" w:rsidR="00273553" w:rsidRPr="006C4BCC" w:rsidRDefault="00273553" w:rsidP="003B2789">
            <w:pPr>
              <w:rPr>
                <w:rFonts w:asciiTheme="minorHAnsi" w:hAnsiTheme="minorHAnsi" w:cstheme="minorHAnsi"/>
                <w:szCs w:val="24"/>
              </w:rPr>
            </w:pPr>
          </w:p>
        </w:tc>
        <w:tc>
          <w:tcPr>
            <w:tcW w:w="515" w:type="dxa"/>
          </w:tcPr>
          <w:p w14:paraId="2330DD57" w14:textId="77777777" w:rsidR="00273553" w:rsidRPr="006C4BCC" w:rsidRDefault="00273553" w:rsidP="003B2789">
            <w:pPr>
              <w:rPr>
                <w:rFonts w:asciiTheme="minorHAnsi" w:hAnsiTheme="minorHAnsi" w:cstheme="minorHAnsi"/>
                <w:szCs w:val="24"/>
              </w:rPr>
            </w:pPr>
          </w:p>
        </w:tc>
        <w:tc>
          <w:tcPr>
            <w:tcW w:w="530" w:type="dxa"/>
          </w:tcPr>
          <w:p w14:paraId="24A82554" w14:textId="77777777" w:rsidR="00273553" w:rsidRPr="006C4BCC" w:rsidRDefault="00273553" w:rsidP="003B2789">
            <w:pPr>
              <w:rPr>
                <w:rFonts w:asciiTheme="minorHAnsi" w:hAnsiTheme="minorHAnsi" w:cstheme="minorHAnsi"/>
                <w:szCs w:val="24"/>
              </w:rPr>
            </w:pPr>
          </w:p>
        </w:tc>
        <w:tc>
          <w:tcPr>
            <w:tcW w:w="630" w:type="dxa"/>
          </w:tcPr>
          <w:p w14:paraId="61ACCF5F" w14:textId="77777777" w:rsidR="00273553" w:rsidRPr="006C4BCC" w:rsidRDefault="00273553" w:rsidP="003B2789">
            <w:pPr>
              <w:rPr>
                <w:rFonts w:asciiTheme="minorHAnsi" w:hAnsiTheme="minorHAnsi" w:cstheme="minorHAnsi"/>
                <w:szCs w:val="24"/>
              </w:rPr>
            </w:pPr>
          </w:p>
        </w:tc>
        <w:tc>
          <w:tcPr>
            <w:tcW w:w="540" w:type="dxa"/>
          </w:tcPr>
          <w:p w14:paraId="3D9C50C5" w14:textId="77777777" w:rsidR="00273553" w:rsidRPr="006C4BCC" w:rsidRDefault="00273553" w:rsidP="003B2789">
            <w:pPr>
              <w:rPr>
                <w:rFonts w:asciiTheme="minorHAnsi" w:hAnsiTheme="minorHAnsi" w:cstheme="minorHAnsi"/>
                <w:szCs w:val="24"/>
              </w:rPr>
            </w:pPr>
          </w:p>
        </w:tc>
        <w:tc>
          <w:tcPr>
            <w:tcW w:w="540" w:type="dxa"/>
          </w:tcPr>
          <w:p w14:paraId="30D36691" w14:textId="77777777" w:rsidR="00273553" w:rsidRPr="006C4BCC" w:rsidRDefault="00273553" w:rsidP="003B2789">
            <w:pPr>
              <w:rPr>
                <w:rFonts w:asciiTheme="minorHAnsi" w:hAnsiTheme="minorHAnsi" w:cstheme="minorHAnsi"/>
                <w:szCs w:val="24"/>
              </w:rPr>
            </w:pPr>
          </w:p>
        </w:tc>
        <w:tc>
          <w:tcPr>
            <w:tcW w:w="450" w:type="dxa"/>
          </w:tcPr>
          <w:p w14:paraId="391289B7" w14:textId="77777777" w:rsidR="00273553" w:rsidRPr="006C4BCC" w:rsidRDefault="00273553" w:rsidP="003B2789">
            <w:pPr>
              <w:rPr>
                <w:rFonts w:asciiTheme="minorHAnsi" w:hAnsiTheme="minorHAnsi" w:cstheme="minorHAnsi"/>
                <w:szCs w:val="24"/>
              </w:rPr>
            </w:pPr>
          </w:p>
        </w:tc>
        <w:tc>
          <w:tcPr>
            <w:tcW w:w="810" w:type="dxa"/>
          </w:tcPr>
          <w:p w14:paraId="1739FE6F" w14:textId="77777777" w:rsidR="00273553" w:rsidRPr="006C4BCC" w:rsidRDefault="00273553" w:rsidP="003B2789">
            <w:pPr>
              <w:rPr>
                <w:rFonts w:asciiTheme="minorHAnsi" w:hAnsiTheme="minorHAnsi" w:cstheme="minorHAnsi"/>
                <w:szCs w:val="24"/>
              </w:rPr>
            </w:pPr>
          </w:p>
        </w:tc>
        <w:tc>
          <w:tcPr>
            <w:tcW w:w="764" w:type="dxa"/>
          </w:tcPr>
          <w:p w14:paraId="26E2B0B5" w14:textId="77777777" w:rsidR="00273553" w:rsidRPr="006C4BCC" w:rsidRDefault="00273553" w:rsidP="003B2789">
            <w:pPr>
              <w:rPr>
                <w:rFonts w:asciiTheme="minorHAnsi" w:hAnsiTheme="minorHAnsi" w:cstheme="minorHAnsi"/>
                <w:szCs w:val="24"/>
              </w:rPr>
            </w:pPr>
          </w:p>
        </w:tc>
        <w:tc>
          <w:tcPr>
            <w:tcW w:w="528" w:type="dxa"/>
          </w:tcPr>
          <w:p w14:paraId="61A1D510" w14:textId="77777777" w:rsidR="00273553" w:rsidRPr="006C4BCC" w:rsidRDefault="00273553" w:rsidP="003B2789">
            <w:pPr>
              <w:rPr>
                <w:rFonts w:asciiTheme="minorHAnsi" w:hAnsiTheme="minorHAnsi" w:cstheme="minorHAnsi"/>
                <w:szCs w:val="24"/>
              </w:rPr>
            </w:pPr>
          </w:p>
        </w:tc>
        <w:tc>
          <w:tcPr>
            <w:tcW w:w="528" w:type="dxa"/>
          </w:tcPr>
          <w:p w14:paraId="1877A154" w14:textId="77777777" w:rsidR="00273553" w:rsidRPr="006C4BCC" w:rsidRDefault="00273553" w:rsidP="003B2789">
            <w:pPr>
              <w:rPr>
                <w:rFonts w:asciiTheme="minorHAnsi" w:hAnsiTheme="minorHAnsi" w:cstheme="minorHAnsi"/>
                <w:szCs w:val="24"/>
              </w:rPr>
            </w:pPr>
          </w:p>
        </w:tc>
        <w:tc>
          <w:tcPr>
            <w:tcW w:w="515" w:type="dxa"/>
          </w:tcPr>
          <w:p w14:paraId="4074D72D" w14:textId="77777777" w:rsidR="00273553" w:rsidRPr="006C4BCC" w:rsidRDefault="00273553" w:rsidP="003B2789">
            <w:pPr>
              <w:rPr>
                <w:rFonts w:asciiTheme="minorHAnsi" w:hAnsiTheme="minorHAnsi" w:cstheme="minorHAnsi"/>
                <w:szCs w:val="24"/>
              </w:rPr>
            </w:pPr>
          </w:p>
        </w:tc>
      </w:tr>
    </w:tbl>
    <w:p w14:paraId="366A00D1" w14:textId="77777777" w:rsidR="00273553" w:rsidRPr="006C4BCC" w:rsidRDefault="00273553" w:rsidP="00F01154">
      <w:pPr>
        <w:rPr>
          <w:rFonts w:asciiTheme="minorHAnsi" w:hAnsiTheme="minorHAnsi" w:cstheme="minorHAnsi"/>
        </w:rPr>
      </w:pPr>
    </w:p>
    <w:p w14:paraId="09548EE4" w14:textId="77777777" w:rsidR="00F01154" w:rsidRPr="00BE67BE" w:rsidRDefault="00F01154" w:rsidP="00471227">
      <w:pPr>
        <w:rPr>
          <w:rFonts w:cs="Arial"/>
          <w:b/>
          <w:sz w:val="20"/>
        </w:rPr>
      </w:pPr>
    </w:p>
    <w:sectPr w:rsidR="00F01154" w:rsidRPr="00BE67BE" w:rsidSect="00EE3EF6">
      <w:pgSz w:w="15840" w:h="12240" w:orient="landscape"/>
      <w:pgMar w:top="1800" w:right="1008" w:bottom="1354"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8E8F" w14:textId="77777777" w:rsidR="00EE3EF6" w:rsidRDefault="00EE3EF6" w:rsidP="004C1A30">
      <w:r>
        <w:separator/>
      </w:r>
    </w:p>
  </w:endnote>
  <w:endnote w:type="continuationSeparator" w:id="0">
    <w:p w14:paraId="6173857D" w14:textId="77777777" w:rsidR="00EE3EF6" w:rsidRDefault="00EE3EF6" w:rsidP="004C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590" w14:textId="77777777" w:rsidR="00D27BF2" w:rsidRDefault="00D27BF2">
    <w:pPr>
      <w:pStyle w:val="Footer"/>
      <w:jc w:val="center"/>
    </w:pPr>
  </w:p>
  <w:p w14:paraId="1BAFCDE9" w14:textId="77777777" w:rsidR="00D27BF2" w:rsidRDefault="00D2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4C7" w14:textId="637B3C3B" w:rsidR="00D27BF2" w:rsidRDefault="00D27BF2">
    <w:pPr>
      <w:pStyle w:val="Footer"/>
      <w:jc w:val="right"/>
    </w:pPr>
    <w:r>
      <w:fldChar w:fldCharType="begin"/>
    </w:r>
    <w:r>
      <w:instrText xml:space="preserve"> PAGE   \* MERGEFORMAT </w:instrText>
    </w:r>
    <w:r>
      <w:fldChar w:fldCharType="separate"/>
    </w:r>
    <w:r w:rsidR="0061497E">
      <w:rPr>
        <w:noProof/>
      </w:rPr>
      <w:t>1</w:t>
    </w:r>
    <w:r>
      <w:rPr>
        <w:noProof/>
      </w:rPr>
      <w:fldChar w:fldCharType="end"/>
    </w:r>
  </w:p>
  <w:p w14:paraId="40D592B8" w14:textId="77777777" w:rsidR="00D27BF2" w:rsidRDefault="00D27BF2" w:rsidP="00A3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535E" w14:textId="79BB394C" w:rsidR="00D27BF2" w:rsidRDefault="00D27BF2">
    <w:pPr>
      <w:pStyle w:val="Footer"/>
      <w:jc w:val="right"/>
    </w:pPr>
    <w:r>
      <w:fldChar w:fldCharType="begin"/>
    </w:r>
    <w:r>
      <w:instrText xml:space="preserve"> PAGE   \* MERGEFORMAT </w:instrText>
    </w:r>
    <w:r>
      <w:fldChar w:fldCharType="separate"/>
    </w:r>
    <w:r w:rsidR="0061497E">
      <w:rPr>
        <w:noProof/>
      </w:rPr>
      <w:t>7</w:t>
    </w:r>
    <w:r>
      <w:rPr>
        <w:noProof/>
      </w:rPr>
      <w:fldChar w:fldCharType="end"/>
    </w:r>
  </w:p>
  <w:p w14:paraId="702DFF15" w14:textId="77777777" w:rsidR="00D27BF2" w:rsidRPr="00265B83" w:rsidRDefault="00D27BF2" w:rsidP="0026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DD9D" w14:textId="77777777" w:rsidR="00EE3EF6" w:rsidRDefault="00EE3EF6" w:rsidP="004C1A30">
      <w:r>
        <w:separator/>
      </w:r>
    </w:p>
  </w:footnote>
  <w:footnote w:type="continuationSeparator" w:id="0">
    <w:p w14:paraId="17279B73" w14:textId="77777777" w:rsidR="00EE3EF6" w:rsidRDefault="00EE3EF6" w:rsidP="004C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4925" w14:textId="77777777" w:rsidR="00D27BF2" w:rsidRDefault="00D2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34FF" w14:textId="06D4CDF1" w:rsidR="00D27BF2" w:rsidRPr="00065BD2" w:rsidRDefault="00D27BF2" w:rsidP="00D715E1">
    <w:pPr>
      <w:pStyle w:val="Header"/>
      <w:pBdr>
        <w:bottom w:val="single" w:sz="4" w:space="1" w:color="auto"/>
      </w:pBdr>
      <w:rPr>
        <w:rFonts w:asciiTheme="minorHAnsi" w:hAnsiTheme="minorHAnsi" w:cstheme="minorHAnsi"/>
        <w:color w:val="808080" w:themeColor="background1" w:themeShade="80"/>
      </w:rPr>
    </w:pPr>
    <w:r w:rsidRPr="0051719A">
      <w:rPr>
        <w:rFonts w:asciiTheme="minorHAnsi" w:hAnsiTheme="minorHAnsi" w:cstheme="minorHAnsi"/>
      </w:rPr>
      <w:t xml:space="preserve">Proposed Program – </w:t>
    </w:r>
    <w:r w:rsidRPr="00065BD2">
      <w:rPr>
        <w:rFonts w:asciiTheme="minorHAnsi" w:hAnsiTheme="minorHAnsi" w:cstheme="minorHAnsi"/>
        <w:color w:val="808080" w:themeColor="background1" w:themeShade="80"/>
      </w:rPr>
      <w:t>name of program (e.g., BSc</w:t>
    </w:r>
    <w:r w:rsidR="0088373D">
      <w:rPr>
        <w:rFonts w:asciiTheme="minorHAnsi" w:hAnsiTheme="minorHAnsi" w:cstheme="minorHAnsi"/>
        <w:color w:val="808080" w:themeColor="background1" w:themeShade="80"/>
      </w:rPr>
      <w:t>, MA, PhD</w:t>
    </w:r>
    <w:r w:rsidRPr="00065BD2">
      <w:rPr>
        <w:rFonts w:asciiTheme="minorHAnsi" w:hAnsiTheme="minorHAnsi" w:cstheme="minorHAnsi"/>
        <w:color w:val="808080" w:themeColor="background1" w:themeShade="80"/>
      </w:rPr>
      <w:t xml:space="preserve"> </w:t>
    </w:r>
    <w:r w:rsidR="0088373D">
      <w:rPr>
        <w:rFonts w:asciiTheme="minorHAnsi" w:hAnsiTheme="minorHAnsi" w:cstheme="minorHAnsi"/>
        <w:color w:val="808080" w:themeColor="background1" w:themeShade="80"/>
      </w:rPr>
      <w:t xml:space="preserve">of </w:t>
    </w:r>
    <w:r w:rsidR="0041340C" w:rsidRPr="00065BD2">
      <w:rPr>
        <w:rFonts w:asciiTheme="minorHAnsi" w:hAnsiTheme="minorHAnsi" w:cstheme="minorHAnsi"/>
        <w:color w:val="808080" w:themeColor="background1" w:themeShade="80"/>
      </w:rPr>
      <w:t>XXXX</w:t>
    </w:r>
    <w:r w:rsidRPr="00065BD2">
      <w:rPr>
        <w:rFonts w:asciiTheme="minorHAnsi" w:hAnsiTheme="minorHAnsi" w:cstheme="minorHAnsi"/>
        <w:color w:val="808080" w:themeColor="background1" w:themeShade="80"/>
      </w:rPr>
      <w:t>)</w:t>
    </w:r>
  </w:p>
  <w:p w14:paraId="0B38DD1A" w14:textId="77777777" w:rsidR="00D27BF2" w:rsidRPr="00065BD2" w:rsidRDefault="00D27BF2" w:rsidP="00D715E1">
    <w:pPr>
      <w:pStyle w:val="Header"/>
      <w:pBdr>
        <w:bottom w:val="single" w:sz="4" w:space="1" w:color="auto"/>
      </w:pBdr>
      <w:rPr>
        <w: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723" w14:textId="77777777" w:rsidR="00D27BF2" w:rsidRDefault="00D27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217B" w14:textId="77777777" w:rsidR="00D27BF2" w:rsidRDefault="00D27B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EA52" w14:textId="6C557C03" w:rsidR="00D27BF2" w:rsidRPr="0051719A" w:rsidRDefault="00D27BF2" w:rsidP="00A46125">
    <w:pPr>
      <w:pStyle w:val="Header"/>
      <w:pBdr>
        <w:bottom w:val="single" w:sz="4" w:space="1" w:color="auto"/>
      </w:pBdr>
      <w:rPr>
        <w:rFonts w:asciiTheme="minorHAnsi" w:hAnsiTheme="minorHAnsi" w:cstheme="minorHAnsi"/>
        <w:color w:val="FF0000"/>
      </w:rPr>
    </w:pPr>
    <w:r w:rsidRPr="0051719A">
      <w:rPr>
        <w:rFonts w:asciiTheme="minorHAnsi" w:hAnsiTheme="minorHAnsi" w:cstheme="minorHAnsi"/>
      </w:rPr>
      <w:t xml:space="preserve">Proposed Program – </w:t>
    </w:r>
    <w:r w:rsidRPr="00065BD2">
      <w:rPr>
        <w:rFonts w:asciiTheme="minorHAnsi" w:hAnsiTheme="minorHAnsi" w:cstheme="minorHAnsi"/>
        <w:color w:val="808080" w:themeColor="background1" w:themeShade="80"/>
      </w:rPr>
      <w:t>name of program (e.g., BSc</w:t>
    </w:r>
    <w:r w:rsidR="006A5165">
      <w:rPr>
        <w:rFonts w:asciiTheme="minorHAnsi" w:hAnsiTheme="minorHAnsi" w:cstheme="minorHAnsi"/>
        <w:color w:val="808080" w:themeColor="background1" w:themeShade="80"/>
      </w:rPr>
      <w:t>, MA, PhD of</w:t>
    </w:r>
    <w:r w:rsidRPr="00065BD2">
      <w:rPr>
        <w:rFonts w:asciiTheme="minorHAnsi" w:hAnsiTheme="minorHAnsi" w:cstheme="minorHAnsi"/>
        <w:color w:val="808080" w:themeColor="background1" w:themeShade="80"/>
      </w:rPr>
      <w:t xml:space="preserve"> XXXXXX)</w:t>
    </w:r>
  </w:p>
  <w:p w14:paraId="35D126C1" w14:textId="77777777" w:rsidR="00D27BF2" w:rsidRPr="0051719A" w:rsidRDefault="00D27BF2" w:rsidP="00A46125">
    <w:pPr>
      <w:pStyle w:val="Header"/>
      <w:pBdr>
        <w:bottom w:val="single" w:sz="4" w:space="1" w:color="auto"/>
      </w:pBdr>
      <w:rPr>
        <w:rFonts w:asciiTheme="minorHAnsi" w:hAnsiTheme="minorHAnsi" w:cstheme="minorHAnsi"/>
        <w:i/>
      </w:rPr>
    </w:pPr>
  </w:p>
  <w:p w14:paraId="3B3959CF" w14:textId="77777777" w:rsidR="00D27BF2" w:rsidRDefault="00D27B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F79" w14:textId="77777777" w:rsidR="00D27BF2" w:rsidRDefault="00D2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05B"/>
    <w:multiLevelType w:val="multilevel"/>
    <w:tmpl w:val="6B88D66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B2D5E60"/>
    <w:multiLevelType w:val="hybridMultilevel"/>
    <w:tmpl w:val="F01883C0"/>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24179FB"/>
    <w:multiLevelType w:val="hybridMultilevel"/>
    <w:tmpl w:val="7E923010"/>
    <w:lvl w:ilvl="0" w:tplc="4D96E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E3D85"/>
    <w:multiLevelType w:val="hybridMultilevel"/>
    <w:tmpl w:val="210295E4"/>
    <w:lvl w:ilvl="0" w:tplc="C82CD1E6">
      <w:start w:val="8"/>
      <w:numFmt w:val="decimal"/>
      <w:lvlText w:val="%1."/>
      <w:lvlJc w:val="left"/>
      <w:pPr>
        <w:ind w:left="5760" w:hanging="360"/>
      </w:pPr>
      <w:rPr>
        <w:rFonts w:asciiTheme="minorHAnsi" w:hAnsiTheme="minorHAnsi" w:cstheme="minorHAnsi" w:hint="default"/>
        <w:b/>
        <w:sz w:val="24"/>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1A1728E8"/>
    <w:multiLevelType w:val="hybridMultilevel"/>
    <w:tmpl w:val="6032F9B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36C2D"/>
    <w:multiLevelType w:val="hybridMultilevel"/>
    <w:tmpl w:val="C044A636"/>
    <w:lvl w:ilvl="0" w:tplc="5476BCEA">
      <w:start w:val="1"/>
      <w:numFmt w:val="lowerLetter"/>
      <w:lvlText w:val="%1)"/>
      <w:lvlJc w:val="left"/>
      <w:pPr>
        <w:ind w:left="1440" w:hanging="360"/>
      </w:pPr>
      <w:rPr>
        <w:rFonts w:ascii="Arial" w:eastAsia="Times New Roman" w:hAnsi="Arial" w:cs="Arial" w:hint="default"/>
      </w:rPr>
    </w:lvl>
    <w:lvl w:ilvl="1" w:tplc="F380F6E4">
      <w:start w:val="1"/>
      <w:numFmt w:val="decimal"/>
      <w:pStyle w:val="BriefHeading1"/>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15:restartNumberingAfterBreak="0">
    <w:nsid w:val="249220A6"/>
    <w:multiLevelType w:val="hybridMultilevel"/>
    <w:tmpl w:val="82EAECD8"/>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B50F7D"/>
    <w:multiLevelType w:val="multilevel"/>
    <w:tmpl w:val="EFFEA7F8"/>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AD90211"/>
    <w:multiLevelType w:val="hybridMultilevel"/>
    <w:tmpl w:val="056C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4CCF"/>
    <w:multiLevelType w:val="multilevel"/>
    <w:tmpl w:val="EB863852"/>
    <w:lvl w:ilvl="0">
      <w:start w:val="1"/>
      <w:numFmt w:val="decimal"/>
      <w:lvlText w:val="%1."/>
      <w:lvlJc w:val="left"/>
      <w:pPr>
        <w:ind w:left="720" w:hanging="360"/>
      </w:pPr>
      <w:rPr>
        <w:rFonts w:ascii="Arial" w:eastAsia="Times New Roman" w:hAnsi="Arial" w:cs="Arial" w:hint="default"/>
        <w:i w:val="0"/>
      </w:rPr>
    </w:lvl>
    <w:lvl w:ilvl="1">
      <w:start w:val="1"/>
      <w:numFmt w:val="decimal"/>
      <w:pStyle w:val="BriefHeading2"/>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284048"/>
    <w:multiLevelType w:val="multilevel"/>
    <w:tmpl w:val="A29CD178"/>
    <w:lvl w:ilvl="0">
      <w:start w:val="2"/>
      <w:numFmt w:val="decimal"/>
      <w:lvlText w:val="%1."/>
      <w:lvlJc w:val="left"/>
      <w:pPr>
        <w:ind w:left="360" w:hanging="360"/>
      </w:pPr>
      <w:rPr>
        <w:rFonts w:hint="default"/>
        <w:b/>
        <w:i w:val="0"/>
        <w:caps/>
        <w:sz w:val="24"/>
        <w:szCs w:val="24"/>
        <w:u w:val="none"/>
      </w:rPr>
    </w:lvl>
    <w:lvl w:ilvl="1">
      <w:start w:val="1"/>
      <w:numFmt w:val="decimal"/>
      <w:isLgl/>
      <w:lvlText w:val="%1.%2"/>
      <w:lvlJc w:val="left"/>
      <w:pPr>
        <w:ind w:left="1434" w:hanging="93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11" w15:restartNumberingAfterBreak="0">
    <w:nsid w:val="403911DF"/>
    <w:multiLevelType w:val="multilevel"/>
    <w:tmpl w:val="ABEE7C6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893769C"/>
    <w:multiLevelType w:val="hybridMultilevel"/>
    <w:tmpl w:val="22F6B442"/>
    <w:lvl w:ilvl="0" w:tplc="E51A93A2">
      <w:start w:val="1"/>
      <w:numFmt w:val="bullet"/>
      <w:lvlText w:val=""/>
      <w:lvlJc w:val="left"/>
      <w:pPr>
        <w:ind w:left="1233" w:hanging="360"/>
      </w:pPr>
      <w:rPr>
        <w:rFonts w:ascii="Symbol" w:hAnsi="Symbol" w:hint="default"/>
        <w:color w:val="808080" w:themeColor="background1" w:themeShade="80"/>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3" w15:restartNumberingAfterBreak="0">
    <w:nsid w:val="4BA2585A"/>
    <w:multiLevelType w:val="hybridMultilevel"/>
    <w:tmpl w:val="D0B8C002"/>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E25AE7"/>
    <w:multiLevelType w:val="hybridMultilevel"/>
    <w:tmpl w:val="202200D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5" w15:restartNumberingAfterBreak="0">
    <w:nsid w:val="4C052D8E"/>
    <w:multiLevelType w:val="hybridMultilevel"/>
    <w:tmpl w:val="82BE4F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50615"/>
    <w:multiLevelType w:val="hybridMultilevel"/>
    <w:tmpl w:val="0846E4D8"/>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0E40037"/>
    <w:multiLevelType w:val="hybridMultilevel"/>
    <w:tmpl w:val="D3AAAA8C"/>
    <w:lvl w:ilvl="0" w:tplc="0409001B">
      <w:start w:val="1"/>
      <w:numFmt w:val="lowerRoman"/>
      <w:lvlText w:val="%1."/>
      <w:lvlJc w:val="right"/>
      <w:pPr>
        <w:ind w:left="2160" w:hanging="360"/>
      </w:pPr>
    </w:lvl>
    <w:lvl w:ilvl="1" w:tplc="3F9248FA">
      <w:start w:val="1"/>
      <w:numFmt w:val="lowerLetter"/>
      <w:lvlText w:val="%2)"/>
      <w:lvlJc w:val="left"/>
      <w:pPr>
        <w:ind w:left="2970" w:hanging="45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C837AD"/>
    <w:multiLevelType w:val="hybridMultilevel"/>
    <w:tmpl w:val="67B4BEE4"/>
    <w:lvl w:ilvl="0" w:tplc="26DAD48C">
      <w:start w:val="1"/>
      <w:numFmt w:val="decimal"/>
      <w:pStyle w:val="ListNumber"/>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C327B3"/>
    <w:multiLevelType w:val="hybridMultilevel"/>
    <w:tmpl w:val="710429FC"/>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1C27EF8"/>
    <w:multiLevelType w:val="hybridMultilevel"/>
    <w:tmpl w:val="3550A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3A6E98"/>
    <w:multiLevelType w:val="hybridMultilevel"/>
    <w:tmpl w:val="36BA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262C4"/>
    <w:multiLevelType w:val="hybridMultilevel"/>
    <w:tmpl w:val="64324410"/>
    <w:lvl w:ilvl="0" w:tplc="71A6804A">
      <w:start w:val="1"/>
      <w:numFmt w:val="decimal"/>
      <w:lvlText w:val="%1."/>
      <w:lvlJc w:val="left"/>
      <w:pPr>
        <w:ind w:left="360" w:hanging="360"/>
      </w:pPr>
      <w:rPr>
        <w:color w:val="808080" w:themeColor="background1"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9774923">
    <w:abstractNumId w:val="18"/>
  </w:num>
  <w:num w:numId="2" w16cid:durableId="1459954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880920">
    <w:abstractNumId w:val="9"/>
  </w:num>
  <w:num w:numId="4" w16cid:durableId="804661898">
    <w:abstractNumId w:val="22"/>
  </w:num>
  <w:num w:numId="5" w16cid:durableId="1197043229">
    <w:abstractNumId w:val="20"/>
  </w:num>
  <w:num w:numId="6" w16cid:durableId="1275480179">
    <w:abstractNumId w:val="4"/>
  </w:num>
  <w:num w:numId="7" w16cid:durableId="777870311">
    <w:abstractNumId w:val="3"/>
  </w:num>
  <w:num w:numId="8" w16cid:durableId="1542204670">
    <w:abstractNumId w:val="0"/>
  </w:num>
  <w:num w:numId="9" w16cid:durableId="379863308">
    <w:abstractNumId w:val="7"/>
  </w:num>
  <w:num w:numId="10" w16cid:durableId="960918678">
    <w:abstractNumId w:val="10"/>
  </w:num>
  <w:num w:numId="11" w16cid:durableId="635916502">
    <w:abstractNumId w:val="10"/>
  </w:num>
  <w:num w:numId="12" w16cid:durableId="1020470453">
    <w:abstractNumId w:val="14"/>
  </w:num>
  <w:num w:numId="13" w16cid:durableId="1506171236">
    <w:abstractNumId w:val="2"/>
  </w:num>
  <w:num w:numId="14" w16cid:durableId="1315793497">
    <w:abstractNumId w:val="17"/>
  </w:num>
  <w:num w:numId="15" w16cid:durableId="1898396364">
    <w:abstractNumId w:val="1"/>
  </w:num>
  <w:num w:numId="16" w16cid:durableId="1383290964">
    <w:abstractNumId w:val="12"/>
  </w:num>
  <w:num w:numId="17" w16cid:durableId="444425237">
    <w:abstractNumId w:val="11"/>
  </w:num>
  <w:num w:numId="18" w16cid:durableId="1021735392">
    <w:abstractNumId w:val="21"/>
  </w:num>
  <w:num w:numId="19" w16cid:durableId="391661540">
    <w:abstractNumId w:val="8"/>
  </w:num>
  <w:num w:numId="20" w16cid:durableId="1914729280">
    <w:abstractNumId w:val="15"/>
  </w:num>
  <w:num w:numId="21" w16cid:durableId="1028797227">
    <w:abstractNumId w:val="5"/>
  </w:num>
  <w:num w:numId="22" w16cid:durableId="1131752419">
    <w:abstractNumId w:val="16"/>
  </w:num>
  <w:num w:numId="23" w16cid:durableId="55207659">
    <w:abstractNumId w:val="6"/>
  </w:num>
  <w:num w:numId="24" w16cid:durableId="524484730">
    <w:abstractNumId w:val="19"/>
  </w:num>
  <w:num w:numId="25" w16cid:durableId="117456471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1E"/>
    <w:rsid w:val="00004B93"/>
    <w:rsid w:val="00015436"/>
    <w:rsid w:val="00016415"/>
    <w:rsid w:val="00016E07"/>
    <w:rsid w:val="00017F35"/>
    <w:rsid w:val="000236EC"/>
    <w:rsid w:val="0002407C"/>
    <w:rsid w:val="00032EA0"/>
    <w:rsid w:val="000330D9"/>
    <w:rsid w:val="00037E25"/>
    <w:rsid w:val="00042339"/>
    <w:rsid w:val="000426D2"/>
    <w:rsid w:val="000427CA"/>
    <w:rsid w:val="000474F0"/>
    <w:rsid w:val="00053409"/>
    <w:rsid w:val="00065BD2"/>
    <w:rsid w:val="0007183F"/>
    <w:rsid w:val="000744E9"/>
    <w:rsid w:val="00074A48"/>
    <w:rsid w:val="000776CB"/>
    <w:rsid w:val="00090BA7"/>
    <w:rsid w:val="00097CCB"/>
    <w:rsid w:val="000A13D0"/>
    <w:rsid w:val="000A452E"/>
    <w:rsid w:val="000B1E15"/>
    <w:rsid w:val="000C335D"/>
    <w:rsid w:val="000D0677"/>
    <w:rsid w:val="000D5173"/>
    <w:rsid w:val="000E58AF"/>
    <w:rsid w:val="000F0F64"/>
    <w:rsid w:val="000F31B5"/>
    <w:rsid w:val="000F7F24"/>
    <w:rsid w:val="00101EA4"/>
    <w:rsid w:val="00103279"/>
    <w:rsid w:val="00105A34"/>
    <w:rsid w:val="00106F50"/>
    <w:rsid w:val="001178EF"/>
    <w:rsid w:val="00121960"/>
    <w:rsid w:val="001226A6"/>
    <w:rsid w:val="0013108F"/>
    <w:rsid w:val="00131C22"/>
    <w:rsid w:val="0013210D"/>
    <w:rsid w:val="00132D4B"/>
    <w:rsid w:val="00141D9A"/>
    <w:rsid w:val="0015552C"/>
    <w:rsid w:val="00164504"/>
    <w:rsid w:val="00164ECB"/>
    <w:rsid w:val="00166697"/>
    <w:rsid w:val="00173125"/>
    <w:rsid w:val="00177EE6"/>
    <w:rsid w:val="001817C7"/>
    <w:rsid w:val="00187002"/>
    <w:rsid w:val="0019262E"/>
    <w:rsid w:val="001946EF"/>
    <w:rsid w:val="00194DE6"/>
    <w:rsid w:val="00197CD5"/>
    <w:rsid w:val="001A50EC"/>
    <w:rsid w:val="001A5CAE"/>
    <w:rsid w:val="001B059F"/>
    <w:rsid w:val="001B0842"/>
    <w:rsid w:val="001B0C3D"/>
    <w:rsid w:val="001B1EF9"/>
    <w:rsid w:val="001B3086"/>
    <w:rsid w:val="001B4A9C"/>
    <w:rsid w:val="001B4E7C"/>
    <w:rsid w:val="001B70CE"/>
    <w:rsid w:val="001C0310"/>
    <w:rsid w:val="001C2738"/>
    <w:rsid w:val="001C3272"/>
    <w:rsid w:val="001C3382"/>
    <w:rsid w:val="001C373B"/>
    <w:rsid w:val="001C6872"/>
    <w:rsid w:val="001D1D00"/>
    <w:rsid w:val="001D6A66"/>
    <w:rsid w:val="001E0E63"/>
    <w:rsid w:val="001E1BC6"/>
    <w:rsid w:val="001F4984"/>
    <w:rsid w:val="001F6B9F"/>
    <w:rsid w:val="001F7B04"/>
    <w:rsid w:val="001F7C66"/>
    <w:rsid w:val="00201A91"/>
    <w:rsid w:val="00205AA2"/>
    <w:rsid w:val="00207283"/>
    <w:rsid w:val="00212D73"/>
    <w:rsid w:val="0021482B"/>
    <w:rsid w:val="002207EB"/>
    <w:rsid w:val="00227779"/>
    <w:rsid w:val="00231E84"/>
    <w:rsid w:val="00240218"/>
    <w:rsid w:val="00241643"/>
    <w:rsid w:val="00241833"/>
    <w:rsid w:val="002468DC"/>
    <w:rsid w:val="002565D4"/>
    <w:rsid w:val="002606A8"/>
    <w:rsid w:val="00263109"/>
    <w:rsid w:val="00265726"/>
    <w:rsid w:val="00265B83"/>
    <w:rsid w:val="00266818"/>
    <w:rsid w:val="00270B82"/>
    <w:rsid w:val="00270D4A"/>
    <w:rsid w:val="00272384"/>
    <w:rsid w:val="00273553"/>
    <w:rsid w:val="0027400A"/>
    <w:rsid w:val="002762FE"/>
    <w:rsid w:val="0028547A"/>
    <w:rsid w:val="00286710"/>
    <w:rsid w:val="002955EE"/>
    <w:rsid w:val="002A237C"/>
    <w:rsid w:val="002A2C28"/>
    <w:rsid w:val="002A3D9E"/>
    <w:rsid w:val="002A68DD"/>
    <w:rsid w:val="002A747F"/>
    <w:rsid w:val="002B1B97"/>
    <w:rsid w:val="002B5637"/>
    <w:rsid w:val="002B5891"/>
    <w:rsid w:val="002B777E"/>
    <w:rsid w:val="002C0549"/>
    <w:rsid w:val="002C1A8D"/>
    <w:rsid w:val="002C5381"/>
    <w:rsid w:val="002C6BE9"/>
    <w:rsid w:val="002D2F6B"/>
    <w:rsid w:val="002D39E3"/>
    <w:rsid w:val="002E1A3D"/>
    <w:rsid w:val="002E2F15"/>
    <w:rsid w:val="002E59C4"/>
    <w:rsid w:val="002F6E04"/>
    <w:rsid w:val="002F7F90"/>
    <w:rsid w:val="0030021E"/>
    <w:rsid w:val="00312986"/>
    <w:rsid w:val="0031333A"/>
    <w:rsid w:val="00316E01"/>
    <w:rsid w:val="00323A90"/>
    <w:rsid w:val="003270BA"/>
    <w:rsid w:val="003377E6"/>
    <w:rsid w:val="00340EB0"/>
    <w:rsid w:val="003421F9"/>
    <w:rsid w:val="00344117"/>
    <w:rsid w:val="003634D2"/>
    <w:rsid w:val="003642A0"/>
    <w:rsid w:val="003647E2"/>
    <w:rsid w:val="003666DA"/>
    <w:rsid w:val="00367FED"/>
    <w:rsid w:val="003714AE"/>
    <w:rsid w:val="0037180D"/>
    <w:rsid w:val="003724C1"/>
    <w:rsid w:val="003737C7"/>
    <w:rsid w:val="00373CAA"/>
    <w:rsid w:val="00375580"/>
    <w:rsid w:val="003836E0"/>
    <w:rsid w:val="00384CFE"/>
    <w:rsid w:val="00390A81"/>
    <w:rsid w:val="00395714"/>
    <w:rsid w:val="003A02AD"/>
    <w:rsid w:val="003A33A8"/>
    <w:rsid w:val="003B3E4E"/>
    <w:rsid w:val="003C153A"/>
    <w:rsid w:val="003C48DF"/>
    <w:rsid w:val="003C61ED"/>
    <w:rsid w:val="003E5945"/>
    <w:rsid w:val="003F26DA"/>
    <w:rsid w:val="003F636B"/>
    <w:rsid w:val="003F6732"/>
    <w:rsid w:val="00400DC6"/>
    <w:rsid w:val="00402E77"/>
    <w:rsid w:val="0040744F"/>
    <w:rsid w:val="0041340C"/>
    <w:rsid w:val="004150ED"/>
    <w:rsid w:val="00416918"/>
    <w:rsid w:val="0042030F"/>
    <w:rsid w:val="00424706"/>
    <w:rsid w:val="00426DEC"/>
    <w:rsid w:val="0043155F"/>
    <w:rsid w:val="00432374"/>
    <w:rsid w:val="00435128"/>
    <w:rsid w:val="00440C43"/>
    <w:rsid w:val="004467D8"/>
    <w:rsid w:val="0045561B"/>
    <w:rsid w:val="00457208"/>
    <w:rsid w:val="004577CC"/>
    <w:rsid w:val="00467A52"/>
    <w:rsid w:val="00470512"/>
    <w:rsid w:val="00471227"/>
    <w:rsid w:val="00471500"/>
    <w:rsid w:val="004718E1"/>
    <w:rsid w:val="00472F32"/>
    <w:rsid w:val="00476774"/>
    <w:rsid w:val="004873E3"/>
    <w:rsid w:val="00487852"/>
    <w:rsid w:val="00487BC0"/>
    <w:rsid w:val="00490945"/>
    <w:rsid w:val="004A36AB"/>
    <w:rsid w:val="004B2773"/>
    <w:rsid w:val="004B56DB"/>
    <w:rsid w:val="004B6032"/>
    <w:rsid w:val="004B6AC2"/>
    <w:rsid w:val="004C1A30"/>
    <w:rsid w:val="004C2E47"/>
    <w:rsid w:val="004D347E"/>
    <w:rsid w:val="004D6D20"/>
    <w:rsid w:val="004E4B88"/>
    <w:rsid w:val="004E7C39"/>
    <w:rsid w:val="004F1F5D"/>
    <w:rsid w:val="005016F6"/>
    <w:rsid w:val="00505E07"/>
    <w:rsid w:val="00506C3A"/>
    <w:rsid w:val="005134F3"/>
    <w:rsid w:val="00513947"/>
    <w:rsid w:val="0051719A"/>
    <w:rsid w:val="00523F77"/>
    <w:rsid w:val="00531982"/>
    <w:rsid w:val="0054115C"/>
    <w:rsid w:val="005579C5"/>
    <w:rsid w:val="005621E8"/>
    <w:rsid w:val="00562A57"/>
    <w:rsid w:val="00563E91"/>
    <w:rsid w:val="00575ECC"/>
    <w:rsid w:val="00575F0C"/>
    <w:rsid w:val="00584B1E"/>
    <w:rsid w:val="00586929"/>
    <w:rsid w:val="00590324"/>
    <w:rsid w:val="00592CF6"/>
    <w:rsid w:val="00593ECC"/>
    <w:rsid w:val="00596598"/>
    <w:rsid w:val="00597162"/>
    <w:rsid w:val="005A29B0"/>
    <w:rsid w:val="005A3796"/>
    <w:rsid w:val="005A6336"/>
    <w:rsid w:val="005A7999"/>
    <w:rsid w:val="005B1152"/>
    <w:rsid w:val="005B4C5D"/>
    <w:rsid w:val="005C0006"/>
    <w:rsid w:val="005C4B70"/>
    <w:rsid w:val="005C5355"/>
    <w:rsid w:val="005C6F8D"/>
    <w:rsid w:val="005D79FF"/>
    <w:rsid w:val="005E17A1"/>
    <w:rsid w:val="005E6B69"/>
    <w:rsid w:val="005F4BAF"/>
    <w:rsid w:val="005F6CEA"/>
    <w:rsid w:val="005F7419"/>
    <w:rsid w:val="00601F4F"/>
    <w:rsid w:val="00605A63"/>
    <w:rsid w:val="00607FBB"/>
    <w:rsid w:val="0061264C"/>
    <w:rsid w:val="00612CB3"/>
    <w:rsid w:val="0061497E"/>
    <w:rsid w:val="00616915"/>
    <w:rsid w:val="006302EF"/>
    <w:rsid w:val="0064146C"/>
    <w:rsid w:val="00644ADF"/>
    <w:rsid w:val="00647D53"/>
    <w:rsid w:val="00650831"/>
    <w:rsid w:val="0065336D"/>
    <w:rsid w:val="00656355"/>
    <w:rsid w:val="0066231D"/>
    <w:rsid w:val="00663C68"/>
    <w:rsid w:val="0067154F"/>
    <w:rsid w:val="006717AE"/>
    <w:rsid w:val="0067312F"/>
    <w:rsid w:val="00692616"/>
    <w:rsid w:val="00692ADD"/>
    <w:rsid w:val="00694286"/>
    <w:rsid w:val="00696255"/>
    <w:rsid w:val="006A3089"/>
    <w:rsid w:val="006A5165"/>
    <w:rsid w:val="006A5D68"/>
    <w:rsid w:val="006A605A"/>
    <w:rsid w:val="006B4560"/>
    <w:rsid w:val="006B6095"/>
    <w:rsid w:val="006B7A40"/>
    <w:rsid w:val="006C1132"/>
    <w:rsid w:val="006C169A"/>
    <w:rsid w:val="006C29F9"/>
    <w:rsid w:val="006C4F7C"/>
    <w:rsid w:val="006C68B7"/>
    <w:rsid w:val="006D3CA1"/>
    <w:rsid w:val="006D4D70"/>
    <w:rsid w:val="006D4FCF"/>
    <w:rsid w:val="006D5ED9"/>
    <w:rsid w:val="006D7F73"/>
    <w:rsid w:val="006E7494"/>
    <w:rsid w:val="006E761E"/>
    <w:rsid w:val="006F3C95"/>
    <w:rsid w:val="006F5DFE"/>
    <w:rsid w:val="007001F2"/>
    <w:rsid w:val="00704396"/>
    <w:rsid w:val="00707DF2"/>
    <w:rsid w:val="00715212"/>
    <w:rsid w:val="00715A44"/>
    <w:rsid w:val="00715A7D"/>
    <w:rsid w:val="007167DE"/>
    <w:rsid w:val="007231B7"/>
    <w:rsid w:val="0073501D"/>
    <w:rsid w:val="0073560E"/>
    <w:rsid w:val="007364F4"/>
    <w:rsid w:val="00745861"/>
    <w:rsid w:val="007555CF"/>
    <w:rsid w:val="00762F31"/>
    <w:rsid w:val="00762FFB"/>
    <w:rsid w:val="0076388F"/>
    <w:rsid w:val="00763B31"/>
    <w:rsid w:val="00763FE2"/>
    <w:rsid w:val="00766603"/>
    <w:rsid w:val="00770BBC"/>
    <w:rsid w:val="00771271"/>
    <w:rsid w:val="007744E5"/>
    <w:rsid w:val="00775A4D"/>
    <w:rsid w:val="00775B24"/>
    <w:rsid w:val="00780F1F"/>
    <w:rsid w:val="007832A5"/>
    <w:rsid w:val="00783AC4"/>
    <w:rsid w:val="0078407F"/>
    <w:rsid w:val="00785A89"/>
    <w:rsid w:val="00786D3B"/>
    <w:rsid w:val="00790373"/>
    <w:rsid w:val="00791086"/>
    <w:rsid w:val="00793458"/>
    <w:rsid w:val="00793D07"/>
    <w:rsid w:val="00795EE3"/>
    <w:rsid w:val="00796CF8"/>
    <w:rsid w:val="007A30F4"/>
    <w:rsid w:val="007A360C"/>
    <w:rsid w:val="007B53AA"/>
    <w:rsid w:val="007B5D55"/>
    <w:rsid w:val="007D0F92"/>
    <w:rsid w:val="007D4820"/>
    <w:rsid w:val="007E2F87"/>
    <w:rsid w:val="007F23E5"/>
    <w:rsid w:val="007F6292"/>
    <w:rsid w:val="007F6C8B"/>
    <w:rsid w:val="00802B6D"/>
    <w:rsid w:val="008036A9"/>
    <w:rsid w:val="00810193"/>
    <w:rsid w:val="00812C73"/>
    <w:rsid w:val="00814E89"/>
    <w:rsid w:val="00817E53"/>
    <w:rsid w:val="00820310"/>
    <w:rsid w:val="00831ACA"/>
    <w:rsid w:val="00833260"/>
    <w:rsid w:val="00833FC8"/>
    <w:rsid w:val="008342DC"/>
    <w:rsid w:val="008346FF"/>
    <w:rsid w:val="0083538D"/>
    <w:rsid w:val="00840B10"/>
    <w:rsid w:val="008461C0"/>
    <w:rsid w:val="008471D8"/>
    <w:rsid w:val="00852411"/>
    <w:rsid w:val="008538C0"/>
    <w:rsid w:val="00854A15"/>
    <w:rsid w:val="00862EE8"/>
    <w:rsid w:val="008636A6"/>
    <w:rsid w:val="00865FE9"/>
    <w:rsid w:val="00867935"/>
    <w:rsid w:val="00874E1E"/>
    <w:rsid w:val="00881751"/>
    <w:rsid w:val="00882CAC"/>
    <w:rsid w:val="00882D2D"/>
    <w:rsid w:val="00883333"/>
    <w:rsid w:val="0088373D"/>
    <w:rsid w:val="00890422"/>
    <w:rsid w:val="00890BA4"/>
    <w:rsid w:val="00891013"/>
    <w:rsid w:val="00896737"/>
    <w:rsid w:val="008A3286"/>
    <w:rsid w:val="008A5B3D"/>
    <w:rsid w:val="008A5C85"/>
    <w:rsid w:val="008A6049"/>
    <w:rsid w:val="008A73F0"/>
    <w:rsid w:val="008B55D0"/>
    <w:rsid w:val="008B58E5"/>
    <w:rsid w:val="008B7810"/>
    <w:rsid w:val="008C44FA"/>
    <w:rsid w:val="008C45FE"/>
    <w:rsid w:val="008D0763"/>
    <w:rsid w:val="008D546B"/>
    <w:rsid w:val="008E6805"/>
    <w:rsid w:val="008F6B1B"/>
    <w:rsid w:val="00922481"/>
    <w:rsid w:val="0092288F"/>
    <w:rsid w:val="00934A7F"/>
    <w:rsid w:val="009410E3"/>
    <w:rsid w:val="009438A3"/>
    <w:rsid w:val="0094702B"/>
    <w:rsid w:val="0095279D"/>
    <w:rsid w:val="00955699"/>
    <w:rsid w:val="00956590"/>
    <w:rsid w:val="00966359"/>
    <w:rsid w:val="00966BDE"/>
    <w:rsid w:val="00971406"/>
    <w:rsid w:val="009744CD"/>
    <w:rsid w:val="00984E95"/>
    <w:rsid w:val="0098611E"/>
    <w:rsid w:val="00991736"/>
    <w:rsid w:val="00994E88"/>
    <w:rsid w:val="00996C61"/>
    <w:rsid w:val="0099785E"/>
    <w:rsid w:val="009A4FAF"/>
    <w:rsid w:val="009A5335"/>
    <w:rsid w:val="009B35B1"/>
    <w:rsid w:val="009B508B"/>
    <w:rsid w:val="009C500F"/>
    <w:rsid w:val="009D2E26"/>
    <w:rsid w:val="009F0131"/>
    <w:rsid w:val="009F3593"/>
    <w:rsid w:val="009F472D"/>
    <w:rsid w:val="00A045FA"/>
    <w:rsid w:val="00A12724"/>
    <w:rsid w:val="00A164E3"/>
    <w:rsid w:val="00A16B54"/>
    <w:rsid w:val="00A16BCB"/>
    <w:rsid w:val="00A17303"/>
    <w:rsid w:val="00A20109"/>
    <w:rsid w:val="00A218EE"/>
    <w:rsid w:val="00A246D8"/>
    <w:rsid w:val="00A2694C"/>
    <w:rsid w:val="00A26F57"/>
    <w:rsid w:val="00A30964"/>
    <w:rsid w:val="00A345CD"/>
    <w:rsid w:val="00A35FFD"/>
    <w:rsid w:val="00A372B4"/>
    <w:rsid w:val="00A37553"/>
    <w:rsid w:val="00A40ABD"/>
    <w:rsid w:val="00A40B32"/>
    <w:rsid w:val="00A4555C"/>
    <w:rsid w:val="00A46125"/>
    <w:rsid w:val="00A527EE"/>
    <w:rsid w:val="00A533D1"/>
    <w:rsid w:val="00A5397E"/>
    <w:rsid w:val="00A563CC"/>
    <w:rsid w:val="00A659F1"/>
    <w:rsid w:val="00A665F2"/>
    <w:rsid w:val="00A727A6"/>
    <w:rsid w:val="00A8065F"/>
    <w:rsid w:val="00A8072F"/>
    <w:rsid w:val="00A85534"/>
    <w:rsid w:val="00A93ABD"/>
    <w:rsid w:val="00AA1E37"/>
    <w:rsid w:val="00AA4B30"/>
    <w:rsid w:val="00AB02EE"/>
    <w:rsid w:val="00AC1365"/>
    <w:rsid w:val="00AC1B48"/>
    <w:rsid w:val="00AC6D8A"/>
    <w:rsid w:val="00AC7076"/>
    <w:rsid w:val="00AD116C"/>
    <w:rsid w:val="00AD2A93"/>
    <w:rsid w:val="00AD368F"/>
    <w:rsid w:val="00AD4FFD"/>
    <w:rsid w:val="00AD5518"/>
    <w:rsid w:val="00AD7943"/>
    <w:rsid w:val="00AE44BD"/>
    <w:rsid w:val="00AF07EE"/>
    <w:rsid w:val="00AF30F6"/>
    <w:rsid w:val="00AF6AF9"/>
    <w:rsid w:val="00B114A2"/>
    <w:rsid w:val="00B11D29"/>
    <w:rsid w:val="00B12885"/>
    <w:rsid w:val="00B12B16"/>
    <w:rsid w:val="00B24E31"/>
    <w:rsid w:val="00B26755"/>
    <w:rsid w:val="00B26A80"/>
    <w:rsid w:val="00B33E14"/>
    <w:rsid w:val="00B36D50"/>
    <w:rsid w:val="00B403B6"/>
    <w:rsid w:val="00B40535"/>
    <w:rsid w:val="00B40949"/>
    <w:rsid w:val="00B47867"/>
    <w:rsid w:val="00B51A5B"/>
    <w:rsid w:val="00B56C8E"/>
    <w:rsid w:val="00B61C48"/>
    <w:rsid w:val="00B70609"/>
    <w:rsid w:val="00B71C00"/>
    <w:rsid w:val="00B75047"/>
    <w:rsid w:val="00B76CEC"/>
    <w:rsid w:val="00B90D84"/>
    <w:rsid w:val="00B93215"/>
    <w:rsid w:val="00B960C5"/>
    <w:rsid w:val="00B97B40"/>
    <w:rsid w:val="00BA4AE2"/>
    <w:rsid w:val="00BB15E6"/>
    <w:rsid w:val="00BB2808"/>
    <w:rsid w:val="00BB44DA"/>
    <w:rsid w:val="00BC041E"/>
    <w:rsid w:val="00BC1DFD"/>
    <w:rsid w:val="00BC71E6"/>
    <w:rsid w:val="00BD0988"/>
    <w:rsid w:val="00BD1EEB"/>
    <w:rsid w:val="00BD79A7"/>
    <w:rsid w:val="00BE02A9"/>
    <w:rsid w:val="00BE4B71"/>
    <w:rsid w:val="00BE5A60"/>
    <w:rsid w:val="00BE5E38"/>
    <w:rsid w:val="00BE67BE"/>
    <w:rsid w:val="00BE709D"/>
    <w:rsid w:val="00BF2C8B"/>
    <w:rsid w:val="00BF73E1"/>
    <w:rsid w:val="00C005B1"/>
    <w:rsid w:val="00C03069"/>
    <w:rsid w:val="00C14280"/>
    <w:rsid w:val="00C21184"/>
    <w:rsid w:val="00C21367"/>
    <w:rsid w:val="00C35B11"/>
    <w:rsid w:val="00C427D1"/>
    <w:rsid w:val="00C427D3"/>
    <w:rsid w:val="00C44F1D"/>
    <w:rsid w:val="00C51B1B"/>
    <w:rsid w:val="00C56D8A"/>
    <w:rsid w:val="00C63CAF"/>
    <w:rsid w:val="00C67724"/>
    <w:rsid w:val="00C714F4"/>
    <w:rsid w:val="00C778EB"/>
    <w:rsid w:val="00C81877"/>
    <w:rsid w:val="00C81AA9"/>
    <w:rsid w:val="00C85FB5"/>
    <w:rsid w:val="00C868AF"/>
    <w:rsid w:val="00C87CC9"/>
    <w:rsid w:val="00C9002A"/>
    <w:rsid w:val="00C92F7A"/>
    <w:rsid w:val="00C945FC"/>
    <w:rsid w:val="00CA67F8"/>
    <w:rsid w:val="00CB2CCD"/>
    <w:rsid w:val="00CC0A5B"/>
    <w:rsid w:val="00CC0FD0"/>
    <w:rsid w:val="00CD4F57"/>
    <w:rsid w:val="00CD5E26"/>
    <w:rsid w:val="00CE4574"/>
    <w:rsid w:val="00CE5013"/>
    <w:rsid w:val="00CE5188"/>
    <w:rsid w:val="00CF1EB8"/>
    <w:rsid w:val="00CF2BC5"/>
    <w:rsid w:val="00CF34DB"/>
    <w:rsid w:val="00CF4D71"/>
    <w:rsid w:val="00CF698A"/>
    <w:rsid w:val="00D128BC"/>
    <w:rsid w:val="00D15AC6"/>
    <w:rsid w:val="00D22A04"/>
    <w:rsid w:val="00D27BF2"/>
    <w:rsid w:val="00D346CC"/>
    <w:rsid w:val="00D3693B"/>
    <w:rsid w:val="00D40E3F"/>
    <w:rsid w:val="00D4407A"/>
    <w:rsid w:val="00D4508E"/>
    <w:rsid w:val="00D46A0E"/>
    <w:rsid w:val="00D46DC1"/>
    <w:rsid w:val="00D50E7D"/>
    <w:rsid w:val="00D562E0"/>
    <w:rsid w:val="00D56B6F"/>
    <w:rsid w:val="00D621F6"/>
    <w:rsid w:val="00D62D35"/>
    <w:rsid w:val="00D63F54"/>
    <w:rsid w:val="00D659B2"/>
    <w:rsid w:val="00D67982"/>
    <w:rsid w:val="00D715E1"/>
    <w:rsid w:val="00D72F34"/>
    <w:rsid w:val="00D7348C"/>
    <w:rsid w:val="00D74662"/>
    <w:rsid w:val="00D76B7B"/>
    <w:rsid w:val="00D82472"/>
    <w:rsid w:val="00D82F6D"/>
    <w:rsid w:val="00D935FD"/>
    <w:rsid w:val="00D9577F"/>
    <w:rsid w:val="00D96836"/>
    <w:rsid w:val="00DA01B2"/>
    <w:rsid w:val="00DA4444"/>
    <w:rsid w:val="00DB2886"/>
    <w:rsid w:val="00DB779F"/>
    <w:rsid w:val="00DC4B3B"/>
    <w:rsid w:val="00DC5273"/>
    <w:rsid w:val="00DD2417"/>
    <w:rsid w:val="00DD335B"/>
    <w:rsid w:val="00DD487A"/>
    <w:rsid w:val="00DD55E4"/>
    <w:rsid w:val="00DE02B5"/>
    <w:rsid w:val="00DE0FEE"/>
    <w:rsid w:val="00DE1F28"/>
    <w:rsid w:val="00DE347B"/>
    <w:rsid w:val="00DE5331"/>
    <w:rsid w:val="00DF43BB"/>
    <w:rsid w:val="00DF4819"/>
    <w:rsid w:val="00DF4C12"/>
    <w:rsid w:val="00E01095"/>
    <w:rsid w:val="00E017D2"/>
    <w:rsid w:val="00E0227B"/>
    <w:rsid w:val="00E176DB"/>
    <w:rsid w:val="00E218E5"/>
    <w:rsid w:val="00E221D5"/>
    <w:rsid w:val="00E23590"/>
    <w:rsid w:val="00E24F71"/>
    <w:rsid w:val="00E30602"/>
    <w:rsid w:val="00E36A72"/>
    <w:rsid w:val="00E42678"/>
    <w:rsid w:val="00E4433D"/>
    <w:rsid w:val="00E445DD"/>
    <w:rsid w:val="00E76E89"/>
    <w:rsid w:val="00E81B24"/>
    <w:rsid w:val="00E877C7"/>
    <w:rsid w:val="00E90C41"/>
    <w:rsid w:val="00E92316"/>
    <w:rsid w:val="00E954D0"/>
    <w:rsid w:val="00EA0E3B"/>
    <w:rsid w:val="00EA1D09"/>
    <w:rsid w:val="00EA1D8B"/>
    <w:rsid w:val="00EA2656"/>
    <w:rsid w:val="00EA2B6A"/>
    <w:rsid w:val="00EA304B"/>
    <w:rsid w:val="00EA4919"/>
    <w:rsid w:val="00EB7C62"/>
    <w:rsid w:val="00EC4807"/>
    <w:rsid w:val="00ED1BC6"/>
    <w:rsid w:val="00EE3EF6"/>
    <w:rsid w:val="00EE4C4B"/>
    <w:rsid w:val="00EE7FFC"/>
    <w:rsid w:val="00EF35DF"/>
    <w:rsid w:val="00F01154"/>
    <w:rsid w:val="00F0630F"/>
    <w:rsid w:val="00F14EEF"/>
    <w:rsid w:val="00F15185"/>
    <w:rsid w:val="00F241D1"/>
    <w:rsid w:val="00F30CED"/>
    <w:rsid w:val="00F32D00"/>
    <w:rsid w:val="00F345E9"/>
    <w:rsid w:val="00F3627F"/>
    <w:rsid w:val="00F41EF5"/>
    <w:rsid w:val="00F46758"/>
    <w:rsid w:val="00F46FE8"/>
    <w:rsid w:val="00F550EF"/>
    <w:rsid w:val="00F60E03"/>
    <w:rsid w:val="00F61256"/>
    <w:rsid w:val="00F66AF1"/>
    <w:rsid w:val="00F7639A"/>
    <w:rsid w:val="00F76E50"/>
    <w:rsid w:val="00F817B8"/>
    <w:rsid w:val="00F841B8"/>
    <w:rsid w:val="00F91F5F"/>
    <w:rsid w:val="00F91F64"/>
    <w:rsid w:val="00F95919"/>
    <w:rsid w:val="00FA3E3F"/>
    <w:rsid w:val="00FB2728"/>
    <w:rsid w:val="00FB3BE4"/>
    <w:rsid w:val="00FB42C2"/>
    <w:rsid w:val="00FD133C"/>
    <w:rsid w:val="00FD29B1"/>
    <w:rsid w:val="00FD4AD2"/>
    <w:rsid w:val="00FD69B3"/>
    <w:rsid w:val="00FE0135"/>
    <w:rsid w:val="00FE2755"/>
    <w:rsid w:val="00FF3A8C"/>
    <w:rsid w:val="00FF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805E6"/>
  <w15:chartTrackingRefBased/>
  <w15:docId w15:val="{9A5255AF-A54E-47FB-8726-86EEEC46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8E"/>
    <w:rPr>
      <w:sz w:val="24"/>
    </w:rPr>
  </w:style>
  <w:style w:type="paragraph" w:styleId="Heading1">
    <w:name w:val="heading 1"/>
    <w:basedOn w:val="Normal"/>
    <w:next w:val="Normal"/>
    <w:link w:val="Heading1Char"/>
    <w:qFormat/>
    <w:rsid w:val="00B56C8E"/>
    <w:pPr>
      <w:keepNext/>
      <w:outlineLvl w:val="0"/>
    </w:pPr>
    <w:rPr>
      <w:b/>
      <w:sz w:val="28"/>
    </w:rPr>
  </w:style>
  <w:style w:type="paragraph" w:styleId="Heading2">
    <w:name w:val="heading 2"/>
    <w:basedOn w:val="Normal"/>
    <w:next w:val="Normal"/>
    <w:qFormat/>
    <w:rsid w:val="00B56C8E"/>
    <w:pPr>
      <w:keepNext/>
      <w:spacing w:before="240" w:after="60"/>
      <w:outlineLvl w:val="1"/>
    </w:pPr>
    <w:rPr>
      <w:rFonts w:asciiTheme="minorHAnsi" w:hAnsiTheme="minorHAnsi" w:cs="Arial"/>
      <w:b/>
      <w:bCs/>
      <w:iCs/>
      <w:szCs w:val="28"/>
    </w:rPr>
  </w:style>
  <w:style w:type="paragraph" w:styleId="Heading3">
    <w:name w:val="heading 3"/>
    <w:basedOn w:val="Normal"/>
    <w:next w:val="Normal"/>
    <w:link w:val="Heading3Char"/>
    <w:uiPriority w:val="9"/>
    <w:unhideWhenUsed/>
    <w:qFormat/>
    <w:rsid w:val="00DE0FE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A50E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0FEE"/>
    <w:pPr>
      <w:spacing w:before="240" w:after="60" w:line="276" w:lineRule="auto"/>
      <w:outlineLvl w:val="4"/>
    </w:pPr>
    <w:rPr>
      <w:b/>
      <w:bCs/>
      <w:i/>
      <w:iCs/>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ascii="Times" w:hAnsi="Times"/>
      <w:sz w:val="20"/>
    </w:rPr>
  </w:style>
  <w:style w:type="paragraph" w:styleId="BalloonText">
    <w:name w:val="Balloon Text"/>
    <w:basedOn w:val="Normal"/>
    <w:semiHidden/>
    <w:rsid w:val="000236EC"/>
    <w:rPr>
      <w:rFonts w:ascii="Tahoma" w:hAnsi="Tahoma" w:cs="Tahoma"/>
      <w:sz w:val="16"/>
      <w:szCs w:val="16"/>
    </w:rPr>
  </w:style>
  <w:style w:type="paragraph" w:styleId="Title">
    <w:name w:val="Title"/>
    <w:basedOn w:val="Normal"/>
    <w:link w:val="TitleChar"/>
    <w:qFormat/>
    <w:rsid w:val="00CF4D71"/>
    <w:pPr>
      <w:widowControl w:val="0"/>
      <w:spacing w:after="240"/>
      <w:jc w:val="center"/>
      <w:outlineLvl w:val="0"/>
    </w:pPr>
    <w:rPr>
      <w:rFonts w:ascii="Arial" w:hAnsi="Arial"/>
      <w:b/>
      <w:kern w:val="28"/>
      <w:sz w:val="32"/>
      <w:szCs w:val="24"/>
      <w:lang w:val="en-CA"/>
    </w:rPr>
  </w:style>
  <w:style w:type="character" w:customStyle="1" w:styleId="TitleChar">
    <w:name w:val="Title Char"/>
    <w:link w:val="Title"/>
    <w:rsid w:val="00CF4D71"/>
    <w:rPr>
      <w:rFonts w:ascii="Arial" w:hAnsi="Arial"/>
      <w:b/>
      <w:kern w:val="28"/>
      <w:sz w:val="32"/>
      <w:szCs w:val="24"/>
      <w:lang w:eastAsia="en-US"/>
    </w:rPr>
  </w:style>
  <w:style w:type="paragraph" w:styleId="NoSpacing">
    <w:name w:val="No Spacing"/>
    <w:qFormat/>
    <w:rsid w:val="00CF4D71"/>
    <w:rPr>
      <w:rFonts w:ascii="Arial" w:hAnsi="Arial"/>
      <w:sz w:val="22"/>
      <w:szCs w:val="24"/>
      <w:lang w:val="en-CA"/>
    </w:rPr>
  </w:style>
  <w:style w:type="paragraph" w:styleId="Header">
    <w:name w:val="header"/>
    <w:basedOn w:val="Normal"/>
    <w:link w:val="HeaderChar"/>
    <w:uiPriority w:val="99"/>
    <w:unhideWhenUsed/>
    <w:rsid w:val="004C1A30"/>
    <w:pPr>
      <w:tabs>
        <w:tab w:val="center" w:pos="4680"/>
        <w:tab w:val="right" w:pos="9360"/>
      </w:tabs>
    </w:pPr>
  </w:style>
  <w:style w:type="character" w:customStyle="1" w:styleId="HeaderChar">
    <w:name w:val="Header Char"/>
    <w:link w:val="Header"/>
    <w:uiPriority w:val="99"/>
    <w:rsid w:val="004C1A30"/>
    <w:rPr>
      <w:sz w:val="24"/>
      <w:lang w:eastAsia="en-CA"/>
    </w:rPr>
  </w:style>
  <w:style w:type="paragraph" w:styleId="Footer">
    <w:name w:val="footer"/>
    <w:basedOn w:val="Normal"/>
    <w:link w:val="FooterChar"/>
    <w:uiPriority w:val="99"/>
    <w:unhideWhenUsed/>
    <w:rsid w:val="004C1A30"/>
    <w:pPr>
      <w:tabs>
        <w:tab w:val="center" w:pos="4680"/>
        <w:tab w:val="right" w:pos="9360"/>
      </w:tabs>
    </w:pPr>
  </w:style>
  <w:style w:type="character" w:customStyle="1" w:styleId="FooterChar">
    <w:name w:val="Footer Char"/>
    <w:link w:val="Footer"/>
    <w:uiPriority w:val="99"/>
    <w:rsid w:val="004C1A30"/>
    <w:rPr>
      <w:sz w:val="24"/>
      <w:lang w:eastAsia="en-CA"/>
    </w:rPr>
  </w:style>
  <w:style w:type="paragraph" w:styleId="ListParagraph">
    <w:name w:val="List Paragraph"/>
    <w:basedOn w:val="Normal"/>
    <w:uiPriority w:val="34"/>
    <w:qFormat/>
    <w:rsid w:val="00EC4807"/>
    <w:pPr>
      <w:spacing w:after="200" w:line="276" w:lineRule="auto"/>
      <w:ind w:left="720"/>
      <w:contextualSpacing/>
    </w:pPr>
    <w:rPr>
      <w:rFonts w:eastAsia="Calibri"/>
      <w:sz w:val="22"/>
      <w:szCs w:val="22"/>
    </w:rPr>
  </w:style>
  <w:style w:type="paragraph" w:customStyle="1" w:styleId="Default">
    <w:name w:val="Default"/>
    <w:link w:val="DefaultChar"/>
    <w:rsid w:val="00505E07"/>
    <w:pPr>
      <w:autoSpaceDE w:val="0"/>
      <w:autoSpaceDN w:val="0"/>
      <w:adjustRightInd w:val="0"/>
    </w:pPr>
    <w:rPr>
      <w:rFonts w:ascii="Arial" w:eastAsia="Calibri" w:hAnsi="Arial" w:cs="Arial"/>
      <w:color w:val="000000"/>
      <w:sz w:val="24"/>
      <w:szCs w:val="24"/>
      <w:lang w:val="en-CA"/>
    </w:rPr>
  </w:style>
  <w:style w:type="character" w:customStyle="1" w:styleId="Heading4Char">
    <w:name w:val="Heading 4 Char"/>
    <w:link w:val="Heading4"/>
    <w:uiPriority w:val="9"/>
    <w:rsid w:val="001A50EC"/>
    <w:rPr>
      <w:rFonts w:ascii="Calibri" w:eastAsia="Times New Roman" w:hAnsi="Calibri" w:cs="Times New Roman"/>
      <w:b/>
      <w:bCs/>
      <w:sz w:val="28"/>
      <w:szCs w:val="28"/>
      <w:lang w:eastAsia="en-CA"/>
    </w:rPr>
  </w:style>
  <w:style w:type="character" w:customStyle="1" w:styleId="Heading3Char">
    <w:name w:val="Heading 3 Char"/>
    <w:link w:val="Heading3"/>
    <w:uiPriority w:val="9"/>
    <w:rsid w:val="00DE0FEE"/>
    <w:rPr>
      <w:rFonts w:ascii="Cambria" w:eastAsia="Times New Roman" w:hAnsi="Cambria" w:cs="Times New Roman"/>
      <w:b/>
      <w:bCs/>
      <w:sz w:val="26"/>
      <w:szCs w:val="26"/>
      <w:lang w:eastAsia="en-CA"/>
    </w:rPr>
  </w:style>
  <w:style w:type="character" w:customStyle="1" w:styleId="Heading5Char">
    <w:name w:val="Heading 5 Char"/>
    <w:link w:val="Heading5"/>
    <w:uiPriority w:val="9"/>
    <w:semiHidden/>
    <w:rsid w:val="00DE0FEE"/>
    <w:rPr>
      <w:rFonts w:ascii="Calibri" w:hAnsi="Calibri"/>
      <w:b/>
      <w:bCs/>
      <w:i/>
      <w:iCs/>
      <w:sz w:val="26"/>
      <w:szCs w:val="26"/>
      <w:lang w:val="en-CA"/>
    </w:rPr>
  </w:style>
  <w:style w:type="paragraph" w:styleId="ListNumber">
    <w:name w:val="List Number"/>
    <w:basedOn w:val="Normal"/>
    <w:semiHidden/>
    <w:rsid w:val="00DE0FEE"/>
    <w:pPr>
      <w:numPr>
        <w:numId w:val="1"/>
      </w:numPr>
      <w:spacing w:after="60"/>
    </w:pPr>
    <w:rPr>
      <w:rFonts w:ascii="Arial" w:hAnsi="Arial"/>
      <w:i/>
      <w:sz w:val="18"/>
      <w:lang w:val="en-CA"/>
    </w:rPr>
  </w:style>
  <w:style w:type="paragraph" w:styleId="FootnoteText">
    <w:name w:val="footnote text"/>
    <w:basedOn w:val="Normal"/>
    <w:link w:val="FootnoteTextChar"/>
    <w:unhideWhenUsed/>
    <w:rsid w:val="00DE0FEE"/>
    <w:pPr>
      <w:spacing w:after="200" w:line="276" w:lineRule="auto"/>
    </w:pPr>
    <w:rPr>
      <w:rFonts w:eastAsia="Calibri"/>
      <w:sz w:val="20"/>
      <w:lang w:val="en-CA"/>
    </w:rPr>
  </w:style>
  <w:style w:type="character" w:customStyle="1" w:styleId="FootnoteTextChar">
    <w:name w:val="Footnote Text Char"/>
    <w:link w:val="FootnoteText"/>
    <w:rsid w:val="00DE0FEE"/>
    <w:rPr>
      <w:rFonts w:ascii="Calibri" w:eastAsia="Calibri" w:hAnsi="Calibri"/>
      <w:lang w:val="en-CA"/>
    </w:rPr>
  </w:style>
  <w:style w:type="paragraph" w:styleId="BodyText">
    <w:name w:val="Body Text"/>
    <w:basedOn w:val="Normal"/>
    <w:link w:val="BodyTextChar"/>
    <w:semiHidden/>
    <w:rsid w:val="008B58E5"/>
    <w:pPr>
      <w:spacing w:after="240"/>
      <w:ind w:left="1080"/>
    </w:pPr>
    <w:rPr>
      <w:rFonts w:ascii="Arial" w:hAnsi="Arial"/>
      <w:sz w:val="22"/>
      <w:lang w:val="en-CA"/>
    </w:rPr>
  </w:style>
  <w:style w:type="character" w:customStyle="1" w:styleId="BodyTextChar">
    <w:name w:val="Body Text Char"/>
    <w:link w:val="BodyText"/>
    <w:semiHidden/>
    <w:rsid w:val="008B58E5"/>
    <w:rPr>
      <w:rFonts w:ascii="Arial" w:hAnsi="Arial"/>
      <w:sz w:val="22"/>
      <w:lang w:val="en-CA"/>
    </w:rPr>
  </w:style>
  <w:style w:type="character" w:styleId="FootnoteReference">
    <w:name w:val="footnote reference"/>
    <w:semiHidden/>
    <w:rsid w:val="008B58E5"/>
    <w:rPr>
      <w:sz w:val="18"/>
      <w:vertAlign w:val="superscript"/>
    </w:rPr>
  </w:style>
  <w:style w:type="paragraph" w:styleId="BodyText2">
    <w:name w:val="Body Text 2"/>
    <w:basedOn w:val="BodyText"/>
    <w:next w:val="BodyText"/>
    <w:link w:val="BodyText2Char"/>
    <w:semiHidden/>
    <w:rsid w:val="008B58E5"/>
    <w:pPr>
      <w:spacing w:after="180"/>
    </w:pPr>
    <w:rPr>
      <w:i/>
      <w:sz w:val="20"/>
    </w:rPr>
  </w:style>
  <w:style w:type="character" w:customStyle="1" w:styleId="BodyText2Char">
    <w:name w:val="Body Text 2 Char"/>
    <w:link w:val="BodyText2"/>
    <w:semiHidden/>
    <w:rsid w:val="008B58E5"/>
    <w:rPr>
      <w:rFonts w:ascii="Arial" w:hAnsi="Arial"/>
      <w:i/>
      <w:lang w:val="en-CA"/>
    </w:rPr>
  </w:style>
  <w:style w:type="character" w:styleId="CommentReference">
    <w:name w:val="annotation reference"/>
    <w:uiPriority w:val="99"/>
    <w:semiHidden/>
    <w:unhideWhenUsed/>
    <w:rsid w:val="001B70CE"/>
    <w:rPr>
      <w:sz w:val="16"/>
      <w:szCs w:val="16"/>
    </w:rPr>
  </w:style>
  <w:style w:type="paragraph" w:styleId="CommentText">
    <w:name w:val="annotation text"/>
    <w:basedOn w:val="Normal"/>
    <w:link w:val="CommentTextChar"/>
    <w:uiPriority w:val="99"/>
    <w:unhideWhenUsed/>
    <w:rsid w:val="001B70CE"/>
    <w:rPr>
      <w:sz w:val="20"/>
    </w:rPr>
  </w:style>
  <w:style w:type="character" w:customStyle="1" w:styleId="CommentTextChar">
    <w:name w:val="Comment Text Char"/>
    <w:link w:val="CommentText"/>
    <w:uiPriority w:val="99"/>
    <w:rsid w:val="001B70CE"/>
    <w:rPr>
      <w:lang w:eastAsia="en-CA"/>
    </w:rPr>
  </w:style>
  <w:style w:type="paragraph" w:styleId="CommentSubject">
    <w:name w:val="annotation subject"/>
    <w:basedOn w:val="CommentText"/>
    <w:next w:val="CommentText"/>
    <w:link w:val="CommentSubjectChar"/>
    <w:uiPriority w:val="99"/>
    <w:semiHidden/>
    <w:unhideWhenUsed/>
    <w:rsid w:val="001B70CE"/>
    <w:rPr>
      <w:b/>
      <w:bCs/>
    </w:rPr>
  </w:style>
  <w:style w:type="character" w:customStyle="1" w:styleId="CommentSubjectChar">
    <w:name w:val="Comment Subject Char"/>
    <w:link w:val="CommentSubject"/>
    <w:uiPriority w:val="99"/>
    <w:semiHidden/>
    <w:rsid w:val="001B70CE"/>
    <w:rPr>
      <w:b/>
      <w:bCs/>
      <w:lang w:eastAsia="en-CA"/>
    </w:rPr>
  </w:style>
  <w:style w:type="character" w:styleId="Hyperlink">
    <w:name w:val="Hyperlink"/>
    <w:uiPriority w:val="99"/>
    <w:unhideWhenUsed/>
    <w:rsid w:val="00D4508E"/>
    <w:rPr>
      <w:color w:val="0563C1"/>
      <w:u w:val="single"/>
    </w:rPr>
  </w:style>
  <w:style w:type="paragraph" w:styleId="Revision">
    <w:name w:val="Revision"/>
    <w:hidden/>
    <w:uiPriority w:val="99"/>
    <w:semiHidden/>
    <w:rsid w:val="00966BDE"/>
    <w:rPr>
      <w:sz w:val="24"/>
      <w:lang w:eastAsia="en-CA"/>
    </w:rPr>
  </w:style>
  <w:style w:type="paragraph" w:styleId="PlainText">
    <w:name w:val="Plain Text"/>
    <w:basedOn w:val="Normal"/>
    <w:link w:val="PlainTextChar"/>
    <w:uiPriority w:val="99"/>
    <w:semiHidden/>
    <w:unhideWhenUsed/>
    <w:rsid w:val="00EA0E3B"/>
    <w:rPr>
      <w:sz w:val="22"/>
      <w:szCs w:val="21"/>
    </w:rPr>
  </w:style>
  <w:style w:type="character" w:customStyle="1" w:styleId="PlainTextChar">
    <w:name w:val="Plain Text Char"/>
    <w:link w:val="PlainText"/>
    <w:uiPriority w:val="99"/>
    <w:semiHidden/>
    <w:rsid w:val="00EA0E3B"/>
    <w:rPr>
      <w:rFonts w:ascii="Calibri" w:hAnsi="Calibri"/>
      <w:sz w:val="22"/>
      <w:szCs w:val="21"/>
    </w:rPr>
  </w:style>
  <w:style w:type="paragraph" w:styleId="TOCHeading">
    <w:name w:val="TOC Heading"/>
    <w:basedOn w:val="Heading1"/>
    <w:next w:val="Normal"/>
    <w:uiPriority w:val="39"/>
    <w:unhideWhenUsed/>
    <w:qFormat/>
    <w:rsid w:val="00164504"/>
    <w:pPr>
      <w:keepLines/>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AA1E37"/>
    <w:pPr>
      <w:tabs>
        <w:tab w:val="left" w:pos="480"/>
        <w:tab w:val="right" w:leader="dot" w:pos="9616"/>
      </w:tabs>
    </w:pPr>
  </w:style>
  <w:style w:type="paragraph" w:styleId="TOC2">
    <w:name w:val="toc 2"/>
    <w:basedOn w:val="Normal"/>
    <w:next w:val="Normal"/>
    <w:autoRedefine/>
    <w:uiPriority w:val="39"/>
    <w:unhideWhenUsed/>
    <w:rsid w:val="00D15AC6"/>
    <w:pPr>
      <w:tabs>
        <w:tab w:val="left" w:pos="880"/>
        <w:tab w:val="right" w:leader="dot" w:pos="9616"/>
      </w:tabs>
      <w:ind w:left="240"/>
    </w:pPr>
  </w:style>
  <w:style w:type="paragraph" w:styleId="TOC3">
    <w:name w:val="toc 3"/>
    <w:basedOn w:val="Normal"/>
    <w:next w:val="Normal"/>
    <w:autoRedefine/>
    <w:uiPriority w:val="39"/>
    <w:unhideWhenUsed/>
    <w:rsid w:val="00164504"/>
    <w:pPr>
      <w:ind w:left="480"/>
    </w:pPr>
  </w:style>
  <w:style w:type="paragraph" w:customStyle="1" w:styleId="BriefHeading2">
    <w:name w:val="Brief Heading2"/>
    <w:basedOn w:val="Default"/>
    <w:link w:val="BriefHeading2Char"/>
    <w:qFormat/>
    <w:rsid w:val="00745861"/>
    <w:pPr>
      <w:numPr>
        <w:ilvl w:val="1"/>
        <w:numId w:val="3"/>
      </w:numPr>
      <w:spacing w:after="60"/>
      <w:outlineLvl w:val="1"/>
    </w:pPr>
    <w:rPr>
      <w:rFonts w:ascii="Calibri" w:hAnsi="Calibri"/>
      <w:b/>
    </w:rPr>
  </w:style>
  <w:style w:type="paragraph" w:customStyle="1" w:styleId="BriefHeading1">
    <w:name w:val="Brief Heading 1"/>
    <w:basedOn w:val="Heading1"/>
    <w:link w:val="BriefHeading1Char"/>
    <w:qFormat/>
    <w:rsid w:val="00745861"/>
    <w:pPr>
      <w:numPr>
        <w:ilvl w:val="1"/>
        <w:numId w:val="2"/>
      </w:numPr>
      <w:tabs>
        <w:tab w:val="clear" w:pos="1440"/>
      </w:tabs>
      <w:spacing w:before="120" w:after="60" w:line="276" w:lineRule="auto"/>
      <w:ind w:left="720" w:hanging="720"/>
      <w:contextualSpacing/>
    </w:pPr>
    <w:rPr>
      <w:rFonts w:cs="Arial"/>
      <w:szCs w:val="24"/>
    </w:rPr>
  </w:style>
  <w:style w:type="character" w:customStyle="1" w:styleId="DefaultChar">
    <w:name w:val="Default Char"/>
    <w:link w:val="Default"/>
    <w:rsid w:val="00745861"/>
    <w:rPr>
      <w:rFonts w:ascii="Arial" w:eastAsia="Calibri" w:hAnsi="Arial" w:cs="Arial"/>
      <w:color w:val="000000"/>
      <w:sz w:val="24"/>
      <w:szCs w:val="24"/>
      <w:lang w:val="en-CA"/>
    </w:rPr>
  </w:style>
  <w:style w:type="character" w:customStyle="1" w:styleId="BriefHeading2Char">
    <w:name w:val="Brief Heading2 Char"/>
    <w:link w:val="BriefHeading2"/>
    <w:rsid w:val="00745861"/>
    <w:rPr>
      <w:rFonts w:eastAsia="Calibri" w:cs="Arial"/>
      <w:b/>
      <w:color w:val="000000"/>
      <w:sz w:val="24"/>
      <w:szCs w:val="24"/>
      <w:lang w:val="en-CA"/>
    </w:rPr>
  </w:style>
  <w:style w:type="character" w:styleId="FollowedHyperlink">
    <w:name w:val="FollowedHyperlink"/>
    <w:uiPriority w:val="99"/>
    <w:semiHidden/>
    <w:unhideWhenUsed/>
    <w:rsid w:val="00DD487A"/>
    <w:rPr>
      <w:color w:val="954F72"/>
      <w:u w:val="single"/>
    </w:rPr>
  </w:style>
  <w:style w:type="character" w:customStyle="1" w:styleId="Heading1Char">
    <w:name w:val="Heading 1 Char"/>
    <w:link w:val="Heading1"/>
    <w:rsid w:val="00B56C8E"/>
    <w:rPr>
      <w:b/>
      <w:sz w:val="28"/>
    </w:rPr>
  </w:style>
  <w:style w:type="character" w:customStyle="1" w:styleId="BriefHeading1Char">
    <w:name w:val="Brief Heading 1 Char"/>
    <w:link w:val="BriefHeading1"/>
    <w:rsid w:val="00745861"/>
    <w:rPr>
      <w:rFonts w:cs="Arial"/>
      <w:b/>
      <w:sz w:val="28"/>
      <w:szCs w:val="24"/>
    </w:rPr>
  </w:style>
  <w:style w:type="table" w:styleId="TableGrid">
    <w:name w:val="Table Grid"/>
    <w:basedOn w:val="TableNormal"/>
    <w:uiPriority w:val="39"/>
    <w:rsid w:val="0051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4AE2"/>
    <w:rPr>
      <w:color w:val="605E5C"/>
      <w:shd w:val="clear" w:color="auto" w:fill="E1DFDD"/>
    </w:rPr>
  </w:style>
  <w:style w:type="paragraph" w:styleId="NormalWeb">
    <w:name w:val="Normal (Web)"/>
    <w:basedOn w:val="Normal"/>
    <w:uiPriority w:val="99"/>
    <w:semiHidden/>
    <w:unhideWhenUsed/>
    <w:rsid w:val="00C945FC"/>
    <w:pPr>
      <w:spacing w:before="100" w:beforeAutospacing="1" w:after="100" w:afterAutospacing="1"/>
    </w:pPr>
    <w:rPr>
      <w:rFonts w:ascii="Times New Roman" w:hAnsi="Times New Roman"/>
      <w:szCs w:val="24"/>
      <w:lang w:val="en-CA" w:eastAsia="en-CA"/>
    </w:rPr>
  </w:style>
  <w:style w:type="paragraph" w:customStyle="1" w:styleId="List21">
    <w:name w:val="List 21"/>
    <w:basedOn w:val="Heading2"/>
    <w:link w:val="list2Char"/>
    <w:rsid w:val="00A4555C"/>
    <w:pPr>
      <w:spacing w:before="120" w:after="240"/>
      <w:ind w:left="1440" w:hanging="450"/>
    </w:pPr>
    <w:rPr>
      <w:rFonts w:ascii="Arial" w:hAnsi="Arial" w:cs="Tahoma"/>
      <w:b w:val="0"/>
      <w:bCs w:val="0"/>
      <w:iCs w:val="0"/>
      <w:sz w:val="22"/>
      <w:szCs w:val="20"/>
      <w:lang w:val="en-CA"/>
    </w:rPr>
  </w:style>
  <w:style w:type="character" w:customStyle="1" w:styleId="list2Char">
    <w:name w:val="list 2 Char"/>
    <w:basedOn w:val="DefaultParagraphFont"/>
    <w:link w:val="List21"/>
    <w:rsid w:val="00A4555C"/>
    <w:rPr>
      <w:rFonts w:ascii="Arial" w:hAnsi="Arial" w:cs="Tahoma"/>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513">
      <w:bodyDiv w:val="1"/>
      <w:marLeft w:val="0"/>
      <w:marRight w:val="0"/>
      <w:marTop w:val="0"/>
      <w:marBottom w:val="0"/>
      <w:divBdr>
        <w:top w:val="none" w:sz="0" w:space="0" w:color="auto"/>
        <w:left w:val="none" w:sz="0" w:space="0" w:color="auto"/>
        <w:bottom w:val="none" w:sz="0" w:space="0" w:color="auto"/>
        <w:right w:val="none" w:sz="0" w:space="0" w:color="auto"/>
      </w:divBdr>
    </w:div>
    <w:div w:id="171456013">
      <w:bodyDiv w:val="1"/>
      <w:marLeft w:val="0"/>
      <w:marRight w:val="0"/>
      <w:marTop w:val="0"/>
      <w:marBottom w:val="0"/>
      <w:divBdr>
        <w:top w:val="none" w:sz="0" w:space="0" w:color="auto"/>
        <w:left w:val="none" w:sz="0" w:space="0" w:color="auto"/>
        <w:bottom w:val="none" w:sz="0" w:space="0" w:color="auto"/>
        <w:right w:val="none" w:sz="0" w:space="0" w:color="auto"/>
      </w:divBdr>
    </w:div>
    <w:div w:id="188881936">
      <w:bodyDiv w:val="1"/>
      <w:marLeft w:val="0"/>
      <w:marRight w:val="0"/>
      <w:marTop w:val="0"/>
      <w:marBottom w:val="0"/>
      <w:divBdr>
        <w:top w:val="none" w:sz="0" w:space="0" w:color="auto"/>
        <w:left w:val="none" w:sz="0" w:space="0" w:color="auto"/>
        <w:bottom w:val="none" w:sz="0" w:space="0" w:color="auto"/>
        <w:right w:val="none" w:sz="0" w:space="0" w:color="auto"/>
      </w:divBdr>
    </w:div>
    <w:div w:id="231890760">
      <w:bodyDiv w:val="1"/>
      <w:marLeft w:val="0"/>
      <w:marRight w:val="0"/>
      <w:marTop w:val="0"/>
      <w:marBottom w:val="0"/>
      <w:divBdr>
        <w:top w:val="none" w:sz="0" w:space="0" w:color="auto"/>
        <w:left w:val="none" w:sz="0" w:space="0" w:color="auto"/>
        <w:bottom w:val="none" w:sz="0" w:space="0" w:color="auto"/>
        <w:right w:val="none" w:sz="0" w:space="0" w:color="auto"/>
      </w:divBdr>
    </w:div>
    <w:div w:id="557281952">
      <w:bodyDiv w:val="1"/>
      <w:marLeft w:val="0"/>
      <w:marRight w:val="0"/>
      <w:marTop w:val="0"/>
      <w:marBottom w:val="0"/>
      <w:divBdr>
        <w:top w:val="none" w:sz="0" w:space="0" w:color="auto"/>
        <w:left w:val="none" w:sz="0" w:space="0" w:color="auto"/>
        <w:bottom w:val="none" w:sz="0" w:space="0" w:color="auto"/>
        <w:right w:val="none" w:sz="0" w:space="0" w:color="auto"/>
      </w:divBdr>
    </w:div>
    <w:div w:id="560023358">
      <w:bodyDiv w:val="1"/>
      <w:marLeft w:val="0"/>
      <w:marRight w:val="0"/>
      <w:marTop w:val="0"/>
      <w:marBottom w:val="0"/>
      <w:divBdr>
        <w:top w:val="none" w:sz="0" w:space="0" w:color="auto"/>
        <w:left w:val="none" w:sz="0" w:space="0" w:color="auto"/>
        <w:bottom w:val="none" w:sz="0" w:space="0" w:color="auto"/>
        <w:right w:val="none" w:sz="0" w:space="0" w:color="auto"/>
      </w:divBdr>
    </w:div>
    <w:div w:id="636302770">
      <w:bodyDiv w:val="1"/>
      <w:marLeft w:val="0"/>
      <w:marRight w:val="0"/>
      <w:marTop w:val="0"/>
      <w:marBottom w:val="0"/>
      <w:divBdr>
        <w:top w:val="none" w:sz="0" w:space="0" w:color="auto"/>
        <w:left w:val="none" w:sz="0" w:space="0" w:color="auto"/>
        <w:bottom w:val="none" w:sz="0" w:space="0" w:color="auto"/>
        <w:right w:val="none" w:sz="0" w:space="0" w:color="auto"/>
      </w:divBdr>
    </w:div>
    <w:div w:id="693111183">
      <w:bodyDiv w:val="1"/>
      <w:marLeft w:val="0"/>
      <w:marRight w:val="0"/>
      <w:marTop w:val="0"/>
      <w:marBottom w:val="0"/>
      <w:divBdr>
        <w:top w:val="none" w:sz="0" w:space="0" w:color="auto"/>
        <w:left w:val="none" w:sz="0" w:space="0" w:color="auto"/>
        <w:bottom w:val="none" w:sz="0" w:space="0" w:color="auto"/>
        <w:right w:val="none" w:sz="0" w:space="0" w:color="auto"/>
      </w:divBdr>
    </w:div>
    <w:div w:id="763377132">
      <w:bodyDiv w:val="1"/>
      <w:marLeft w:val="0"/>
      <w:marRight w:val="0"/>
      <w:marTop w:val="0"/>
      <w:marBottom w:val="0"/>
      <w:divBdr>
        <w:top w:val="none" w:sz="0" w:space="0" w:color="auto"/>
        <w:left w:val="none" w:sz="0" w:space="0" w:color="auto"/>
        <w:bottom w:val="none" w:sz="0" w:space="0" w:color="auto"/>
        <w:right w:val="none" w:sz="0" w:space="0" w:color="auto"/>
      </w:divBdr>
    </w:div>
    <w:div w:id="840699607">
      <w:bodyDiv w:val="1"/>
      <w:marLeft w:val="0"/>
      <w:marRight w:val="0"/>
      <w:marTop w:val="0"/>
      <w:marBottom w:val="0"/>
      <w:divBdr>
        <w:top w:val="none" w:sz="0" w:space="0" w:color="auto"/>
        <w:left w:val="none" w:sz="0" w:space="0" w:color="auto"/>
        <w:bottom w:val="none" w:sz="0" w:space="0" w:color="auto"/>
        <w:right w:val="none" w:sz="0" w:space="0" w:color="auto"/>
      </w:divBdr>
    </w:div>
    <w:div w:id="1032072201">
      <w:bodyDiv w:val="1"/>
      <w:marLeft w:val="0"/>
      <w:marRight w:val="0"/>
      <w:marTop w:val="0"/>
      <w:marBottom w:val="0"/>
      <w:divBdr>
        <w:top w:val="none" w:sz="0" w:space="0" w:color="auto"/>
        <w:left w:val="none" w:sz="0" w:space="0" w:color="auto"/>
        <w:bottom w:val="none" w:sz="0" w:space="0" w:color="auto"/>
        <w:right w:val="none" w:sz="0" w:space="0" w:color="auto"/>
      </w:divBdr>
    </w:div>
    <w:div w:id="1416707313">
      <w:bodyDiv w:val="1"/>
      <w:marLeft w:val="0"/>
      <w:marRight w:val="0"/>
      <w:marTop w:val="0"/>
      <w:marBottom w:val="0"/>
      <w:divBdr>
        <w:top w:val="none" w:sz="0" w:space="0" w:color="auto"/>
        <w:left w:val="none" w:sz="0" w:space="0" w:color="auto"/>
        <w:bottom w:val="none" w:sz="0" w:space="0" w:color="auto"/>
        <w:right w:val="none" w:sz="0" w:space="0" w:color="auto"/>
      </w:divBdr>
    </w:div>
    <w:div w:id="14415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ucqa.ca/resources-publications/quality-assurance-framework/" TargetMode="External"/><Relationship Id="rId18" Type="http://schemas.openxmlformats.org/officeDocument/2006/relationships/footer" Target="footer2.xml"/><Relationship Id="rId26" Type="http://schemas.openxmlformats.org/officeDocument/2006/relationships/hyperlink" Target="https://uwaterloo.ca/strategic-plan/" TargetMode="External"/><Relationship Id="rId39" Type="http://schemas.openxmlformats.org/officeDocument/2006/relationships/footer" Target="footer3.xml"/><Relationship Id="rId21" Type="http://schemas.openxmlformats.org/officeDocument/2006/relationships/hyperlink" Target="https://uwaterloo.ca/faculties-academics" TargetMode="External"/><Relationship Id="rId34" Type="http://schemas.openxmlformats.org/officeDocument/2006/relationships/hyperlink" Target="https://oucqa.ca/framework/2-1initial-institutional-process/" TargetMode="External"/><Relationship Id="rId42" Type="http://schemas.openxmlformats.org/officeDocument/2006/relationships/hyperlink" Target="https://uwaterloo.ca/academic-quality-enhancement/degree-level-expectations-dles/graduate-degree-learning-expectations-gd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waterloo.ca/centre-for-teaching-excellence/teaching-resources/curriculum-development-and-renewal/program-review-accreditation/templates-examples" TargetMode="External"/><Relationship Id="rId29" Type="http://schemas.openxmlformats.org/officeDocument/2006/relationships/hyperlink" Target="https://oucqa.ca/framework/2-1initial-institutional-process/" TargetMode="External"/><Relationship Id="rId41" Type="http://schemas.openxmlformats.org/officeDocument/2006/relationships/hyperlink" Target="https://uwaterloo.ca/academic-quality-enhancement/degree-level-expectations-dles/undergraduate-degree-learning-expectations-ud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ucqa.ca/framework/2-1initial-institutional-process/" TargetMode="External"/><Relationship Id="rId32" Type="http://schemas.openxmlformats.org/officeDocument/2006/relationships/hyperlink" Target="https://uwaterloo.ca/centre-for-teaching-excellence/"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waterloo.ca/co-operative-education/contacts?title=&amp;group%5B63%5D=63" TargetMode="External"/><Relationship Id="rId28" Type="http://schemas.openxmlformats.org/officeDocument/2006/relationships/hyperlink" Target="https://oucqa.ca/guide/program-objectives-and-program-level-learning-outcomes/" TargetMode="External"/><Relationship Id="rId36" Type="http://schemas.openxmlformats.org/officeDocument/2006/relationships/hyperlink" Target="https://oucqa.ca/framework/2-1initial-institutional-proces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oucqa.ca/guide/assessment-of-teaching-and-learning-2-1-4-1-and-5-1-3-1-4/"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academic-quality-enhancement/" TargetMode="External"/><Relationship Id="rId22" Type="http://schemas.openxmlformats.org/officeDocument/2006/relationships/hyperlink" Target="https://uwaterloo.ca/co-operative-education/supports-and-resources/co-op-rights-and-responsibilities/feasibility-study" TargetMode="External"/><Relationship Id="rId27" Type="http://schemas.openxmlformats.org/officeDocument/2006/relationships/hyperlink" Target="https://oucqa.ca/framework/2-1initial-institutional-process/" TargetMode="External"/><Relationship Id="rId30" Type="http://schemas.openxmlformats.org/officeDocument/2006/relationships/hyperlink" Target="https://oucqa.ca/framework/2-1initial-institutional-process/" TargetMode="External"/><Relationship Id="rId35" Type="http://schemas.openxmlformats.org/officeDocument/2006/relationships/hyperlink" Target="https://oucqa.ca/framework/2-1initial-institutional-proces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waterloo.ca/academic-quality-enhancement/about-aque/uwaterloo-iqap" TargetMode="External"/><Relationship Id="rId17" Type="http://schemas.openxmlformats.org/officeDocument/2006/relationships/header" Target="header2.xml"/><Relationship Id="rId25" Type="http://schemas.openxmlformats.org/officeDocument/2006/relationships/hyperlink" Target="https://oucqa.ca/guide/program-objectives-and-program-level-learning-outcomes/" TargetMode="External"/><Relationship Id="rId33" Type="http://schemas.openxmlformats.org/officeDocument/2006/relationships/hyperlink" Target="https://oucqa.ca/framework/2-1initial-institutional-process/"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3CF94B7F4C24BADB1035CAB405920" ma:contentTypeVersion="17" ma:contentTypeDescription="Create a new document." ma:contentTypeScope="" ma:versionID="6b89a744bbd25a404fa2482574258dd4">
  <xsd:schema xmlns:xsd="http://www.w3.org/2001/XMLSchema" xmlns:xs="http://www.w3.org/2001/XMLSchema" xmlns:p="http://schemas.microsoft.com/office/2006/metadata/properties" xmlns:ns3="5bd21254-1844-463e-84fe-a7c2fd3efafb" xmlns:ns4="88ae41f7-0d40-45ba-8161-444bdde970d0" targetNamespace="http://schemas.microsoft.com/office/2006/metadata/properties" ma:root="true" ma:fieldsID="f322ae86a8f6d555159caaab45f94a58" ns3:_="" ns4:_="">
    <xsd:import namespace="5bd21254-1844-463e-84fe-a7c2fd3efafb"/>
    <xsd:import namespace="88ae41f7-0d40-45ba-8161-444bdde970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1254-1844-463e-84fe-a7c2fd3e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41f7-0d40-45ba-8161-444bdde970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d21254-1844-463e-84fe-a7c2fd3efa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5072-1876-4261-B603-22664E694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1254-1844-463e-84fe-a7c2fd3efafb"/>
    <ds:schemaRef ds:uri="88ae41f7-0d40-45ba-8161-444bdde9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0D3C5-209F-43B9-A848-69EF62C9CD71}">
  <ds:schemaRefs>
    <ds:schemaRef ds:uri="http://schemas.microsoft.com/sharepoint/v3/contenttype/forms"/>
  </ds:schemaRefs>
</ds:datastoreItem>
</file>

<file path=customXml/itemProps3.xml><?xml version="1.0" encoding="utf-8"?>
<ds:datastoreItem xmlns:ds="http://schemas.openxmlformats.org/officeDocument/2006/customXml" ds:itemID="{0CD11E61-465D-4075-AC43-83C001B346AA}">
  <ds:schemaRefs>
    <ds:schemaRef ds:uri="http://schemas.microsoft.com/office/2006/metadata/properties"/>
    <ds:schemaRef ds:uri="http://schemas.microsoft.com/office/infopath/2007/PartnerControls"/>
    <ds:schemaRef ds:uri="5bd21254-1844-463e-84fe-a7c2fd3efafb"/>
  </ds:schemaRefs>
</ds:datastoreItem>
</file>

<file path=customXml/itemProps4.xml><?xml version="1.0" encoding="utf-8"?>
<ds:datastoreItem xmlns:ds="http://schemas.openxmlformats.org/officeDocument/2006/customXml" ds:itemID="{27C08E1F-67EB-45EF-8448-6514E045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Pages>
  <Words>3065</Words>
  <Characters>21733</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24749</CharactersWithSpaces>
  <SharedDoc>false</SharedDoc>
  <HLinks>
    <vt:vector size="240" baseType="variant">
      <vt:variant>
        <vt:i4>1572928</vt:i4>
      </vt:variant>
      <vt:variant>
        <vt:i4>216</vt:i4>
      </vt:variant>
      <vt:variant>
        <vt:i4>0</vt:i4>
      </vt:variant>
      <vt:variant>
        <vt:i4>5</vt:i4>
      </vt:variant>
      <vt:variant>
        <vt:lpwstr>https://uwaterloo.ca/academic-program-reviews/program-information/graduate-degree-level-expectations</vt:lpwstr>
      </vt:variant>
      <vt:variant>
        <vt:lpwstr/>
      </vt:variant>
      <vt:variant>
        <vt:i4>917571</vt:i4>
      </vt:variant>
      <vt:variant>
        <vt:i4>213</vt:i4>
      </vt:variant>
      <vt:variant>
        <vt:i4>0</vt:i4>
      </vt:variant>
      <vt:variant>
        <vt:i4>5</vt:i4>
      </vt:variant>
      <vt:variant>
        <vt:lpwstr>https://uwaterloo.ca/institutional-analysis-planning/reports/strategic-mandate-agreement</vt:lpwstr>
      </vt:variant>
      <vt:variant>
        <vt:lpwstr/>
      </vt:variant>
      <vt:variant>
        <vt:i4>983112</vt:i4>
      </vt:variant>
      <vt:variant>
        <vt:i4>210</vt:i4>
      </vt:variant>
      <vt:variant>
        <vt:i4>0</vt:i4>
      </vt:variant>
      <vt:variant>
        <vt:i4>5</vt:i4>
      </vt:variant>
      <vt:variant>
        <vt:lpwstr>https://uwaterloo.ca/strategic-plan/</vt:lpwstr>
      </vt:variant>
      <vt:variant>
        <vt:lpwstr/>
      </vt:variant>
      <vt:variant>
        <vt:i4>4980831</vt:i4>
      </vt:variant>
      <vt:variant>
        <vt:i4>207</vt:i4>
      </vt:variant>
      <vt:variant>
        <vt:i4>0</vt:i4>
      </vt:variant>
      <vt:variant>
        <vt:i4>5</vt:i4>
      </vt:variant>
      <vt:variant>
        <vt:lpwstr>https://uwaterloo.ca/faculties-academics</vt:lpwstr>
      </vt:variant>
      <vt:variant>
        <vt:lpwstr/>
      </vt:variant>
      <vt:variant>
        <vt:i4>4653074</vt:i4>
      </vt:variant>
      <vt:variant>
        <vt:i4>204</vt:i4>
      </vt:variant>
      <vt:variant>
        <vt:i4>0</vt:i4>
      </vt:variant>
      <vt:variant>
        <vt:i4>5</vt:i4>
      </vt:variant>
      <vt:variant>
        <vt:lpwstr>https://uwaterloo.ca/centre-for-teaching-excellence/teaching-resources/curriculum-development-and-renewal/program-review-accreditation/templates-examples</vt:lpwstr>
      </vt:variant>
      <vt:variant>
        <vt:lpwstr/>
      </vt:variant>
      <vt:variant>
        <vt:i4>1179697</vt:i4>
      </vt:variant>
      <vt:variant>
        <vt:i4>197</vt:i4>
      </vt:variant>
      <vt:variant>
        <vt:i4>0</vt:i4>
      </vt:variant>
      <vt:variant>
        <vt:i4>5</vt:i4>
      </vt:variant>
      <vt:variant>
        <vt:lpwstr/>
      </vt:variant>
      <vt:variant>
        <vt:lpwstr>_Toc513114615</vt:lpwstr>
      </vt:variant>
      <vt:variant>
        <vt:i4>1179697</vt:i4>
      </vt:variant>
      <vt:variant>
        <vt:i4>191</vt:i4>
      </vt:variant>
      <vt:variant>
        <vt:i4>0</vt:i4>
      </vt:variant>
      <vt:variant>
        <vt:i4>5</vt:i4>
      </vt:variant>
      <vt:variant>
        <vt:lpwstr/>
      </vt:variant>
      <vt:variant>
        <vt:lpwstr>_Toc513114614</vt:lpwstr>
      </vt:variant>
      <vt:variant>
        <vt:i4>1179697</vt:i4>
      </vt:variant>
      <vt:variant>
        <vt:i4>185</vt:i4>
      </vt:variant>
      <vt:variant>
        <vt:i4>0</vt:i4>
      </vt:variant>
      <vt:variant>
        <vt:i4>5</vt:i4>
      </vt:variant>
      <vt:variant>
        <vt:lpwstr/>
      </vt:variant>
      <vt:variant>
        <vt:lpwstr>_Toc513114613</vt:lpwstr>
      </vt:variant>
      <vt:variant>
        <vt:i4>1179697</vt:i4>
      </vt:variant>
      <vt:variant>
        <vt:i4>179</vt:i4>
      </vt:variant>
      <vt:variant>
        <vt:i4>0</vt:i4>
      </vt:variant>
      <vt:variant>
        <vt:i4>5</vt:i4>
      </vt:variant>
      <vt:variant>
        <vt:lpwstr/>
      </vt:variant>
      <vt:variant>
        <vt:lpwstr>_Toc513114612</vt:lpwstr>
      </vt:variant>
      <vt:variant>
        <vt:i4>1179697</vt:i4>
      </vt:variant>
      <vt:variant>
        <vt:i4>173</vt:i4>
      </vt:variant>
      <vt:variant>
        <vt:i4>0</vt:i4>
      </vt:variant>
      <vt:variant>
        <vt:i4>5</vt:i4>
      </vt:variant>
      <vt:variant>
        <vt:lpwstr/>
      </vt:variant>
      <vt:variant>
        <vt:lpwstr>_Toc513114611</vt:lpwstr>
      </vt:variant>
      <vt:variant>
        <vt:i4>1179697</vt:i4>
      </vt:variant>
      <vt:variant>
        <vt:i4>167</vt:i4>
      </vt:variant>
      <vt:variant>
        <vt:i4>0</vt:i4>
      </vt:variant>
      <vt:variant>
        <vt:i4>5</vt:i4>
      </vt:variant>
      <vt:variant>
        <vt:lpwstr/>
      </vt:variant>
      <vt:variant>
        <vt:lpwstr>_Toc513114610</vt:lpwstr>
      </vt:variant>
      <vt:variant>
        <vt:i4>1245233</vt:i4>
      </vt:variant>
      <vt:variant>
        <vt:i4>161</vt:i4>
      </vt:variant>
      <vt:variant>
        <vt:i4>0</vt:i4>
      </vt:variant>
      <vt:variant>
        <vt:i4>5</vt:i4>
      </vt:variant>
      <vt:variant>
        <vt:lpwstr/>
      </vt:variant>
      <vt:variant>
        <vt:lpwstr>_Toc513114609</vt:lpwstr>
      </vt:variant>
      <vt:variant>
        <vt:i4>1245233</vt:i4>
      </vt:variant>
      <vt:variant>
        <vt:i4>155</vt:i4>
      </vt:variant>
      <vt:variant>
        <vt:i4>0</vt:i4>
      </vt:variant>
      <vt:variant>
        <vt:i4>5</vt:i4>
      </vt:variant>
      <vt:variant>
        <vt:lpwstr/>
      </vt:variant>
      <vt:variant>
        <vt:lpwstr>_Toc513114608</vt:lpwstr>
      </vt:variant>
      <vt:variant>
        <vt:i4>1245233</vt:i4>
      </vt:variant>
      <vt:variant>
        <vt:i4>149</vt:i4>
      </vt:variant>
      <vt:variant>
        <vt:i4>0</vt:i4>
      </vt:variant>
      <vt:variant>
        <vt:i4>5</vt:i4>
      </vt:variant>
      <vt:variant>
        <vt:lpwstr/>
      </vt:variant>
      <vt:variant>
        <vt:lpwstr>_Toc513114606</vt:lpwstr>
      </vt:variant>
      <vt:variant>
        <vt:i4>1245233</vt:i4>
      </vt:variant>
      <vt:variant>
        <vt:i4>143</vt:i4>
      </vt:variant>
      <vt:variant>
        <vt:i4>0</vt:i4>
      </vt:variant>
      <vt:variant>
        <vt:i4>5</vt:i4>
      </vt:variant>
      <vt:variant>
        <vt:lpwstr/>
      </vt:variant>
      <vt:variant>
        <vt:lpwstr>_Toc513114605</vt:lpwstr>
      </vt:variant>
      <vt:variant>
        <vt:i4>1245233</vt:i4>
      </vt:variant>
      <vt:variant>
        <vt:i4>137</vt:i4>
      </vt:variant>
      <vt:variant>
        <vt:i4>0</vt:i4>
      </vt:variant>
      <vt:variant>
        <vt:i4>5</vt:i4>
      </vt:variant>
      <vt:variant>
        <vt:lpwstr/>
      </vt:variant>
      <vt:variant>
        <vt:lpwstr>_Toc513114604</vt:lpwstr>
      </vt:variant>
      <vt:variant>
        <vt:i4>1245233</vt:i4>
      </vt:variant>
      <vt:variant>
        <vt:i4>131</vt:i4>
      </vt:variant>
      <vt:variant>
        <vt:i4>0</vt:i4>
      </vt:variant>
      <vt:variant>
        <vt:i4>5</vt:i4>
      </vt:variant>
      <vt:variant>
        <vt:lpwstr/>
      </vt:variant>
      <vt:variant>
        <vt:lpwstr>_Toc513114603</vt:lpwstr>
      </vt:variant>
      <vt:variant>
        <vt:i4>1245233</vt:i4>
      </vt:variant>
      <vt:variant>
        <vt:i4>125</vt:i4>
      </vt:variant>
      <vt:variant>
        <vt:i4>0</vt:i4>
      </vt:variant>
      <vt:variant>
        <vt:i4>5</vt:i4>
      </vt:variant>
      <vt:variant>
        <vt:lpwstr/>
      </vt:variant>
      <vt:variant>
        <vt:lpwstr>_Toc513114602</vt:lpwstr>
      </vt:variant>
      <vt:variant>
        <vt:i4>1245233</vt:i4>
      </vt:variant>
      <vt:variant>
        <vt:i4>119</vt:i4>
      </vt:variant>
      <vt:variant>
        <vt:i4>0</vt:i4>
      </vt:variant>
      <vt:variant>
        <vt:i4>5</vt:i4>
      </vt:variant>
      <vt:variant>
        <vt:lpwstr/>
      </vt:variant>
      <vt:variant>
        <vt:lpwstr>_Toc513114601</vt:lpwstr>
      </vt:variant>
      <vt:variant>
        <vt:i4>1703986</vt:i4>
      </vt:variant>
      <vt:variant>
        <vt:i4>113</vt:i4>
      </vt:variant>
      <vt:variant>
        <vt:i4>0</vt:i4>
      </vt:variant>
      <vt:variant>
        <vt:i4>5</vt:i4>
      </vt:variant>
      <vt:variant>
        <vt:lpwstr/>
      </vt:variant>
      <vt:variant>
        <vt:lpwstr>_Toc513114599</vt:lpwstr>
      </vt:variant>
      <vt:variant>
        <vt:i4>1703986</vt:i4>
      </vt:variant>
      <vt:variant>
        <vt:i4>107</vt:i4>
      </vt:variant>
      <vt:variant>
        <vt:i4>0</vt:i4>
      </vt:variant>
      <vt:variant>
        <vt:i4>5</vt:i4>
      </vt:variant>
      <vt:variant>
        <vt:lpwstr/>
      </vt:variant>
      <vt:variant>
        <vt:lpwstr>_Toc513114598</vt:lpwstr>
      </vt:variant>
      <vt:variant>
        <vt:i4>1703986</vt:i4>
      </vt:variant>
      <vt:variant>
        <vt:i4>101</vt:i4>
      </vt:variant>
      <vt:variant>
        <vt:i4>0</vt:i4>
      </vt:variant>
      <vt:variant>
        <vt:i4>5</vt:i4>
      </vt:variant>
      <vt:variant>
        <vt:lpwstr/>
      </vt:variant>
      <vt:variant>
        <vt:lpwstr>_Toc513114597</vt:lpwstr>
      </vt:variant>
      <vt:variant>
        <vt:i4>1703986</vt:i4>
      </vt:variant>
      <vt:variant>
        <vt:i4>95</vt:i4>
      </vt:variant>
      <vt:variant>
        <vt:i4>0</vt:i4>
      </vt:variant>
      <vt:variant>
        <vt:i4>5</vt:i4>
      </vt:variant>
      <vt:variant>
        <vt:lpwstr/>
      </vt:variant>
      <vt:variant>
        <vt:lpwstr>_Toc513114596</vt:lpwstr>
      </vt:variant>
      <vt:variant>
        <vt:i4>1703986</vt:i4>
      </vt:variant>
      <vt:variant>
        <vt:i4>89</vt:i4>
      </vt:variant>
      <vt:variant>
        <vt:i4>0</vt:i4>
      </vt:variant>
      <vt:variant>
        <vt:i4>5</vt:i4>
      </vt:variant>
      <vt:variant>
        <vt:lpwstr/>
      </vt:variant>
      <vt:variant>
        <vt:lpwstr>_Toc513114595</vt:lpwstr>
      </vt:variant>
      <vt:variant>
        <vt:i4>1703986</vt:i4>
      </vt:variant>
      <vt:variant>
        <vt:i4>83</vt:i4>
      </vt:variant>
      <vt:variant>
        <vt:i4>0</vt:i4>
      </vt:variant>
      <vt:variant>
        <vt:i4>5</vt:i4>
      </vt:variant>
      <vt:variant>
        <vt:lpwstr/>
      </vt:variant>
      <vt:variant>
        <vt:lpwstr>_Toc513114594</vt:lpwstr>
      </vt:variant>
      <vt:variant>
        <vt:i4>1703986</vt:i4>
      </vt:variant>
      <vt:variant>
        <vt:i4>77</vt:i4>
      </vt:variant>
      <vt:variant>
        <vt:i4>0</vt:i4>
      </vt:variant>
      <vt:variant>
        <vt:i4>5</vt:i4>
      </vt:variant>
      <vt:variant>
        <vt:lpwstr/>
      </vt:variant>
      <vt:variant>
        <vt:lpwstr>_Toc513114593</vt:lpwstr>
      </vt:variant>
      <vt:variant>
        <vt:i4>1703986</vt:i4>
      </vt:variant>
      <vt:variant>
        <vt:i4>71</vt:i4>
      </vt:variant>
      <vt:variant>
        <vt:i4>0</vt:i4>
      </vt:variant>
      <vt:variant>
        <vt:i4>5</vt:i4>
      </vt:variant>
      <vt:variant>
        <vt:lpwstr/>
      </vt:variant>
      <vt:variant>
        <vt:lpwstr>_Toc513114591</vt:lpwstr>
      </vt:variant>
      <vt:variant>
        <vt:i4>1703986</vt:i4>
      </vt:variant>
      <vt:variant>
        <vt:i4>65</vt:i4>
      </vt:variant>
      <vt:variant>
        <vt:i4>0</vt:i4>
      </vt:variant>
      <vt:variant>
        <vt:i4>5</vt:i4>
      </vt:variant>
      <vt:variant>
        <vt:lpwstr/>
      </vt:variant>
      <vt:variant>
        <vt:lpwstr>_Toc513114590</vt:lpwstr>
      </vt:variant>
      <vt:variant>
        <vt:i4>1769522</vt:i4>
      </vt:variant>
      <vt:variant>
        <vt:i4>59</vt:i4>
      </vt:variant>
      <vt:variant>
        <vt:i4>0</vt:i4>
      </vt:variant>
      <vt:variant>
        <vt:i4>5</vt:i4>
      </vt:variant>
      <vt:variant>
        <vt:lpwstr/>
      </vt:variant>
      <vt:variant>
        <vt:lpwstr>_Toc513114589</vt:lpwstr>
      </vt:variant>
      <vt:variant>
        <vt:i4>1769522</vt:i4>
      </vt:variant>
      <vt:variant>
        <vt:i4>53</vt:i4>
      </vt:variant>
      <vt:variant>
        <vt:i4>0</vt:i4>
      </vt:variant>
      <vt:variant>
        <vt:i4>5</vt:i4>
      </vt:variant>
      <vt:variant>
        <vt:lpwstr/>
      </vt:variant>
      <vt:variant>
        <vt:lpwstr>_Toc513114588</vt:lpwstr>
      </vt:variant>
      <vt:variant>
        <vt:i4>1769522</vt:i4>
      </vt:variant>
      <vt:variant>
        <vt:i4>47</vt:i4>
      </vt:variant>
      <vt:variant>
        <vt:i4>0</vt:i4>
      </vt:variant>
      <vt:variant>
        <vt:i4>5</vt:i4>
      </vt:variant>
      <vt:variant>
        <vt:lpwstr/>
      </vt:variant>
      <vt:variant>
        <vt:lpwstr>_Toc513114587</vt:lpwstr>
      </vt:variant>
      <vt:variant>
        <vt:i4>1769522</vt:i4>
      </vt:variant>
      <vt:variant>
        <vt:i4>41</vt:i4>
      </vt:variant>
      <vt:variant>
        <vt:i4>0</vt:i4>
      </vt:variant>
      <vt:variant>
        <vt:i4>5</vt:i4>
      </vt:variant>
      <vt:variant>
        <vt:lpwstr/>
      </vt:variant>
      <vt:variant>
        <vt:lpwstr>_Toc513114586</vt:lpwstr>
      </vt:variant>
      <vt:variant>
        <vt:i4>1769522</vt:i4>
      </vt:variant>
      <vt:variant>
        <vt:i4>35</vt:i4>
      </vt:variant>
      <vt:variant>
        <vt:i4>0</vt:i4>
      </vt:variant>
      <vt:variant>
        <vt:i4>5</vt:i4>
      </vt:variant>
      <vt:variant>
        <vt:lpwstr/>
      </vt:variant>
      <vt:variant>
        <vt:lpwstr>_Toc513114585</vt:lpwstr>
      </vt:variant>
      <vt:variant>
        <vt:i4>1769522</vt:i4>
      </vt:variant>
      <vt:variant>
        <vt:i4>29</vt:i4>
      </vt:variant>
      <vt:variant>
        <vt:i4>0</vt:i4>
      </vt:variant>
      <vt:variant>
        <vt:i4>5</vt:i4>
      </vt:variant>
      <vt:variant>
        <vt:lpwstr/>
      </vt:variant>
      <vt:variant>
        <vt:lpwstr>_Toc513114584</vt:lpwstr>
      </vt:variant>
      <vt:variant>
        <vt:i4>1769522</vt:i4>
      </vt:variant>
      <vt:variant>
        <vt:i4>23</vt:i4>
      </vt:variant>
      <vt:variant>
        <vt:i4>0</vt:i4>
      </vt:variant>
      <vt:variant>
        <vt:i4>5</vt:i4>
      </vt:variant>
      <vt:variant>
        <vt:lpwstr/>
      </vt:variant>
      <vt:variant>
        <vt:lpwstr>_Toc513114583</vt:lpwstr>
      </vt:variant>
      <vt:variant>
        <vt:i4>1769522</vt:i4>
      </vt:variant>
      <vt:variant>
        <vt:i4>17</vt:i4>
      </vt:variant>
      <vt:variant>
        <vt:i4>0</vt:i4>
      </vt:variant>
      <vt:variant>
        <vt:i4>5</vt:i4>
      </vt:variant>
      <vt:variant>
        <vt:lpwstr/>
      </vt:variant>
      <vt:variant>
        <vt:lpwstr>_Toc513114582</vt:lpwstr>
      </vt:variant>
      <vt:variant>
        <vt:i4>1769522</vt:i4>
      </vt:variant>
      <vt:variant>
        <vt:i4>11</vt:i4>
      </vt:variant>
      <vt:variant>
        <vt:i4>0</vt:i4>
      </vt:variant>
      <vt:variant>
        <vt:i4>5</vt:i4>
      </vt:variant>
      <vt:variant>
        <vt:lpwstr/>
      </vt:variant>
      <vt:variant>
        <vt:lpwstr>_Toc513114581</vt:lpwstr>
      </vt:variant>
      <vt:variant>
        <vt:i4>7077989</vt:i4>
      </vt:variant>
      <vt:variant>
        <vt:i4>6</vt:i4>
      </vt:variant>
      <vt:variant>
        <vt:i4>0</vt:i4>
      </vt:variant>
      <vt:variant>
        <vt:i4>5</vt:i4>
      </vt:variant>
      <vt:variant>
        <vt:lpwstr>https://uwaterloo.ca/academic-program-reviews/</vt:lpwstr>
      </vt:variant>
      <vt:variant>
        <vt:lpwstr/>
      </vt:variant>
      <vt:variant>
        <vt:i4>2424935</vt:i4>
      </vt:variant>
      <vt:variant>
        <vt:i4>3</vt:i4>
      </vt:variant>
      <vt:variant>
        <vt:i4>0</vt:i4>
      </vt:variant>
      <vt:variant>
        <vt:i4>5</vt:i4>
      </vt:variant>
      <vt:variant>
        <vt:lpwstr>http://oucqa.ca/resources-publications/quality-assurance-framework/</vt:lpwstr>
      </vt:variant>
      <vt:variant>
        <vt:lpwstr/>
      </vt:variant>
      <vt:variant>
        <vt:i4>7733349</vt:i4>
      </vt:variant>
      <vt:variant>
        <vt:i4>0</vt:i4>
      </vt:variant>
      <vt:variant>
        <vt:i4>0</vt:i4>
      </vt:variant>
      <vt:variant>
        <vt:i4>5</vt:i4>
      </vt:variant>
      <vt:variant>
        <vt:lpwstr>https://uwaterloo.ca/academic-program-reviews/sites/ca.academic-program-reviews/files/uploads/files/updated_iqap_january_2017_1.pdf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Support</dc:creator>
  <cp:keywords/>
  <cp:lastModifiedBy>Maysah Eid</cp:lastModifiedBy>
  <cp:revision>12</cp:revision>
  <cp:lastPrinted>2022-07-28T19:47:00Z</cp:lastPrinted>
  <dcterms:created xsi:type="dcterms:W3CDTF">2025-04-04T15:01:00Z</dcterms:created>
  <dcterms:modified xsi:type="dcterms:W3CDTF">2025-04-04T17:49:00Z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0x0101009FD3CF94B7F4C24BADB1035CAB405920</vt:lpwstr>
  </property>
</Properties>
</file>