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684"/>
      </w:tblGrid>
      <w:tr w:rsidR="00DF13AD" w:rsidTr="002A38C6">
        <w:tc>
          <w:tcPr>
            <w:tcW w:w="4106" w:type="dxa"/>
          </w:tcPr>
          <w:p w:rsidR="00DF13AD" w:rsidRDefault="00BF18AC" w:rsidP="00DF13AD">
            <w:r>
              <w:rPr>
                <w:noProof/>
                <w:lang w:eastAsia="en-CA"/>
              </w:rPr>
              <w:drawing>
                <wp:inline distT="0" distB="0" distL="0" distR="0">
                  <wp:extent cx="1981027" cy="504748"/>
                  <wp:effectExtent l="0" t="0" r="635" b="0"/>
                  <wp:docPr id="5" name="Picture 5" descr="C:\Users\sheppler\AppData\Local\Microsoft\Windows\INetCache\Content.Word\UniversityOfWaterloo_logo_horiz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eppler\AppData\Local\Microsoft\Windows\INetCache\Content.Word\UniversityOfWaterloo_logo_horiz_rgb.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351" t="25068" r="11839" b="26786"/>
                          <a:stretch/>
                        </pic:blipFill>
                        <pic:spPr bwMode="auto">
                          <a:xfrm>
                            <a:off x="0" y="0"/>
                            <a:ext cx="2013682" cy="51306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84" w:type="dxa"/>
            <w:vAlign w:val="center"/>
          </w:tcPr>
          <w:p w:rsidR="00DF13AD" w:rsidRPr="00580D6D" w:rsidRDefault="00F9134D" w:rsidP="00F52FA1">
            <w:pPr>
              <w:jc w:val="right"/>
              <w:rPr>
                <w:rFonts w:asciiTheme="majorHAnsi" w:hAnsiTheme="majorHAnsi" w:cstheme="majorHAnsi"/>
                <w:b/>
                <w:sz w:val="28"/>
                <w:szCs w:val="28"/>
              </w:rPr>
            </w:pPr>
            <w:r w:rsidRPr="00F9134D">
              <w:rPr>
                <w:rFonts w:asciiTheme="majorHAnsi" w:hAnsiTheme="majorHAnsi" w:cstheme="majorHAnsi"/>
                <w:b/>
                <w:sz w:val="28"/>
                <w:szCs w:val="28"/>
              </w:rPr>
              <w:t>Waterloo AI Institute Graduate Scholarships</w:t>
            </w:r>
          </w:p>
        </w:tc>
      </w:tr>
    </w:tbl>
    <w:p w:rsidR="00F52FA1" w:rsidRDefault="00F52FA1" w:rsidP="00DF13AD">
      <w:pPr>
        <w:spacing w:after="0"/>
      </w:pPr>
    </w:p>
    <w:p w:rsidR="00A91C88" w:rsidRPr="00AE7F06" w:rsidRDefault="00A91C88" w:rsidP="00AE7F06">
      <w:pPr>
        <w:spacing w:after="60"/>
        <w:rPr>
          <w:b/>
        </w:rPr>
      </w:pPr>
      <w:r w:rsidRPr="00AE7F06">
        <w:rPr>
          <w:b/>
        </w:rPr>
        <w:t>Instructions:</w:t>
      </w:r>
    </w:p>
    <w:p w:rsidR="005363BF" w:rsidRDefault="00EB2DE7" w:rsidP="00C41EFC">
      <w:pPr>
        <w:pStyle w:val="ListParagraph"/>
        <w:numPr>
          <w:ilvl w:val="0"/>
          <w:numId w:val="1"/>
        </w:numPr>
        <w:spacing w:after="0"/>
      </w:pPr>
      <w:r>
        <w:t>Review the award eligibility and selection criteria</w:t>
      </w:r>
    </w:p>
    <w:p w:rsidR="001C3E98" w:rsidRDefault="001C3E98" w:rsidP="00AE7F06">
      <w:pPr>
        <w:pStyle w:val="ListParagraph"/>
        <w:numPr>
          <w:ilvl w:val="0"/>
          <w:numId w:val="1"/>
        </w:numPr>
        <w:spacing w:after="120"/>
      </w:pPr>
      <w:r>
        <w:t xml:space="preserve">Student should submit this form as well as a copy of their </w:t>
      </w:r>
      <w:r w:rsidRPr="00E73CC9">
        <w:rPr>
          <w:b/>
        </w:rPr>
        <w:t>unofficial transcript</w:t>
      </w:r>
      <w:r>
        <w:t xml:space="preserve"> and </w:t>
      </w:r>
      <w:r w:rsidR="006E041B">
        <w:rPr>
          <w:b/>
        </w:rPr>
        <w:t xml:space="preserve">supporting letter </w:t>
      </w:r>
      <w:r w:rsidR="006E041B">
        <w:t>to the AI Institute by the stated deadline.</w:t>
      </w:r>
    </w:p>
    <w:p w:rsidR="00655C7E" w:rsidRPr="00AE7F06" w:rsidRDefault="00655C7E" w:rsidP="00655C7E">
      <w:pPr>
        <w:spacing w:after="0"/>
        <w:rPr>
          <w:b/>
        </w:rPr>
      </w:pPr>
      <w:r w:rsidRPr="00AE7F06">
        <w:rPr>
          <w:b/>
        </w:rPr>
        <w:t>Deadlines:</w:t>
      </w:r>
    </w:p>
    <w:p w:rsidR="00655C7E" w:rsidRDefault="00AB39E4" w:rsidP="00655C7E">
      <w:pPr>
        <w:spacing w:after="0"/>
      </w:pPr>
      <w:r>
        <w:t xml:space="preserve">A completed application package must be submitted to the AI Institute by </w:t>
      </w:r>
      <w:r w:rsidR="00773C59">
        <w:t>January 22</w:t>
      </w:r>
      <w:r w:rsidR="00773C59" w:rsidRPr="00773C59">
        <w:rPr>
          <w:vertAlign w:val="superscript"/>
        </w:rPr>
        <w:t>nd</w:t>
      </w:r>
      <w:r w:rsidR="009F0152">
        <w:t xml:space="preserve"> 2021</w:t>
      </w:r>
      <w:r w:rsidR="00773C59">
        <w:t xml:space="preserve">. </w:t>
      </w:r>
    </w:p>
    <w:p w:rsidR="00655C7E" w:rsidRDefault="00655C7E" w:rsidP="00655C7E">
      <w:pPr>
        <w:spacing w:after="0"/>
      </w:pPr>
    </w:p>
    <w:p w:rsidR="00AE7F06" w:rsidRPr="00981013" w:rsidRDefault="00E73CC9" w:rsidP="00C538DD">
      <w:pPr>
        <w:pBdr>
          <w:bottom w:val="double" w:sz="4" w:space="1" w:color="auto"/>
        </w:pBdr>
        <w:spacing w:after="0"/>
        <w:rPr>
          <w:b/>
        </w:rPr>
      </w:pPr>
      <w:r w:rsidRPr="00981013">
        <w:rPr>
          <w:b/>
        </w:rPr>
        <w:t xml:space="preserve">Section 1: Student </w:t>
      </w:r>
      <w:r w:rsidR="0088682B">
        <w:rPr>
          <w:b/>
        </w:rPr>
        <w:t>i</w:t>
      </w:r>
      <w:r w:rsidRPr="00981013">
        <w:rPr>
          <w:b/>
        </w:rPr>
        <w:t>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126"/>
        <w:gridCol w:w="137"/>
        <w:gridCol w:w="1482"/>
        <w:gridCol w:w="244"/>
        <w:gridCol w:w="1332"/>
        <w:gridCol w:w="113"/>
        <w:gridCol w:w="227"/>
        <w:gridCol w:w="722"/>
        <w:gridCol w:w="578"/>
        <w:gridCol w:w="332"/>
        <w:gridCol w:w="944"/>
        <w:gridCol w:w="576"/>
        <w:gridCol w:w="1170"/>
        <w:gridCol w:w="1530"/>
      </w:tblGrid>
      <w:tr w:rsidR="00E73CC9" w:rsidRPr="00835D64" w:rsidTr="00E4569E">
        <w:tc>
          <w:tcPr>
            <w:tcW w:w="1287" w:type="dxa"/>
            <w:vAlign w:val="bottom"/>
          </w:tcPr>
          <w:p w:rsidR="00E73CC9" w:rsidRPr="00835D64" w:rsidRDefault="00E73CC9" w:rsidP="00E4569E">
            <w:pPr>
              <w:spacing w:before="60"/>
            </w:pPr>
            <w:r w:rsidRPr="00835D64">
              <w:t>Surname:</w:t>
            </w:r>
          </w:p>
        </w:tc>
        <w:tc>
          <w:tcPr>
            <w:tcW w:w="3321" w:type="dxa"/>
            <w:gridSpan w:val="5"/>
            <w:tcBorders>
              <w:bottom w:val="single" w:sz="4" w:space="0" w:color="auto"/>
            </w:tcBorders>
            <w:vAlign w:val="bottom"/>
          </w:tcPr>
          <w:p w:rsidR="00E73CC9" w:rsidRPr="00835D64" w:rsidRDefault="00E73CC9" w:rsidP="00E4569E">
            <w:pPr>
              <w:spacing w:before="60" w:after="60"/>
            </w:pPr>
          </w:p>
        </w:tc>
        <w:tc>
          <w:tcPr>
            <w:tcW w:w="1640" w:type="dxa"/>
            <w:gridSpan w:val="4"/>
            <w:vAlign w:val="bottom"/>
          </w:tcPr>
          <w:p w:rsidR="00E73CC9" w:rsidRPr="00835D64" w:rsidRDefault="00E73CC9" w:rsidP="00E4569E">
            <w:pPr>
              <w:spacing w:before="60"/>
              <w:jc w:val="right"/>
            </w:pPr>
            <w:r w:rsidRPr="00835D64">
              <w:t>Given Name(s):</w:t>
            </w:r>
          </w:p>
        </w:tc>
        <w:tc>
          <w:tcPr>
            <w:tcW w:w="4552" w:type="dxa"/>
            <w:gridSpan w:val="5"/>
            <w:tcBorders>
              <w:bottom w:val="single" w:sz="4" w:space="0" w:color="auto"/>
            </w:tcBorders>
            <w:vAlign w:val="bottom"/>
          </w:tcPr>
          <w:p w:rsidR="00E73CC9" w:rsidRPr="00835D64" w:rsidRDefault="00E73CC9" w:rsidP="00E4569E">
            <w:pPr>
              <w:spacing w:before="60" w:after="60"/>
              <w:jc w:val="right"/>
            </w:pPr>
          </w:p>
        </w:tc>
      </w:tr>
      <w:tr w:rsidR="00182D0C" w:rsidRPr="00835D64" w:rsidTr="00E4569E">
        <w:tc>
          <w:tcPr>
            <w:tcW w:w="1287" w:type="dxa"/>
            <w:vAlign w:val="bottom"/>
          </w:tcPr>
          <w:p w:rsidR="00182D0C" w:rsidRPr="00835D64" w:rsidRDefault="00182D0C" w:rsidP="00E4569E">
            <w:pPr>
              <w:spacing w:before="60"/>
            </w:pPr>
            <w:r>
              <w:t>Student ID:</w:t>
            </w:r>
          </w:p>
        </w:tc>
        <w:tc>
          <w:tcPr>
            <w:tcW w:w="3321" w:type="dxa"/>
            <w:gridSpan w:val="5"/>
            <w:tcBorders>
              <w:bottom w:val="single" w:sz="4" w:space="0" w:color="auto"/>
            </w:tcBorders>
            <w:vAlign w:val="bottom"/>
          </w:tcPr>
          <w:p w:rsidR="00182D0C" w:rsidRPr="00835D64" w:rsidRDefault="00182D0C" w:rsidP="00E4569E">
            <w:pPr>
              <w:spacing w:before="60" w:after="60"/>
            </w:pPr>
          </w:p>
        </w:tc>
        <w:tc>
          <w:tcPr>
            <w:tcW w:w="1062" w:type="dxa"/>
            <w:gridSpan w:val="3"/>
            <w:vAlign w:val="bottom"/>
          </w:tcPr>
          <w:p w:rsidR="00182D0C" w:rsidRPr="00835D64" w:rsidRDefault="00182D0C" w:rsidP="00E4569E">
            <w:pPr>
              <w:spacing w:before="60"/>
              <w:jc w:val="right"/>
            </w:pPr>
            <w:r>
              <w:t>Email:</w:t>
            </w:r>
          </w:p>
        </w:tc>
        <w:tc>
          <w:tcPr>
            <w:tcW w:w="5130" w:type="dxa"/>
            <w:gridSpan w:val="6"/>
            <w:tcBorders>
              <w:bottom w:val="single" w:sz="4" w:space="0" w:color="auto"/>
            </w:tcBorders>
            <w:vAlign w:val="bottom"/>
          </w:tcPr>
          <w:p w:rsidR="00182D0C" w:rsidRPr="00835D64" w:rsidRDefault="00182D0C" w:rsidP="00E4569E">
            <w:pPr>
              <w:spacing w:before="60" w:after="60"/>
              <w:jc w:val="right"/>
            </w:pPr>
          </w:p>
        </w:tc>
      </w:tr>
      <w:tr w:rsidR="00E557C1" w:rsidRPr="00835D64" w:rsidTr="00E4569E">
        <w:tc>
          <w:tcPr>
            <w:tcW w:w="1413" w:type="dxa"/>
            <w:gridSpan w:val="2"/>
            <w:vAlign w:val="bottom"/>
          </w:tcPr>
          <w:p w:rsidR="00E557C1" w:rsidRPr="00835D64" w:rsidRDefault="00E557C1" w:rsidP="00E4569E">
            <w:pPr>
              <w:spacing w:before="60"/>
            </w:pPr>
            <w:r>
              <w:t>Faculty:</w:t>
            </w:r>
          </w:p>
        </w:tc>
        <w:tc>
          <w:tcPr>
            <w:tcW w:w="1863" w:type="dxa"/>
            <w:gridSpan w:val="3"/>
            <w:tcBorders>
              <w:bottom w:val="single" w:sz="4" w:space="0" w:color="auto"/>
            </w:tcBorders>
            <w:vAlign w:val="bottom"/>
          </w:tcPr>
          <w:p w:rsidR="00E557C1" w:rsidRPr="00835D64" w:rsidRDefault="00E557C1" w:rsidP="00E4569E">
            <w:pPr>
              <w:spacing w:before="60" w:after="60"/>
            </w:pPr>
          </w:p>
        </w:tc>
        <w:tc>
          <w:tcPr>
            <w:tcW w:w="1445" w:type="dxa"/>
            <w:gridSpan w:val="2"/>
            <w:vAlign w:val="bottom"/>
          </w:tcPr>
          <w:p w:rsidR="00E557C1" w:rsidRPr="00835D64" w:rsidRDefault="00E557C1" w:rsidP="00E4569E">
            <w:pPr>
              <w:spacing w:before="60"/>
              <w:jc w:val="right"/>
            </w:pPr>
            <w:r w:rsidRPr="00835D64">
              <w:t>Department:</w:t>
            </w:r>
          </w:p>
        </w:tc>
        <w:tc>
          <w:tcPr>
            <w:tcW w:w="3379" w:type="dxa"/>
            <w:gridSpan w:val="6"/>
            <w:tcBorders>
              <w:bottom w:val="single" w:sz="4" w:space="0" w:color="auto"/>
            </w:tcBorders>
            <w:vAlign w:val="bottom"/>
          </w:tcPr>
          <w:p w:rsidR="00E557C1" w:rsidRPr="00835D64" w:rsidRDefault="00E557C1" w:rsidP="00E4569E">
            <w:pPr>
              <w:spacing w:before="60" w:after="60"/>
              <w:jc w:val="right"/>
            </w:pPr>
          </w:p>
        </w:tc>
        <w:tc>
          <w:tcPr>
            <w:tcW w:w="1170" w:type="dxa"/>
            <w:vAlign w:val="bottom"/>
          </w:tcPr>
          <w:p w:rsidR="00E557C1" w:rsidRPr="00835D64" w:rsidRDefault="00182D0C" w:rsidP="00E4569E">
            <w:pPr>
              <w:spacing w:before="60"/>
              <w:jc w:val="right"/>
            </w:pPr>
            <w:r>
              <w:t>Program:</w:t>
            </w:r>
          </w:p>
        </w:tc>
        <w:tc>
          <w:tcPr>
            <w:tcW w:w="1530" w:type="dxa"/>
            <w:tcBorders>
              <w:bottom w:val="single" w:sz="4" w:space="0" w:color="auto"/>
            </w:tcBorders>
            <w:vAlign w:val="bottom"/>
          </w:tcPr>
          <w:p w:rsidR="00E557C1" w:rsidRPr="00835D64" w:rsidRDefault="00E557C1" w:rsidP="00E557C1">
            <w:pPr>
              <w:spacing w:before="60"/>
            </w:pPr>
          </w:p>
        </w:tc>
      </w:tr>
      <w:tr w:rsidR="00E557C1" w:rsidRPr="00835D64" w:rsidTr="00E4569E">
        <w:trPr>
          <w:trHeight w:val="351"/>
        </w:trPr>
        <w:tc>
          <w:tcPr>
            <w:tcW w:w="1550" w:type="dxa"/>
            <w:gridSpan w:val="3"/>
            <w:vAlign w:val="bottom"/>
          </w:tcPr>
          <w:p w:rsidR="00E557C1" w:rsidRPr="00835D64" w:rsidRDefault="00E557C1" w:rsidP="00E4569E">
            <w:pPr>
              <w:spacing w:before="60"/>
            </w:pPr>
            <w:r>
              <w:t>Supervisor(s):</w:t>
            </w:r>
          </w:p>
        </w:tc>
        <w:tc>
          <w:tcPr>
            <w:tcW w:w="9250" w:type="dxa"/>
            <w:gridSpan w:val="12"/>
            <w:tcBorders>
              <w:bottom w:val="single" w:sz="4" w:space="0" w:color="auto"/>
            </w:tcBorders>
            <w:vAlign w:val="bottom"/>
          </w:tcPr>
          <w:p w:rsidR="00E557C1" w:rsidRPr="00835D64" w:rsidRDefault="00E557C1" w:rsidP="00E4569E">
            <w:pPr>
              <w:spacing w:before="60"/>
              <w:jc w:val="right"/>
            </w:pPr>
          </w:p>
        </w:tc>
      </w:tr>
      <w:tr w:rsidR="00E4569E" w:rsidRPr="00835D64" w:rsidTr="00E4569E">
        <w:trPr>
          <w:gridAfter w:val="3"/>
          <w:wAfter w:w="3276" w:type="dxa"/>
        </w:trPr>
        <w:tc>
          <w:tcPr>
            <w:tcW w:w="3032" w:type="dxa"/>
            <w:gridSpan w:val="4"/>
            <w:vAlign w:val="bottom"/>
          </w:tcPr>
          <w:p w:rsidR="00E4569E" w:rsidRPr="00835D64" w:rsidRDefault="00E4569E" w:rsidP="00E4569E">
            <w:pPr>
              <w:spacing w:before="60"/>
            </w:pPr>
            <w:r>
              <w:t>Term count as of September 1:</w:t>
            </w:r>
          </w:p>
        </w:tc>
        <w:tc>
          <w:tcPr>
            <w:tcW w:w="1916" w:type="dxa"/>
            <w:gridSpan w:val="4"/>
            <w:tcBorders>
              <w:top w:val="single" w:sz="4" w:space="0" w:color="auto"/>
              <w:bottom w:val="single" w:sz="4" w:space="0" w:color="auto"/>
            </w:tcBorders>
            <w:vAlign w:val="bottom"/>
          </w:tcPr>
          <w:p w:rsidR="00E4569E" w:rsidRPr="00835D64" w:rsidRDefault="00E4569E" w:rsidP="00E4569E">
            <w:pPr>
              <w:spacing w:before="60" w:after="60"/>
              <w:jc w:val="right"/>
            </w:pPr>
          </w:p>
        </w:tc>
        <w:tc>
          <w:tcPr>
            <w:tcW w:w="1632" w:type="dxa"/>
            <w:gridSpan w:val="3"/>
            <w:tcBorders>
              <w:top w:val="single" w:sz="4" w:space="0" w:color="auto"/>
            </w:tcBorders>
            <w:vAlign w:val="bottom"/>
          </w:tcPr>
          <w:p w:rsidR="00E4569E" w:rsidRPr="00835D64" w:rsidRDefault="00E4569E" w:rsidP="00E4569E">
            <w:pPr>
              <w:jc w:val="right"/>
            </w:pPr>
            <w:r>
              <w:t>Current Avg.:</w:t>
            </w:r>
          </w:p>
        </w:tc>
        <w:tc>
          <w:tcPr>
            <w:tcW w:w="944" w:type="dxa"/>
            <w:tcBorders>
              <w:bottom w:val="single" w:sz="4" w:space="0" w:color="auto"/>
            </w:tcBorders>
            <w:vAlign w:val="bottom"/>
          </w:tcPr>
          <w:p w:rsidR="00E4569E" w:rsidRPr="00835D64" w:rsidRDefault="00E4569E" w:rsidP="00E4569E">
            <w:pPr>
              <w:spacing w:before="60" w:after="60"/>
              <w:jc w:val="right"/>
            </w:pPr>
          </w:p>
        </w:tc>
      </w:tr>
    </w:tbl>
    <w:p w:rsidR="00D6087A" w:rsidRDefault="00D6087A" w:rsidP="00D6087A">
      <w:pPr>
        <w:spacing w:after="0"/>
      </w:pPr>
    </w:p>
    <w:p w:rsidR="002B2A0E" w:rsidRPr="00C421F5" w:rsidRDefault="002B2A0E" w:rsidP="00C421F5">
      <w:pPr>
        <w:pBdr>
          <w:bottom w:val="double" w:sz="4" w:space="1" w:color="auto"/>
        </w:pBdr>
        <w:spacing w:after="0"/>
        <w:rPr>
          <w:b/>
        </w:rPr>
      </w:pPr>
      <w:r w:rsidRPr="00C421F5">
        <w:rPr>
          <w:b/>
        </w:rPr>
        <w:t xml:space="preserve">Section 2: </w:t>
      </w:r>
      <w:r w:rsidR="007C59A1">
        <w:rPr>
          <w:b/>
        </w:rPr>
        <w:t>Letter</w:t>
      </w:r>
    </w:p>
    <w:p w:rsidR="009B14C7" w:rsidRPr="00DD185A" w:rsidRDefault="007C59A1" w:rsidP="00BD55F6">
      <w:pPr>
        <w:pStyle w:val="xxmsonormal"/>
        <w:rPr>
          <w:rFonts w:asciiTheme="minorHAnsi" w:hAnsiTheme="minorHAnsi" w:cstheme="minorBidi"/>
          <w:sz w:val="22"/>
          <w:szCs w:val="22"/>
          <w:lang w:eastAsia="en-US"/>
        </w:rPr>
      </w:pPr>
      <w:r w:rsidRPr="00DD185A">
        <w:rPr>
          <w:rFonts w:asciiTheme="minorHAnsi" w:hAnsiTheme="minorHAnsi" w:cstheme="minorBidi"/>
          <w:sz w:val="22"/>
          <w:szCs w:val="22"/>
          <w:lang w:eastAsia="en-US"/>
        </w:rPr>
        <w:t>Applicants</w:t>
      </w:r>
      <w:r w:rsidR="008B5ADA" w:rsidRPr="00DD185A">
        <w:rPr>
          <w:rFonts w:asciiTheme="minorHAnsi" w:hAnsiTheme="minorHAnsi" w:cstheme="minorBidi"/>
          <w:sz w:val="22"/>
          <w:szCs w:val="22"/>
          <w:lang w:eastAsia="en-US"/>
        </w:rPr>
        <w:t xml:space="preserve"> must submit a letter, maximum of two pages, describing their expertise in artificial intelligence.</w:t>
      </w:r>
      <w:r w:rsidR="00BD55F6" w:rsidRPr="00DD185A">
        <w:rPr>
          <w:rFonts w:asciiTheme="minorHAnsi" w:hAnsiTheme="minorHAnsi" w:cstheme="minorBidi"/>
          <w:sz w:val="22"/>
          <w:szCs w:val="22"/>
          <w:lang w:eastAsia="en-US"/>
        </w:rPr>
        <w:t xml:space="preserve"> A committee comprised on the Co-D</w:t>
      </w:r>
      <w:r w:rsidR="00AB1C82" w:rsidRPr="00DD185A">
        <w:rPr>
          <w:rFonts w:asciiTheme="minorHAnsi" w:hAnsiTheme="minorHAnsi" w:cstheme="minorBidi"/>
          <w:sz w:val="22"/>
          <w:szCs w:val="22"/>
          <w:lang w:eastAsia="en-US"/>
        </w:rPr>
        <w:t xml:space="preserve">irectors of the AI Institute and </w:t>
      </w:r>
      <w:r w:rsidR="00BD55F6" w:rsidRPr="00DD185A">
        <w:rPr>
          <w:rFonts w:asciiTheme="minorHAnsi" w:hAnsiTheme="minorHAnsi" w:cstheme="minorBidi"/>
          <w:sz w:val="22"/>
          <w:szCs w:val="22"/>
          <w:lang w:eastAsia="en-US"/>
        </w:rPr>
        <w:t>other members of the Institute</w:t>
      </w:r>
      <w:r w:rsidR="00BD55F6" w:rsidRPr="00DD185A">
        <w:rPr>
          <w:rFonts w:asciiTheme="minorHAnsi" w:hAnsiTheme="minorHAnsi" w:cstheme="minorBidi"/>
          <w:sz w:val="22"/>
          <w:szCs w:val="22"/>
          <w:lang w:eastAsia="en-US"/>
        </w:rPr>
        <w:t xml:space="preserve"> </w:t>
      </w:r>
      <w:r w:rsidR="00BD55F6" w:rsidRPr="00DD185A">
        <w:rPr>
          <w:rFonts w:asciiTheme="minorHAnsi" w:hAnsiTheme="minorHAnsi" w:cstheme="minorBidi"/>
          <w:sz w:val="22"/>
          <w:szCs w:val="22"/>
          <w:lang w:eastAsia="en-US"/>
        </w:rPr>
        <w:t xml:space="preserve">will </w:t>
      </w:r>
      <w:r w:rsidR="00BD55F6" w:rsidRPr="00DD185A">
        <w:rPr>
          <w:rFonts w:asciiTheme="minorHAnsi" w:hAnsiTheme="minorHAnsi" w:cstheme="minorBidi"/>
          <w:sz w:val="22"/>
          <w:szCs w:val="22"/>
          <w:lang w:eastAsia="en-US"/>
        </w:rPr>
        <w:t>review and select the recipients</w:t>
      </w:r>
      <w:r w:rsidR="00AB1C82" w:rsidRPr="00DD185A">
        <w:rPr>
          <w:rFonts w:asciiTheme="minorHAnsi" w:hAnsiTheme="minorHAnsi" w:cstheme="minorBidi"/>
          <w:sz w:val="22"/>
          <w:szCs w:val="22"/>
          <w:lang w:eastAsia="en-US"/>
        </w:rPr>
        <w:t>.</w:t>
      </w:r>
    </w:p>
    <w:p w:rsidR="001C1420" w:rsidRDefault="007136B5" w:rsidP="00AB1C82">
      <w:pPr>
        <w:spacing w:before="60" w:after="120"/>
      </w:pPr>
      <w:sdt>
        <w:sdtPr>
          <w:id w:val="-342856625"/>
          <w14:checkbox>
            <w14:checked w14:val="0"/>
            <w14:checkedState w14:val="2612" w14:font="MS Gothic"/>
            <w14:uncheckedState w14:val="2610" w14:font="MS Gothic"/>
          </w14:checkbox>
        </w:sdtPr>
        <w:sdtEndPr/>
        <w:sdtContent>
          <w:r w:rsidR="001C1420">
            <w:rPr>
              <w:rFonts w:ascii="MS Gothic" w:eastAsia="MS Gothic" w:hAnsi="MS Gothic" w:hint="eastAsia"/>
            </w:rPr>
            <w:t>☐</w:t>
          </w:r>
        </w:sdtContent>
      </w:sdt>
      <w:r w:rsidR="001C1420">
        <w:t xml:space="preserve">  Letter attached</w:t>
      </w:r>
    </w:p>
    <w:p w:rsidR="00A40A57" w:rsidRPr="00AB1C82" w:rsidRDefault="00A40A57" w:rsidP="00AB1C82">
      <w:pPr>
        <w:spacing w:before="60" w:after="120"/>
      </w:pPr>
      <w:sdt>
        <w:sdtPr>
          <w:id w:val="-4662762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U</w:t>
      </w:r>
      <w:bookmarkStart w:id="0" w:name="_GoBack"/>
      <w:bookmarkEnd w:id="0"/>
      <w:r>
        <w:t>nofficial transcript attached</w:t>
      </w:r>
    </w:p>
    <w:p w:rsidR="00F24821" w:rsidRPr="00C421F5" w:rsidRDefault="00F24821" w:rsidP="00F24821">
      <w:pPr>
        <w:pBdr>
          <w:bottom w:val="double" w:sz="4" w:space="1" w:color="auto"/>
        </w:pBdr>
        <w:spacing w:before="240" w:after="0"/>
        <w:rPr>
          <w:b/>
        </w:rPr>
      </w:pPr>
      <w:r w:rsidRPr="00C421F5">
        <w:rPr>
          <w:b/>
        </w:rPr>
        <w:t xml:space="preserve">Section </w:t>
      </w:r>
      <w:r w:rsidR="004A71CE">
        <w:rPr>
          <w:b/>
        </w:rPr>
        <w:t>3</w:t>
      </w:r>
      <w:r w:rsidRPr="00C421F5">
        <w:rPr>
          <w:b/>
        </w:rPr>
        <w:t xml:space="preserve">: </w:t>
      </w:r>
      <w:r w:rsidR="001C1420">
        <w:rPr>
          <w:b/>
        </w:rPr>
        <w:t>Applicant’s disclosure statement and signature</w:t>
      </w:r>
    </w:p>
    <w:p w:rsidR="0088682B" w:rsidRDefault="0088682B" w:rsidP="00C41EFC">
      <w:pPr>
        <w:pStyle w:val="ListParagraph"/>
        <w:numPr>
          <w:ilvl w:val="0"/>
          <w:numId w:val="4"/>
        </w:numPr>
        <w:spacing w:before="60" w:after="60" w:line="240" w:lineRule="auto"/>
        <w:contextualSpacing w:val="0"/>
        <w:rPr>
          <w:sz w:val="20"/>
          <w:szCs w:val="20"/>
        </w:rPr>
      </w:pPr>
      <w:r w:rsidRPr="00A0226B">
        <w:rPr>
          <w:sz w:val="20"/>
          <w:szCs w:val="20"/>
        </w:rPr>
        <w:t>I confirm that the information provided in this application package is complete and accurate to the best of my knowledge</w:t>
      </w:r>
      <w:r w:rsidR="00210C81">
        <w:rPr>
          <w:sz w:val="20"/>
          <w:szCs w:val="20"/>
        </w:rPr>
        <w:t>.</w:t>
      </w:r>
    </w:p>
    <w:p w:rsidR="00BD55F6" w:rsidRPr="00BD55F6" w:rsidRDefault="00BD55F6" w:rsidP="00BD55F6">
      <w:pPr>
        <w:pStyle w:val="xxmsonormal"/>
        <w:numPr>
          <w:ilvl w:val="0"/>
          <w:numId w:val="4"/>
        </w:numPr>
        <w:rPr>
          <w:rFonts w:asciiTheme="minorHAnsi" w:hAnsiTheme="minorHAnsi" w:cstheme="minorBidi"/>
          <w:sz w:val="20"/>
          <w:szCs w:val="20"/>
          <w:lang w:eastAsia="en-US"/>
        </w:rPr>
      </w:pPr>
      <w:r w:rsidRPr="00BD55F6">
        <w:rPr>
          <w:rFonts w:asciiTheme="minorHAnsi" w:hAnsiTheme="minorHAnsi" w:cstheme="minorBidi"/>
          <w:sz w:val="20"/>
          <w:szCs w:val="20"/>
          <w:lang w:eastAsia="en-US"/>
        </w:rPr>
        <w:t xml:space="preserve">I </w:t>
      </w:r>
      <w:r w:rsidRPr="00BD55F6">
        <w:rPr>
          <w:rFonts w:asciiTheme="minorHAnsi" w:hAnsiTheme="minorHAnsi" w:cstheme="minorBidi"/>
          <w:sz w:val="20"/>
          <w:szCs w:val="20"/>
          <w:lang w:eastAsia="en-US"/>
        </w:rPr>
        <w:t>agree to showcase their research at a</w:t>
      </w:r>
      <w:r w:rsidRPr="00BD55F6">
        <w:rPr>
          <w:rFonts w:asciiTheme="minorHAnsi" w:hAnsiTheme="minorHAnsi" w:cstheme="minorBidi"/>
          <w:sz w:val="20"/>
          <w:szCs w:val="20"/>
          <w:lang w:eastAsia="en-US"/>
        </w:rPr>
        <w:t xml:space="preserve"> </w:t>
      </w:r>
      <w:r w:rsidRPr="00BD55F6">
        <w:rPr>
          <w:rFonts w:asciiTheme="minorHAnsi" w:hAnsiTheme="minorHAnsi" w:cstheme="minorBidi"/>
          <w:sz w:val="20"/>
          <w:szCs w:val="20"/>
          <w:lang w:eastAsia="en-US"/>
        </w:rPr>
        <w:t>future AI Institute event.</w:t>
      </w:r>
    </w:p>
    <w:p w:rsidR="0088682B" w:rsidRPr="00A0226B" w:rsidRDefault="0088682B" w:rsidP="00C41EFC">
      <w:pPr>
        <w:pStyle w:val="ListParagraph"/>
        <w:numPr>
          <w:ilvl w:val="0"/>
          <w:numId w:val="4"/>
        </w:numPr>
        <w:spacing w:before="60" w:after="60" w:line="240" w:lineRule="auto"/>
        <w:contextualSpacing w:val="0"/>
        <w:rPr>
          <w:sz w:val="20"/>
          <w:szCs w:val="20"/>
        </w:rPr>
      </w:pPr>
      <w:r w:rsidRPr="00A0226B">
        <w:rPr>
          <w:sz w:val="20"/>
          <w:szCs w:val="20"/>
        </w:rPr>
        <w:t xml:space="preserve">I understand that I am responsible for providing all required documentation as indicated in the application instructions or as directed by the administering office, and that if I do not submit the required documentation/information I may be disqualified </w:t>
      </w:r>
      <w:r w:rsidR="00210C81">
        <w:rPr>
          <w:sz w:val="20"/>
          <w:szCs w:val="20"/>
        </w:rPr>
        <w:t>for consideration of this award</w:t>
      </w:r>
      <w:r w:rsidRPr="00A0226B">
        <w:rPr>
          <w:sz w:val="20"/>
          <w:szCs w:val="20"/>
        </w:rPr>
        <w:t>.</w:t>
      </w:r>
    </w:p>
    <w:p w:rsidR="0085648E" w:rsidRPr="00A0226B" w:rsidRDefault="0085648E" w:rsidP="00C41EFC">
      <w:pPr>
        <w:pStyle w:val="ListParagraph"/>
        <w:numPr>
          <w:ilvl w:val="0"/>
          <w:numId w:val="4"/>
        </w:numPr>
        <w:spacing w:before="60" w:after="60" w:line="240" w:lineRule="auto"/>
        <w:contextualSpacing w:val="0"/>
        <w:rPr>
          <w:sz w:val="20"/>
          <w:szCs w:val="20"/>
        </w:rPr>
      </w:pPr>
      <w:r w:rsidRPr="00A0226B">
        <w:rPr>
          <w:sz w:val="20"/>
          <w:szCs w:val="20"/>
        </w:rPr>
        <w:t>I understand that the collection of personal information provided in this application package is used solely for determining my eligibility for this award. Information submitted during the application process will be protected, used, and released in compliance with Ontario’s Freedom of Information</w:t>
      </w:r>
      <w:r w:rsidR="00210C81">
        <w:rPr>
          <w:sz w:val="20"/>
          <w:szCs w:val="20"/>
        </w:rPr>
        <w:t xml:space="preserve"> and Protection of Privacy Act</w:t>
      </w:r>
      <w:r w:rsidRPr="00A0226B">
        <w:rPr>
          <w:sz w:val="20"/>
          <w:szCs w:val="20"/>
        </w:rPr>
        <w:t xml:space="preserve"> (R.S.O. 1990, c. F31) and the University of Waterloo’s policies.</w:t>
      </w:r>
    </w:p>
    <w:p w:rsidR="0085648E" w:rsidRPr="00E3090A" w:rsidRDefault="0085648E" w:rsidP="00E3090A">
      <w:pPr>
        <w:pStyle w:val="ListParagraph"/>
        <w:numPr>
          <w:ilvl w:val="0"/>
          <w:numId w:val="4"/>
        </w:numPr>
        <w:spacing w:before="60" w:after="60" w:line="240" w:lineRule="auto"/>
        <w:contextualSpacing w:val="0"/>
        <w:rPr>
          <w:sz w:val="20"/>
          <w:szCs w:val="20"/>
        </w:rPr>
      </w:pPr>
      <w:r w:rsidRPr="00A0226B">
        <w:rPr>
          <w:sz w:val="20"/>
          <w:szCs w:val="20"/>
        </w:rPr>
        <w:t xml:space="preserve">I acknowledge that if my </w:t>
      </w:r>
      <w:r w:rsidR="00E3090A">
        <w:rPr>
          <w:sz w:val="20"/>
          <w:szCs w:val="20"/>
        </w:rPr>
        <w:t>enrolment or supervision</w:t>
      </w:r>
      <w:r w:rsidRPr="00A0226B">
        <w:rPr>
          <w:sz w:val="20"/>
          <w:szCs w:val="20"/>
        </w:rPr>
        <w:t xml:space="preserve"> changes in the term or for the intended period of support for which this award is provided, or if any details change that would disqualify me from continuing to hold this award, I will immediately notify</w:t>
      </w:r>
      <w:r w:rsidR="00E3090A">
        <w:rPr>
          <w:sz w:val="20"/>
          <w:szCs w:val="20"/>
        </w:rPr>
        <w:t xml:space="preserve"> the AI Institute</w:t>
      </w:r>
      <w:r w:rsidRPr="00E3090A">
        <w:rPr>
          <w:sz w:val="20"/>
          <w:szCs w:val="20"/>
        </w:rPr>
        <w:t>, as I understand that it may result in a reassessment and/or cancellation of my award.  All details provided in the application are subject to verification by the awarding office.</w:t>
      </w:r>
    </w:p>
    <w:p w:rsidR="0085648E" w:rsidRDefault="0085648E" w:rsidP="00C41EFC">
      <w:pPr>
        <w:pStyle w:val="ListParagraph"/>
        <w:numPr>
          <w:ilvl w:val="0"/>
          <w:numId w:val="4"/>
        </w:numPr>
        <w:spacing w:before="60" w:after="60" w:line="240" w:lineRule="auto"/>
        <w:contextualSpacing w:val="0"/>
        <w:rPr>
          <w:sz w:val="20"/>
          <w:szCs w:val="20"/>
        </w:rPr>
      </w:pPr>
      <w:r w:rsidRPr="00A0226B">
        <w:rPr>
          <w:sz w:val="20"/>
          <w:szCs w:val="20"/>
        </w:rPr>
        <w:t>If selected as an award recipient, I authorize the University to release any non-financial application details to the award donor/sponsor/agency, such as name, program/plan/level of enrollment, value of award, as well as supporting documentation (e.g., letter, resume), where applicable.</w:t>
      </w:r>
    </w:p>
    <w:p w:rsidR="00C41EFC" w:rsidRPr="00A0226B" w:rsidRDefault="00C41EFC" w:rsidP="00C41EFC">
      <w:pPr>
        <w:pStyle w:val="ListParagraph"/>
        <w:spacing w:before="60"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571"/>
        <w:gridCol w:w="1559"/>
        <w:gridCol w:w="2600"/>
      </w:tblGrid>
      <w:tr w:rsidR="00A0226B" w:rsidTr="00A0226B">
        <w:trPr>
          <w:trHeight w:val="397"/>
        </w:trPr>
        <w:tc>
          <w:tcPr>
            <w:tcW w:w="2070" w:type="dxa"/>
            <w:vAlign w:val="bottom"/>
          </w:tcPr>
          <w:p w:rsidR="00A0226B" w:rsidRDefault="00A0226B" w:rsidP="007C6E96">
            <w:r>
              <w:t>Applicant Signature:</w:t>
            </w:r>
          </w:p>
        </w:tc>
        <w:tc>
          <w:tcPr>
            <w:tcW w:w="4571" w:type="dxa"/>
            <w:tcBorders>
              <w:bottom w:val="single" w:sz="4" w:space="0" w:color="auto"/>
            </w:tcBorders>
            <w:vAlign w:val="bottom"/>
          </w:tcPr>
          <w:p w:rsidR="00A0226B" w:rsidRDefault="00A0226B" w:rsidP="007C6E96"/>
        </w:tc>
        <w:tc>
          <w:tcPr>
            <w:tcW w:w="1559" w:type="dxa"/>
            <w:vAlign w:val="bottom"/>
          </w:tcPr>
          <w:p w:rsidR="00A0226B" w:rsidRDefault="00A0226B" w:rsidP="007C6E96">
            <w:pPr>
              <w:jc w:val="right"/>
            </w:pPr>
            <w:r>
              <w:t>Date:</w:t>
            </w:r>
          </w:p>
        </w:tc>
        <w:tc>
          <w:tcPr>
            <w:tcW w:w="2600" w:type="dxa"/>
            <w:tcBorders>
              <w:bottom w:val="single" w:sz="4" w:space="0" w:color="auto"/>
            </w:tcBorders>
            <w:vAlign w:val="bottom"/>
          </w:tcPr>
          <w:p w:rsidR="00A0226B" w:rsidRDefault="00A0226B" w:rsidP="007C6E96"/>
        </w:tc>
      </w:tr>
    </w:tbl>
    <w:p w:rsidR="00BD55F6" w:rsidRDefault="00BD55F6" w:rsidP="0085648E">
      <w:pPr>
        <w:spacing w:before="60" w:after="0"/>
      </w:pPr>
    </w:p>
    <w:p w:rsidR="00BD55F6" w:rsidRPr="00BD55F6" w:rsidRDefault="00BD55F6" w:rsidP="00BD55F6"/>
    <w:p w:rsidR="00A0226B" w:rsidRPr="00BD55F6" w:rsidRDefault="00A0226B" w:rsidP="00BD55F6">
      <w:pPr>
        <w:jc w:val="right"/>
      </w:pPr>
    </w:p>
    <w:sectPr w:rsidR="00A0226B" w:rsidRPr="00BD55F6" w:rsidSect="00436C49">
      <w:footerReference w:type="default" r:id="rId8"/>
      <w:pgSz w:w="12240" w:h="15840"/>
      <w:pgMar w:top="720" w:right="720" w:bottom="142" w:left="720" w:header="708"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6B5" w:rsidRDefault="007136B5" w:rsidP="00436C49">
      <w:pPr>
        <w:spacing w:after="0" w:line="240" w:lineRule="auto"/>
      </w:pPr>
      <w:r>
        <w:separator/>
      </w:r>
    </w:p>
  </w:endnote>
  <w:endnote w:type="continuationSeparator" w:id="0">
    <w:p w:rsidR="007136B5" w:rsidRDefault="007136B5" w:rsidP="0043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49" w:rsidRDefault="00436C49" w:rsidP="00436C49">
    <w:pPr>
      <w:pStyle w:val="Footer"/>
      <w:jc w:val="center"/>
    </w:pPr>
    <w:r w:rsidRPr="00804DB7">
      <w:ptab w:relativeTo="margin" w:alignment="center" w:leader="none"/>
    </w:r>
    <w:r w:rsidRPr="00804DB7">
      <w:t xml:space="preserve">Page </w:t>
    </w:r>
    <w:r w:rsidRPr="00804DB7">
      <w:rPr>
        <w:bCs/>
      </w:rPr>
      <w:fldChar w:fldCharType="begin"/>
    </w:r>
    <w:r w:rsidRPr="00804DB7">
      <w:rPr>
        <w:bCs/>
      </w:rPr>
      <w:instrText xml:space="preserve"> PAGE  \* Arabic  \* MERGEFORMAT </w:instrText>
    </w:r>
    <w:r w:rsidRPr="00804DB7">
      <w:rPr>
        <w:bCs/>
      </w:rPr>
      <w:fldChar w:fldCharType="separate"/>
    </w:r>
    <w:r w:rsidR="00A40A57">
      <w:rPr>
        <w:bCs/>
        <w:noProof/>
      </w:rPr>
      <w:t>1</w:t>
    </w:r>
    <w:r w:rsidRPr="00804DB7">
      <w:rPr>
        <w:bCs/>
      </w:rPr>
      <w:fldChar w:fldCharType="end"/>
    </w:r>
    <w:r w:rsidRPr="00804DB7">
      <w:t xml:space="preserve"> of </w:t>
    </w:r>
    <w:r w:rsidRPr="00804DB7">
      <w:rPr>
        <w:bCs/>
      </w:rPr>
      <w:fldChar w:fldCharType="begin"/>
    </w:r>
    <w:r w:rsidRPr="00804DB7">
      <w:rPr>
        <w:bCs/>
      </w:rPr>
      <w:instrText xml:space="preserve"> NUMPAGES  \* Arabic  \* MERGEFORMAT </w:instrText>
    </w:r>
    <w:r w:rsidRPr="00804DB7">
      <w:rPr>
        <w:bCs/>
      </w:rPr>
      <w:fldChar w:fldCharType="separate"/>
    </w:r>
    <w:r w:rsidR="00A40A57">
      <w:rPr>
        <w:bCs/>
        <w:noProof/>
      </w:rPr>
      <w:t>1</w:t>
    </w:r>
    <w:r w:rsidRPr="00804DB7">
      <w:rPr>
        <w:bCs/>
      </w:rPr>
      <w:fldChar w:fldCharType="end"/>
    </w:r>
    <w:r>
      <w:ptab w:relativeTo="margin" w:alignment="right" w:leader="none"/>
    </w:r>
    <w:r w:rsidR="00BD55F6">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6B5" w:rsidRDefault="007136B5" w:rsidP="00436C49">
      <w:pPr>
        <w:spacing w:after="0" w:line="240" w:lineRule="auto"/>
      </w:pPr>
      <w:r>
        <w:separator/>
      </w:r>
    </w:p>
  </w:footnote>
  <w:footnote w:type="continuationSeparator" w:id="0">
    <w:p w:rsidR="007136B5" w:rsidRDefault="007136B5" w:rsidP="0043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77F2B"/>
    <w:multiLevelType w:val="hybridMultilevel"/>
    <w:tmpl w:val="C608D6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D854CB"/>
    <w:multiLevelType w:val="hybridMultilevel"/>
    <w:tmpl w:val="87AC534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EE83648"/>
    <w:multiLevelType w:val="hybridMultilevel"/>
    <w:tmpl w:val="19D0B84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B1F3A4E"/>
    <w:multiLevelType w:val="hybridMultilevel"/>
    <w:tmpl w:val="8188B99E"/>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AD"/>
    <w:rsid w:val="000237AD"/>
    <w:rsid w:val="00042CA9"/>
    <w:rsid w:val="000A03DB"/>
    <w:rsid w:val="000D198C"/>
    <w:rsid w:val="000D251C"/>
    <w:rsid w:val="00114EE7"/>
    <w:rsid w:val="001224A1"/>
    <w:rsid w:val="00171188"/>
    <w:rsid w:val="00182D0C"/>
    <w:rsid w:val="001B11ED"/>
    <w:rsid w:val="001C1420"/>
    <w:rsid w:val="001C3E98"/>
    <w:rsid w:val="001C6BA7"/>
    <w:rsid w:val="001E0DEA"/>
    <w:rsid w:val="00210C81"/>
    <w:rsid w:val="0021596E"/>
    <w:rsid w:val="00245E9E"/>
    <w:rsid w:val="0025323C"/>
    <w:rsid w:val="002943C2"/>
    <w:rsid w:val="002A38C6"/>
    <w:rsid w:val="002B2A0E"/>
    <w:rsid w:val="003302BE"/>
    <w:rsid w:val="00346693"/>
    <w:rsid w:val="00346EB2"/>
    <w:rsid w:val="00354F2B"/>
    <w:rsid w:val="003567F1"/>
    <w:rsid w:val="003A7042"/>
    <w:rsid w:val="003D6B9A"/>
    <w:rsid w:val="003E0B59"/>
    <w:rsid w:val="003F68A0"/>
    <w:rsid w:val="004265E0"/>
    <w:rsid w:val="00432CD0"/>
    <w:rsid w:val="00436C49"/>
    <w:rsid w:val="0047737D"/>
    <w:rsid w:val="004778A8"/>
    <w:rsid w:val="004A5018"/>
    <w:rsid w:val="004A71CE"/>
    <w:rsid w:val="004E3C72"/>
    <w:rsid w:val="005363BF"/>
    <w:rsid w:val="00546B7E"/>
    <w:rsid w:val="00580D6D"/>
    <w:rsid w:val="00581A89"/>
    <w:rsid w:val="005B4ECF"/>
    <w:rsid w:val="005C49B8"/>
    <w:rsid w:val="005E46C3"/>
    <w:rsid w:val="00601696"/>
    <w:rsid w:val="00655C7E"/>
    <w:rsid w:val="0066042D"/>
    <w:rsid w:val="006E041B"/>
    <w:rsid w:val="007136B5"/>
    <w:rsid w:val="00744FCE"/>
    <w:rsid w:val="00756EB4"/>
    <w:rsid w:val="007633AF"/>
    <w:rsid w:val="00773C59"/>
    <w:rsid w:val="007A3D83"/>
    <w:rsid w:val="007B0EF3"/>
    <w:rsid w:val="007C59A1"/>
    <w:rsid w:val="007C59F5"/>
    <w:rsid w:val="007D6B80"/>
    <w:rsid w:val="007F5F53"/>
    <w:rsid w:val="00825F20"/>
    <w:rsid w:val="00835D64"/>
    <w:rsid w:val="0085648E"/>
    <w:rsid w:val="0088682B"/>
    <w:rsid w:val="008A02C3"/>
    <w:rsid w:val="008B5ADA"/>
    <w:rsid w:val="009337AA"/>
    <w:rsid w:val="00981013"/>
    <w:rsid w:val="009B14C7"/>
    <w:rsid w:val="009B4491"/>
    <w:rsid w:val="009E0E90"/>
    <w:rsid w:val="009E37FC"/>
    <w:rsid w:val="009F0152"/>
    <w:rsid w:val="00A0226B"/>
    <w:rsid w:val="00A10238"/>
    <w:rsid w:val="00A40A57"/>
    <w:rsid w:val="00A62043"/>
    <w:rsid w:val="00A84BD9"/>
    <w:rsid w:val="00A91C88"/>
    <w:rsid w:val="00A94B8F"/>
    <w:rsid w:val="00AB1C82"/>
    <w:rsid w:val="00AB39E4"/>
    <w:rsid w:val="00AE7F06"/>
    <w:rsid w:val="00AF7F93"/>
    <w:rsid w:val="00B32D92"/>
    <w:rsid w:val="00B5653A"/>
    <w:rsid w:val="00B658F3"/>
    <w:rsid w:val="00BA2D0E"/>
    <w:rsid w:val="00BD55F6"/>
    <w:rsid w:val="00BF18AC"/>
    <w:rsid w:val="00C06DE1"/>
    <w:rsid w:val="00C249BE"/>
    <w:rsid w:val="00C41EFC"/>
    <w:rsid w:val="00C421F5"/>
    <w:rsid w:val="00C538DD"/>
    <w:rsid w:val="00C812E7"/>
    <w:rsid w:val="00CE6DDD"/>
    <w:rsid w:val="00CF0370"/>
    <w:rsid w:val="00D16C6E"/>
    <w:rsid w:val="00D57A56"/>
    <w:rsid w:val="00D6038C"/>
    <w:rsid w:val="00D6087A"/>
    <w:rsid w:val="00DA01E2"/>
    <w:rsid w:val="00DC1817"/>
    <w:rsid w:val="00DD185A"/>
    <w:rsid w:val="00DE5D9A"/>
    <w:rsid w:val="00DF13AD"/>
    <w:rsid w:val="00E147B8"/>
    <w:rsid w:val="00E3090A"/>
    <w:rsid w:val="00E4569E"/>
    <w:rsid w:val="00E557C1"/>
    <w:rsid w:val="00E642AA"/>
    <w:rsid w:val="00E73CC9"/>
    <w:rsid w:val="00E74415"/>
    <w:rsid w:val="00E82CAE"/>
    <w:rsid w:val="00EB2DE7"/>
    <w:rsid w:val="00F0778F"/>
    <w:rsid w:val="00F24821"/>
    <w:rsid w:val="00F52FA1"/>
    <w:rsid w:val="00F913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77176"/>
  <w15:chartTrackingRefBased/>
  <w15:docId w15:val="{F0E1D144-C4A2-4AF1-BA1C-F8D3E7F7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3BF"/>
    <w:pPr>
      <w:ind w:left="720"/>
      <w:contextualSpacing/>
    </w:pPr>
  </w:style>
  <w:style w:type="character" w:styleId="Hyperlink">
    <w:name w:val="Hyperlink"/>
    <w:basedOn w:val="DefaultParagraphFont"/>
    <w:uiPriority w:val="99"/>
    <w:unhideWhenUsed/>
    <w:rsid w:val="000237AD"/>
    <w:rPr>
      <w:color w:val="0563C1" w:themeColor="hyperlink"/>
      <w:u w:val="single"/>
    </w:rPr>
  </w:style>
  <w:style w:type="paragraph" w:styleId="BalloonText">
    <w:name w:val="Balloon Text"/>
    <w:basedOn w:val="Normal"/>
    <w:link w:val="BalloonTextChar"/>
    <w:uiPriority w:val="99"/>
    <w:semiHidden/>
    <w:unhideWhenUsed/>
    <w:rsid w:val="0058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D6D"/>
    <w:rPr>
      <w:rFonts w:ascii="Segoe UI" w:hAnsi="Segoe UI" w:cs="Segoe UI"/>
      <w:sz w:val="18"/>
      <w:szCs w:val="18"/>
    </w:rPr>
  </w:style>
  <w:style w:type="character" w:styleId="CommentReference">
    <w:name w:val="annotation reference"/>
    <w:basedOn w:val="DefaultParagraphFont"/>
    <w:uiPriority w:val="99"/>
    <w:semiHidden/>
    <w:unhideWhenUsed/>
    <w:rsid w:val="00042CA9"/>
    <w:rPr>
      <w:sz w:val="16"/>
      <w:szCs w:val="16"/>
    </w:rPr>
  </w:style>
  <w:style w:type="paragraph" w:styleId="CommentText">
    <w:name w:val="annotation text"/>
    <w:basedOn w:val="Normal"/>
    <w:link w:val="CommentTextChar"/>
    <w:uiPriority w:val="99"/>
    <w:semiHidden/>
    <w:unhideWhenUsed/>
    <w:rsid w:val="00042CA9"/>
    <w:pPr>
      <w:spacing w:line="240" w:lineRule="auto"/>
    </w:pPr>
    <w:rPr>
      <w:sz w:val="20"/>
      <w:szCs w:val="20"/>
    </w:rPr>
  </w:style>
  <w:style w:type="character" w:customStyle="1" w:styleId="CommentTextChar">
    <w:name w:val="Comment Text Char"/>
    <w:basedOn w:val="DefaultParagraphFont"/>
    <w:link w:val="CommentText"/>
    <w:uiPriority w:val="99"/>
    <w:semiHidden/>
    <w:rsid w:val="00042CA9"/>
    <w:rPr>
      <w:sz w:val="20"/>
      <w:szCs w:val="20"/>
    </w:rPr>
  </w:style>
  <w:style w:type="paragraph" w:styleId="CommentSubject">
    <w:name w:val="annotation subject"/>
    <w:basedOn w:val="CommentText"/>
    <w:next w:val="CommentText"/>
    <w:link w:val="CommentSubjectChar"/>
    <w:uiPriority w:val="99"/>
    <w:semiHidden/>
    <w:unhideWhenUsed/>
    <w:rsid w:val="00042CA9"/>
    <w:rPr>
      <w:b/>
      <w:bCs/>
    </w:rPr>
  </w:style>
  <w:style w:type="character" w:customStyle="1" w:styleId="CommentSubjectChar">
    <w:name w:val="Comment Subject Char"/>
    <w:basedOn w:val="CommentTextChar"/>
    <w:link w:val="CommentSubject"/>
    <w:uiPriority w:val="99"/>
    <w:semiHidden/>
    <w:rsid w:val="00042CA9"/>
    <w:rPr>
      <w:b/>
      <w:bCs/>
      <w:sz w:val="20"/>
      <w:szCs w:val="20"/>
    </w:rPr>
  </w:style>
  <w:style w:type="paragraph" w:styleId="Header">
    <w:name w:val="header"/>
    <w:basedOn w:val="Normal"/>
    <w:link w:val="HeaderChar"/>
    <w:uiPriority w:val="99"/>
    <w:unhideWhenUsed/>
    <w:rsid w:val="0043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C49"/>
  </w:style>
  <w:style w:type="paragraph" w:styleId="Footer">
    <w:name w:val="footer"/>
    <w:basedOn w:val="Normal"/>
    <w:link w:val="FooterChar"/>
    <w:uiPriority w:val="99"/>
    <w:unhideWhenUsed/>
    <w:rsid w:val="0043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C49"/>
  </w:style>
  <w:style w:type="paragraph" w:customStyle="1" w:styleId="xxmsonormal">
    <w:name w:val="x_xmsonormal"/>
    <w:basedOn w:val="Normal"/>
    <w:rsid w:val="00BD55F6"/>
    <w:pPr>
      <w:spacing w:after="0" w:line="240" w:lineRule="auto"/>
    </w:pPr>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5374">
          <w:marLeft w:val="0"/>
          <w:marRight w:val="0"/>
          <w:marTop w:val="0"/>
          <w:marBottom w:val="0"/>
          <w:divBdr>
            <w:top w:val="none" w:sz="0" w:space="0" w:color="auto"/>
            <w:left w:val="none" w:sz="0" w:space="0" w:color="auto"/>
            <w:bottom w:val="none" w:sz="0" w:space="0" w:color="auto"/>
            <w:right w:val="none" w:sz="0" w:space="0" w:color="auto"/>
          </w:divBdr>
        </w:div>
        <w:div w:id="694693407">
          <w:marLeft w:val="0"/>
          <w:marRight w:val="0"/>
          <w:marTop w:val="0"/>
          <w:marBottom w:val="0"/>
          <w:divBdr>
            <w:top w:val="none" w:sz="0" w:space="0" w:color="auto"/>
            <w:left w:val="none" w:sz="0" w:space="0" w:color="auto"/>
            <w:bottom w:val="none" w:sz="0" w:space="0" w:color="auto"/>
            <w:right w:val="none" w:sz="0" w:space="0" w:color="auto"/>
          </w:divBdr>
        </w:div>
      </w:divsChild>
    </w:div>
    <w:div w:id="443155050">
      <w:bodyDiv w:val="1"/>
      <w:marLeft w:val="0"/>
      <w:marRight w:val="0"/>
      <w:marTop w:val="0"/>
      <w:marBottom w:val="0"/>
      <w:divBdr>
        <w:top w:val="none" w:sz="0" w:space="0" w:color="auto"/>
        <w:left w:val="none" w:sz="0" w:space="0" w:color="auto"/>
        <w:bottom w:val="none" w:sz="0" w:space="0" w:color="auto"/>
        <w:right w:val="none" w:sz="0" w:space="0" w:color="auto"/>
      </w:divBdr>
      <w:divsChild>
        <w:div w:id="818888217">
          <w:marLeft w:val="0"/>
          <w:marRight w:val="0"/>
          <w:marTop w:val="0"/>
          <w:marBottom w:val="0"/>
          <w:divBdr>
            <w:top w:val="none" w:sz="0" w:space="0" w:color="auto"/>
            <w:left w:val="none" w:sz="0" w:space="0" w:color="auto"/>
            <w:bottom w:val="none" w:sz="0" w:space="0" w:color="auto"/>
            <w:right w:val="none" w:sz="0" w:space="0" w:color="auto"/>
          </w:divBdr>
        </w:div>
        <w:div w:id="1445415756">
          <w:marLeft w:val="0"/>
          <w:marRight w:val="0"/>
          <w:marTop w:val="0"/>
          <w:marBottom w:val="0"/>
          <w:divBdr>
            <w:top w:val="none" w:sz="0" w:space="0" w:color="auto"/>
            <w:left w:val="none" w:sz="0" w:space="0" w:color="auto"/>
            <w:bottom w:val="none" w:sz="0" w:space="0" w:color="auto"/>
            <w:right w:val="none" w:sz="0" w:space="0" w:color="auto"/>
          </w:divBdr>
        </w:div>
        <w:div w:id="1103724450">
          <w:marLeft w:val="0"/>
          <w:marRight w:val="0"/>
          <w:marTop w:val="0"/>
          <w:marBottom w:val="0"/>
          <w:divBdr>
            <w:top w:val="none" w:sz="0" w:space="0" w:color="auto"/>
            <w:left w:val="none" w:sz="0" w:space="0" w:color="auto"/>
            <w:bottom w:val="none" w:sz="0" w:space="0" w:color="auto"/>
            <w:right w:val="none" w:sz="0" w:space="0" w:color="auto"/>
          </w:divBdr>
        </w:div>
        <w:div w:id="492068153">
          <w:marLeft w:val="0"/>
          <w:marRight w:val="0"/>
          <w:marTop w:val="0"/>
          <w:marBottom w:val="0"/>
          <w:divBdr>
            <w:top w:val="none" w:sz="0" w:space="0" w:color="auto"/>
            <w:left w:val="none" w:sz="0" w:space="0" w:color="auto"/>
            <w:bottom w:val="none" w:sz="0" w:space="0" w:color="auto"/>
            <w:right w:val="none" w:sz="0" w:space="0" w:color="auto"/>
          </w:divBdr>
        </w:div>
        <w:div w:id="132405405">
          <w:marLeft w:val="0"/>
          <w:marRight w:val="0"/>
          <w:marTop w:val="0"/>
          <w:marBottom w:val="0"/>
          <w:divBdr>
            <w:top w:val="none" w:sz="0" w:space="0" w:color="auto"/>
            <w:left w:val="none" w:sz="0" w:space="0" w:color="auto"/>
            <w:bottom w:val="none" w:sz="0" w:space="0" w:color="auto"/>
            <w:right w:val="none" w:sz="0" w:space="0" w:color="auto"/>
          </w:divBdr>
        </w:div>
        <w:div w:id="814757776">
          <w:marLeft w:val="0"/>
          <w:marRight w:val="0"/>
          <w:marTop w:val="0"/>
          <w:marBottom w:val="0"/>
          <w:divBdr>
            <w:top w:val="none" w:sz="0" w:space="0" w:color="auto"/>
            <w:left w:val="none" w:sz="0" w:space="0" w:color="auto"/>
            <w:bottom w:val="none" w:sz="0" w:space="0" w:color="auto"/>
            <w:right w:val="none" w:sz="0" w:space="0" w:color="auto"/>
          </w:divBdr>
        </w:div>
        <w:div w:id="885797340">
          <w:marLeft w:val="0"/>
          <w:marRight w:val="0"/>
          <w:marTop w:val="0"/>
          <w:marBottom w:val="0"/>
          <w:divBdr>
            <w:top w:val="none" w:sz="0" w:space="0" w:color="auto"/>
            <w:left w:val="none" w:sz="0" w:space="0" w:color="auto"/>
            <w:bottom w:val="none" w:sz="0" w:space="0" w:color="auto"/>
            <w:right w:val="none" w:sz="0" w:space="0" w:color="auto"/>
          </w:divBdr>
        </w:div>
        <w:div w:id="1534926668">
          <w:marLeft w:val="0"/>
          <w:marRight w:val="0"/>
          <w:marTop w:val="0"/>
          <w:marBottom w:val="0"/>
          <w:divBdr>
            <w:top w:val="none" w:sz="0" w:space="0" w:color="auto"/>
            <w:left w:val="none" w:sz="0" w:space="0" w:color="auto"/>
            <w:bottom w:val="none" w:sz="0" w:space="0" w:color="auto"/>
            <w:right w:val="none" w:sz="0" w:space="0" w:color="auto"/>
          </w:divBdr>
        </w:div>
        <w:div w:id="1152021651">
          <w:marLeft w:val="0"/>
          <w:marRight w:val="0"/>
          <w:marTop w:val="0"/>
          <w:marBottom w:val="0"/>
          <w:divBdr>
            <w:top w:val="none" w:sz="0" w:space="0" w:color="auto"/>
            <w:left w:val="none" w:sz="0" w:space="0" w:color="auto"/>
            <w:bottom w:val="none" w:sz="0" w:space="0" w:color="auto"/>
            <w:right w:val="none" w:sz="0" w:space="0" w:color="auto"/>
          </w:divBdr>
        </w:div>
        <w:div w:id="1650741308">
          <w:marLeft w:val="0"/>
          <w:marRight w:val="0"/>
          <w:marTop w:val="0"/>
          <w:marBottom w:val="0"/>
          <w:divBdr>
            <w:top w:val="none" w:sz="0" w:space="0" w:color="auto"/>
            <w:left w:val="none" w:sz="0" w:space="0" w:color="auto"/>
            <w:bottom w:val="none" w:sz="0" w:space="0" w:color="auto"/>
            <w:right w:val="none" w:sz="0" w:space="0" w:color="auto"/>
          </w:divBdr>
        </w:div>
        <w:div w:id="705717811">
          <w:marLeft w:val="0"/>
          <w:marRight w:val="0"/>
          <w:marTop w:val="0"/>
          <w:marBottom w:val="0"/>
          <w:divBdr>
            <w:top w:val="none" w:sz="0" w:space="0" w:color="auto"/>
            <w:left w:val="none" w:sz="0" w:space="0" w:color="auto"/>
            <w:bottom w:val="none" w:sz="0" w:space="0" w:color="auto"/>
            <w:right w:val="none" w:sz="0" w:space="0" w:color="auto"/>
          </w:divBdr>
        </w:div>
        <w:div w:id="1213693032">
          <w:marLeft w:val="0"/>
          <w:marRight w:val="0"/>
          <w:marTop w:val="0"/>
          <w:marBottom w:val="0"/>
          <w:divBdr>
            <w:top w:val="none" w:sz="0" w:space="0" w:color="auto"/>
            <w:left w:val="none" w:sz="0" w:space="0" w:color="auto"/>
            <w:bottom w:val="none" w:sz="0" w:space="0" w:color="auto"/>
            <w:right w:val="none" w:sz="0" w:space="0" w:color="auto"/>
          </w:divBdr>
        </w:div>
        <w:div w:id="1277518687">
          <w:marLeft w:val="0"/>
          <w:marRight w:val="0"/>
          <w:marTop w:val="0"/>
          <w:marBottom w:val="0"/>
          <w:divBdr>
            <w:top w:val="none" w:sz="0" w:space="0" w:color="auto"/>
            <w:left w:val="none" w:sz="0" w:space="0" w:color="auto"/>
            <w:bottom w:val="none" w:sz="0" w:space="0" w:color="auto"/>
            <w:right w:val="none" w:sz="0" w:space="0" w:color="auto"/>
          </w:divBdr>
        </w:div>
        <w:div w:id="1548105240">
          <w:marLeft w:val="0"/>
          <w:marRight w:val="0"/>
          <w:marTop w:val="0"/>
          <w:marBottom w:val="0"/>
          <w:divBdr>
            <w:top w:val="none" w:sz="0" w:space="0" w:color="auto"/>
            <w:left w:val="none" w:sz="0" w:space="0" w:color="auto"/>
            <w:bottom w:val="none" w:sz="0" w:space="0" w:color="auto"/>
            <w:right w:val="none" w:sz="0" w:space="0" w:color="auto"/>
          </w:divBdr>
        </w:div>
        <w:div w:id="1218781128">
          <w:marLeft w:val="0"/>
          <w:marRight w:val="0"/>
          <w:marTop w:val="0"/>
          <w:marBottom w:val="0"/>
          <w:divBdr>
            <w:top w:val="none" w:sz="0" w:space="0" w:color="auto"/>
            <w:left w:val="none" w:sz="0" w:space="0" w:color="auto"/>
            <w:bottom w:val="none" w:sz="0" w:space="0" w:color="auto"/>
            <w:right w:val="none" w:sz="0" w:space="0" w:color="auto"/>
          </w:divBdr>
        </w:div>
        <w:div w:id="1034958873">
          <w:marLeft w:val="0"/>
          <w:marRight w:val="0"/>
          <w:marTop w:val="0"/>
          <w:marBottom w:val="0"/>
          <w:divBdr>
            <w:top w:val="none" w:sz="0" w:space="0" w:color="auto"/>
            <w:left w:val="none" w:sz="0" w:space="0" w:color="auto"/>
            <w:bottom w:val="none" w:sz="0" w:space="0" w:color="auto"/>
            <w:right w:val="none" w:sz="0" w:space="0" w:color="auto"/>
          </w:divBdr>
        </w:div>
        <w:div w:id="733699039">
          <w:marLeft w:val="0"/>
          <w:marRight w:val="0"/>
          <w:marTop w:val="0"/>
          <w:marBottom w:val="0"/>
          <w:divBdr>
            <w:top w:val="none" w:sz="0" w:space="0" w:color="auto"/>
            <w:left w:val="none" w:sz="0" w:space="0" w:color="auto"/>
            <w:bottom w:val="none" w:sz="0" w:space="0" w:color="auto"/>
            <w:right w:val="none" w:sz="0" w:space="0" w:color="auto"/>
          </w:divBdr>
        </w:div>
      </w:divsChild>
    </w:div>
    <w:div w:id="623006831">
      <w:bodyDiv w:val="1"/>
      <w:marLeft w:val="0"/>
      <w:marRight w:val="0"/>
      <w:marTop w:val="0"/>
      <w:marBottom w:val="0"/>
      <w:divBdr>
        <w:top w:val="none" w:sz="0" w:space="0" w:color="auto"/>
        <w:left w:val="none" w:sz="0" w:space="0" w:color="auto"/>
        <w:bottom w:val="none" w:sz="0" w:space="0" w:color="auto"/>
        <w:right w:val="none" w:sz="0" w:space="0" w:color="auto"/>
      </w:divBdr>
    </w:div>
    <w:div w:id="938948428">
      <w:bodyDiv w:val="1"/>
      <w:marLeft w:val="0"/>
      <w:marRight w:val="0"/>
      <w:marTop w:val="0"/>
      <w:marBottom w:val="0"/>
      <w:divBdr>
        <w:top w:val="none" w:sz="0" w:space="0" w:color="auto"/>
        <w:left w:val="none" w:sz="0" w:space="0" w:color="auto"/>
        <w:bottom w:val="none" w:sz="0" w:space="0" w:color="auto"/>
        <w:right w:val="none" w:sz="0" w:space="0" w:color="auto"/>
      </w:divBdr>
    </w:div>
    <w:div w:id="1277254762">
      <w:bodyDiv w:val="1"/>
      <w:marLeft w:val="0"/>
      <w:marRight w:val="0"/>
      <w:marTop w:val="0"/>
      <w:marBottom w:val="0"/>
      <w:divBdr>
        <w:top w:val="none" w:sz="0" w:space="0" w:color="auto"/>
        <w:left w:val="none" w:sz="0" w:space="0" w:color="auto"/>
        <w:bottom w:val="none" w:sz="0" w:space="0" w:color="auto"/>
        <w:right w:val="none" w:sz="0" w:space="0" w:color="auto"/>
      </w:divBdr>
      <w:divsChild>
        <w:div w:id="121657967">
          <w:marLeft w:val="0"/>
          <w:marRight w:val="0"/>
          <w:marTop w:val="0"/>
          <w:marBottom w:val="0"/>
          <w:divBdr>
            <w:top w:val="none" w:sz="0" w:space="0" w:color="auto"/>
            <w:left w:val="none" w:sz="0" w:space="0" w:color="auto"/>
            <w:bottom w:val="none" w:sz="0" w:space="0" w:color="auto"/>
            <w:right w:val="none" w:sz="0" w:space="0" w:color="auto"/>
          </w:divBdr>
        </w:div>
        <w:div w:id="1722362066">
          <w:marLeft w:val="0"/>
          <w:marRight w:val="0"/>
          <w:marTop w:val="0"/>
          <w:marBottom w:val="0"/>
          <w:divBdr>
            <w:top w:val="none" w:sz="0" w:space="0" w:color="auto"/>
            <w:left w:val="none" w:sz="0" w:space="0" w:color="auto"/>
            <w:bottom w:val="none" w:sz="0" w:space="0" w:color="auto"/>
            <w:right w:val="none" w:sz="0" w:space="0" w:color="auto"/>
          </w:divBdr>
        </w:div>
        <w:div w:id="498542223">
          <w:marLeft w:val="0"/>
          <w:marRight w:val="0"/>
          <w:marTop w:val="0"/>
          <w:marBottom w:val="0"/>
          <w:divBdr>
            <w:top w:val="none" w:sz="0" w:space="0" w:color="auto"/>
            <w:left w:val="none" w:sz="0" w:space="0" w:color="auto"/>
            <w:bottom w:val="none" w:sz="0" w:space="0" w:color="auto"/>
            <w:right w:val="none" w:sz="0" w:space="0" w:color="auto"/>
          </w:divBdr>
        </w:div>
      </w:divsChild>
    </w:div>
    <w:div w:id="1342927481">
      <w:bodyDiv w:val="1"/>
      <w:marLeft w:val="0"/>
      <w:marRight w:val="0"/>
      <w:marTop w:val="0"/>
      <w:marBottom w:val="0"/>
      <w:divBdr>
        <w:top w:val="none" w:sz="0" w:space="0" w:color="auto"/>
        <w:left w:val="none" w:sz="0" w:space="0" w:color="auto"/>
        <w:bottom w:val="none" w:sz="0" w:space="0" w:color="auto"/>
        <w:right w:val="none" w:sz="0" w:space="0" w:color="auto"/>
      </w:divBdr>
      <w:divsChild>
        <w:div w:id="451245560">
          <w:marLeft w:val="0"/>
          <w:marRight w:val="0"/>
          <w:marTop w:val="0"/>
          <w:marBottom w:val="0"/>
          <w:divBdr>
            <w:top w:val="none" w:sz="0" w:space="0" w:color="auto"/>
            <w:left w:val="none" w:sz="0" w:space="0" w:color="auto"/>
            <w:bottom w:val="none" w:sz="0" w:space="0" w:color="auto"/>
            <w:right w:val="none" w:sz="0" w:space="0" w:color="auto"/>
          </w:divBdr>
        </w:div>
        <w:div w:id="1395348368">
          <w:marLeft w:val="0"/>
          <w:marRight w:val="0"/>
          <w:marTop w:val="0"/>
          <w:marBottom w:val="0"/>
          <w:divBdr>
            <w:top w:val="none" w:sz="0" w:space="0" w:color="auto"/>
            <w:left w:val="none" w:sz="0" w:space="0" w:color="auto"/>
            <w:bottom w:val="none" w:sz="0" w:space="0" w:color="auto"/>
            <w:right w:val="none" w:sz="0" w:space="0" w:color="auto"/>
          </w:divBdr>
        </w:div>
      </w:divsChild>
    </w:div>
    <w:div w:id="14296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Engineering Computing</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Landy</dc:creator>
  <cp:keywords/>
  <dc:description/>
  <cp:lastModifiedBy>Nichola Harrilall</cp:lastModifiedBy>
  <cp:revision>6</cp:revision>
  <cp:lastPrinted>2018-06-25T16:56:00Z</cp:lastPrinted>
  <dcterms:created xsi:type="dcterms:W3CDTF">2020-12-14T14:35:00Z</dcterms:created>
  <dcterms:modified xsi:type="dcterms:W3CDTF">2020-12-14T14:54:00Z</dcterms:modified>
</cp:coreProperties>
</file>