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DB6200">
      <w:pPr>
        <w:tabs>
          <w:tab w:val="left" w:pos="3996"/>
        </w:tabs>
        <w:spacing w:before="87"/>
        <w:ind w:left="218"/>
        <w:jc w:val="center"/>
        <w:rPr>
          <w:sz w:val="24"/>
          <w:szCs w:val="24"/>
        </w:rPr>
      </w:pPr>
      <w:r w:rsidRPr="00554B63">
        <w:rPr>
          <w:rFonts w:ascii="Georgia"/>
          <w:i/>
          <w:spacing w:val="-4"/>
          <w:w w:val="110"/>
          <w:sz w:val="24"/>
          <w:szCs w:val="24"/>
        </w:rPr>
        <w:t>Speaker:</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r w:rsidRPr="00554B63">
        <w:rPr>
          <w:w w:val="125"/>
          <w:sz w:val="24"/>
          <w:szCs w:val="24"/>
        </w:rPr>
        <w:tab/>
      </w:r>
      <w:r w:rsidRPr="00554B63">
        <w:rPr>
          <w:rFonts w:ascii="Georgia"/>
          <w:i/>
          <w:spacing w:val="-3"/>
          <w:w w:val="110"/>
          <w:sz w:val="24"/>
          <w:szCs w:val="24"/>
        </w:rPr>
        <w:t xml:space="preserve">Secretary: </w:t>
      </w:r>
      <w:r w:rsidRPr="00554B63">
        <w:rPr>
          <w:w w:val="125"/>
          <w:sz w:val="24"/>
          <w:szCs w:val="24"/>
        </w:rPr>
        <w:t>Vice President,</w:t>
      </w:r>
      <w:r w:rsidRPr="00554B63">
        <w:rPr>
          <w:spacing w:val="47"/>
          <w:w w:val="125"/>
          <w:sz w:val="24"/>
          <w:szCs w:val="24"/>
        </w:rPr>
        <w:t xml:space="preserve"> </w:t>
      </w:r>
      <w:proofErr w:type="spellStart"/>
      <w:r w:rsidRPr="00554B63">
        <w:rPr>
          <w:spacing w:val="47"/>
          <w:w w:val="125"/>
          <w:sz w:val="24"/>
          <w:szCs w:val="24"/>
        </w:rPr>
        <w:t>Goomer</w:t>
      </w:r>
      <w:proofErr w:type="spellEnd"/>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DB6200" w:rsidP="00DB6200">
      <w:pPr>
        <w:pStyle w:val="ListParagraph"/>
        <w:numPr>
          <w:ilvl w:val="0"/>
          <w:numId w:val="2"/>
        </w:numPr>
        <w:tabs>
          <w:tab w:val="left" w:pos="926"/>
        </w:tabs>
        <w:rPr>
          <w:sz w:val="24"/>
        </w:rPr>
      </w:pPr>
      <w:r>
        <w:rPr>
          <w:spacing w:val="-3"/>
          <w:w w:val="105"/>
          <w:sz w:val="24"/>
        </w:rPr>
        <w:t>Gosse,</w:t>
      </w:r>
      <w:r>
        <w:rPr>
          <w:spacing w:val="14"/>
          <w:w w:val="105"/>
          <w:sz w:val="24"/>
        </w:rPr>
        <w:t xml:space="preserve"> </w:t>
      </w:r>
      <w:r>
        <w:rPr>
          <w:w w:val="105"/>
          <w:sz w:val="24"/>
        </w:rPr>
        <w:t>Kayla</w:t>
      </w:r>
    </w:p>
    <w:p w:rsidR="00DB6200" w:rsidRDefault="006764E8" w:rsidP="00DB6200">
      <w:pPr>
        <w:pStyle w:val="ListParagraph"/>
        <w:numPr>
          <w:ilvl w:val="0"/>
          <w:numId w:val="2"/>
        </w:numPr>
        <w:tabs>
          <w:tab w:val="left" w:pos="926"/>
        </w:tabs>
        <w:spacing w:before="186"/>
        <w:rPr>
          <w:sz w:val="24"/>
        </w:rPr>
      </w:pPr>
      <w:proofErr w:type="spellStart"/>
      <w:r>
        <w:rPr>
          <w:spacing w:val="-5"/>
          <w:w w:val="105"/>
          <w:sz w:val="24"/>
        </w:rPr>
        <w:t>Eberlin</w:t>
      </w:r>
      <w:proofErr w:type="spellEnd"/>
      <w:r w:rsidR="00DB6200">
        <w:rPr>
          <w:spacing w:val="-5"/>
          <w:w w:val="105"/>
          <w:sz w:val="24"/>
        </w:rPr>
        <w:t>,</w:t>
      </w:r>
      <w:r w:rsidR="00DB6200">
        <w:rPr>
          <w:spacing w:val="15"/>
          <w:w w:val="105"/>
          <w:sz w:val="24"/>
        </w:rPr>
        <w:t xml:space="preserve"> </w:t>
      </w:r>
      <w:r>
        <w:rPr>
          <w:spacing w:val="-5"/>
          <w:w w:val="105"/>
          <w:sz w:val="24"/>
        </w:rPr>
        <w:t>Lindsay</w:t>
      </w:r>
    </w:p>
    <w:p w:rsidR="00ED6A08" w:rsidRDefault="00ED6A08" w:rsidP="00DB6200">
      <w:pPr>
        <w:pStyle w:val="ListParagraph"/>
        <w:numPr>
          <w:ilvl w:val="0"/>
          <w:numId w:val="2"/>
        </w:numPr>
        <w:tabs>
          <w:tab w:val="left" w:pos="926"/>
        </w:tabs>
        <w:rPr>
          <w:sz w:val="24"/>
        </w:rPr>
      </w:pPr>
      <w:proofErr w:type="spellStart"/>
      <w:r>
        <w:rPr>
          <w:sz w:val="24"/>
        </w:rPr>
        <w:t>Nathoo</w:t>
      </w:r>
      <w:proofErr w:type="spellEnd"/>
      <w:r>
        <w:rPr>
          <w:sz w:val="24"/>
        </w:rPr>
        <w:t>, Sarina</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3F68C8" w:rsidRDefault="003F68C8" w:rsidP="00DB6200">
      <w:pPr>
        <w:pStyle w:val="ListParagraph"/>
        <w:numPr>
          <w:ilvl w:val="0"/>
          <w:numId w:val="2"/>
        </w:numPr>
        <w:tabs>
          <w:tab w:val="left" w:pos="926"/>
        </w:tabs>
        <w:rPr>
          <w:sz w:val="24"/>
        </w:rPr>
      </w:pPr>
      <w:proofErr w:type="spellStart"/>
      <w:r>
        <w:rPr>
          <w:sz w:val="24"/>
        </w:rPr>
        <w:t>Jule</w:t>
      </w:r>
      <w:proofErr w:type="spellEnd"/>
      <w:r>
        <w:rPr>
          <w:sz w:val="24"/>
        </w:rPr>
        <w:t xml:space="preserve"> Recchia</w:t>
      </w:r>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DB6200" w:rsidRDefault="00DB6200" w:rsidP="00DB6200">
      <w:pPr>
        <w:pStyle w:val="BodyText"/>
        <w:rPr>
          <w:rFonts w:ascii="Georgia"/>
          <w:b/>
          <w:sz w:val="66"/>
        </w:rPr>
      </w:pPr>
    </w:p>
    <w:p w:rsidR="003F68C8" w:rsidRPr="003F68C8" w:rsidRDefault="009E6E5D" w:rsidP="003F68C8">
      <w:pPr>
        <w:pStyle w:val="ListParagraph"/>
        <w:numPr>
          <w:ilvl w:val="0"/>
          <w:numId w:val="1"/>
        </w:numPr>
        <w:tabs>
          <w:tab w:val="left" w:pos="494"/>
        </w:tabs>
        <w:spacing w:before="0"/>
        <w:rPr>
          <w:sz w:val="24"/>
        </w:rPr>
      </w:pPr>
      <w:proofErr w:type="spellStart"/>
      <w:r>
        <w:rPr>
          <w:w w:val="105"/>
          <w:sz w:val="24"/>
        </w:rPr>
        <w:t>Goomer</w:t>
      </w:r>
      <w:proofErr w:type="spellEnd"/>
      <w:r w:rsidR="00DB6200">
        <w:rPr>
          <w:w w:val="105"/>
          <w:sz w:val="24"/>
        </w:rPr>
        <w:t>,</w:t>
      </w:r>
      <w:r w:rsidR="00DB6200">
        <w:rPr>
          <w:spacing w:val="14"/>
          <w:w w:val="105"/>
          <w:sz w:val="24"/>
        </w:rPr>
        <w:t xml:space="preserve"> </w:t>
      </w:r>
      <w:proofErr w:type="spellStart"/>
      <w:r>
        <w:rPr>
          <w:w w:val="105"/>
          <w:sz w:val="24"/>
        </w:rPr>
        <w:t>Kanishk</w:t>
      </w:r>
      <w:proofErr w:type="spellEnd"/>
    </w:p>
    <w:p w:rsidR="009E6E5D" w:rsidRPr="009E6E5D" w:rsidRDefault="009E6E5D" w:rsidP="00DB6200">
      <w:pPr>
        <w:pStyle w:val="ListParagraph"/>
        <w:numPr>
          <w:ilvl w:val="0"/>
          <w:numId w:val="1"/>
        </w:numPr>
        <w:tabs>
          <w:tab w:val="left" w:pos="494"/>
        </w:tabs>
        <w:spacing w:before="301"/>
        <w:rPr>
          <w:sz w:val="24"/>
        </w:rPr>
      </w:pPr>
      <w:r>
        <w:rPr>
          <w:sz w:val="24"/>
        </w:rPr>
        <w:t>Hang, Vivienne</w:t>
      </w:r>
    </w:p>
    <w:p w:rsidR="00ED6A08" w:rsidRPr="00ED6A08" w:rsidRDefault="00ED6A08" w:rsidP="00ED6A08">
      <w:pPr>
        <w:pStyle w:val="ListParagraph"/>
        <w:numPr>
          <w:ilvl w:val="0"/>
          <w:numId w:val="1"/>
        </w:numPr>
        <w:tabs>
          <w:tab w:val="left" w:pos="494"/>
        </w:tabs>
        <w:spacing w:before="301"/>
        <w:rPr>
          <w:sz w:val="24"/>
        </w:rPr>
      </w:pPr>
      <w:proofErr w:type="spellStart"/>
      <w:r>
        <w:rPr>
          <w:sz w:val="24"/>
        </w:rPr>
        <w:t>Mtegwa</w:t>
      </w:r>
      <w:proofErr w:type="spellEnd"/>
      <w:r>
        <w:rPr>
          <w:sz w:val="24"/>
        </w:rPr>
        <w:t>, Craig</w:t>
      </w:r>
    </w:p>
    <w:p w:rsidR="00DB6200" w:rsidRDefault="00DB6200" w:rsidP="00DB6200">
      <w:pPr>
        <w:pStyle w:val="ListParagraph"/>
        <w:numPr>
          <w:ilvl w:val="0"/>
          <w:numId w:val="1"/>
        </w:numPr>
        <w:tabs>
          <w:tab w:val="left" w:pos="494"/>
        </w:tabs>
        <w:spacing w:before="301"/>
        <w:rPr>
          <w:sz w:val="24"/>
        </w:rPr>
      </w:pPr>
      <w:r>
        <w:rPr>
          <w:w w:val="105"/>
          <w:sz w:val="24"/>
        </w:rPr>
        <w:t>Glanville,</w:t>
      </w:r>
      <w:r>
        <w:rPr>
          <w:spacing w:val="13"/>
          <w:w w:val="105"/>
          <w:sz w:val="24"/>
        </w:rPr>
        <w:t xml:space="preserve"> </w:t>
      </w:r>
      <w:r>
        <w:rPr>
          <w:w w:val="105"/>
          <w:sz w:val="24"/>
        </w:rPr>
        <w:t>Eden</w:t>
      </w:r>
    </w:p>
    <w:p w:rsidR="003F68C8" w:rsidRPr="003F68C8" w:rsidRDefault="00DB6200" w:rsidP="00DB6200">
      <w:pPr>
        <w:pStyle w:val="ListParagraph"/>
        <w:numPr>
          <w:ilvl w:val="0"/>
          <w:numId w:val="1"/>
        </w:numPr>
        <w:tabs>
          <w:tab w:val="left" w:pos="494"/>
        </w:tabs>
        <w:spacing w:before="301"/>
        <w:rPr>
          <w:sz w:val="24"/>
        </w:rPr>
      </w:pPr>
      <w:proofErr w:type="spellStart"/>
      <w:r>
        <w:rPr>
          <w:w w:val="105"/>
          <w:sz w:val="24"/>
        </w:rPr>
        <w:t>Almaw</w:t>
      </w:r>
      <w:proofErr w:type="spellEnd"/>
      <w:r>
        <w:rPr>
          <w:w w:val="105"/>
          <w:sz w:val="24"/>
        </w:rPr>
        <w:t>,</w:t>
      </w:r>
      <w:r>
        <w:rPr>
          <w:spacing w:val="15"/>
          <w:w w:val="105"/>
          <w:sz w:val="24"/>
        </w:rPr>
        <w:t xml:space="preserve"> </w:t>
      </w:r>
      <w:r>
        <w:rPr>
          <w:spacing w:val="-4"/>
          <w:w w:val="105"/>
          <w:sz w:val="24"/>
        </w:rPr>
        <w:t>Rachel</w:t>
      </w:r>
    </w:p>
    <w:p w:rsidR="003F68C8" w:rsidRPr="003F68C8" w:rsidRDefault="003F68C8" w:rsidP="00DB6200">
      <w:pPr>
        <w:pStyle w:val="ListParagraph"/>
        <w:numPr>
          <w:ilvl w:val="0"/>
          <w:numId w:val="1"/>
        </w:numPr>
        <w:tabs>
          <w:tab w:val="left" w:pos="494"/>
        </w:tabs>
        <w:spacing w:before="301"/>
        <w:rPr>
          <w:sz w:val="24"/>
        </w:rPr>
        <w:sectPr w:rsidR="003F68C8" w:rsidRPr="003F68C8">
          <w:type w:val="continuous"/>
          <w:pgSz w:w="12240" w:h="15840"/>
          <w:pgMar w:top="1240" w:right="1320" w:bottom="1040" w:left="1100" w:header="720" w:footer="720" w:gutter="0"/>
          <w:cols w:num="2" w:space="720" w:equalWidth="0">
            <w:col w:w="5172" w:space="40"/>
            <w:col w:w="4608"/>
          </w:cols>
        </w:sectPr>
      </w:pPr>
    </w:p>
    <w:p w:rsidR="00DB6200" w:rsidRDefault="00DB6200" w:rsidP="00DB6200">
      <w:pPr>
        <w:pStyle w:val="BodyText"/>
        <w:spacing w:before="158"/>
        <w:ind w:left="691"/>
      </w:pPr>
      <w:r>
        <w:rPr>
          <w:w w:val="110"/>
        </w:rPr>
        <w:t>President, Parboodial called the meeting to order at 4:</w:t>
      </w:r>
      <w:r w:rsidR="00ED6A08">
        <w:rPr>
          <w:w w:val="110"/>
        </w:rPr>
        <w:t>48</w:t>
      </w:r>
      <w:r>
        <w:rPr>
          <w:w w:val="110"/>
        </w:rPr>
        <w:t xml:space="preserve"> p.m.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ED6A08">
        <w:rPr>
          <w:rFonts w:ascii="Georgia"/>
          <w:i/>
          <w:sz w:val="24"/>
        </w:rPr>
        <w:t>Representative</w:t>
      </w:r>
      <w:r w:rsidR="00DB6200">
        <w:rPr>
          <w:rFonts w:ascii="Georgia"/>
          <w:i/>
          <w:sz w:val="24"/>
        </w:rPr>
        <w:t xml:space="preserve">, </w:t>
      </w:r>
      <w:r w:rsidR="00ED6A08">
        <w:rPr>
          <w:rFonts w:ascii="Georgia"/>
          <w:i/>
          <w:sz w:val="24"/>
        </w:rPr>
        <w:t>Nathoo</w:t>
      </w:r>
      <w:r w:rsidR="00DB6200">
        <w:rPr>
          <w:rFonts w:ascii="Georgia"/>
          <w:i/>
          <w:sz w:val="24"/>
        </w:rPr>
        <w:t xml:space="preserve"> and </w:t>
      </w:r>
      <w:r>
        <w:rPr>
          <w:rFonts w:ascii="Georgia"/>
          <w:i/>
          <w:sz w:val="24"/>
        </w:rPr>
        <w:t>Seconded: Director</w:t>
      </w:r>
      <w:r w:rsidR="00DB6200">
        <w:rPr>
          <w:rFonts w:ascii="Georgia"/>
          <w:i/>
          <w:sz w:val="24"/>
        </w:rPr>
        <w:t xml:space="preserve">, </w:t>
      </w:r>
      <w:r>
        <w:rPr>
          <w:rFonts w:ascii="Georgia"/>
          <w:i/>
          <w:sz w:val="24"/>
        </w:rPr>
        <w:t>Harris.</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3F68C8" w:rsidRDefault="003F68C8" w:rsidP="003F68C8">
      <w:pPr>
        <w:pStyle w:val="Heading2"/>
        <w:spacing w:before="310"/>
        <w:ind w:left="339"/>
      </w:pPr>
      <w:r>
        <w:rPr>
          <w:w w:val="115"/>
        </w:rPr>
        <w:t>Approval of Meeting Minutes</w:t>
      </w:r>
    </w:p>
    <w:p w:rsidR="003F68C8" w:rsidRDefault="003F68C8" w:rsidP="003F68C8">
      <w:pPr>
        <w:spacing w:before="158"/>
        <w:ind w:left="691"/>
        <w:rPr>
          <w:sz w:val="24"/>
        </w:rPr>
      </w:pPr>
      <w:r>
        <w:rPr>
          <w:rFonts w:ascii="Georgia"/>
          <w:b/>
          <w:sz w:val="24"/>
        </w:rPr>
        <w:t xml:space="preserve">Be it resolved that </w:t>
      </w:r>
      <w:r>
        <w:rPr>
          <w:sz w:val="24"/>
        </w:rPr>
        <w:t>Approval of September 17</w:t>
      </w:r>
      <w:r w:rsidRPr="003F68C8">
        <w:rPr>
          <w:sz w:val="24"/>
          <w:vertAlign w:val="superscript"/>
        </w:rPr>
        <w:t>th</w:t>
      </w:r>
      <w:r>
        <w:rPr>
          <w:sz w:val="24"/>
        </w:rPr>
        <w:t xml:space="preserve"> and September 24</w:t>
      </w:r>
      <w:r w:rsidRPr="003F68C8">
        <w:rPr>
          <w:sz w:val="24"/>
          <w:vertAlign w:val="superscript"/>
        </w:rPr>
        <w:t>th</w:t>
      </w:r>
      <w:r>
        <w:rPr>
          <w:sz w:val="24"/>
        </w:rPr>
        <w:t xml:space="preserve"> minutes</w:t>
      </w:r>
    </w:p>
    <w:p w:rsidR="003F68C8" w:rsidRDefault="003F68C8" w:rsidP="003F68C8">
      <w:pPr>
        <w:spacing w:before="148"/>
        <w:ind w:left="691"/>
        <w:jc w:val="both"/>
        <w:rPr>
          <w:rFonts w:ascii="Georgia"/>
          <w:i/>
          <w:sz w:val="24"/>
        </w:rPr>
      </w:pPr>
      <w:r>
        <w:rPr>
          <w:rFonts w:ascii="Georgia"/>
          <w:i/>
          <w:sz w:val="24"/>
        </w:rPr>
        <w:t xml:space="preserve">Motioned: Director, </w:t>
      </w:r>
      <w:proofErr w:type="spellStart"/>
      <w:r>
        <w:rPr>
          <w:rFonts w:ascii="Georgia"/>
          <w:i/>
          <w:sz w:val="24"/>
        </w:rPr>
        <w:t>Almaw</w:t>
      </w:r>
      <w:proofErr w:type="spellEnd"/>
      <w:r>
        <w:rPr>
          <w:rFonts w:ascii="Georgia"/>
          <w:i/>
          <w:sz w:val="24"/>
        </w:rPr>
        <w:t xml:space="preserve"> and Seconded: </w:t>
      </w:r>
      <w:r w:rsidR="00ED6A08">
        <w:rPr>
          <w:rFonts w:ascii="Georgia"/>
          <w:i/>
          <w:sz w:val="24"/>
        </w:rPr>
        <w:t>Representative</w:t>
      </w:r>
      <w:r>
        <w:rPr>
          <w:rFonts w:ascii="Georgia"/>
          <w:i/>
          <w:sz w:val="24"/>
        </w:rPr>
        <w:t xml:space="preserve">, </w:t>
      </w:r>
      <w:r w:rsidR="00ED6A08">
        <w:rPr>
          <w:rFonts w:ascii="Georgia"/>
          <w:i/>
          <w:sz w:val="24"/>
        </w:rPr>
        <w:t>Glanville</w:t>
      </w:r>
    </w:p>
    <w:p w:rsidR="003F68C8" w:rsidRPr="003F68C8" w:rsidRDefault="003F68C8" w:rsidP="003F68C8">
      <w:pPr>
        <w:spacing w:before="148"/>
        <w:ind w:left="691"/>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ED6A08">
        <w:rPr>
          <w:w w:val="105"/>
        </w:rPr>
        <w:t xml:space="preserve">reminded everyone that Dean’s lunch is happening next week. </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3F68C8" w:rsidP="00DB6200">
      <w:pPr>
        <w:pStyle w:val="BodyText"/>
        <w:spacing w:before="158" w:line="252" w:lineRule="auto"/>
        <w:ind w:left="691" w:right="117"/>
        <w:jc w:val="both"/>
        <w:rPr>
          <w:w w:val="105"/>
        </w:rPr>
      </w:pPr>
      <w:r>
        <w:rPr>
          <w:w w:val="105"/>
        </w:rPr>
        <w:t>No updates.</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Hang </w:t>
      </w:r>
      <w:r w:rsidR="00ED6A08">
        <w:rPr>
          <w:w w:val="105"/>
        </w:rPr>
        <w:t xml:space="preserve">told the team she is putting in an AHSEF proposal for two </w:t>
      </w:r>
      <w:r w:rsidR="007151D0">
        <w:rPr>
          <w:w w:val="105"/>
        </w:rPr>
        <w:t>skeletons</w:t>
      </w:r>
      <w:bookmarkStart w:id="0" w:name="_GoBack"/>
      <w:bookmarkEnd w:id="0"/>
      <w:r w:rsidR="00ED6A08">
        <w:rPr>
          <w:w w:val="105"/>
        </w:rPr>
        <w:t xml:space="preserve"> for the lounge.</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DB6200">
      <w:pPr>
        <w:pStyle w:val="BodyText"/>
        <w:spacing w:line="252" w:lineRule="auto"/>
        <w:ind w:left="691" w:right="117"/>
        <w:jc w:val="both"/>
        <w:rPr>
          <w:w w:val="105"/>
        </w:rPr>
      </w:pPr>
      <w:r>
        <w:rPr>
          <w:w w:val="105"/>
        </w:rPr>
        <w:t xml:space="preserve">Director, Gosse </w:t>
      </w:r>
      <w:r w:rsidR="00ED6A08">
        <w:rPr>
          <w:w w:val="105"/>
        </w:rPr>
        <w:t>stated that exam motivation quotes should be going up tomorrow.</w:t>
      </w:r>
    </w:p>
    <w:p w:rsidR="00DB6200" w:rsidRPr="00ED6A08" w:rsidRDefault="002F2010" w:rsidP="00ED6A08">
      <w:pPr>
        <w:pStyle w:val="BodyText"/>
        <w:spacing w:line="252" w:lineRule="auto"/>
        <w:ind w:left="691" w:right="117"/>
        <w:jc w:val="both"/>
      </w:pPr>
      <w:r>
        <w:rPr>
          <w:w w:val="105"/>
        </w:rPr>
        <w:t xml:space="preserve">Director, </w:t>
      </w:r>
      <w:r w:rsidR="00ED6A08">
        <w:rPr>
          <w:w w:val="105"/>
        </w:rPr>
        <w:t>Harris reminded the teams that there is an AHSEF meeting next week. Also, athletics is allowing AHSUM to collaborate with them for next term. Either shoe tags with be subsidized or some intramural teams. A poll will be released asking students what they are interested in.</w:t>
      </w:r>
    </w:p>
    <w:p w:rsidR="002F2010" w:rsidRDefault="002F2010" w:rsidP="00DB6200">
      <w:pPr>
        <w:pStyle w:val="BodyText"/>
        <w:spacing w:before="11" w:line="252" w:lineRule="auto"/>
        <w:ind w:left="691" w:right="116"/>
        <w:jc w:val="both"/>
      </w:pPr>
      <w:r>
        <w:rPr>
          <w:w w:val="105"/>
        </w:rPr>
        <w:t xml:space="preserve">Director, </w:t>
      </w:r>
      <w:proofErr w:type="spellStart"/>
      <w:r>
        <w:rPr>
          <w:w w:val="105"/>
        </w:rPr>
        <w:t>Almaw</w:t>
      </w:r>
      <w:proofErr w:type="spellEnd"/>
      <w:r>
        <w:rPr>
          <w:w w:val="105"/>
        </w:rPr>
        <w:t xml:space="preserve"> stated </w:t>
      </w:r>
      <w:r w:rsidR="00ED6A08">
        <w:rPr>
          <w:w w:val="105"/>
        </w:rPr>
        <w:t xml:space="preserve">that Student Relations Officer, Rebecca </w:t>
      </w:r>
      <w:proofErr w:type="spellStart"/>
      <w:r w:rsidR="00ED6A08">
        <w:rPr>
          <w:w w:val="105"/>
        </w:rPr>
        <w:t>Cordick</w:t>
      </w:r>
      <w:proofErr w:type="spellEnd"/>
      <w:r w:rsidR="00ED6A08">
        <w:rPr>
          <w:w w:val="105"/>
        </w:rPr>
        <w:t>, is looking for a SPHHS student for the AHS mental health committee.</w:t>
      </w:r>
    </w:p>
    <w:p w:rsidR="00DB6200" w:rsidRDefault="00DB6200" w:rsidP="00DB6200">
      <w:pPr>
        <w:pStyle w:val="BodyText"/>
        <w:spacing w:before="10"/>
        <w:rPr>
          <w:sz w:val="31"/>
        </w:rPr>
      </w:pPr>
    </w:p>
    <w:p w:rsidR="00DB6200" w:rsidRDefault="00DB6200" w:rsidP="00DB6200">
      <w:pPr>
        <w:pStyle w:val="Heading2"/>
      </w:pPr>
      <w:r>
        <w:rPr>
          <w:w w:val="110"/>
        </w:rPr>
        <w:t>Representatives</w:t>
      </w:r>
    </w:p>
    <w:p w:rsidR="00407E52" w:rsidRDefault="00DB6200" w:rsidP="00407E52">
      <w:pPr>
        <w:pStyle w:val="BodyText"/>
        <w:spacing w:before="158"/>
        <w:ind w:left="691"/>
        <w:rPr>
          <w:w w:val="105"/>
        </w:rPr>
      </w:pPr>
      <w:r>
        <w:rPr>
          <w:w w:val="105"/>
        </w:rPr>
        <w:t xml:space="preserve">Representative, </w:t>
      </w:r>
      <w:proofErr w:type="spellStart"/>
      <w:r w:rsidR="00ED6A08">
        <w:rPr>
          <w:w w:val="105"/>
        </w:rPr>
        <w:t>Nathoo</w:t>
      </w:r>
      <w:proofErr w:type="spellEnd"/>
      <w:r w:rsidR="00ED6A08">
        <w:rPr>
          <w:w w:val="105"/>
        </w:rPr>
        <w:t xml:space="preserve"> attended a SPHHS meeting last week. There will be changes coming to the VIF policy and its tracking system. There are some course changes that will possibly effect first or second year students. </w:t>
      </w:r>
    </w:p>
    <w:p w:rsidR="00ED6A08" w:rsidRDefault="00ED6A08" w:rsidP="00407E52">
      <w:pPr>
        <w:pStyle w:val="BodyText"/>
        <w:spacing w:before="158"/>
        <w:ind w:left="691"/>
        <w:rPr>
          <w:w w:val="105"/>
        </w:rPr>
      </w:pPr>
      <w:r>
        <w:rPr>
          <w:w w:val="105"/>
        </w:rPr>
        <w:t>Representative, Glanville attended a SPHHS meeting last week and reported there are changes coming to the master’s program. CHEM 123 and HLTH 310 will become mandatory courses for Health Studies students.</w:t>
      </w:r>
    </w:p>
    <w:p w:rsidR="00DB6200" w:rsidRPr="00407E52" w:rsidRDefault="00DB6200" w:rsidP="00407E52">
      <w:pPr>
        <w:pStyle w:val="BodyText"/>
        <w:spacing w:before="158"/>
        <w:ind w:left="691"/>
        <w:rPr>
          <w:w w:val="105"/>
        </w:rPr>
      </w:pPr>
    </w:p>
    <w:p w:rsidR="00DB6200" w:rsidRPr="00407E52" w:rsidRDefault="00407E52" w:rsidP="00DB6200">
      <w:pPr>
        <w:pStyle w:val="Heading2"/>
        <w:rPr>
          <w:w w:val="115"/>
          <w:sz w:val="41"/>
          <w:szCs w:val="41"/>
        </w:rPr>
      </w:pPr>
      <w:r w:rsidRPr="00407E52">
        <w:rPr>
          <w:w w:val="115"/>
          <w:sz w:val="41"/>
          <w:szCs w:val="41"/>
        </w:rPr>
        <w:t>Miscellaneous</w:t>
      </w:r>
    </w:p>
    <w:p w:rsidR="00407E52" w:rsidRDefault="00407E52" w:rsidP="00407E52">
      <w:pPr>
        <w:pStyle w:val="Heading2"/>
        <w:rPr>
          <w:w w:val="115"/>
        </w:rPr>
      </w:pPr>
    </w:p>
    <w:p w:rsidR="00407E52" w:rsidRDefault="00407E52" w:rsidP="00407E52">
      <w:pPr>
        <w:pStyle w:val="Heading2"/>
        <w:rPr>
          <w:w w:val="115"/>
        </w:rPr>
      </w:pPr>
      <w:r>
        <w:rPr>
          <w:w w:val="115"/>
        </w:rPr>
        <w:t>Events</w:t>
      </w:r>
    </w:p>
    <w:p w:rsidR="00ED6A08" w:rsidRDefault="00ED6A08" w:rsidP="00ED6A08">
      <w:pPr>
        <w:pStyle w:val="BodyText"/>
        <w:spacing w:before="158"/>
        <w:ind w:left="691"/>
        <w:rPr>
          <w:w w:val="105"/>
        </w:rPr>
      </w:pPr>
      <w:r>
        <w:rPr>
          <w:w w:val="105"/>
        </w:rPr>
        <w:t xml:space="preserve">Director, </w:t>
      </w:r>
      <w:proofErr w:type="spellStart"/>
      <w:r>
        <w:rPr>
          <w:w w:val="105"/>
        </w:rPr>
        <w:t>Almaw</w:t>
      </w:r>
      <w:proofErr w:type="spellEnd"/>
      <w:r>
        <w:rPr>
          <w:w w:val="105"/>
        </w:rPr>
        <w:t xml:space="preserve"> reported that Mystery bus is coming up and all executives going must a pay by tomorrow</w:t>
      </w:r>
      <w:r w:rsidR="00407E52">
        <w:rPr>
          <w:w w:val="105"/>
        </w:rPr>
        <w:t>.</w:t>
      </w:r>
      <w:r>
        <w:rPr>
          <w:w w:val="105"/>
        </w:rPr>
        <w:t xml:space="preserve"> End of Term celebration will set up around 3pm on the day. Morty’s is our catering provider and the DJ is willing to take song requests. </w:t>
      </w:r>
    </w:p>
    <w:p w:rsidR="00ED6A08" w:rsidRDefault="00ED6A08" w:rsidP="00ED6A08">
      <w:pPr>
        <w:pStyle w:val="BodyText"/>
        <w:spacing w:before="158"/>
        <w:ind w:left="691"/>
        <w:rPr>
          <w:w w:val="105"/>
        </w:rPr>
      </w:pPr>
      <w:r>
        <w:rPr>
          <w:w w:val="105"/>
        </w:rPr>
        <w:t>President, Parboodial reminded the team that the gift exchange is happening right before we set up at EOT.</w:t>
      </w:r>
    </w:p>
    <w:p w:rsidR="00407E52" w:rsidRDefault="00407E52" w:rsidP="00407E52">
      <w:pPr>
        <w:pStyle w:val="Heading2"/>
        <w:rPr>
          <w:w w:val="115"/>
        </w:rPr>
      </w:pPr>
    </w:p>
    <w:p w:rsidR="00407E52" w:rsidRDefault="00ED6A08" w:rsidP="00407E52">
      <w:pPr>
        <w:pStyle w:val="Heading2"/>
        <w:rPr>
          <w:w w:val="115"/>
        </w:rPr>
      </w:pPr>
      <w:r>
        <w:rPr>
          <w:w w:val="115"/>
        </w:rPr>
        <w:t>Elections and Office Hours</w:t>
      </w:r>
    </w:p>
    <w:p w:rsidR="00407E52" w:rsidRDefault="00613C2F" w:rsidP="00ED6A08">
      <w:pPr>
        <w:pStyle w:val="BodyText"/>
        <w:spacing w:before="158"/>
        <w:ind w:left="691"/>
        <w:rPr>
          <w:w w:val="105"/>
        </w:rPr>
      </w:pPr>
      <w:r>
        <w:rPr>
          <w:w w:val="105"/>
        </w:rPr>
        <w:t xml:space="preserve">President, Parboodial reported that as a result of the election period, DE has been filled by Hannah </w:t>
      </w:r>
      <w:proofErr w:type="spellStart"/>
      <w:r>
        <w:rPr>
          <w:w w:val="105"/>
        </w:rPr>
        <w:t>Nagib</w:t>
      </w:r>
      <w:proofErr w:type="spellEnd"/>
      <w:r>
        <w:rPr>
          <w:w w:val="105"/>
        </w:rPr>
        <w:t>. There were no applications for public health which makes Representative, Glanville the SPHHS representative going forward.</w:t>
      </w:r>
    </w:p>
    <w:p w:rsidR="00613C2F" w:rsidRDefault="00613C2F" w:rsidP="00ED6A08">
      <w:pPr>
        <w:pStyle w:val="BodyText"/>
        <w:spacing w:before="158"/>
        <w:ind w:left="691"/>
        <w:rPr>
          <w:w w:val="105"/>
        </w:rPr>
      </w:pPr>
      <w:r>
        <w:rPr>
          <w:w w:val="105"/>
        </w:rPr>
        <w:t>President, Parboodial reminded the team that office hours end on December 3</w:t>
      </w:r>
      <w:r w:rsidRPr="00613C2F">
        <w:rPr>
          <w:w w:val="105"/>
          <w:vertAlign w:val="superscript"/>
        </w:rPr>
        <w:t>rd</w:t>
      </w:r>
      <w:r>
        <w:rPr>
          <w:w w:val="105"/>
        </w:rPr>
        <w:t xml:space="preserve">. For executives that are leaving after this term, please give your key to either President, Parboodial or Student Relations Officer, Rebecca </w:t>
      </w:r>
      <w:proofErr w:type="spellStart"/>
      <w:r>
        <w:rPr>
          <w:w w:val="105"/>
        </w:rPr>
        <w:t>Cordick</w:t>
      </w:r>
      <w:proofErr w:type="spellEnd"/>
      <w:r>
        <w:rPr>
          <w:w w:val="105"/>
        </w:rPr>
        <w:t xml:space="preserve">. </w:t>
      </w:r>
    </w:p>
    <w:p w:rsidR="00DB6200" w:rsidRPr="00407E52" w:rsidRDefault="00DB6200" w:rsidP="00407E52">
      <w:pPr>
        <w:pStyle w:val="BodyText"/>
        <w:spacing w:before="158"/>
        <w:ind w:left="691"/>
        <w:rPr>
          <w:w w:val="105"/>
        </w:rPr>
      </w:pPr>
      <w:r>
        <w:rPr>
          <w:rFonts w:ascii="Georgia"/>
          <w:b/>
          <w:w w:val="105"/>
        </w:rPr>
        <w:t xml:space="preserve">Be it resolved that </w:t>
      </w:r>
      <w:r>
        <w:rPr>
          <w:w w:val="105"/>
        </w:rPr>
        <w:t xml:space="preserve">the Chair adjourns the meeting at </w:t>
      </w:r>
      <w:r w:rsidR="00407E52">
        <w:rPr>
          <w:w w:val="105"/>
        </w:rPr>
        <w:t>5:</w:t>
      </w:r>
      <w:r w:rsidR="00613C2F">
        <w:rPr>
          <w:w w:val="105"/>
        </w:rPr>
        <w:t>11</w:t>
      </w:r>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613C2F">
        <w:rPr>
          <w:rFonts w:ascii="Georgia"/>
          <w:i/>
          <w:sz w:val="24"/>
        </w:rPr>
        <w:t>Vice President, Hang.</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r>
        <w:rPr>
          <w:sz w:val="24"/>
        </w:rPr>
        <w:t>unanimously.</w:t>
      </w:r>
    </w:p>
    <w:p w:rsidR="00FD7BFA" w:rsidRDefault="00FD7BFA" w:rsidP="00DB6200">
      <w:pPr>
        <w:spacing w:before="212"/>
        <w:jc w:val="both"/>
        <w:rPr>
          <w:sz w:val="24"/>
        </w:rPr>
      </w:pPr>
    </w:p>
    <w:p w:rsidR="00DB6200" w:rsidRDefault="00DB6200" w:rsidP="00DB6200">
      <w:pPr>
        <w:spacing w:before="212"/>
        <w:jc w:val="both"/>
        <w:rPr>
          <w:sz w:val="24"/>
        </w:rPr>
      </w:pPr>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C0" w:rsidRDefault="00F156C0">
      <w:r>
        <w:separator/>
      </w:r>
    </w:p>
  </w:endnote>
  <w:endnote w:type="continuationSeparator" w:id="0">
    <w:p w:rsidR="00F156C0" w:rsidRDefault="00F1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GLwnwIAAJg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C0" w:rsidRDefault="00F156C0">
      <w:r>
        <w:separator/>
      </w:r>
    </w:p>
  </w:footnote>
  <w:footnote w:type="continuationSeparator" w:id="0">
    <w:p w:rsidR="00F156C0" w:rsidRDefault="00F1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ED6A08">
                          <w:pPr>
                            <w:pStyle w:val="BodyText"/>
                            <w:spacing w:before="65"/>
                            <w:ind w:left="20"/>
                          </w:pPr>
                          <w:r>
                            <w:rPr>
                              <w:w w:val="110"/>
                            </w:rPr>
                            <w:t>November</w:t>
                          </w:r>
                          <w:r w:rsidR="003F68C8">
                            <w:rPr>
                              <w:w w:val="110"/>
                            </w:rPr>
                            <w:t xml:space="preserve"> </w:t>
                          </w:r>
                          <w:r>
                            <w:rPr>
                              <w:w w:val="110"/>
                            </w:rPr>
                            <w:t>26th</w:t>
                          </w:r>
                          <w:r w:rsidR="00DB6200">
                            <w:rPr>
                              <w:w w:val="110"/>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ED6A08">
                    <w:pPr>
                      <w:pStyle w:val="BodyText"/>
                      <w:spacing w:before="65"/>
                      <w:ind w:left="20"/>
                    </w:pPr>
                    <w:r>
                      <w:rPr>
                        <w:w w:val="110"/>
                      </w:rPr>
                      <w:t>November</w:t>
                    </w:r>
                    <w:r w:rsidR="003F68C8">
                      <w:rPr>
                        <w:w w:val="110"/>
                      </w:rPr>
                      <w:t xml:space="preserve"> </w:t>
                    </w:r>
                    <w:r>
                      <w:rPr>
                        <w:w w:val="110"/>
                      </w:rPr>
                      <w:t>26th</w:t>
                    </w:r>
                    <w:r w:rsidR="00DB6200">
                      <w:rPr>
                        <w:w w:val="110"/>
                      </w:rPr>
                      <w:t>, 2019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ED6A08">
                          <w:pPr>
                            <w:pStyle w:val="BodyText"/>
                            <w:spacing w:before="65"/>
                            <w:ind w:left="20"/>
                            <w:rPr>
                              <w:w w:val="110"/>
                            </w:rPr>
                          </w:pPr>
                          <w:r>
                            <w:rPr>
                              <w:w w:val="110"/>
                            </w:rPr>
                            <w:t>November</w:t>
                          </w:r>
                          <w:r w:rsidR="00407E52">
                            <w:rPr>
                              <w:w w:val="110"/>
                            </w:rPr>
                            <w:t xml:space="preserve"> </w:t>
                          </w:r>
                          <w:r>
                            <w:rPr>
                              <w:w w:val="110"/>
                            </w:rPr>
                            <w:t>26</w:t>
                          </w:r>
                          <w:r w:rsidRPr="00ED6A08">
                            <w:rPr>
                              <w:w w:val="110"/>
                              <w:vertAlign w:val="superscript"/>
                            </w:rPr>
                            <w:t>th</w:t>
                          </w:r>
                          <w:r w:rsidR="00407E52">
                            <w:rPr>
                              <w:w w:val="110"/>
                            </w:rPr>
                            <w:t>, 2019</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ED6A08">
                    <w:pPr>
                      <w:pStyle w:val="BodyText"/>
                      <w:spacing w:before="65"/>
                      <w:ind w:left="20"/>
                      <w:rPr>
                        <w:w w:val="110"/>
                      </w:rPr>
                    </w:pPr>
                    <w:r>
                      <w:rPr>
                        <w:w w:val="110"/>
                      </w:rPr>
                      <w:t>November</w:t>
                    </w:r>
                    <w:r w:rsidR="00407E52">
                      <w:rPr>
                        <w:w w:val="110"/>
                      </w:rPr>
                      <w:t xml:space="preserve"> </w:t>
                    </w:r>
                    <w:r>
                      <w:rPr>
                        <w:w w:val="110"/>
                      </w:rPr>
                      <w:t>26</w:t>
                    </w:r>
                    <w:r w:rsidRPr="00ED6A08">
                      <w:rPr>
                        <w:w w:val="110"/>
                        <w:vertAlign w:val="superscript"/>
                      </w:rPr>
                      <w:t>th</w:t>
                    </w:r>
                    <w:r w:rsidR="00407E52">
                      <w:rPr>
                        <w:w w:val="110"/>
                      </w:rPr>
                      <w:t>, 2019</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EuOnwIAAJg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1D2747"/>
    <w:rsid w:val="002F2010"/>
    <w:rsid w:val="0030450F"/>
    <w:rsid w:val="003F68C8"/>
    <w:rsid w:val="00407E52"/>
    <w:rsid w:val="00554B63"/>
    <w:rsid w:val="005876FE"/>
    <w:rsid w:val="00613C2F"/>
    <w:rsid w:val="006764E8"/>
    <w:rsid w:val="007151D0"/>
    <w:rsid w:val="007216C5"/>
    <w:rsid w:val="007974AA"/>
    <w:rsid w:val="008D7E78"/>
    <w:rsid w:val="009E6E5D"/>
    <w:rsid w:val="00B21FDB"/>
    <w:rsid w:val="00CD7628"/>
    <w:rsid w:val="00DB6200"/>
    <w:rsid w:val="00DC0D9C"/>
    <w:rsid w:val="00ED6A08"/>
    <w:rsid w:val="00F156C0"/>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9A34"/>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3</cp:revision>
  <cp:lastPrinted>2019-09-29T14:29:00Z</cp:lastPrinted>
  <dcterms:created xsi:type="dcterms:W3CDTF">2020-01-22T14:22:00Z</dcterms:created>
  <dcterms:modified xsi:type="dcterms:W3CDTF">2020-01-22T14:23:00Z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