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F0" w:rsidRDefault="00452F83" w:rsidP="00F70F1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CA"/>
        </w:rPr>
      </w:pPr>
      <w:r w:rsidRPr="00995E6B">
        <w:rPr>
          <w:rFonts w:ascii="Times New Roman" w:hAnsi="Times New Roman" w:cs="Times New Roman"/>
          <w:b/>
          <w:sz w:val="28"/>
          <w:szCs w:val="24"/>
          <w:lang w:val="en-CA"/>
        </w:rPr>
        <w:t>W</w:t>
      </w:r>
      <w:r w:rsidR="0034559E">
        <w:rPr>
          <w:rFonts w:ascii="Times New Roman" w:hAnsi="Times New Roman" w:cs="Times New Roman"/>
          <w:b/>
          <w:sz w:val="28"/>
          <w:szCs w:val="24"/>
          <w:lang w:val="en-CA"/>
        </w:rPr>
        <w:t>an Wang</w:t>
      </w:r>
    </w:p>
    <w:p w:rsidR="003649B7" w:rsidRPr="00995E6B" w:rsidRDefault="003649B7" w:rsidP="00F70F1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en-CA"/>
        </w:rPr>
      </w:pPr>
      <w:r>
        <w:rPr>
          <w:rFonts w:ascii="Times New Roman" w:hAnsi="Times New Roman" w:cs="Times New Roman"/>
          <w:b/>
          <w:sz w:val="28"/>
          <w:szCs w:val="24"/>
          <w:lang w:val="en-CA"/>
        </w:rPr>
        <w:t>Curriculum Vitae</w:t>
      </w:r>
    </w:p>
    <w:p w:rsidR="00876CF0" w:rsidRPr="00995E6B" w:rsidRDefault="00A71B01" w:rsidP="00F70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995E6B">
        <w:rPr>
          <w:rFonts w:ascii="Times New Roman" w:hAnsi="Times New Roman" w:cs="Times New Roman"/>
          <w:sz w:val="24"/>
          <w:szCs w:val="24"/>
          <w:lang w:val="en-CA"/>
        </w:rPr>
        <w:t xml:space="preserve">Department of </w:t>
      </w:r>
      <w:r w:rsidR="00BE1AD7">
        <w:rPr>
          <w:rFonts w:ascii="Times New Roman" w:hAnsi="Times New Roman" w:cs="Times New Roman"/>
          <w:sz w:val="24"/>
          <w:szCs w:val="24"/>
          <w:lang w:val="en-CA"/>
        </w:rPr>
        <w:t>Economics</w:t>
      </w:r>
      <w:r w:rsidRPr="00995E6B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BE1AD7">
        <w:rPr>
          <w:rFonts w:ascii="Times New Roman" w:hAnsi="Times New Roman" w:cs="Times New Roman"/>
          <w:sz w:val="24"/>
          <w:szCs w:val="24"/>
          <w:lang w:val="en-CA"/>
        </w:rPr>
        <w:t>University of Waterloo</w:t>
      </w:r>
    </w:p>
    <w:p w:rsidR="00A71B01" w:rsidRPr="00995E6B" w:rsidRDefault="00BE1AD7" w:rsidP="00F70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200</w:t>
      </w:r>
      <w:r w:rsidR="00A71B01" w:rsidRPr="00995E6B">
        <w:rPr>
          <w:rFonts w:ascii="Times New Roman" w:hAnsi="Times New Roman" w:cs="Times New Roman"/>
          <w:sz w:val="24"/>
          <w:szCs w:val="24"/>
          <w:lang w:val="en-CA"/>
        </w:rPr>
        <w:t xml:space="preserve"> University Avenue West, Waterloo, ON</w:t>
      </w:r>
      <w:r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A71B01" w:rsidRPr="00995E6B">
        <w:rPr>
          <w:rFonts w:ascii="Times New Roman" w:hAnsi="Times New Roman" w:cs="Times New Roman"/>
          <w:sz w:val="24"/>
          <w:szCs w:val="24"/>
          <w:lang w:val="en-CA"/>
        </w:rPr>
        <w:t xml:space="preserve"> N2L 3</w:t>
      </w:r>
      <w:r>
        <w:rPr>
          <w:rFonts w:ascii="Times New Roman" w:hAnsi="Times New Roman" w:cs="Times New Roman"/>
          <w:sz w:val="24"/>
          <w:szCs w:val="24"/>
          <w:lang w:val="en-CA"/>
        </w:rPr>
        <w:t>G1</w:t>
      </w:r>
      <w:r w:rsidR="00A71B01" w:rsidRPr="00995E6B">
        <w:rPr>
          <w:rFonts w:ascii="Times New Roman" w:hAnsi="Times New Roman" w:cs="Times New Roman"/>
          <w:sz w:val="24"/>
          <w:szCs w:val="24"/>
          <w:lang w:val="en-CA"/>
        </w:rPr>
        <w:t>, Canada</w:t>
      </w:r>
    </w:p>
    <w:p w:rsidR="00A71B01" w:rsidRPr="00995E6B" w:rsidRDefault="00BE1AD7" w:rsidP="00F70F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wwang130@gmail.com</w:t>
      </w:r>
    </w:p>
    <w:p w:rsidR="00A71B01" w:rsidRDefault="007A0B40" w:rsidP="00F70F1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>ACADEMIC</w:t>
      </w:r>
      <w:r w:rsidR="00E80570" w:rsidRPr="00E80570">
        <w:rPr>
          <w:rFonts w:ascii="Times New Roman" w:hAnsi="Times New Roman" w:cs="Times New Roman"/>
          <w:b/>
          <w:sz w:val="24"/>
          <w:szCs w:val="24"/>
          <w:lang w:val="en-CA"/>
        </w:rPr>
        <w:t xml:space="preserve"> POSITION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80570" w:rsidTr="009B63D0">
        <w:tc>
          <w:tcPr>
            <w:tcW w:w="4675" w:type="dxa"/>
          </w:tcPr>
          <w:p w:rsidR="00E80570" w:rsidRDefault="00E80570" w:rsidP="009B63D0">
            <w:pPr>
              <w:ind w:hanging="108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Postdoctoral Fellow, Behavioral Economics</w:t>
            </w:r>
          </w:p>
        </w:tc>
        <w:tc>
          <w:tcPr>
            <w:tcW w:w="4675" w:type="dxa"/>
          </w:tcPr>
          <w:p w:rsidR="00E80570" w:rsidRPr="00E80570" w:rsidRDefault="00E80570" w:rsidP="00E8057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E8057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11/2017-Present</w:t>
            </w:r>
          </w:p>
        </w:tc>
      </w:tr>
      <w:tr w:rsidR="00E80570" w:rsidTr="009B63D0">
        <w:tc>
          <w:tcPr>
            <w:tcW w:w="4675" w:type="dxa"/>
          </w:tcPr>
          <w:p w:rsidR="00E80570" w:rsidRPr="00E80570" w:rsidRDefault="00E80570" w:rsidP="009B63D0">
            <w:pPr>
              <w:ind w:hanging="10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E80570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University of Waterloo</w:t>
            </w:r>
          </w:p>
        </w:tc>
        <w:tc>
          <w:tcPr>
            <w:tcW w:w="4675" w:type="dxa"/>
          </w:tcPr>
          <w:p w:rsidR="00E80570" w:rsidRDefault="00E80570" w:rsidP="00F70F1A">
            <w:pP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</w:p>
        </w:tc>
      </w:tr>
    </w:tbl>
    <w:p w:rsidR="00E80570" w:rsidRPr="00E80570" w:rsidRDefault="00E80570" w:rsidP="00F70F1A">
      <w:pPr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A71B01" w:rsidRDefault="00995E6B" w:rsidP="007A0B4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904F0A">
        <w:rPr>
          <w:rFonts w:ascii="Times New Roman" w:hAnsi="Times New Roman" w:cs="Times New Roman"/>
          <w:b/>
          <w:sz w:val="24"/>
          <w:szCs w:val="24"/>
          <w:lang w:val="en-CA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4264"/>
      </w:tblGrid>
      <w:tr w:rsidR="00A71B01" w:rsidRPr="00995E6B" w:rsidTr="00904F0A">
        <w:tc>
          <w:tcPr>
            <w:tcW w:w="5096" w:type="dxa"/>
          </w:tcPr>
          <w:p w:rsidR="00A71B01" w:rsidRPr="00B2103F" w:rsidRDefault="00B2103F" w:rsidP="007A0B40">
            <w:pPr>
              <w:spacing w:line="276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B2103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Doctor of Philosophy,</w:t>
            </w:r>
            <w:r w:rsidR="00A71B01" w:rsidRPr="00B2103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 Social Psychology</w:t>
            </w:r>
          </w:p>
          <w:p w:rsidR="00A71B01" w:rsidRPr="00995E6B" w:rsidRDefault="003E5446" w:rsidP="007A0B40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Wilfrid Laurier University</w:t>
            </w:r>
          </w:p>
        </w:tc>
        <w:tc>
          <w:tcPr>
            <w:tcW w:w="4264" w:type="dxa"/>
          </w:tcPr>
          <w:p w:rsidR="005153DF" w:rsidRPr="00995E6B" w:rsidRDefault="000D5ABE" w:rsidP="007A0B40">
            <w:pPr>
              <w:tabs>
                <w:tab w:val="left" w:pos="4007"/>
              </w:tabs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10</w:t>
            </w:r>
            <w:r w:rsidR="003649B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/</w:t>
            </w:r>
            <w:r w:rsidR="00E52B07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2017</w:t>
            </w:r>
          </w:p>
          <w:p w:rsidR="00A71B01" w:rsidRPr="00995E6B" w:rsidRDefault="003E5446" w:rsidP="007A0B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     </w:t>
            </w:r>
          </w:p>
        </w:tc>
      </w:tr>
      <w:tr w:rsidR="002E452F" w:rsidRPr="00995E6B" w:rsidTr="00904F0A">
        <w:tc>
          <w:tcPr>
            <w:tcW w:w="5096" w:type="dxa"/>
          </w:tcPr>
          <w:p w:rsidR="002E452F" w:rsidRPr="00B2103F" w:rsidRDefault="002E452F" w:rsidP="00F70F1A">
            <w:pPr>
              <w:spacing w:line="276" w:lineRule="auto"/>
              <w:ind w:hanging="108"/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</w:pPr>
            <w:r w:rsidRPr="00B2103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M</w:t>
            </w:r>
            <w:r w:rsidR="00B2103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aster of Arts (Candidate), </w:t>
            </w:r>
            <w:r w:rsidR="00F54178" w:rsidRPr="00B2103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Social Psychology </w:t>
            </w:r>
          </w:p>
        </w:tc>
        <w:tc>
          <w:tcPr>
            <w:tcW w:w="4264" w:type="dxa"/>
          </w:tcPr>
          <w:p w:rsidR="002E452F" w:rsidRPr="00995E6B" w:rsidRDefault="00464265" w:rsidP="00F70F1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09/2012</w:t>
            </w:r>
          </w:p>
        </w:tc>
      </w:tr>
      <w:tr w:rsidR="002E452F" w:rsidRPr="00995E6B" w:rsidTr="00904F0A">
        <w:tc>
          <w:tcPr>
            <w:tcW w:w="5096" w:type="dxa"/>
          </w:tcPr>
          <w:p w:rsidR="00F54178" w:rsidRPr="00B2103F" w:rsidRDefault="00F54178" w:rsidP="00F70F1A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Wilfrid Laurier University</w:t>
            </w:r>
          </w:p>
        </w:tc>
        <w:tc>
          <w:tcPr>
            <w:tcW w:w="4264" w:type="dxa"/>
          </w:tcPr>
          <w:p w:rsidR="002E452F" w:rsidRPr="00995E6B" w:rsidRDefault="00B2103F" w:rsidP="00F70F1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Granted e</w:t>
            </w:r>
            <w:r w:rsidR="00464265"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arly entry to the Ph.D. program</w:t>
            </w:r>
            <w:r w:rsidR="00F54178"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       </w:t>
            </w:r>
          </w:p>
        </w:tc>
      </w:tr>
      <w:tr w:rsidR="00A71B01" w:rsidRPr="00995E6B" w:rsidTr="00904F0A">
        <w:tc>
          <w:tcPr>
            <w:tcW w:w="5096" w:type="dxa"/>
          </w:tcPr>
          <w:p w:rsidR="003E5446" w:rsidRPr="00995E6B" w:rsidRDefault="00B2103F" w:rsidP="00F70F1A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Honours Bachelor of Arts,</w:t>
            </w:r>
            <w:r w:rsidR="00F54178"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  <w:r w:rsidR="003E5446" w:rsidRPr="00B2103F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 xml:space="preserve">Psychology </w:t>
            </w:r>
          </w:p>
        </w:tc>
        <w:tc>
          <w:tcPr>
            <w:tcW w:w="4264" w:type="dxa"/>
          </w:tcPr>
          <w:p w:rsidR="00A71B01" w:rsidRPr="00995E6B" w:rsidRDefault="00782634" w:rsidP="00F70F1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CA"/>
              </w:rPr>
            </w:pPr>
            <w:r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06/2010</w:t>
            </w:r>
          </w:p>
        </w:tc>
      </w:tr>
      <w:tr w:rsidR="003E5446" w:rsidRPr="00995E6B" w:rsidTr="00904F0A">
        <w:tc>
          <w:tcPr>
            <w:tcW w:w="5096" w:type="dxa"/>
          </w:tcPr>
          <w:p w:rsidR="00904F0A" w:rsidRPr="00904F0A" w:rsidRDefault="003E5446" w:rsidP="00F70F1A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University of Winnipeg</w:t>
            </w:r>
          </w:p>
        </w:tc>
        <w:tc>
          <w:tcPr>
            <w:tcW w:w="4264" w:type="dxa"/>
          </w:tcPr>
          <w:p w:rsidR="003E5446" w:rsidRPr="00995E6B" w:rsidRDefault="003E5446" w:rsidP="00F70F1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</w:tr>
    </w:tbl>
    <w:p w:rsidR="00904F0A" w:rsidRDefault="00904F0A" w:rsidP="0009065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</w:p>
    <w:p w:rsidR="003649B7" w:rsidRDefault="007F640E" w:rsidP="007A0B4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b/>
          <w:sz w:val="24"/>
          <w:szCs w:val="24"/>
          <w:lang w:val="en-CA"/>
        </w:rPr>
        <w:t xml:space="preserve">SELECTED </w:t>
      </w:r>
      <w:r w:rsidR="00B2103F" w:rsidRPr="00904F0A">
        <w:rPr>
          <w:rFonts w:ascii="Times New Roman" w:hAnsi="Times New Roman" w:cs="Times New Roman"/>
          <w:b/>
          <w:sz w:val="24"/>
          <w:szCs w:val="24"/>
          <w:lang w:val="en-CA"/>
        </w:rPr>
        <w:t>SCHOLARSHIPS</w:t>
      </w:r>
      <w:r w:rsidR="0098064E" w:rsidRPr="00904F0A">
        <w:rPr>
          <w:rFonts w:ascii="Times New Roman" w:hAnsi="Times New Roman" w:cs="Times New Roman"/>
          <w:b/>
          <w:sz w:val="24"/>
          <w:szCs w:val="24"/>
          <w:lang w:val="en-CA"/>
        </w:rPr>
        <w:t xml:space="preserve"> AND AWARDS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2"/>
        <w:gridCol w:w="1368"/>
      </w:tblGrid>
      <w:tr w:rsidR="0098064E" w:rsidTr="0098064E">
        <w:tc>
          <w:tcPr>
            <w:tcW w:w="7992" w:type="dxa"/>
          </w:tcPr>
          <w:p w:rsidR="0098064E" w:rsidRDefault="0098064E" w:rsidP="007A0B40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Ontario Graduate Scholarship (OGS; $15,000)</w:t>
            </w:r>
          </w:p>
        </w:tc>
        <w:tc>
          <w:tcPr>
            <w:tcW w:w="1368" w:type="dxa"/>
          </w:tcPr>
          <w:p w:rsidR="0098064E" w:rsidRDefault="0098064E" w:rsidP="007A0B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2016-2017</w:t>
            </w:r>
          </w:p>
        </w:tc>
      </w:tr>
      <w:tr w:rsidR="003649B7" w:rsidTr="0098064E">
        <w:tc>
          <w:tcPr>
            <w:tcW w:w="7992" w:type="dxa"/>
          </w:tcPr>
          <w:p w:rsidR="003649B7" w:rsidRPr="00FC7610" w:rsidRDefault="003649B7" w:rsidP="007A0B40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Social Sciences and Humanities Research Council (SSHRC) </w:t>
            </w:r>
            <w:r w:rsidRPr="00995E6B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Joseph-Armand Bombardier Canada Graduate Scholarships</w:t>
            </w: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, Doctoral Awards ($105,000)</w:t>
            </w:r>
          </w:p>
        </w:tc>
        <w:tc>
          <w:tcPr>
            <w:tcW w:w="1368" w:type="dxa"/>
          </w:tcPr>
          <w:p w:rsidR="003649B7" w:rsidRDefault="003649B7" w:rsidP="007A0B40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2013-2016</w:t>
            </w:r>
          </w:p>
        </w:tc>
      </w:tr>
      <w:bookmarkEnd w:id="0"/>
      <w:tr w:rsidR="003649B7" w:rsidTr="0098064E">
        <w:tc>
          <w:tcPr>
            <w:tcW w:w="7992" w:type="dxa"/>
          </w:tcPr>
          <w:p w:rsidR="003649B7" w:rsidRDefault="003649B7" w:rsidP="00F70F1A">
            <w:pPr>
              <w:spacing w:line="276" w:lineRule="auto"/>
              <w:ind w:hanging="108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Social Sciences and Humanities Research Council (SSHRC) Joseph-Armand Bombardier Canada Graduate Scholarships, Master's Awards ($17,500)</w:t>
            </w:r>
          </w:p>
        </w:tc>
        <w:tc>
          <w:tcPr>
            <w:tcW w:w="1368" w:type="dxa"/>
          </w:tcPr>
          <w:p w:rsidR="003649B7" w:rsidRDefault="003649B7" w:rsidP="00F70F1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2012-2013</w:t>
            </w:r>
          </w:p>
        </w:tc>
      </w:tr>
    </w:tbl>
    <w:p w:rsidR="00904F0A" w:rsidRPr="00EC0388" w:rsidRDefault="00904F0A" w:rsidP="007A0B4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1B01" w:rsidRDefault="00E52B07" w:rsidP="007A0B40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904F0A">
        <w:rPr>
          <w:rFonts w:ascii="Times New Roman" w:hAnsi="Times New Roman" w:cs="Times New Roman"/>
          <w:b/>
          <w:sz w:val="24"/>
          <w:szCs w:val="24"/>
          <w:lang w:val="en-CA"/>
        </w:rPr>
        <w:t>ACADEMIC ACCOMPLISHMENTS</w:t>
      </w:r>
    </w:p>
    <w:p w:rsidR="00FC727C" w:rsidRPr="00FA6098" w:rsidRDefault="00E52B07" w:rsidP="007A0B4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6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</w:t>
      </w:r>
      <w:r w:rsidR="00FC42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shed Manuscripts</w:t>
      </w:r>
    </w:p>
    <w:p w:rsidR="00FA6098" w:rsidRDefault="00FA6098" w:rsidP="007A0B40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CA"/>
        </w:rPr>
      </w:pPr>
      <w:r w:rsidRPr="00FA6098">
        <w:rPr>
          <w:rFonts w:ascii="Times New Roman" w:hAnsi="Times New Roman" w:cs="Times New Roman"/>
          <w:b/>
          <w:sz w:val="24"/>
          <w:szCs w:val="24"/>
          <w:lang w:val="en-CA"/>
        </w:rPr>
        <w:t>Wang, W.</w:t>
      </w:r>
      <w:r w:rsidRPr="00FA6098">
        <w:rPr>
          <w:rFonts w:ascii="Times New Roman" w:hAnsi="Times New Roman" w:cs="Times New Roman"/>
          <w:sz w:val="24"/>
          <w:szCs w:val="24"/>
          <w:lang w:val="en-CA"/>
        </w:rPr>
        <w:t xml:space="preserve"> (2016). Self-Handicapping. In V. Zeigler-Hill &amp; T. Shackelford (Eds.), </w:t>
      </w:r>
      <w:r w:rsidRPr="00FA6098">
        <w:rPr>
          <w:rFonts w:ascii="Times New Roman" w:hAnsi="Times New Roman" w:cs="Times New Roman"/>
          <w:i/>
          <w:sz w:val="24"/>
          <w:szCs w:val="24"/>
          <w:lang w:val="en-CA"/>
        </w:rPr>
        <w:t>Encyclopedia of personality and individual differences</w:t>
      </w:r>
      <w:r w:rsidRPr="00FA6098">
        <w:rPr>
          <w:rFonts w:ascii="Times New Roman" w:hAnsi="Times New Roman" w:cs="Times New Roman"/>
          <w:sz w:val="24"/>
          <w:szCs w:val="24"/>
          <w:lang w:val="en-CA"/>
        </w:rPr>
        <w:t xml:space="preserve"> (pp. 1-5). Springer International Publishing.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FA6098">
        <w:rPr>
          <w:rFonts w:ascii="Times New Roman" w:hAnsi="Times New Roman" w:cs="Times New Roman"/>
          <w:sz w:val="24"/>
          <w:szCs w:val="24"/>
          <w:lang w:val="en-CA"/>
        </w:rPr>
        <w:t>doi:10.1007/978-3-319-28099-8_1175-1</w:t>
      </w:r>
    </w:p>
    <w:p w:rsidR="00C6113F" w:rsidRDefault="00E52B07" w:rsidP="00F70F1A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CA"/>
        </w:rPr>
      </w:pPr>
      <w:r w:rsidRPr="00E52B07">
        <w:rPr>
          <w:rFonts w:ascii="Times New Roman" w:hAnsi="Times New Roman" w:cs="Times New Roman"/>
          <w:sz w:val="24"/>
          <w:szCs w:val="24"/>
          <w:lang w:val="en-CA"/>
        </w:rPr>
        <w:t xml:space="preserve">Sinclair, L., Fehr, B., </w:t>
      </w:r>
      <w:r w:rsidRPr="00E52B07">
        <w:rPr>
          <w:rFonts w:ascii="Times New Roman" w:hAnsi="Times New Roman" w:cs="Times New Roman"/>
          <w:b/>
          <w:sz w:val="24"/>
          <w:szCs w:val="24"/>
          <w:lang w:val="en-CA"/>
        </w:rPr>
        <w:t>Wang, W.</w:t>
      </w:r>
      <w:r w:rsidRPr="00E52B07">
        <w:rPr>
          <w:rFonts w:ascii="Times New Roman" w:hAnsi="Times New Roman" w:cs="Times New Roman"/>
          <w:sz w:val="24"/>
          <w:szCs w:val="24"/>
          <w:lang w:val="en-CA"/>
        </w:rPr>
        <w:t>, &amp; Regehr, E. (2015). The relation between compassionate love and prejudice: The mediating role of inclusion of out-group members in the self. </w:t>
      </w:r>
      <w:r w:rsidRPr="00E52B07">
        <w:rPr>
          <w:rFonts w:ascii="Times New Roman" w:hAnsi="Times New Roman" w:cs="Times New Roman"/>
          <w:i/>
          <w:sz w:val="24"/>
          <w:szCs w:val="24"/>
          <w:lang w:val="en-CA"/>
        </w:rPr>
        <w:t>Social Psychological and Personality Science.</w:t>
      </w:r>
      <w:r w:rsidRPr="00E52B07">
        <w:rPr>
          <w:rFonts w:ascii="Times New Roman" w:hAnsi="Times New Roman" w:cs="Times New Roman"/>
          <w:sz w:val="24"/>
          <w:szCs w:val="24"/>
          <w:lang w:val="en-CA"/>
        </w:rPr>
        <w:t xml:space="preserve"> Advance online pub</w:t>
      </w:r>
      <w:r w:rsidR="00AE78A3">
        <w:rPr>
          <w:rFonts w:ascii="Times New Roman" w:hAnsi="Times New Roman" w:cs="Times New Roman"/>
          <w:sz w:val="24"/>
          <w:szCs w:val="24"/>
          <w:lang w:val="en-CA"/>
        </w:rPr>
        <w:t>lication. doi: 1948550615609736</w:t>
      </w:r>
      <w:r w:rsidRPr="00E52B07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6113F" w:rsidRDefault="00E52B07" w:rsidP="00F70F1A">
      <w:pPr>
        <w:spacing w:after="0"/>
        <w:ind w:left="567" w:hanging="567"/>
        <w:rPr>
          <w:rFonts w:ascii="Times New Roman" w:hAnsi="Times New Roman" w:cs="Times New Roman"/>
          <w:sz w:val="24"/>
          <w:szCs w:val="24"/>
          <w:lang w:val="en-CA"/>
        </w:rPr>
      </w:pPr>
      <w:r w:rsidRPr="00E52B07">
        <w:rPr>
          <w:rFonts w:ascii="Times New Roman" w:hAnsi="Times New Roman" w:cs="Times New Roman"/>
          <w:sz w:val="24"/>
          <w:szCs w:val="24"/>
          <w:lang w:val="en-CA"/>
        </w:rPr>
        <w:t xml:space="preserve">Jordan, C. H., </w:t>
      </w:r>
      <w:r w:rsidRPr="00E52B07">
        <w:rPr>
          <w:rFonts w:ascii="Times New Roman" w:hAnsi="Times New Roman" w:cs="Times New Roman"/>
          <w:b/>
          <w:sz w:val="24"/>
          <w:szCs w:val="24"/>
          <w:lang w:val="en-CA"/>
        </w:rPr>
        <w:t>Wang, W.</w:t>
      </w:r>
      <w:r w:rsidRPr="00E52B07">
        <w:rPr>
          <w:rFonts w:ascii="Times New Roman" w:hAnsi="Times New Roman" w:cs="Times New Roman"/>
          <w:sz w:val="24"/>
          <w:szCs w:val="24"/>
          <w:lang w:val="en-CA"/>
        </w:rPr>
        <w:t>, Donatoni, L., &amp; Meier, B. P. (2014). Mindful eating: Trait and state mindfulness predict healthier eating behavior. </w:t>
      </w:r>
      <w:r w:rsidRPr="00E52B07">
        <w:rPr>
          <w:rFonts w:ascii="Times New Roman" w:hAnsi="Times New Roman" w:cs="Times New Roman"/>
          <w:i/>
          <w:sz w:val="24"/>
          <w:szCs w:val="24"/>
          <w:lang w:val="en-CA"/>
        </w:rPr>
        <w:t>Personality and Individual Differences</w:t>
      </w:r>
      <w:r w:rsidRPr="00E52B07"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E52B07">
        <w:rPr>
          <w:rFonts w:ascii="Times New Roman" w:hAnsi="Times New Roman" w:cs="Times New Roman"/>
          <w:i/>
          <w:sz w:val="24"/>
          <w:szCs w:val="24"/>
          <w:lang w:val="en-CA"/>
        </w:rPr>
        <w:t> 68</w:t>
      </w:r>
      <w:r w:rsidRPr="00E52B07">
        <w:rPr>
          <w:rFonts w:ascii="Times New Roman" w:hAnsi="Times New Roman" w:cs="Times New Roman"/>
          <w:sz w:val="24"/>
          <w:szCs w:val="24"/>
          <w:lang w:val="en-CA"/>
        </w:rPr>
        <w:t>, 107-111</w:t>
      </w:r>
      <w:r w:rsidR="001A6B4C">
        <w:rPr>
          <w:rFonts w:ascii="Times New Roman" w:hAnsi="Times New Roman" w:cs="Times New Roman"/>
          <w:sz w:val="24"/>
          <w:szCs w:val="24"/>
          <w:lang w:val="en-CA"/>
        </w:rPr>
        <w:t xml:space="preserve">. </w:t>
      </w:r>
      <w:r w:rsidR="00FA6098" w:rsidRPr="00FA6098">
        <w:rPr>
          <w:rFonts w:ascii="Times New Roman" w:hAnsi="Times New Roman" w:cs="Times New Roman"/>
          <w:sz w:val="24"/>
          <w:szCs w:val="24"/>
          <w:lang w:val="en-CA"/>
        </w:rPr>
        <w:t>doi.org/10.1016/j.paid.2014.04.013</w:t>
      </w:r>
    </w:p>
    <w:p w:rsidR="007943D2" w:rsidRPr="00E52B07" w:rsidRDefault="007943D2" w:rsidP="00F70F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CA"/>
        </w:rPr>
      </w:pPr>
    </w:p>
    <w:p w:rsidR="007A0B40" w:rsidRDefault="00FA6098" w:rsidP="00F70F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Manuscript</w:t>
      </w:r>
      <w:r w:rsidR="004339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Preparation</w:t>
      </w:r>
    </w:p>
    <w:p w:rsidR="007A0B40" w:rsidRPr="007A0B40" w:rsidRDefault="007A0B40" w:rsidP="00530C41">
      <w:pPr>
        <w:spacing w:after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Wang, W. </w:t>
      </w:r>
      <w:r w:rsidRPr="007A0B40">
        <w:rPr>
          <w:rFonts w:ascii="Times New Roman" w:hAnsi="Times New Roman" w:cs="Times New Roman"/>
          <w:color w:val="000000" w:themeColor="text1"/>
          <w:sz w:val="24"/>
          <w:szCs w:val="24"/>
        </w:rPr>
        <w:t>(2018)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Individual differences and conditional cooperation in public goods game. (with Chen, T., Wang, S, Chen, L)</w:t>
      </w:r>
    </w:p>
    <w:p w:rsidR="00FA6098" w:rsidRDefault="00FA6098" w:rsidP="00530C41">
      <w:pPr>
        <w:spacing w:after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Wang, W.</w:t>
      </w:r>
      <w:r w:rsidRPr="00FA6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Jordan, C. H.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(201</w:t>
      </w:r>
      <w:r w:rsidR="00BE1AD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Narcissistic intolerance: </w:t>
      </w:r>
      <w:r w:rsidR="002B1244">
        <w:rPr>
          <w:rFonts w:ascii="Times New Roman" w:hAnsi="Times New Roman" w:cs="Times New Roman"/>
          <w:color w:val="000000" w:themeColor="text1"/>
          <w:sz w:val="24"/>
          <w:szCs w:val="24"/>
        </w:rPr>
        <w:t>Verbal hostility and dismissiveness in response to subjective disagreement.</w:t>
      </w:r>
    </w:p>
    <w:p w:rsidR="007943D2" w:rsidRPr="00FA6098" w:rsidRDefault="007943D2" w:rsidP="00F70F1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B07" w:rsidRPr="00FA6098" w:rsidRDefault="00FC42F3" w:rsidP="00F70F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Selected Conference Presentations</w:t>
      </w:r>
    </w:p>
    <w:p w:rsidR="00FC42F3" w:rsidRPr="00E52B07" w:rsidRDefault="00FC42F3" w:rsidP="00F70F1A">
      <w:pPr>
        <w:spacing w:after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Wang, W.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>, &amp; Jordan, C. H. (201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January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FC42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Narcissistic intolerance: Subjective disagreement as self-threat and values-affirmation as remedy.</w:t>
      </w:r>
      <w:r w:rsidRPr="00E52B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Poster presented at the </w:t>
      </w:r>
      <w:r w:rsidR="004E7894">
        <w:rPr>
          <w:rFonts w:ascii="Times New Roman" w:hAnsi="Times New Roman" w:cs="Times New Roman"/>
          <w:color w:val="000000" w:themeColor="text1"/>
          <w:sz w:val="24"/>
          <w:szCs w:val="24"/>
        </w:rPr>
        <w:t>Self &amp; Identity preconference of the 18</w:t>
      </w:r>
      <w:r w:rsidR="004E7894" w:rsidRPr="004E78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4E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annual convention of the Society for Personality and Social Psychology, </w:t>
      </w:r>
      <w:r w:rsidR="004E7894">
        <w:rPr>
          <w:rFonts w:ascii="Times New Roman" w:hAnsi="Times New Roman" w:cs="Times New Roman"/>
          <w:color w:val="000000" w:themeColor="text1"/>
          <w:sz w:val="24"/>
          <w:szCs w:val="24"/>
        </w:rPr>
        <w:t>San Antonio, TX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E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poster </w:t>
      </w:r>
      <w:r w:rsidR="00EF105B">
        <w:rPr>
          <w:rFonts w:ascii="Times New Roman" w:hAnsi="Times New Roman" w:cs="Times New Roman"/>
          <w:color w:val="000000" w:themeColor="text1"/>
          <w:sz w:val="24"/>
          <w:szCs w:val="24"/>
        </w:rPr>
        <w:t>was granted</w:t>
      </w:r>
      <w:r w:rsidR="004E7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Self &amp; Identity Preconference Poster Award.) </w:t>
      </w:r>
    </w:p>
    <w:p w:rsidR="003649B7" w:rsidRDefault="003649B7" w:rsidP="00F70F1A">
      <w:pPr>
        <w:spacing w:after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2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Wang, W.</w:t>
      </w:r>
      <w:r w:rsidRPr="00FC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Giacomin, M., Meissner, F., &amp; Jordan, C. H. (January, 2016). </w:t>
      </w:r>
      <w:r w:rsidR="000A1D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Defensive high s</w:t>
      </w:r>
      <w:r w:rsidRPr="00FC72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elf-</w:t>
      </w:r>
      <w:r w:rsidR="000A1D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</w:t>
      </w:r>
      <w:r w:rsidRPr="00FC72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steem and </w:t>
      </w:r>
      <w:r w:rsidR="000A1D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unmitigated a</w:t>
      </w:r>
      <w:r w:rsidRPr="00FC72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gency in the ReAL Model for the IAT.</w:t>
      </w:r>
      <w:r w:rsidRPr="00FC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Poster </w:t>
      </w:r>
      <w:r w:rsidR="00FC42F3">
        <w:rPr>
          <w:rFonts w:ascii="Times New Roman" w:hAnsi="Times New Roman" w:cs="Times New Roman"/>
          <w:color w:val="000000" w:themeColor="text1"/>
          <w:sz w:val="24"/>
          <w:szCs w:val="24"/>
        </w:rPr>
        <w:t>presented</w:t>
      </w:r>
      <w:r w:rsidRPr="00FC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17</w:t>
      </w:r>
      <w:r w:rsidRPr="00FC727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FC72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convention of the Society for Personality and Social Psychology, San Diego, CA.</w:t>
      </w:r>
    </w:p>
    <w:p w:rsidR="00E52B07" w:rsidRPr="00E52B07" w:rsidRDefault="00E52B07" w:rsidP="00F70F1A">
      <w:pPr>
        <w:spacing w:after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Wang, W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&amp; Wilson, A. E. (2015, February). </w:t>
      </w:r>
      <w:r w:rsidRPr="00E52B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Are my pro-environmental actions only "a drop in the bucket"? Integrating process-versus-outcome focused mental simulation and subjective temporal distance. 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>Poster presented at the Mental Simulation Pre-Conference of the 16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convention of the Society for Personality and Social Psychology, Long Beach, CA.</w:t>
      </w:r>
    </w:p>
    <w:p w:rsidR="00E52B07" w:rsidRPr="00E52B07" w:rsidRDefault="00E52B07" w:rsidP="00F70F1A">
      <w:pPr>
        <w:spacing w:after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Wang, W.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Jordan, C. H. (2015, February). </w:t>
      </w:r>
      <w:r w:rsidRPr="00E52B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Feeling small but good: Disentangling the effects of awe from exposure to nature. 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>Poster presented at the 16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convention of the Society for Personality and Social Psychology, Long Beach, CA.</w:t>
      </w:r>
    </w:p>
    <w:p w:rsidR="00E52B07" w:rsidRPr="00E52B07" w:rsidRDefault="00E52B07" w:rsidP="00F70F1A">
      <w:pPr>
        <w:spacing w:after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Wang, W.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Jordan, C. H. (2014, February). </w:t>
      </w:r>
      <w:r w:rsidRPr="00E52B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Mindfulness predicts healthier eating through healthier food preferences. 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>Poster presented at the 15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convention of the Society for Personality and Social Psychology, Austin, TX.</w:t>
      </w:r>
    </w:p>
    <w:p w:rsidR="00E52B07" w:rsidRDefault="00E52B07" w:rsidP="00F70F1A">
      <w:pPr>
        <w:spacing w:after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Wang, W.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&amp; Jordan, C. H. (2013, January). </w:t>
      </w:r>
      <w:r w:rsidRPr="00E52B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role of mindfulness in reducing impulsive and unhealthy food choice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>. Poster presented at the 14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conference of the Society for Personality and Social Psychology, New Orleans, LA.</w:t>
      </w:r>
    </w:p>
    <w:p w:rsidR="00E52B07" w:rsidRPr="00E52B07" w:rsidRDefault="00E52B07" w:rsidP="00F70F1A">
      <w:pPr>
        <w:spacing w:after="0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2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Wang, W.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Sinclair, L., &amp; Fehr, B. (2010, June). </w:t>
      </w:r>
      <w:r w:rsidRPr="00E52B0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Compassionate love and implicit and explicit prejudice toward immigrants. 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>Poster presented at the 71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E52B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annual convention of the Canadian Psychological Association, Winnipeg, MB.</w:t>
      </w:r>
    </w:p>
    <w:p w:rsidR="001A6B4C" w:rsidRDefault="001A6B4C" w:rsidP="00F70F1A">
      <w:pPr>
        <w:spacing w:after="0"/>
        <w:ind w:left="720" w:hanging="72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EF105B" w:rsidRDefault="00904F0A" w:rsidP="00F70F1A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TEACHING</w:t>
      </w:r>
    </w:p>
    <w:p w:rsidR="00904F0A" w:rsidRDefault="00904F0A" w:rsidP="00F70F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Course Instructor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04F0A" w:rsidRPr="00904F0A" w:rsidTr="00904F0A">
        <w:tc>
          <w:tcPr>
            <w:tcW w:w="4675" w:type="dxa"/>
          </w:tcPr>
          <w:p w:rsidR="00904F0A" w:rsidRPr="00904F0A" w:rsidRDefault="00904F0A" w:rsidP="00F70F1A">
            <w:pPr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 in Social Psychology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904F0A" w:rsidRPr="00904F0A" w:rsidRDefault="00904F0A" w:rsidP="00F70F1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</w:tr>
    </w:tbl>
    <w:p w:rsidR="00904F0A" w:rsidRDefault="00904F0A" w:rsidP="00F70F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Invited </w:t>
      </w:r>
      <w:r w:rsidR="00345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Lecture</w:t>
      </w:r>
      <w:r w:rsidR="00696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3455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8"/>
      </w:tblGrid>
      <w:tr w:rsidR="00904F0A" w:rsidRPr="0034559E" w:rsidTr="0034559E">
        <w:tc>
          <w:tcPr>
            <w:tcW w:w="8642" w:type="dxa"/>
          </w:tcPr>
          <w:p w:rsidR="00904F0A" w:rsidRPr="0034559E" w:rsidRDefault="0034559E" w:rsidP="00F70F1A">
            <w:pPr>
              <w:spacing w:line="276" w:lineRule="auto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Moderation and Mediation Analysis using the PROCESS Macros on SPSS</w:t>
            </w:r>
          </w:p>
        </w:tc>
        <w:tc>
          <w:tcPr>
            <w:tcW w:w="708" w:type="dxa"/>
          </w:tcPr>
          <w:p w:rsidR="00904F0A" w:rsidRPr="0034559E" w:rsidRDefault="0034559E" w:rsidP="00F70F1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</w:tr>
    </w:tbl>
    <w:p w:rsidR="00EF105B" w:rsidRPr="00EF105B" w:rsidRDefault="00904F0A" w:rsidP="00F70F1A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Teaching Assistantships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272"/>
      </w:tblGrid>
      <w:tr w:rsidR="0050505E" w:rsidTr="00904F0A">
        <w:tc>
          <w:tcPr>
            <w:tcW w:w="7088" w:type="dxa"/>
          </w:tcPr>
          <w:p w:rsidR="0050505E" w:rsidRDefault="0050505E" w:rsidP="00F70F1A">
            <w:pPr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Introduction to Research Methods</w:t>
            </w:r>
            <w:r w:rsidR="00904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(Lab Instructor)</w:t>
            </w:r>
          </w:p>
        </w:tc>
        <w:tc>
          <w:tcPr>
            <w:tcW w:w="2272" w:type="dxa"/>
          </w:tcPr>
          <w:p w:rsidR="0050505E" w:rsidRDefault="00375B46" w:rsidP="00F70F1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2011, 2015</w:t>
            </w:r>
            <w:r w:rsidR="00FC72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2016</w:t>
            </w:r>
          </w:p>
        </w:tc>
      </w:tr>
      <w:tr w:rsidR="00375B46" w:rsidTr="00904F0A">
        <w:tc>
          <w:tcPr>
            <w:tcW w:w="7088" w:type="dxa"/>
          </w:tcPr>
          <w:p w:rsidR="00EF105B" w:rsidRPr="0034559E" w:rsidRDefault="00904F0A" w:rsidP="00F70F1A">
            <w:pPr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5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Social Psychology </w:t>
            </w:r>
          </w:p>
          <w:p w:rsidR="00375B46" w:rsidRDefault="00375B46" w:rsidP="00F70F1A">
            <w:pPr>
              <w:spacing w:line="276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</w:tcPr>
          <w:p w:rsidR="00375B46" w:rsidRDefault="00904F0A" w:rsidP="00F70F1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2012</w:t>
            </w:r>
          </w:p>
        </w:tc>
      </w:tr>
    </w:tbl>
    <w:p w:rsidR="00995E6B" w:rsidRPr="00390624" w:rsidRDefault="00390624" w:rsidP="00A04598">
      <w:pPr>
        <w:pBdr>
          <w:bottom w:val="single" w:sz="6" w:space="1" w:color="auto"/>
        </w:pBdr>
        <w:tabs>
          <w:tab w:val="left" w:pos="1425"/>
        </w:tabs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90624">
        <w:rPr>
          <w:rFonts w:ascii="Times New Roman" w:hAnsi="Times New Roman" w:cs="Times New Roman"/>
          <w:b/>
          <w:sz w:val="24"/>
          <w:szCs w:val="24"/>
          <w:lang w:val="en-CA"/>
        </w:rPr>
        <w:t>PROGRAMMING SKILLS</w:t>
      </w:r>
    </w:p>
    <w:p w:rsidR="00A04598" w:rsidRDefault="00390624" w:rsidP="00A04598">
      <w:pPr>
        <w:tabs>
          <w:tab w:val="left" w:pos="1425"/>
        </w:tabs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390624">
        <w:rPr>
          <w:rFonts w:ascii="Times New Roman" w:hAnsi="Times New Roman" w:cs="Times New Roman"/>
          <w:b/>
          <w:sz w:val="24"/>
          <w:szCs w:val="24"/>
          <w:lang w:val="en-CA"/>
        </w:rPr>
        <w:t>Statistical Analysis</w:t>
      </w:r>
      <w:r w:rsidR="00A04598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</w:p>
    <w:p w:rsidR="00390624" w:rsidRPr="00390624" w:rsidRDefault="00390624" w:rsidP="00A04598">
      <w:pPr>
        <w:tabs>
          <w:tab w:val="left" w:pos="1425"/>
        </w:tabs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R, SPSS, Excel</w:t>
      </w:r>
      <w:r w:rsidR="007A0B4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A04598">
        <w:rPr>
          <w:rFonts w:ascii="Times New Roman" w:hAnsi="Times New Roman" w:cs="Times New Roman"/>
          <w:sz w:val="24"/>
          <w:szCs w:val="24"/>
          <w:lang w:val="en-CA"/>
        </w:rPr>
        <w:t>(VBA)</w:t>
      </w:r>
    </w:p>
    <w:p w:rsidR="00390624" w:rsidRDefault="00390624" w:rsidP="00A04598">
      <w:pPr>
        <w:tabs>
          <w:tab w:val="left" w:pos="1425"/>
        </w:tabs>
        <w:spacing w:after="0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A04598">
        <w:rPr>
          <w:rFonts w:ascii="Times New Roman" w:hAnsi="Times New Roman" w:cs="Times New Roman"/>
          <w:b/>
          <w:sz w:val="24"/>
          <w:szCs w:val="24"/>
          <w:lang w:val="en-CA"/>
        </w:rPr>
        <w:t>Experimental Design</w:t>
      </w:r>
    </w:p>
    <w:p w:rsidR="00A04598" w:rsidRPr="00A04598" w:rsidRDefault="00A04598" w:rsidP="00A04598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Qualtrics, E</w:t>
      </w:r>
      <w:r w:rsidR="0043391A">
        <w:rPr>
          <w:rFonts w:ascii="Times New Roman" w:hAnsi="Times New Roman" w:cs="Times New Roman"/>
          <w:sz w:val="24"/>
          <w:szCs w:val="24"/>
          <w:lang w:val="en-CA"/>
        </w:rPr>
        <w:t>-P</w:t>
      </w:r>
      <w:r>
        <w:rPr>
          <w:rFonts w:ascii="Times New Roman" w:hAnsi="Times New Roman" w:cs="Times New Roman"/>
          <w:sz w:val="24"/>
          <w:szCs w:val="24"/>
          <w:lang w:val="en-CA"/>
        </w:rPr>
        <w:t>rime, Inquisit, OpenSesame, MediaLab, DirectRT</w:t>
      </w:r>
    </w:p>
    <w:sectPr w:rsidR="00A04598" w:rsidRPr="00A04598" w:rsidSect="0031683D">
      <w:headerReference w:type="default" r:id="rId7"/>
      <w:pgSz w:w="12240" w:h="15840"/>
      <w:pgMar w:top="873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10B" w:rsidRDefault="009E110B" w:rsidP="00310CC2">
      <w:pPr>
        <w:spacing w:after="0" w:line="240" w:lineRule="auto"/>
      </w:pPr>
      <w:r>
        <w:separator/>
      </w:r>
    </w:p>
  </w:endnote>
  <w:endnote w:type="continuationSeparator" w:id="0">
    <w:p w:rsidR="009E110B" w:rsidRDefault="009E110B" w:rsidP="0031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10B" w:rsidRDefault="009E110B" w:rsidP="00310CC2">
      <w:pPr>
        <w:spacing w:after="0" w:line="240" w:lineRule="auto"/>
      </w:pPr>
      <w:r>
        <w:separator/>
      </w:r>
    </w:p>
  </w:footnote>
  <w:footnote w:type="continuationSeparator" w:id="0">
    <w:p w:rsidR="009E110B" w:rsidRDefault="009E110B" w:rsidP="0031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92533"/>
      <w:docPartObj>
        <w:docPartGallery w:val="Page Numbers (Top of Page)"/>
        <w:docPartUnique/>
      </w:docPartObj>
    </w:sdtPr>
    <w:sdtEndPr/>
    <w:sdtContent>
      <w:p w:rsidR="003146E2" w:rsidRDefault="003146E2">
        <w:pPr>
          <w:pStyle w:val="Header"/>
          <w:jc w:val="right"/>
        </w:pPr>
        <w:r w:rsidRPr="00310CC2">
          <w:rPr>
            <w:rFonts w:ascii="Times New Roman" w:hAnsi="Times New Roman" w:cs="Times New Roman"/>
            <w:sz w:val="24"/>
            <w:szCs w:val="24"/>
          </w:rPr>
          <w:t xml:space="preserve">Wan Wang    </w:t>
        </w:r>
        <w:r w:rsidRPr="00310C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0C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10C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65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10C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146E2" w:rsidRDefault="003146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A0225"/>
    <w:multiLevelType w:val="hybridMultilevel"/>
    <w:tmpl w:val="571A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15"/>
    <w:rsid w:val="000000F9"/>
    <w:rsid w:val="0000521E"/>
    <w:rsid w:val="0000650A"/>
    <w:rsid w:val="00010223"/>
    <w:rsid w:val="00023771"/>
    <w:rsid w:val="00026349"/>
    <w:rsid w:val="00026844"/>
    <w:rsid w:val="0003447A"/>
    <w:rsid w:val="0003476C"/>
    <w:rsid w:val="00035149"/>
    <w:rsid w:val="000402E2"/>
    <w:rsid w:val="00040A9B"/>
    <w:rsid w:val="00045839"/>
    <w:rsid w:val="0005223E"/>
    <w:rsid w:val="00054183"/>
    <w:rsid w:val="000546DC"/>
    <w:rsid w:val="00056A53"/>
    <w:rsid w:val="000648DC"/>
    <w:rsid w:val="000712A6"/>
    <w:rsid w:val="00073B4B"/>
    <w:rsid w:val="00076310"/>
    <w:rsid w:val="00082DDB"/>
    <w:rsid w:val="00090658"/>
    <w:rsid w:val="00092314"/>
    <w:rsid w:val="00094B2E"/>
    <w:rsid w:val="00095915"/>
    <w:rsid w:val="000A1D50"/>
    <w:rsid w:val="000A2CF7"/>
    <w:rsid w:val="000A2D6B"/>
    <w:rsid w:val="000A532B"/>
    <w:rsid w:val="000B1C01"/>
    <w:rsid w:val="000B6EF9"/>
    <w:rsid w:val="000B7DD0"/>
    <w:rsid w:val="000D07ED"/>
    <w:rsid w:val="000D5ABE"/>
    <w:rsid w:val="000E0084"/>
    <w:rsid w:val="000E15F3"/>
    <w:rsid w:val="000E330A"/>
    <w:rsid w:val="000E6C2C"/>
    <w:rsid w:val="000E71E9"/>
    <w:rsid w:val="000F5FAA"/>
    <w:rsid w:val="00100444"/>
    <w:rsid w:val="001075E6"/>
    <w:rsid w:val="00145D79"/>
    <w:rsid w:val="0014668D"/>
    <w:rsid w:val="00147499"/>
    <w:rsid w:val="001507C7"/>
    <w:rsid w:val="00157F4F"/>
    <w:rsid w:val="00161436"/>
    <w:rsid w:val="001806B6"/>
    <w:rsid w:val="00181538"/>
    <w:rsid w:val="00183F64"/>
    <w:rsid w:val="00185224"/>
    <w:rsid w:val="00195C59"/>
    <w:rsid w:val="00196966"/>
    <w:rsid w:val="001A64FB"/>
    <w:rsid w:val="001A6B4C"/>
    <w:rsid w:val="001B2204"/>
    <w:rsid w:val="001B6BC9"/>
    <w:rsid w:val="001C12D6"/>
    <w:rsid w:val="001C43DE"/>
    <w:rsid w:val="001D27C7"/>
    <w:rsid w:val="001E2582"/>
    <w:rsid w:val="001E410D"/>
    <w:rsid w:val="001E66AC"/>
    <w:rsid w:val="00202ACF"/>
    <w:rsid w:val="00210C02"/>
    <w:rsid w:val="00215A0D"/>
    <w:rsid w:val="00216231"/>
    <w:rsid w:val="00217D42"/>
    <w:rsid w:val="00220008"/>
    <w:rsid w:val="00221DC7"/>
    <w:rsid w:val="00223D4C"/>
    <w:rsid w:val="00223E31"/>
    <w:rsid w:val="00233E73"/>
    <w:rsid w:val="00234514"/>
    <w:rsid w:val="002426EA"/>
    <w:rsid w:val="00247128"/>
    <w:rsid w:val="0025194A"/>
    <w:rsid w:val="0026115A"/>
    <w:rsid w:val="00261766"/>
    <w:rsid w:val="00261EAC"/>
    <w:rsid w:val="0026364F"/>
    <w:rsid w:val="0026462E"/>
    <w:rsid w:val="002700A1"/>
    <w:rsid w:val="0027581D"/>
    <w:rsid w:val="002760A0"/>
    <w:rsid w:val="0027661B"/>
    <w:rsid w:val="002768AD"/>
    <w:rsid w:val="0027751D"/>
    <w:rsid w:val="002775CB"/>
    <w:rsid w:val="00277834"/>
    <w:rsid w:val="0028234B"/>
    <w:rsid w:val="00285C87"/>
    <w:rsid w:val="00292F7B"/>
    <w:rsid w:val="00297F24"/>
    <w:rsid w:val="002A103A"/>
    <w:rsid w:val="002A7A0D"/>
    <w:rsid w:val="002B10E9"/>
    <w:rsid w:val="002B1244"/>
    <w:rsid w:val="002B6514"/>
    <w:rsid w:val="002B77B5"/>
    <w:rsid w:val="002D0644"/>
    <w:rsid w:val="002D2359"/>
    <w:rsid w:val="002E37A8"/>
    <w:rsid w:val="002E452F"/>
    <w:rsid w:val="002E48B0"/>
    <w:rsid w:val="002E4C3E"/>
    <w:rsid w:val="002F701C"/>
    <w:rsid w:val="002F79FE"/>
    <w:rsid w:val="00304FD9"/>
    <w:rsid w:val="00306C5E"/>
    <w:rsid w:val="00310CC2"/>
    <w:rsid w:val="00311032"/>
    <w:rsid w:val="0031124E"/>
    <w:rsid w:val="003119A6"/>
    <w:rsid w:val="003146E2"/>
    <w:rsid w:val="0031683D"/>
    <w:rsid w:val="003171B1"/>
    <w:rsid w:val="00322E93"/>
    <w:rsid w:val="00326B6D"/>
    <w:rsid w:val="00332023"/>
    <w:rsid w:val="003331A6"/>
    <w:rsid w:val="003344E5"/>
    <w:rsid w:val="0034559E"/>
    <w:rsid w:val="00353AF2"/>
    <w:rsid w:val="0035634F"/>
    <w:rsid w:val="003649B7"/>
    <w:rsid w:val="0036549D"/>
    <w:rsid w:val="0037481B"/>
    <w:rsid w:val="00375012"/>
    <w:rsid w:val="00375B46"/>
    <w:rsid w:val="0038365C"/>
    <w:rsid w:val="00383981"/>
    <w:rsid w:val="00384555"/>
    <w:rsid w:val="00384BB1"/>
    <w:rsid w:val="00390624"/>
    <w:rsid w:val="00390AC4"/>
    <w:rsid w:val="00391325"/>
    <w:rsid w:val="003A66E1"/>
    <w:rsid w:val="003B4D7C"/>
    <w:rsid w:val="003B4E18"/>
    <w:rsid w:val="003B79D7"/>
    <w:rsid w:val="003C68EA"/>
    <w:rsid w:val="003C6FCD"/>
    <w:rsid w:val="003D512C"/>
    <w:rsid w:val="003D7B58"/>
    <w:rsid w:val="003E057B"/>
    <w:rsid w:val="003E5065"/>
    <w:rsid w:val="003E5446"/>
    <w:rsid w:val="003E57DE"/>
    <w:rsid w:val="003E7B01"/>
    <w:rsid w:val="003F6860"/>
    <w:rsid w:val="004070D0"/>
    <w:rsid w:val="00410383"/>
    <w:rsid w:val="0041196A"/>
    <w:rsid w:val="0041292F"/>
    <w:rsid w:val="00414CB9"/>
    <w:rsid w:val="0043391A"/>
    <w:rsid w:val="00433A17"/>
    <w:rsid w:val="0044266D"/>
    <w:rsid w:val="00443357"/>
    <w:rsid w:val="00445C4D"/>
    <w:rsid w:val="00452F83"/>
    <w:rsid w:val="0045522B"/>
    <w:rsid w:val="004602C4"/>
    <w:rsid w:val="004635B5"/>
    <w:rsid w:val="00464265"/>
    <w:rsid w:val="00465E8C"/>
    <w:rsid w:val="00471886"/>
    <w:rsid w:val="00473062"/>
    <w:rsid w:val="00474177"/>
    <w:rsid w:val="00475DDB"/>
    <w:rsid w:val="004765DF"/>
    <w:rsid w:val="00481F24"/>
    <w:rsid w:val="004826A3"/>
    <w:rsid w:val="004836B6"/>
    <w:rsid w:val="00483824"/>
    <w:rsid w:val="00490437"/>
    <w:rsid w:val="004969B4"/>
    <w:rsid w:val="004971CB"/>
    <w:rsid w:val="004A1F57"/>
    <w:rsid w:val="004A241A"/>
    <w:rsid w:val="004A4F7F"/>
    <w:rsid w:val="004A56B0"/>
    <w:rsid w:val="004A5FF3"/>
    <w:rsid w:val="004A689F"/>
    <w:rsid w:val="004B0A68"/>
    <w:rsid w:val="004B19F3"/>
    <w:rsid w:val="004B22AE"/>
    <w:rsid w:val="004B30F9"/>
    <w:rsid w:val="004C6255"/>
    <w:rsid w:val="004D0996"/>
    <w:rsid w:val="004D6D83"/>
    <w:rsid w:val="004E0110"/>
    <w:rsid w:val="004E25BC"/>
    <w:rsid w:val="004E7894"/>
    <w:rsid w:val="004F2FD9"/>
    <w:rsid w:val="004F5214"/>
    <w:rsid w:val="00501EAB"/>
    <w:rsid w:val="00502399"/>
    <w:rsid w:val="005023F2"/>
    <w:rsid w:val="0050505E"/>
    <w:rsid w:val="005153DF"/>
    <w:rsid w:val="00516FDF"/>
    <w:rsid w:val="005238D0"/>
    <w:rsid w:val="005242B2"/>
    <w:rsid w:val="00530C41"/>
    <w:rsid w:val="00533488"/>
    <w:rsid w:val="00537509"/>
    <w:rsid w:val="00537931"/>
    <w:rsid w:val="00540ACE"/>
    <w:rsid w:val="00544753"/>
    <w:rsid w:val="00550C2A"/>
    <w:rsid w:val="00551897"/>
    <w:rsid w:val="00553F3E"/>
    <w:rsid w:val="00554B3B"/>
    <w:rsid w:val="005571FF"/>
    <w:rsid w:val="00575E77"/>
    <w:rsid w:val="00575F77"/>
    <w:rsid w:val="00581931"/>
    <w:rsid w:val="00581D1D"/>
    <w:rsid w:val="00585668"/>
    <w:rsid w:val="0058699C"/>
    <w:rsid w:val="00590D4E"/>
    <w:rsid w:val="005A78B0"/>
    <w:rsid w:val="005B528B"/>
    <w:rsid w:val="005C0DBB"/>
    <w:rsid w:val="005C2427"/>
    <w:rsid w:val="005C2DBF"/>
    <w:rsid w:val="005C3284"/>
    <w:rsid w:val="005C6B0B"/>
    <w:rsid w:val="005E1EE7"/>
    <w:rsid w:val="005E37F8"/>
    <w:rsid w:val="005E46D2"/>
    <w:rsid w:val="005E529A"/>
    <w:rsid w:val="006102B2"/>
    <w:rsid w:val="006123F6"/>
    <w:rsid w:val="006234B3"/>
    <w:rsid w:val="00624878"/>
    <w:rsid w:val="0063158C"/>
    <w:rsid w:val="00635D2B"/>
    <w:rsid w:val="00640D3C"/>
    <w:rsid w:val="006430A4"/>
    <w:rsid w:val="00654119"/>
    <w:rsid w:val="0066666F"/>
    <w:rsid w:val="00672FB5"/>
    <w:rsid w:val="0068041D"/>
    <w:rsid w:val="00680614"/>
    <w:rsid w:val="00682CF2"/>
    <w:rsid w:val="00683336"/>
    <w:rsid w:val="00683D3A"/>
    <w:rsid w:val="00685089"/>
    <w:rsid w:val="006927D0"/>
    <w:rsid w:val="00693440"/>
    <w:rsid w:val="0069605F"/>
    <w:rsid w:val="0069640C"/>
    <w:rsid w:val="00697295"/>
    <w:rsid w:val="006A0947"/>
    <w:rsid w:val="006A46DD"/>
    <w:rsid w:val="006A799A"/>
    <w:rsid w:val="006B5613"/>
    <w:rsid w:val="006B56E6"/>
    <w:rsid w:val="006C1863"/>
    <w:rsid w:val="006E5037"/>
    <w:rsid w:val="006E681C"/>
    <w:rsid w:val="006F4162"/>
    <w:rsid w:val="00700333"/>
    <w:rsid w:val="00700E51"/>
    <w:rsid w:val="0070174A"/>
    <w:rsid w:val="007033F5"/>
    <w:rsid w:val="0071167C"/>
    <w:rsid w:val="00721FBD"/>
    <w:rsid w:val="0072329D"/>
    <w:rsid w:val="0072513E"/>
    <w:rsid w:val="007277C6"/>
    <w:rsid w:val="00734BA4"/>
    <w:rsid w:val="007450A2"/>
    <w:rsid w:val="00746E26"/>
    <w:rsid w:val="007501F0"/>
    <w:rsid w:val="007530A9"/>
    <w:rsid w:val="00755869"/>
    <w:rsid w:val="007600CA"/>
    <w:rsid w:val="00760703"/>
    <w:rsid w:val="00774111"/>
    <w:rsid w:val="0078040F"/>
    <w:rsid w:val="00782634"/>
    <w:rsid w:val="00783568"/>
    <w:rsid w:val="007931B0"/>
    <w:rsid w:val="007943D2"/>
    <w:rsid w:val="007958CE"/>
    <w:rsid w:val="00795CC7"/>
    <w:rsid w:val="007A0B40"/>
    <w:rsid w:val="007A2087"/>
    <w:rsid w:val="007A6D8C"/>
    <w:rsid w:val="007B6BA0"/>
    <w:rsid w:val="007C27E7"/>
    <w:rsid w:val="007C2EBC"/>
    <w:rsid w:val="007C4700"/>
    <w:rsid w:val="007C48BD"/>
    <w:rsid w:val="007C5120"/>
    <w:rsid w:val="007C7AB6"/>
    <w:rsid w:val="007D22D0"/>
    <w:rsid w:val="007D2C11"/>
    <w:rsid w:val="007E4E62"/>
    <w:rsid w:val="007F2956"/>
    <w:rsid w:val="007F481F"/>
    <w:rsid w:val="007F640E"/>
    <w:rsid w:val="0080193F"/>
    <w:rsid w:val="0080261B"/>
    <w:rsid w:val="00815DDC"/>
    <w:rsid w:val="0082528E"/>
    <w:rsid w:val="008272A1"/>
    <w:rsid w:val="0082777F"/>
    <w:rsid w:val="00831C71"/>
    <w:rsid w:val="0084127A"/>
    <w:rsid w:val="00841946"/>
    <w:rsid w:val="00842BB0"/>
    <w:rsid w:val="00843106"/>
    <w:rsid w:val="0085321F"/>
    <w:rsid w:val="00855F1A"/>
    <w:rsid w:val="00857425"/>
    <w:rsid w:val="00860EA2"/>
    <w:rsid w:val="008707BF"/>
    <w:rsid w:val="00871BD3"/>
    <w:rsid w:val="00873243"/>
    <w:rsid w:val="00876CF0"/>
    <w:rsid w:val="008808CB"/>
    <w:rsid w:val="00883914"/>
    <w:rsid w:val="008A1101"/>
    <w:rsid w:val="008A3194"/>
    <w:rsid w:val="008A4801"/>
    <w:rsid w:val="008A7AD4"/>
    <w:rsid w:val="008B03A2"/>
    <w:rsid w:val="008B15CE"/>
    <w:rsid w:val="008B2B22"/>
    <w:rsid w:val="008C33E6"/>
    <w:rsid w:val="008C6E7B"/>
    <w:rsid w:val="008C77C2"/>
    <w:rsid w:val="008D37C2"/>
    <w:rsid w:val="008E3FCF"/>
    <w:rsid w:val="008E7B96"/>
    <w:rsid w:val="008F297B"/>
    <w:rsid w:val="008F2E3D"/>
    <w:rsid w:val="00901661"/>
    <w:rsid w:val="00904F0A"/>
    <w:rsid w:val="00907E21"/>
    <w:rsid w:val="00911444"/>
    <w:rsid w:val="0091337D"/>
    <w:rsid w:val="00914F6A"/>
    <w:rsid w:val="00917039"/>
    <w:rsid w:val="00927E9E"/>
    <w:rsid w:val="00930F0A"/>
    <w:rsid w:val="00934E07"/>
    <w:rsid w:val="009409C4"/>
    <w:rsid w:val="009550A7"/>
    <w:rsid w:val="00966797"/>
    <w:rsid w:val="0097656A"/>
    <w:rsid w:val="0098064E"/>
    <w:rsid w:val="00985BF6"/>
    <w:rsid w:val="009860E4"/>
    <w:rsid w:val="00990708"/>
    <w:rsid w:val="00995E6B"/>
    <w:rsid w:val="009A50A5"/>
    <w:rsid w:val="009A6269"/>
    <w:rsid w:val="009B19ED"/>
    <w:rsid w:val="009B2385"/>
    <w:rsid w:val="009B63D0"/>
    <w:rsid w:val="009C09C2"/>
    <w:rsid w:val="009C1094"/>
    <w:rsid w:val="009C52DC"/>
    <w:rsid w:val="009D66E9"/>
    <w:rsid w:val="009E110B"/>
    <w:rsid w:val="009E3151"/>
    <w:rsid w:val="009E7E50"/>
    <w:rsid w:val="009F75E3"/>
    <w:rsid w:val="00A0185A"/>
    <w:rsid w:val="00A02790"/>
    <w:rsid w:val="00A02B2E"/>
    <w:rsid w:val="00A02B78"/>
    <w:rsid w:val="00A03F46"/>
    <w:rsid w:val="00A04598"/>
    <w:rsid w:val="00A1279A"/>
    <w:rsid w:val="00A22E1A"/>
    <w:rsid w:val="00A32B07"/>
    <w:rsid w:val="00A36E60"/>
    <w:rsid w:val="00A37D28"/>
    <w:rsid w:val="00A40D97"/>
    <w:rsid w:val="00A40F94"/>
    <w:rsid w:val="00A421C1"/>
    <w:rsid w:val="00A42753"/>
    <w:rsid w:val="00A43E9A"/>
    <w:rsid w:val="00A450EA"/>
    <w:rsid w:val="00A537D3"/>
    <w:rsid w:val="00A54616"/>
    <w:rsid w:val="00A551A7"/>
    <w:rsid w:val="00A61547"/>
    <w:rsid w:val="00A6285F"/>
    <w:rsid w:val="00A71B01"/>
    <w:rsid w:val="00A82947"/>
    <w:rsid w:val="00A82AC2"/>
    <w:rsid w:val="00A91873"/>
    <w:rsid w:val="00A95F48"/>
    <w:rsid w:val="00AA0F86"/>
    <w:rsid w:val="00AA189C"/>
    <w:rsid w:val="00AA42BC"/>
    <w:rsid w:val="00AA5198"/>
    <w:rsid w:val="00AA5199"/>
    <w:rsid w:val="00AA7C80"/>
    <w:rsid w:val="00AB024E"/>
    <w:rsid w:val="00AB5521"/>
    <w:rsid w:val="00AB55A4"/>
    <w:rsid w:val="00AC0D18"/>
    <w:rsid w:val="00AC238D"/>
    <w:rsid w:val="00AC5D35"/>
    <w:rsid w:val="00AD13DF"/>
    <w:rsid w:val="00AD715E"/>
    <w:rsid w:val="00AE2710"/>
    <w:rsid w:val="00AE778F"/>
    <w:rsid w:val="00AE7807"/>
    <w:rsid w:val="00AE78A3"/>
    <w:rsid w:val="00AF3DDD"/>
    <w:rsid w:val="00AF7305"/>
    <w:rsid w:val="00B0312C"/>
    <w:rsid w:val="00B032A1"/>
    <w:rsid w:val="00B05DD5"/>
    <w:rsid w:val="00B2103F"/>
    <w:rsid w:val="00B2481C"/>
    <w:rsid w:val="00B2521B"/>
    <w:rsid w:val="00B35337"/>
    <w:rsid w:val="00B35D79"/>
    <w:rsid w:val="00B47866"/>
    <w:rsid w:val="00B51089"/>
    <w:rsid w:val="00B546BC"/>
    <w:rsid w:val="00B54FF8"/>
    <w:rsid w:val="00B55ED4"/>
    <w:rsid w:val="00B61DE7"/>
    <w:rsid w:val="00B71605"/>
    <w:rsid w:val="00B71B20"/>
    <w:rsid w:val="00B779D6"/>
    <w:rsid w:val="00B94CC6"/>
    <w:rsid w:val="00B9597E"/>
    <w:rsid w:val="00B96B29"/>
    <w:rsid w:val="00BB7C96"/>
    <w:rsid w:val="00BD6DE0"/>
    <w:rsid w:val="00BE1AD7"/>
    <w:rsid w:val="00BE3059"/>
    <w:rsid w:val="00BE3378"/>
    <w:rsid w:val="00BF202F"/>
    <w:rsid w:val="00C01A95"/>
    <w:rsid w:val="00C03A77"/>
    <w:rsid w:val="00C05224"/>
    <w:rsid w:val="00C11570"/>
    <w:rsid w:val="00C11F71"/>
    <w:rsid w:val="00C1565F"/>
    <w:rsid w:val="00C16F3B"/>
    <w:rsid w:val="00C251BB"/>
    <w:rsid w:val="00C31E24"/>
    <w:rsid w:val="00C370CE"/>
    <w:rsid w:val="00C53094"/>
    <w:rsid w:val="00C53B39"/>
    <w:rsid w:val="00C5415C"/>
    <w:rsid w:val="00C56374"/>
    <w:rsid w:val="00C5749A"/>
    <w:rsid w:val="00C6113F"/>
    <w:rsid w:val="00C6641A"/>
    <w:rsid w:val="00C717F0"/>
    <w:rsid w:val="00C73149"/>
    <w:rsid w:val="00C75448"/>
    <w:rsid w:val="00C757C1"/>
    <w:rsid w:val="00C77169"/>
    <w:rsid w:val="00C77469"/>
    <w:rsid w:val="00C823C4"/>
    <w:rsid w:val="00C83A44"/>
    <w:rsid w:val="00C8451D"/>
    <w:rsid w:val="00C940FE"/>
    <w:rsid w:val="00C96F7F"/>
    <w:rsid w:val="00CA485F"/>
    <w:rsid w:val="00CB0A08"/>
    <w:rsid w:val="00CB2544"/>
    <w:rsid w:val="00CB34BE"/>
    <w:rsid w:val="00CD2008"/>
    <w:rsid w:val="00CD4529"/>
    <w:rsid w:val="00CE06FB"/>
    <w:rsid w:val="00CE32F0"/>
    <w:rsid w:val="00CF518C"/>
    <w:rsid w:val="00D01F4A"/>
    <w:rsid w:val="00D02CED"/>
    <w:rsid w:val="00D03732"/>
    <w:rsid w:val="00D05A10"/>
    <w:rsid w:val="00D06992"/>
    <w:rsid w:val="00D06D2D"/>
    <w:rsid w:val="00D07B91"/>
    <w:rsid w:val="00D123F7"/>
    <w:rsid w:val="00D145EF"/>
    <w:rsid w:val="00D21577"/>
    <w:rsid w:val="00D21817"/>
    <w:rsid w:val="00D24148"/>
    <w:rsid w:val="00D271E1"/>
    <w:rsid w:val="00D27B0B"/>
    <w:rsid w:val="00D30D82"/>
    <w:rsid w:val="00D356E9"/>
    <w:rsid w:val="00D4138A"/>
    <w:rsid w:val="00D4506A"/>
    <w:rsid w:val="00D46904"/>
    <w:rsid w:val="00D5384B"/>
    <w:rsid w:val="00D53CE4"/>
    <w:rsid w:val="00D55A59"/>
    <w:rsid w:val="00D624CE"/>
    <w:rsid w:val="00D63472"/>
    <w:rsid w:val="00D6403D"/>
    <w:rsid w:val="00D721AF"/>
    <w:rsid w:val="00D8198A"/>
    <w:rsid w:val="00D8491C"/>
    <w:rsid w:val="00D85A8F"/>
    <w:rsid w:val="00D91469"/>
    <w:rsid w:val="00D94271"/>
    <w:rsid w:val="00DA0B2F"/>
    <w:rsid w:val="00DA2411"/>
    <w:rsid w:val="00DA3F27"/>
    <w:rsid w:val="00DA6B56"/>
    <w:rsid w:val="00DA76FC"/>
    <w:rsid w:val="00DC034E"/>
    <w:rsid w:val="00DC1438"/>
    <w:rsid w:val="00DC7267"/>
    <w:rsid w:val="00DE2FE7"/>
    <w:rsid w:val="00DE5D3D"/>
    <w:rsid w:val="00DF0CA1"/>
    <w:rsid w:val="00E00574"/>
    <w:rsid w:val="00E114B3"/>
    <w:rsid w:val="00E115CE"/>
    <w:rsid w:val="00E15053"/>
    <w:rsid w:val="00E1791B"/>
    <w:rsid w:val="00E332E3"/>
    <w:rsid w:val="00E52B07"/>
    <w:rsid w:val="00E57845"/>
    <w:rsid w:val="00E66427"/>
    <w:rsid w:val="00E67B2A"/>
    <w:rsid w:val="00E80570"/>
    <w:rsid w:val="00E857F4"/>
    <w:rsid w:val="00E90601"/>
    <w:rsid w:val="00E94636"/>
    <w:rsid w:val="00E95B5D"/>
    <w:rsid w:val="00E96637"/>
    <w:rsid w:val="00EA3374"/>
    <w:rsid w:val="00EA6203"/>
    <w:rsid w:val="00EC0388"/>
    <w:rsid w:val="00EC3A68"/>
    <w:rsid w:val="00EC63DF"/>
    <w:rsid w:val="00EC6A7F"/>
    <w:rsid w:val="00ED1D2E"/>
    <w:rsid w:val="00ED2A72"/>
    <w:rsid w:val="00EF0EAC"/>
    <w:rsid w:val="00EF105B"/>
    <w:rsid w:val="00EF38C0"/>
    <w:rsid w:val="00F04954"/>
    <w:rsid w:val="00F12D5D"/>
    <w:rsid w:val="00F150E3"/>
    <w:rsid w:val="00F20585"/>
    <w:rsid w:val="00F2389A"/>
    <w:rsid w:val="00F24D92"/>
    <w:rsid w:val="00F36F85"/>
    <w:rsid w:val="00F40CB0"/>
    <w:rsid w:val="00F4335F"/>
    <w:rsid w:val="00F44B6B"/>
    <w:rsid w:val="00F450FD"/>
    <w:rsid w:val="00F50FC5"/>
    <w:rsid w:val="00F53B8B"/>
    <w:rsid w:val="00F54178"/>
    <w:rsid w:val="00F55141"/>
    <w:rsid w:val="00F7046F"/>
    <w:rsid w:val="00F70F1A"/>
    <w:rsid w:val="00F7306A"/>
    <w:rsid w:val="00F8489E"/>
    <w:rsid w:val="00F85A5F"/>
    <w:rsid w:val="00F8680D"/>
    <w:rsid w:val="00F869E9"/>
    <w:rsid w:val="00F86BA4"/>
    <w:rsid w:val="00F91B07"/>
    <w:rsid w:val="00F92495"/>
    <w:rsid w:val="00F956D9"/>
    <w:rsid w:val="00FA25A2"/>
    <w:rsid w:val="00FA33E1"/>
    <w:rsid w:val="00FA4CBD"/>
    <w:rsid w:val="00FA6098"/>
    <w:rsid w:val="00FC1090"/>
    <w:rsid w:val="00FC42F3"/>
    <w:rsid w:val="00FC625C"/>
    <w:rsid w:val="00FC727C"/>
    <w:rsid w:val="00FC7610"/>
    <w:rsid w:val="00FD041F"/>
    <w:rsid w:val="00FD3FED"/>
    <w:rsid w:val="00FE148A"/>
    <w:rsid w:val="00FF3CF0"/>
    <w:rsid w:val="00FF4F88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3D399-0243-4008-BC3D-5E7E0E1D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05"/>
  </w:style>
  <w:style w:type="paragraph" w:styleId="Heading2">
    <w:name w:val="heading 2"/>
    <w:basedOn w:val="Normal"/>
    <w:link w:val="Heading2Char"/>
    <w:uiPriority w:val="9"/>
    <w:qFormat/>
    <w:rsid w:val="00995E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CC2"/>
  </w:style>
  <w:style w:type="paragraph" w:styleId="Footer">
    <w:name w:val="footer"/>
    <w:basedOn w:val="Normal"/>
    <w:link w:val="FooterChar"/>
    <w:uiPriority w:val="99"/>
    <w:unhideWhenUsed/>
    <w:rsid w:val="00310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CC2"/>
  </w:style>
  <w:style w:type="table" w:styleId="TableGrid">
    <w:name w:val="Table Grid"/>
    <w:basedOn w:val="TableNormal"/>
    <w:uiPriority w:val="59"/>
    <w:rsid w:val="00A7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94636"/>
  </w:style>
  <w:style w:type="character" w:customStyle="1" w:styleId="Heading2Char">
    <w:name w:val="Heading 2 Char"/>
    <w:basedOn w:val="DefaultParagraphFont"/>
    <w:link w:val="Heading2"/>
    <w:uiPriority w:val="9"/>
    <w:rsid w:val="00995E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72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W.W</dc:creator>
  <cp:lastModifiedBy>Wan Wang</cp:lastModifiedBy>
  <cp:revision>7</cp:revision>
  <dcterms:created xsi:type="dcterms:W3CDTF">2018-01-25T17:38:00Z</dcterms:created>
  <dcterms:modified xsi:type="dcterms:W3CDTF">2018-01-25T18:13:00Z</dcterms:modified>
</cp:coreProperties>
</file>