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49BD0" w14:textId="760CAD7C" w:rsidR="1B73AEE9" w:rsidRPr="000A75FB" w:rsidRDefault="1B73AEE9" w:rsidP="1B73AEE9">
      <w:pPr>
        <w:pStyle w:val="BasicParagraph"/>
        <w:rPr>
          <w:lang w:val="en-CA"/>
        </w:rPr>
      </w:pPr>
    </w:p>
    <w:p w14:paraId="6BD4D61C" w14:textId="084B45CD" w:rsidR="42719EAF" w:rsidRPr="000A75FB" w:rsidRDefault="42719EAF" w:rsidP="7D328D59">
      <w:pPr>
        <w:pStyle w:val="BasicParagraph"/>
        <w:rPr>
          <w:lang w:val="en-CA"/>
        </w:rPr>
      </w:pPr>
      <w:r w:rsidRPr="000A75FB">
        <w:rPr>
          <w:b/>
          <w:bCs/>
          <w:lang w:val="en-CA"/>
        </w:rPr>
        <w:t>Job Title:</w:t>
      </w:r>
      <w:r w:rsidR="29148C55" w:rsidRPr="000A75FB">
        <w:rPr>
          <w:b/>
          <w:bCs/>
          <w:lang w:val="en-CA"/>
        </w:rPr>
        <w:t xml:space="preserve"> </w:t>
      </w:r>
      <w:r w:rsidR="29148C55" w:rsidRPr="000A75FB">
        <w:rPr>
          <w:lang w:val="en-CA"/>
        </w:rPr>
        <w:t>Residence Life Don – Undergraduate Community</w:t>
      </w:r>
    </w:p>
    <w:p w14:paraId="4DFB9B78" w14:textId="45FDA672" w:rsidR="42719EAF" w:rsidRPr="000A75FB" w:rsidRDefault="42719EAF" w:rsidP="7D328D59">
      <w:pPr>
        <w:pStyle w:val="BasicParagraph"/>
        <w:rPr>
          <w:lang w:val="en-CA"/>
        </w:rPr>
      </w:pPr>
      <w:r w:rsidRPr="000A75FB">
        <w:rPr>
          <w:b/>
          <w:bCs/>
          <w:lang w:val="en-CA"/>
        </w:rPr>
        <w:t>Department:</w:t>
      </w:r>
      <w:r w:rsidR="0A524329" w:rsidRPr="000A75FB">
        <w:rPr>
          <w:b/>
          <w:bCs/>
          <w:lang w:val="en-CA"/>
        </w:rPr>
        <w:t xml:space="preserve"> </w:t>
      </w:r>
      <w:r w:rsidR="0A524329" w:rsidRPr="000A75FB">
        <w:rPr>
          <w:lang w:val="en-CA"/>
        </w:rPr>
        <w:t>Campus Housing – Student Development &amp; Residence Experience (SDRX)</w:t>
      </w:r>
    </w:p>
    <w:p w14:paraId="09C94AF5" w14:textId="2A2886CB" w:rsidR="42719EAF" w:rsidRPr="000A75FB" w:rsidRDefault="42719EAF" w:rsidP="7D328D59">
      <w:pPr>
        <w:pStyle w:val="BasicParagraph"/>
        <w:rPr>
          <w:lang w:val="en-CA"/>
        </w:rPr>
      </w:pPr>
      <w:r w:rsidRPr="000A75FB">
        <w:rPr>
          <w:b/>
          <w:bCs/>
          <w:lang w:val="en-CA"/>
        </w:rPr>
        <w:t>Reports To:</w:t>
      </w:r>
      <w:r w:rsidR="4F296E9F" w:rsidRPr="000A75FB">
        <w:rPr>
          <w:b/>
          <w:bCs/>
          <w:lang w:val="en-CA"/>
        </w:rPr>
        <w:t xml:space="preserve"> </w:t>
      </w:r>
      <w:r w:rsidR="4F296E9F" w:rsidRPr="000A75FB">
        <w:rPr>
          <w:lang w:val="en-CA"/>
        </w:rPr>
        <w:t>Co-ordinator, Residence Life</w:t>
      </w:r>
    </w:p>
    <w:p w14:paraId="137B68F7" w14:textId="244C2EE0" w:rsidR="42719EAF" w:rsidRPr="000A75FB" w:rsidRDefault="42719EAF" w:rsidP="7D328D59">
      <w:pPr>
        <w:pStyle w:val="BasicParagraph"/>
        <w:rPr>
          <w:lang w:val="en-CA"/>
        </w:rPr>
      </w:pPr>
      <w:r w:rsidRPr="000A75FB">
        <w:rPr>
          <w:b/>
          <w:bCs/>
          <w:lang w:val="en-CA"/>
        </w:rPr>
        <w:t xml:space="preserve">Pay rate: </w:t>
      </w:r>
      <w:r w:rsidR="7B123958" w:rsidRPr="000A75FB">
        <w:rPr>
          <w:lang w:val="en-CA"/>
        </w:rPr>
        <w:t>H</w:t>
      </w:r>
      <w:r w:rsidR="25099833" w:rsidRPr="000A75FB">
        <w:rPr>
          <w:lang w:val="en-CA"/>
        </w:rPr>
        <w:t xml:space="preserve">ousing </w:t>
      </w:r>
      <w:r w:rsidR="0526751E" w:rsidRPr="000A75FB">
        <w:rPr>
          <w:lang w:val="en-CA"/>
        </w:rPr>
        <w:t xml:space="preserve">Accommodations </w:t>
      </w:r>
      <w:r w:rsidR="25099833" w:rsidRPr="000A75FB">
        <w:rPr>
          <w:lang w:val="en-CA"/>
        </w:rPr>
        <w:t xml:space="preserve">as part of a taxable benefit </w:t>
      </w:r>
      <w:r w:rsidR="25099833" w:rsidRPr="000A75FB">
        <w:rPr>
          <w:b/>
          <w:bCs/>
          <w:lang w:val="en-CA"/>
        </w:rPr>
        <w:t xml:space="preserve"> </w:t>
      </w:r>
    </w:p>
    <w:p w14:paraId="04DCDC82" w14:textId="2B1343E1" w:rsidR="42719EAF" w:rsidRPr="000A75FB" w:rsidRDefault="42719EAF" w:rsidP="7D328D59">
      <w:pPr>
        <w:pStyle w:val="BasicParagraph"/>
        <w:rPr>
          <w:lang w:val="en-CA"/>
        </w:rPr>
      </w:pPr>
      <w:r w:rsidRPr="000A75FB">
        <w:rPr>
          <w:b/>
          <w:bCs/>
          <w:lang w:val="en-CA"/>
        </w:rPr>
        <w:t>Location</w:t>
      </w:r>
      <w:r w:rsidRPr="000A75FB">
        <w:rPr>
          <w:lang w:val="en-CA"/>
        </w:rPr>
        <w:t xml:space="preserve">: In-person, at any of the Campus Housing buildings. </w:t>
      </w:r>
    </w:p>
    <w:p w14:paraId="6F975778" w14:textId="4DC798DF" w:rsidR="42719EAF" w:rsidRPr="000A75FB" w:rsidRDefault="42719EAF" w:rsidP="7D328D59">
      <w:pPr>
        <w:pStyle w:val="BasicParagraph"/>
        <w:rPr>
          <w:lang w:val="en-CA"/>
        </w:rPr>
      </w:pPr>
      <w:r w:rsidRPr="000A75FB">
        <w:rPr>
          <w:b/>
          <w:bCs/>
          <w:lang w:val="en-CA"/>
        </w:rPr>
        <w:t>Job Summary</w:t>
      </w:r>
      <w:r w:rsidRPr="000A75FB">
        <w:rPr>
          <w:lang w:val="en-CA"/>
        </w:rPr>
        <w:t>:</w:t>
      </w:r>
    </w:p>
    <w:p w14:paraId="7E0E3E71" w14:textId="75A23954" w:rsidR="411491D0" w:rsidRPr="000A75FB" w:rsidRDefault="411491D0" w:rsidP="7D328D59">
      <w:pPr>
        <w:pStyle w:val="BasicParagraph"/>
        <w:rPr>
          <w:lang w:val="en-CA"/>
        </w:rPr>
      </w:pPr>
      <w:r w:rsidRPr="000A75FB">
        <w:rPr>
          <w:lang w:val="en-CA"/>
        </w:rPr>
        <w:t>For over 50 years, Campus Housing has been a trusted housing provider among students, faculties and staff, and the wider Waterloo community. We are values-driven, motivated by our primary value to Put Students First, and have continually adapted our work to fit students’ evolving needs. This means blending our experience with a commitment to innovation and collaboration to provide the best services, experiences, and spaces possible while ensuring students have a safe space to call home.  We offer the best place for students to academically succeed, create connections, and find the resources and support they need. </w:t>
      </w:r>
    </w:p>
    <w:p w14:paraId="5BFEC35C" w14:textId="1B70850A" w:rsidR="1B73AEE9" w:rsidRPr="000A75FB" w:rsidRDefault="50B1B5B6" w:rsidP="7D328D59">
      <w:pPr>
        <w:pStyle w:val="BasicParagraph"/>
        <w:rPr>
          <w:lang w:val="en-CA"/>
        </w:rPr>
      </w:pPr>
      <w:r w:rsidRPr="000A75FB">
        <w:rPr>
          <w:lang w:val="en-CA"/>
        </w:rPr>
        <w:t xml:space="preserve">As a </w:t>
      </w:r>
      <w:r w:rsidR="04525370" w:rsidRPr="000A75FB">
        <w:rPr>
          <w:lang w:val="en-CA"/>
        </w:rPr>
        <w:t>Residence L</w:t>
      </w:r>
      <w:r w:rsidRPr="000A75FB">
        <w:rPr>
          <w:lang w:val="en-CA"/>
        </w:rPr>
        <w:t>ife</w:t>
      </w:r>
      <w:r w:rsidR="04525370" w:rsidRPr="000A75FB">
        <w:rPr>
          <w:lang w:val="en-CA"/>
        </w:rPr>
        <w:t xml:space="preserve"> </w:t>
      </w:r>
      <w:r w:rsidR="7DBC9F3D" w:rsidRPr="000A75FB">
        <w:rPr>
          <w:lang w:val="en-CA"/>
        </w:rPr>
        <w:t>Don,</w:t>
      </w:r>
      <w:r w:rsidRPr="000A75FB">
        <w:rPr>
          <w:lang w:val="en-CA"/>
        </w:rPr>
        <w:t xml:space="preserve"> you are part of an interdepend</w:t>
      </w:r>
      <w:r w:rsidR="6C2D8A81" w:rsidRPr="000A75FB">
        <w:rPr>
          <w:lang w:val="en-CA"/>
        </w:rPr>
        <w:t>e</w:t>
      </w:r>
      <w:r w:rsidRPr="000A75FB">
        <w:rPr>
          <w:lang w:val="en-CA"/>
        </w:rPr>
        <w:t xml:space="preserve">nt and collaborative team </w:t>
      </w:r>
      <w:r w:rsidR="3518B8CD" w:rsidRPr="000A75FB">
        <w:rPr>
          <w:lang w:val="en-CA"/>
        </w:rPr>
        <w:t>committed</w:t>
      </w:r>
      <w:r w:rsidRPr="000A75FB">
        <w:rPr>
          <w:lang w:val="en-CA"/>
        </w:rPr>
        <w:t xml:space="preserve"> to integrating the student voice </w:t>
      </w:r>
      <w:r w:rsidR="26EF04A5" w:rsidRPr="000A75FB">
        <w:rPr>
          <w:lang w:val="en-CA"/>
        </w:rPr>
        <w:t xml:space="preserve">and </w:t>
      </w:r>
      <w:r w:rsidR="7FC13654" w:rsidRPr="000A75FB">
        <w:rPr>
          <w:lang w:val="en-CA"/>
        </w:rPr>
        <w:t xml:space="preserve">upholding campus housing values to </w:t>
      </w:r>
      <w:r w:rsidR="64EBEAD6" w:rsidRPr="000A75FB">
        <w:rPr>
          <w:lang w:val="en-CA"/>
        </w:rPr>
        <w:t xml:space="preserve">best support students experience in residence. </w:t>
      </w:r>
      <w:r w:rsidR="10BB797C" w:rsidRPr="000A75FB">
        <w:rPr>
          <w:lang w:val="en-CA"/>
        </w:rPr>
        <w:t>Our curricular approach facilitates the design and delivery of experiences and services so that students achieve priority development and educational outcomes</w:t>
      </w:r>
      <w:r w:rsidR="7EB717A0" w:rsidRPr="000A75FB">
        <w:rPr>
          <w:lang w:val="en-CA"/>
        </w:rPr>
        <w:t>. Residence Life Dons at the University of Waterloo are appointed to foster a positive residence experience that is conducive to successful academic study and personal development.</w:t>
      </w:r>
    </w:p>
    <w:p w14:paraId="3767426E" w14:textId="689DD9C6" w:rsidR="489FEBF1" w:rsidRPr="000A75FB" w:rsidRDefault="489FEBF1" w:rsidP="7D328D59">
      <w:pPr>
        <w:pStyle w:val="BasicParagraph"/>
        <w:rPr>
          <w:lang w:val="en-CA"/>
        </w:rPr>
      </w:pPr>
      <w:r w:rsidRPr="000A75FB">
        <w:rPr>
          <w:lang w:val="en-CA"/>
        </w:rPr>
        <w:t>This is a live-in position that requires regular presence in the</w:t>
      </w:r>
      <w:r w:rsidR="02CDFEE1" w:rsidRPr="000A75FB">
        <w:rPr>
          <w:lang w:val="en-CA"/>
        </w:rPr>
        <w:t xml:space="preserve"> residence</w:t>
      </w:r>
      <w:r w:rsidRPr="000A75FB">
        <w:rPr>
          <w:lang w:val="en-CA"/>
        </w:rPr>
        <w:t xml:space="preserve"> community, excellent communication skills, proven leadership </w:t>
      </w:r>
      <w:r w:rsidR="2EE47E14" w:rsidRPr="000A75FB">
        <w:rPr>
          <w:lang w:val="en-CA"/>
        </w:rPr>
        <w:t>capabilities</w:t>
      </w:r>
      <w:r w:rsidRPr="000A75FB">
        <w:rPr>
          <w:lang w:val="en-CA"/>
        </w:rPr>
        <w:t>, good judgement, approachability, and a sincere desire to help students and support the student experience</w:t>
      </w:r>
      <w:r w:rsidR="10171427" w:rsidRPr="000A75FB">
        <w:rPr>
          <w:lang w:val="en-CA"/>
        </w:rPr>
        <w:t xml:space="preserve"> in residence.</w:t>
      </w:r>
    </w:p>
    <w:p w14:paraId="372FD45F" w14:textId="34466637" w:rsidR="5854D041" w:rsidRPr="000A75FB" w:rsidRDefault="5854D041" w:rsidP="7D328D59">
      <w:pPr>
        <w:pStyle w:val="BasicParagraph"/>
        <w:rPr>
          <w:lang w:val="en-CA"/>
        </w:rPr>
      </w:pPr>
      <w:r w:rsidRPr="000A75FB">
        <w:rPr>
          <w:b/>
          <w:bCs/>
          <w:lang w:val="en-CA"/>
        </w:rPr>
        <w:t>Job Responsibilities</w:t>
      </w:r>
      <w:r w:rsidRPr="000A75FB">
        <w:rPr>
          <w:lang w:val="en-CA"/>
        </w:rPr>
        <w:t>:</w:t>
      </w:r>
    </w:p>
    <w:p w14:paraId="069A5183" w14:textId="28FFB2E2" w:rsidR="774A33BB" w:rsidRPr="000A75FB" w:rsidRDefault="774A33BB" w:rsidP="7D328D59">
      <w:pPr>
        <w:pStyle w:val="BasicParagraph"/>
        <w:rPr>
          <w:rFonts w:eastAsia="Arial"/>
          <w:lang w:val="en-CA"/>
        </w:rPr>
      </w:pPr>
      <w:r w:rsidRPr="000A75FB">
        <w:rPr>
          <w:lang w:val="en-CA"/>
        </w:rPr>
        <w:t xml:space="preserve">Residence Life Dons </w:t>
      </w:r>
      <w:r w:rsidR="450F3271" w:rsidRPr="000A75FB">
        <w:rPr>
          <w:lang w:val="en-CA"/>
        </w:rPr>
        <w:t>are responsible for e</w:t>
      </w:r>
      <w:r w:rsidR="4AC3E162" w:rsidRPr="000A75FB">
        <w:rPr>
          <w:lang w:val="en-CA"/>
        </w:rPr>
        <w:t>mbodying</w:t>
      </w:r>
      <w:r w:rsidR="450F3271" w:rsidRPr="000A75FB">
        <w:rPr>
          <w:lang w:val="en-CA"/>
        </w:rPr>
        <w:t xml:space="preserve"> Campus Housing Values in their work and</w:t>
      </w:r>
      <w:r w:rsidR="21883968" w:rsidRPr="000A75FB">
        <w:rPr>
          <w:lang w:val="en-CA"/>
        </w:rPr>
        <w:t xml:space="preserve"> life in residence. </w:t>
      </w:r>
      <w:r w:rsidR="602D2C7E" w:rsidRPr="000A75FB">
        <w:rPr>
          <w:lang w:val="en-CA"/>
        </w:rPr>
        <w:t xml:space="preserve">Residence Life Dons are primary community builders for residents, supports who connect students to the most appropriate resources, and </w:t>
      </w:r>
      <w:r w:rsidR="26B86B1D" w:rsidRPr="000A75FB">
        <w:rPr>
          <w:lang w:val="en-CA"/>
        </w:rPr>
        <w:t xml:space="preserve">are responsible for enforcing residence policy. </w:t>
      </w:r>
    </w:p>
    <w:p w14:paraId="067EFE8F" w14:textId="79AA393A" w:rsidR="26B86B1D" w:rsidRPr="000A75FB" w:rsidRDefault="26B86B1D" w:rsidP="7D328D59">
      <w:pPr>
        <w:pStyle w:val="BasicParagraph"/>
        <w:rPr>
          <w:rFonts w:eastAsia="Arial"/>
          <w:color w:val="000000" w:themeColor="text1"/>
          <w:lang w:val="en-CA"/>
        </w:rPr>
      </w:pPr>
      <w:r w:rsidRPr="000A75FB">
        <w:rPr>
          <w:rFonts w:eastAsia="Arial"/>
          <w:color w:val="000000" w:themeColor="text1"/>
          <w:lang w:val="en-CA"/>
        </w:rPr>
        <w:t xml:space="preserve">Residence Life Dons may be approached by students who have experienced challenges or exhibit high-risk behaviours such as thoughts of suicide, sexual assault, domestic violence, and self-harm. Residence Life Dons are responsible for listening </w:t>
      </w:r>
      <w:r w:rsidR="126AD439" w:rsidRPr="000A75FB">
        <w:rPr>
          <w:rFonts w:eastAsia="Arial"/>
          <w:color w:val="000000" w:themeColor="text1"/>
          <w:lang w:val="en-CA"/>
        </w:rPr>
        <w:t>and being a bridge to resources. All Residence Life Dons</w:t>
      </w:r>
      <w:r w:rsidR="6DE8DF4C" w:rsidRPr="000A75FB">
        <w:rPr>
          <w:rFonts w:eastAsia="Arial"/>
          <w:color w:val="000000" w:themeColor="text1"/>
          <w:lang w:val="en-CA"/>
        </w:rPr>
        <w:t xml:space="preserve"> are trained in the aforementioned areas to respond to these situations </w:t>
      </w:r>
      <w:r w:rsidR="6DE8DF4C" w:rsidRPr="000A75FB">
        <w:rPr>
          <w:rFonts w:eastAsia="Arial"/>
          <w:color w:val="000000" w:themeColor="text1"/>
          <w:lang w:val="en-CA"/>
        </w:rPr>
        <w:lastRenderedPageBreak/>
        <w:t xml:space="preserve">effectively and stay within the </w:t>
      </w:r>
      <w:r w:rsidR="3CDE9965" w:rsidRPr="000A75FB">
        <w:rPr>
          <w:rFonts w:eastAsia="Arial"/>
          <w:color w:val="000000" w:themeColor="text1"/>
          <w:lang w:val="en-CA"/>
        </w:rPr>
        <w:t>scope</w:t>
      </w:r>
      <w:r w:rsidR="6DE8DF4C" w:rsidRPr="000A75FB">
        <w:rPr>
          <w:rFonts w:eastAsia="Arial"/>
          <w:color w:val="000000" w:themeColor="text1"/>
          <w:lang w:val="en-CA"/>
        </w:rPr>
        <w:t xml:space="preserve"> of your role. </w:t>
      </w:r>
    </w:p>
    <w:p w14:paraId="1BB25E90" w14:textId="0D1B7067" w:rsidR="5CCF0CB1" w:rsidRPr="000A75FB" w:rsidRDefault="5CCF0CB1" w:rsidP="7D328D59">
      <w:pPr>
        <w:pStyle w:val="BasicParagraph"/>
        <w:rPr>
          <w:rFonts w:eastAsia="Arial"/>
          <w:b/>
          <w:bCs/>
          <w:i/>
          <w:iCs/>
          <w:color w:val="000000" w:themeColor="text1"/>
          <w:lang w:val="en-CA"/>
        </w:rPr>
      </w:pPr>
      <w:r w:rsidRPr="000A75FB">
        <w:rPr>
          <w:rFonts w:eastAsia="Arial"/>
          <w:b/>
          <w:bCs/>
          <w:i/>
          <w:iCs/>
          <w:color w:val="000000" w:themeColor="text1"/>
          <w:lang w:val="en-CA"/>
        </w:rPr>
        <w:t>Key Accountabilities include but are not limited to:</w:t>
      </w:r>
    </w:p>
    <w:p w14:paraId="180AC2BD" w14:textId="1E5DEAC9" w:rsidR="74BAC647" w:rsidRPr="000A75FB" w:rsidRDefault="74BAC647" w:rsidP="7D328D59">
      <w:pPr>
        <w:pStyle w:val="BasicParagraph"/>
        <w:rPr>
          <w:lang w:val="en-CA"/>
        </w:rPr>
      </w:pPr>
      <w:r w:rsidRPr="000A75FB">
        <w:rPr>
          <w:lang w:val="en-CA"/>
        </w:rPr>
        <w:t>Administration</w:t>
      </w:r>
    </w:p>
    <w:p w14:paraId="7897CD8B" w14:textId="2748463E" w:rsidR="2356BF23" w:rsidRPr="000A75FB" w:rsidRDefault="2356BF23" w:rsidP="7D328D59">
      <w:pPr>
        <w:pStyle w:val="BasicParagraph"/>
        <w:numPr>
          <w:ilvl w:val="0"/>
          <w:numId w:val="10"/>
        </w:numPr>
        <w:rPr>
          <w:lang w:val="en-CA"/>
        </w:rPr>
      </w:pPr>
      <w:r w:rsidRPr="000A75FB">
        <w:rPr>
          <w:rFonts w:eastAsia="Arial"/>
          <w:color w:val="000000" w:themeColor="text1"/>
          <w:lang w:val="en-CA"/>
        </w:rPr>
        <w:t>Attend all mandatory training sessions (asynchronous &amp; synchronous) and meetings</w:t>
      </w:r>
      <w:r w:rsidR="37B6901B" w:rsidRPr="000A75FB">
        <w:rPr>
          <w:rFonts w:eastAsia="Arial"/>
          <w:color w:val="000000" w:themeColor="text1"/>
          <w:lang w:val="en-CA"/>
        </w:rPr>
        <w:t>.</w:t>
      </w:r>
    </w:p>
    <w:p w14:paraId="3C604086" w14:textId="79788C0E" w:rsidR="2356BF23" w:rsidRPr="000A75FB" w:rsidRDefault="2356BF23" w:rsidP="7D328D59">
      <w:pPr>
        <w:pStyle w:val="BasicParagraph"/>
        <w:numPr>
          <w:ilvl w:val="0"/>
          <w:numId w:val="10"/>
        </w:numPr>
        <w:rPr>
          <w:rFonts w:eastAsia="Arial"/>
          <w:color w:val="000000" w:themeColor="text1"/>
          <w:lang w:val="en-CA"/>
        </w:rPr>
      </w:pPr>
      <w:r w:rsidRPr="000A75FB">
        <w:rPr>
          <w:rFonts w:eastAsia="Arial"/>
          <w:color w:val="000000" w:themeColor="text1"/>
          <w:lang w:val="en-CA"/>
        </w:rPr>
        <w:t>Submit all required documentation for residence incidents</w:t>
      </w:r>
      <w:r w:rsidR="5CC90F0C" w:rsidRPr="000A75FB">
        <w:rPr>
          <w:rFonts w:eastAsia="Arial"/>
          <w:color w:val="000000" w:themeColor="text1"/>
          <w:lang w:val="en-CA"/>
        </w:rPr>
        <w:t>.</w:t>
      </w:r>
      <w:r w:rsidR="429E3448" w:rsidRPr="000A75FB">
        <w:rPr>
          <w:rFonts w:eastAsia="Arial"/>
          <w:color w:val="000000" w:themeColor="text1"/>
          <w:lang w:val="en-CA"/>
        </w:rPr>
        <w:t xml:space="preserve"> </w:t>
      </w:r>
    </w:p>
    <w:p w14:paraId="1FCA0E98" w14:textId="2C6FCCC5" w:rsidR="5503F0F3" w:rsidRPr="000A75FB" w:rsidRDefault="5503F0F3" w:rsidP="7D328D59">
      <w:pPr>
        <w:pStyle w:val="BasicParagraph"/>
        <w:numPr>
          <w:ilvl w:val="0"/>
          <w:numId w:val="10"/>
        </w:numPr>
        <w:rPr>
          <w:rFonts w:eastAsia="Arial"/>
          <w:color w:val="000000" w:themeColor="text1"/>
          <w:lang w:val="en-CA"/>
        </w:rPr>
      </w:pPr>
      <w:r w:rsidRPr="000A75FB">
        <w:rPr>
          <w:rFonts w:eastAsia="Arial"/>
          <w:color w:val="000000" w:themeColor="text1"/>
          <w:lang w:val="en-CA"/>
        </w:rPr>
        <w:t xml:space="preserve">Track and </w:t>
      </w:r>
      <w:r w:rsidR="1D6CF806" w:rsidRPr="000A75FB">
        <w:rPr>
          <w:rFonts w:eastAsia="Arial"/>
          <w:color w:val="000000" w:themeColor="text1"/>
          <w:lang w:val="en-CA"/>
        </w:rPr>
        <w:t>report on</w:t>
      </w:r>
      <w:r w:rsidR="2356BF23" w:rsidRPr="000A75FB">
        <w:rPr>
          <w:rFonts w:eastAsia="Arial"/>
          <w:color w:val="000000" w:themeColor="text1"/>
          <w:lang w:val="en-CA"/>
        </w:rPr>
        <w:t xml:space="preserve"> regular community d</w:t>
      </w:r>
      <w:r w:rsidR="561B9408" w:rsidRPr="000A75FB">
        <w:rPr>
          <w:rFonts w:eastAsia="Arial"/>
          <w:color w:val="000000" w:themeColor="text1"/>
          <w:lang w:val="en-CA"/>
        </w:rPr>
        <w:t>evelopment activities</w:t>
      </w:r>
      <w:r w:rsidR="5CC90F0C" w:rsidRPr="000A75FB">
        <w:rPr>
          <w:rFonts w:eastAsia="Arial"/>
          <w:color w:val="000000" w:themeColor="text1"/>
          <w:lang w:val="en-CA"/>
        </w:rPr>
        <w:t>.</w:t>
      </w:r>
    </w:p>
    <w:p w14:paraId="62496DBD" w14:textId="4E23BEE3" w:rsidR="561B9408" w:rsidRPr="000A75FB" w:rsidRDefault="561B9408" w:rsidP="7D328D59">
      <w:pPr>
        <w:pStyle w:val="BasicParagraph"/>
        <w:numPr>
          <w:ilvl w:val="0"/>
          <w:numId w:val="10"/>
        </w:numPr>
        <w:rPr>
          <w:rFonts w:eastAsia="Arial"/>
          <w:color w:val="000000" w:themeColor="text1"/>
          <w:lang w:val="en-CA"/>
        </w:rPr>
      </w:pPr>
      <w:r w:rsidRPr="000A75FB">
        <w:rPr>
          <w:rFonts w:eastAsia="Arial"/>
          <w:color w:val="000000" w:themeColor="text1"/>
          <w:lang w:val="en-CA"/>
        </w:rPr>
        <w:t xml:space="preserve">Effectively oversee and manage community </w:t>
      </w:r>
      <w:r w:rsidR="3153E9AE" w:rsidRPr="000A75FB">
        <w:rPr>
          <w:rFonts w:eastAsia="Arial"/>
          <w:color w:val="000000" w:themeColor="text1"/>
          <w:lang w:val="en-CA"/>
        </w:rPr>
        <w:t>budgets</w:t>
      </w:r>
      <w:r w:rsidRPr="000A75FB">
        <w:rPr>
          <w:rFonts w:eastAsia="Arial"/>
          <w:color w:val="000000" w:themeColor="text1"/>
          <w:lang w:val="en-CA"/>
        </w:rPr>
        <w:t xml:space="preserve"> to build community in residence</w:t>
      </w:r>
      <w:r w:rsidR="606B3EDE" w:rsidRPr="000A75FB">
        <w:rPr>
          <w:rFonts w:eastAsia="Arial"/>
          <w:color w:val="000000" w:themeColor="text1"/>
          <w:lang w:val="en-CA"/>
        </w:rPr>
        <w:t>.</w:t>
      </w:r>
    </w:p>
    <w:p w14:paraId="1397A883" w14:textId="5D8BC37A" w:rsidR="561B9408" w:rsidRPr="000A75FB" w:rsidRDefault="561B9408" w:rsidP="7D328D59">
      <w:pPr>
        <w:pStyle w:val="BasicParagraph"/>
        <w:numPr>
          <w:ilvl w:val="0"/>
          <w:numId w:val="10"/>
        </w:numPr>
        <w:rPr>
          <w:rFonts w:eastAsia="Arial"/>
          <w:color w:val="000000" w:themeColor="text1"/>
          <w:lang w:val="en-CA"/>
        </w:rPr>
      </w:pPr>
      <w:r w:rsidRPr="000A75FB">
        <w:rPr>
          <w:rFonts w:eastAsia="Arial"/>
          <w:color w:val="000000" w:themeColor="text1"/>
          <w:lang w:val="en-CA"/>
        </w:rPr>
        <w:t xml:space="preserve">Maintain </w:t>
      </w:r>
      <w:r w:rsidR="21413B9C" w:rsidRPr="000A75FB">
        <w:rPr>
          <w:rFonts w:eastAsia="Arial"/>
          <w:color w:val="000000" w:themeColor="text1"/>
          <w:lang w:val="en-CA"/>
        </w:rPr>
        <w:t>a high</w:t>
      </w:r>
      <w:r w:rsidRPr="000A75FB">
        <w:rPr>
          <w:rFonts w:eastAsia="Arial"/>
          <w:color w:val="000000" w:themeColor="text1"/>
          <w:lang w:val="en-CA"/>
        </w:rPr>
        <w:t xml:space="preserve"> level of confidentiality with respect to residents</w:t>
      </w:r>
      <w:r w:rsidR="606B3EDE" w:rsidRPr="000A75FB">
        <w:rPr>
          <w:rFonts w:eastAsia="Arial"/>
          <w:color w:val="000000" w:themeColor="text1"/>
          <w:lang w:val="en-CA"/>
        </w:rPr>
        <w:t>.</w:t>
      </w:r>
    </w:p>
    <w:p w14:paraId="38D09C0B" w14:textId="2031D6B6" w:rsidR="1145BCCA" w:rsidRPr="000A75FB" w:rsidRDefault="1145BCCA" w:rsidP="7D328D59">
      <w:pPr>
        <w:pStyle w:val="BasicParagraph"/>
        <w:numPr>
          <w:ilvl w:val="0"/>
          <w:numId w:val="10"/>
        </w:numPr>
        <w:rPr>
          <w:rFonts w:eastAsia="Arial"/>
          <w:color w:val="000000" w:themeColor="text1"/>
          <w:lang w:val="en-CA"/>
        </w:rPr>
      </w:pPr>
      <w:r w:rsidRPr="000A75FB">
        <w:rPr>
          <w:rFonts w:eastAsia="Arial"/>
          <w:color w:val="000000" w:themeColor="text1"/>
          <w:lang w:val="en-CA"/>
        </w:rPr>
        <w:t xml:space="preserve">Communicate openly and consistently with community, peers, and </w:t>
      </w:r>
      <w:r w:rsidR="0A910575" w:rsidRPr="000A75FB">
        <w:rPr>
          <w:rFonts w:eastAsia="Arial"/>
          <w:color w:val="000000" w:themeColor="text1"/>
          <w:lang w:val="en-CA"/>
        </w:rPr>
        <w:t>supervisors.</w:t>
      </w:r>
    </w:p>
    <w:p w14:paraId="797F0F6F" w14:textId="7D820375" w:rsidR="404781BE" w:rsidRPr="000A75FB" w:rsidRDefault="404781BE" w:rsidP="7D328D59">
      <w:pPr>
        <w:pStyle w:val="BasicParagraph"/>
        <w:numPr>
          <w:ilvl w:val="0"/>
          <w:numId w:val="10"/>
        </w:numPr>
        <w:rPr>
          <w:rFonts w:eastAsia="Arial"/>
          <w:color w:val="000000" w:themeColor="text1"/>
          <w:lang w:val="en-CA"/>
        </w:rPr>
      </w:pPr>
      <w:r w:rsidRPr="000A75FB">
        <w:rPr>
          <w:rFonts w:eastAsia="Arial"/>
          <w:color w:val="000000" w:themeColor="text1"/>
          <w:lang w:val="en-CA"/>
        </w:rPr>
        <w:t>Complete all job expectations within expected timeframes</w:t>
      </w:r>
      <w:r w:rsidR="0A910575" w:rsidRPr="000A75FB">
        <w:rPr>
          <w:rFonts w:eastAsia="Arial"/>
          <w:color w:val="000000" w:themeColor="text1"/>
          <w:lang w:val="en-CA"/>
        </w:rPr>
        <w:t>.</w:t>
      </w:r>
    </w:p>
    <w:p w14:paraId="2DB985F3" w14:textId="6F7938BC" w:rsidR="7D328D59" w:rsidRPr="000A75FB" w:rsidRDefault="7D328D59" w:rsidP="7D328D59">
      <w:pPr>
        <w:pStyle w:val="BasicParagraph"/>
        <w:rPr>
          <w:rFonts w:eastAsia="Arial"/>
          <w:color w:val="000000" w:themeColor="text1"/>
          <w:lang w:val="en-CA"/>
        </w:rPr>
      </w:pPr>
    </w:p>
    <w:p w14:paraId="68EDE878" w14:textId="06451AC7" w:rsidR="74BAC647" w:rsidRPr="000A75FB" w:rsidRDefault="74BAC647" w:rsidP="7D328D59">
      <w:pPr>
        <w:pStyle w:val="BasicParagraph"/>
        <w:rPr>
          <w:rFonts w:eastAsia="Arial"/>
          <w:color w:val="000000" w:themeColor="text1"/>
          <w:lang w:val="en-CA"/>
        </w:rPr>
      </w:pPr>
      <w:r w:rsidRPr="000A75FB">
        <w:rPr>
          <w:lang w:val="en-CA"/>
        </w:rPr>
        <w:t xml:space="preserve">Community Development </w:t>
      </w:r>
    </w:p>
    <w:p w14:paraId="1DE8AEEB" w14:textId="4B18BA68" w:rsidR="11A4BF73" w:rsidRPr="000A75FB" w:rsidRDefault="11A4BF73" w:rsidP="7D328D59">
      <w:pPr>
        <w:pStyle w:val="BasicParagraph"/>
        <w:numPr>
          <w:ilvl w:val="0"/>
          <w:numId w:val="8"/>
        </w:numPr>
        <w:rPr>
          <w:lang w:val="en-CA"/>
        </w:rPr>
      </w:pPr>
      <w:r w:rsidRPr="000A75FB">
        <w:rPr>
          <w:lang w:val="en-CA"/>
        </w:rPr>
        <w:t>Always serve as a positive role model for students and staff members, specifically with regards to academics, personal wellness and social conduct</w:t>
      </w:r>
      <w:r w:rsidR="07A08C36" w:rsidRPr="000A75FB">
        <w:rPr>
          <w:lang w:val="en-CA"/>
        </w:rPr>
        <w:t>.</w:t>
      </w:r>
    </w:p>
    <w:p w14:paraId="7FF7F0F1" w14:textId="28A87358" w:rsidR="11A4BF73" w:rsidRPr="000A75FB" w:rsidRDefault="11A4BF73" w:rsidP="7D328D59">
      <w:pPr>
        <w:pStyle w:val="BasicParagraph"/>
        <w:numPr>
          <w:ilvl w:val="0"/>
          <w:numId w:val="8"/>
        </w:numPr>
        <w:rPr>
          <w:lang w:val="en-CA"/>
        </w:rPr>
      </w:pPr>
      <w:r w:rsidRPr="000A75FB">
        <w:rPr>
          <w:lang w:val="en-CA"/>
        </w:rPr>
        <w:t>Orient and integrate students to residence and University life, providing opportunities for students to become acquainted with other students in their residence area and on campus</w:t>
      </w:r>
      <w:r w:rsidR="62AB68E4" w:rsidRPr="000A75FB">
        <w:rPr>
          <w:lang w:val="en-CA"/>
        </w:rPr>
        <w:t>.</w:t>
      </w:r>
    </w:p>
    <w:p w14:paraId="54FCD8D1" w14:textId="12FD2A2B" w:rsidR="11A4BF73" w:rsidRPr="000A75FB" w:rsidRDefault="11A4BF73" w:rsidP="7D328D59">
      <w:pPr>
        <w:pStyle w:val="BasicParagraph"/>
        <w:numPr>
          <w:ilvl w:val="0"/>
          <w:numId w:val="8"/>
        </w:numPr>
        <w:rPr>
          <w:lang w:val="en-CA"/>
        </w:rPr>
      </w:pPr>
      <w:r w:rsidRPr="000A75FB">
        <w:rPr>
          <w:lang w:val="en-CA"/>
        </w:rPr>
        <w:t>Engage regularly with students through informal, unplanned interactions</w:t>
      </w:r>
      <w:r w:rsidR="4C06ACB5" w:rsidRPr="000A75FB">
        <w:rPr>
          <w:lang w:val="en-CA"/>
        </w:rPr>
        <w:t xml:space="preserve"> to develop authentic relationships, approachability, and inclusivity</w:t>
      </w:r>
      <w:r w:rsidR="1132A09F" w:rsidRPr="000A75FB">
        <w:rPr>
          <w:lang w:val="en-CA"/>
        </w:rPr>
        <w:t>.</w:t>
      </w:r>
    </w:p>
    <w:p w14:paraId="3C9D5712" w14:textId="67679410" w:rsidR="4C06ACB5" w:rsidRPr="000A75FB" w:rsidRDefault="4C06ACB5" w:rsidP="7D328D59">
      <w:pPr>
        <w:pStyle w:val="BasicParagraph"/>
        <w:numPr>
          <w:ilvl w:val="0"/>
          <w:numId w:val="8"/>
        </w:numPr>
        <w:rPr>
          <w:lang w:val="en-CA"/>
        </w:rPr>
      </w:pPr>
      <w:r w:rsidRPr="000A75FB">
        <w:rPr>
          <w:lang w:val="en-CA"/>
        </w:rPr>
        <w:t>Implement and facilitate the Residence Experience Model (REM), as developed by SDRX, consisting of individual meetings with students</w:t>
      </w:r>
      <w:r w:rsidR="100CD051" w:rsidRPr="000A75FB">
        <w:rPr>
          <w:lang w:val="en-CA"/>
        </w:rPr>
        <w:t>, and regular community meetings and program to ensure weekly connections with the residence community</w:t>
      </w:r>
      <w:r w:rsidR="17F91DF4" w:rsidRPr="000A75FB">
        <w:rPr>
          <w:lang w:val="en-CA"/>
        </w:rPr>
        <w:t>.</w:t>
      </w:r>
    </w:p>
    <w:p w14:paraId="7819CB94" w14:textId="7110FF33" w:rsidR="426C983D" w:rsidRPr="000A75FB" w:rsidRDefault="100CD051" w:rsidP="24F11149">
      <w:pPr>
        <w:pStyle w:val="BasicParagraph"/>
        <w:numPr>
          <w:ilvl w:val="0"/>
          <w:numId w:val="8"/>
        </w:numPr>
        <w:rPr>
          <w:lang w:val="en-CA"/>
        </w:rPr>
      </w:pPr>
      <w:r w:rsidRPr="000A75FB">
        <w:rPr>
          <w:lang w:val="en-CA"/>
        </w:rPr>
        <w:t>Work as a team player with a focus on consistency, communication and support within immediate staff team and with all members of the Residence Life Team</w:t>
      </w:r>
    </w:p>
    <w:p w14:paraId="56E67059" w14:textId="4343CB61" w:rsidR="426C983D" w:rsidRPr="000A75FB" w:rsidRDefault="426C983D" w:rsidP="24F11149">
      <w:pPr>
        <w:pStyle w:val="BasicParagraph"/>
        <w:numPr>
          <w:ilvl w:val="0"/>
          <w:numId w:val="8"/>
        </w:numPr>
        <w:rPr>
          <w:lang w:val="en-CA"/>
        </w:rPr>
      </w:pPr>
      <w:r w:rsidRPr="000A75FB">
        <w:rPr>
          <w:lang w:val="en-CA"/>
        </w:rPr>
        <w:t xml:space="preserve">Support with </w:t>
      </w:r>
      <w:r w:rsidR="0AE391F4" w:rsidRPr="000A75FB">
        <w:rPr>
          <w:lang w:val="en-CA"/>
        </w:rPr>
        <w:t xml:space="preserve">minimum one (1) </w:t>
      </w:r>
      <w:r w:rsidRPr="000A75FB">
        <w:rPr>
          <w:lang w:val="en-CA"/>
        </w:rPr>
        <w:t xml:space="preserve">additional </w:t>
      </w:r>
      <w:r w:rsidR="6610FC99" w:rsidRPr="000A75FB">
        <w:rPr>
          <w:lang w:val="en-CA"/>
        </w:rPr>
        <w:t xml:space="preserve">strategic </w:t>
      </w:r>
      <w:r w:rsidRPr="000A75FB">
        <w:rPr>
          <w:lang w:val="en-CA"/>
        </w:rPr>
        <w:t>initiative led by Campus Housing</w:t>
      </w:r>
      <w:r w:rsidR="46F2637E" w:rsidRPr="000A75FB">
        <w:rPr>
          <w:lang w:val="en-CA"/>
        </w:rPr>
        <w:t xml:space="preserve"> per term</w:t>
      </w:r>
    </w:p>
    <w:p w14:paraId="0BF83662" w14:textId="780A3216" w:rsidR="341FA0D3" w:rsidRPr="000A75FB" w:rsidRDefault="341FA0D3" w:rsidP="0AFDE532">
      <w:pPr>
        <w:pStyle w:val="BasicParagraph"/>
        <w:numPr>
          <w:ilvl w:val="0"/>
          <w:numId w:val="8"/>
        </w:numPr>
        <w:rPr>
          <w:lang w:val="en-CA"/>
        </w:rPr>
      </w:pPr>
      <w:r w:rsidRPr="000A75FB">
        <w:rPr>
          <w:lang w:val="en-CA"/>
        </w:rPr>
        <w:t>Support the residence move-in and move-out experience</w:t>
      </w:r>
      <w:r w:rsidR="61DA6ED5" w:rsidRPr="000A75FB">
        <w:rPr>
          <w:lang w:val="en-CA"/>
        </w:rPr>
        <w:t>.</w:t>
      </w:r>
      <w:r w:rsidRPr="000A75FB">
        <w:rPr>
          <w:lang w:val="en-CA"/>
        </w:rPr>
        <w:t xml:space="preserve"> </w:t>
      </w:r>
    </w:p>
    <w:p w14:paraId="675B6451" w14:textId="40841B89" w:rsidR="7D328D59" w:rsidRPr="000A75FB" w:rsidRDefault="7D328D59" w:rsidP="7D328D59">
      <w:pPr>
        <w:pStyle w:val="BasicParagraph"/>
        <w:rPr>
          <w:lang w:val="en-CA"/>
        </w:rPr>
      </w:pPr>
    </w:p>
    <w:p w14:paraId="317F5336" w14:textId="4379E8CD" w:rsidR="74BAC647" w:rsidRPr="000A75FB" w:rsidRDefault="74BAC647" w:rsidP="7D328D59">
      <w:pPr>
        <w:pStyle w:val="BasicParagraph"/>
        <w:rPr>
          <w:lang w:val="en-CA"/>
        </w:rPr>
      </w:pPr>
      <w:r w:rsidRPr="000A75FB">
        <w:rPr>
          <w:lang w:val="en-CA"/>
        </w:rPr>
        <w:t xml:space="preserve">Community Management </w:t>
      </w:r>
      <w:r w:rsidR="6EFAA6C0" w:rsidRPr="000A75FB">
        <w:rPr>
          <w:lang w:val="en-CA"/>
        </w:rPr>
        <w:t>&amp; Support</w:t>
      </w:r>
    </w:p>
    <w:p w14:paraId="204FC052" w14:textId="74FAB22A" w:rsidR="54FB0011" w:rsidRPr="000A75FB" w:rsidRDefault="54FB0011" w:rsidP="7D328D59">
      <w:pPr>
        <w:pStyle w:val="BasicParagraph"/>
        <w:numPr>
          <w:ilvl w:val="0"/>
          <w:numId w:val="9"/>
        </w:numPr>
        <w:rPr>
          <w:lang w:val="en-CA"/>
        </w:rPr>
      </w:pPr>
      <w:r w:rsidRPr="000A75FB">
        <w:rPr>
          <w:lang w:val="en-CA"/>
        </w:rPr>
        <w:t>Commit</w:t>
      </w:r>
      <w:r w:rsidR="6EFAA6C0" w:rsidRPr="000A75FB">
        <w:rPr>
          <w:lang w:val="en-CA"/>
        </w:rPr>
        <w:t xml:space="preserve"> to becoming familiar with campus resources and supports; distribute information and resources to assigned Residence Area</w:t>
      </w:r>
      <w:r w:rsidR="72B34D12" w:rsidRPr="000A75FB">
        <w:rPr>
          <w:lang w:val="en-CA"/>
        </w:rPr>
        <w:t xml:space="preserve"> and students</w:t>
      </w:r>
      <w:r w:rsidR="395EAC69" w:rsidRPr="000A75FB">
        <w:rPr>
          <w:lang w:val="en-CA"/>
        </w:rPr>
        <w:t>.</w:t>
      </w:r>
    </w:p>
    <w:p w14:paraId="1DD492ED" w14:textId="2C2C6E9F" w:rsidR="4BA5238E" w:rsidRPr="000A75FB" w:rsidRDefault="4BA5238E" w:rsidP="7D328D59">
      <w:pPr>
        <w:pStyle w:val="BasicParagraph"/>
        <w:numPr>
          <w:ilvl w:val="0"/>
          <w:numId w:val="9"/>
        </w:numPr>
        <w:rPr>
          <w:lang w:val="en-CA"/>
        </w:rPr>
      </w:pPr>
      <w:r w:rsidRPr="000A75FB">
        <w:rPr>
          <w:lang w:val="en-CA"/>
        </w:rPr>
        <w:t>Support residents experiencing roommate challenges by facilitating roommate agreements and/or mediated roommate discussion</w:t>
      </w:r>
      <w:r w:rsidR="395EAC69" w:rsidRPr="000A75FB">
        <w:rPr>
          <w:lang w:val="en-CA"/>
        </w:rPr>
        <w:t>.</w:t>
      </w:r>
      <w:r w:rsidRPr="000A75FB">
        <w:rPr>
          <w:lang w:val="en-CA"/>
        </w:rPr>
        <w:t xml:space="preserve"> </w:t>
      </w:r>
    </w:p>
    <w:p w14:paraId="15AE2987" w14:textId="14459D60" w:rsidR="4BA5238E" w:rsidRPr="000A75FB" w:rsidRDefault="4BA5238E" w:rsidP="7D328D59">
      <w:pPr>
        <w:pStyle w:val="BasicParagraph"/>
        <w:numPr>
          <w:ilvl w:val="0"/>
          <w:numId w:val="9"/>
        </w:numPr>
        <w:rPr>
          <w:lang w:val="en-CA"/>
        </w:rPr>
      </w:pPr>
      <w:r w:rsidRPr="000A75FB">
        <w:rPr>
          <w:lang w:val="en-CA"/>
        </w:rPr>
        <w:t>Assist with response to conduct policy violations by facilitating peer conversations</w:t>
      </w:r>
      <w:r w:rsidR="60BF915F" w:rsidRPr="000A75FB">
        <w:rPr>
          <w:lang w:val="en-CA"/>
        </w:rPr>
        <w:t xml:space="preserve"> and community action</w:t>
      </w:r>
      <w:r w:rsidRPr="000A75FB">
        <w:rPr>
          <w:lang w:val="en-CA"/>
        </w:rPr>
        <w:t xml:space="preserve"> </w:t>
      </w:r>
      <w:r w:rsidR="3792597F" w:rsidRPr="000A75FB">
        <w:rPr>
          <w:lang w:val="en-CA"/>
        </w:rPr>
        <w:t xml:space="preserve">in timely manner, </w:t>
      </w:r>
      <w:r w:rsidRPr="000A75FB">
        <w:rPr>
          <w:lang w:val="en-CA"/>
        </w:rPr>
        <w:t>as determined by Case Support and/or Residence Life Coordinator</w:t>
      </w:r>
      <w:r w:rsidR="196AB5B7" w:rsidRPr="000A75FB">
        <w:rPr>
          <w:lang w:val="en-CA"/>
        </w:rPr>
        <w:t>.</w:t>
      </w:r>
    </w:p>
    <w:p w14:paraId="38CDD2C4" w14:textId="620390F0" w:rsidR="4BA5238E" w:rsidRPr="000A75FB" w:rsidRDefault="4BA5238E" w:rsidP="7D328D59">
      <w:pPr>
        <w:pStyle w:val="BasicParagraph"/>
        <w:numPr>
          <w:ilvl w:val="0"/>
          <w:numId w:val="9"/>
        </w:numPr>
        <w:rPr>
          <w:lang w:val="en-CA"/>
        </w:rPr>
      </w:pPr>
      <w:r w:rsidRPr="000A75FB">
        <w:rPr>
          <w:lang w:val="en-CA"/>
        </w:rPr>
        <w:t>Conduct scheduled duty rounds to be a presence in the Residence Community</w:t>
      </w:r>
      <w:r w:rsidR="3EF1A1FC" w:rsidRPr="000A75FB">
        <w:rPr>
          <w:lang w:val="en-CA"/>
        </w:rPr>
        <w:t>; participation in a rotating on-call phone shift is required</w:t>
      </w:r>
      <w:r w:rsidRPr="000A75FB">
        <w:rPr>
          <w:lang w:val="en-CA"/>
        </w:rPr>
        <w:t xml:space="preserve">, develop rapport with residents, assess for safety, </w:t>
      </w:r>
      <w:r w:rsidR="45CCC0A9" w:rsidRPr="000A75FB">
        <w:rPr>
          <w:lang w:val="en-CA"/>
        </w:rPr>
        <w:t xml:space="preserve">and </w:t>
      </w:r>
      <w:r w:rsidRPr="000A75FB">
        <w:rPr>
          <w:lang w:val="en-CA"/>
        </w:rPr>
        <w:t>respond</w:t>
      </w:r>
      <w:r w:rsidR="64CC16EF" w:rsidRPr="000A75FB">
        <w:rPr>
          <w:lang w:val="en-CA"/>
        </w:rPr>
        <w:t xml:space="preserve"> to emergency</w:t>
      </w:r>
      <w:r w:rsidR="07F8872D" w:rsidRPr="000A75FB">
        <w:rPr>
          <w:lang w:val="en-CA"/>
        </w:rPr>
        <w:t xml:space="preserve"> and/or first aid</w:t>
      </w:r>
      <w:r w:rsidR="64CC16EF" w:rsidRPr="000A75FB">
        <w:rPr>
          <w:lang w:val="en-CA"/>
        </w:rPr>
        <w:t xml:space="preserve"> situations</w:t>
      </w:r>
      <w:r w:rsidR="704769AF" w:rsidRPr="000A75FB">
        <w:rPr>
          <w:lang w:val="en-CA"/>
        </w:rPr>
        <w:t>.</w:t>
      </w:r>
    </w:p>
    <w:p w14:paraId="3475B110" w14:textId="61B3B7D8" w:rsidR="64EE181E" w:rsidRPr="000A75FB" w:rsidRDefault="64EE181E" w:rsidP="7D328D59">
      <w:pPr>
        <w:pStyle w:val="BasicParagraph"/>
        <w:numPr>
          <w:ilvl w:val="0"/>
          <w:numId w:val="9"/>
        </w:numPr>
        <w:rPr>
          <w:lang w:val="en-CA"/>
        </w:rPr>
      </w:pPr>
      <w:r w:rsidRPr="000A75FB">
        <w:rPr>
          <w:lang w:val="en-CA"/>
        </w:rPr>
        <w:t xml:space="preserve">Report all facility issues or infrastructure concerns to Maintenance of Residence Community; ensuring reporting is documented </w:t>
      </w:r>
      <w:r w:rsidR="05462459" w:rsidRPr="000A75FB">
        <w:rPr>
          <w:lang w:val="en-CA"/>
        </w:rPr>
        <w:t>within expected timeframes</w:t>
      </w:r>
      <w:r w:rsidR="7F6BCD98" w:rsidRPr="000A75FB">
        <w:rPr>
          <w:lang w:val="en-CA"/>
        </w:rPr>
        <w:t>.</w:t>
      </w:r>
    </w:p>
    <w:p w14:paraId="0E14D753" w14:textId="07B6BB3C" w:rsidR="75B05D30" w:rsidRPr="000A75FB" w:rsidRDefault="75B05D30" w:rsidP="27DB8F14">
      <w:pPr>
        <w:pStyle w:val="BasicParagraph"/>
        <w:numPr>
          <w:ilvl w:val="0"/>
          <w:numId w:val="9"/>
        </w:numPr>
        <w:rPr>
          <w:lang w:val="en-CA"/>
        </w:rPr>
      </w:pPr>
      <w:r w:rsidRPr="000A75FB">
        <w:rPr>
          <w:lang w:val="en-CA"/>
        </w:rPr>
        <w:t xml:space="preserve">Report all instances of community violations into </w:t>
      </w:r>
      <w:r w:rsidR="14EAE971" w:rsidRPr="000A75FB">
        <w:rPr>
          <w:lang w:val="en-CA"/>
        </w:rPr>
        <w:t xml:space="preserve">Campus Housing’s </w:t>
      </w:r>
      <w:r w:rsidRPr="000A75FB">
        <w:rPr>
          <w:lang w:val="en-CA"/>
        </w:rPr>
        <w:t>documentation system within expected timeframes</w:t>
      </w:r>
      <w:r w:rsidR="7F6BCD98" w:rsidRPr="000A75FB">
        <w:rPr>
          <w:lang w:val="en-CA"/>
        </w:rPr>
        <w:t>.</w:t>
      </w:r>
    </w:p>
    <w:p w14:paraId="3CA62557" w14:textId="597520EF" w:rsidR="7D328D59" w:rsidRPr="000A75FB" w:rsidRDefault="40A7D667" w:rsidP="003259BD">
      <w:pPr>
        <w:pStyle w:val="BasicParagraph"/>
        <w:numPr>
          <w:ilvl w:val="0"/>
          <w:numId w:val="9"/>
        </w:numPr>
        <w:rPr>
          <w:lang w:val="en-CA"/>
        </w:rPr>
      </w:pPr>
      <w:r w:rsidRPr="000A75FB">
        <w:rPr>
          <w:lang w:val="en-CA"/>
        </w:rPr>
        <w:t>Develop and sustain an atmosphere conducive to academic success</w:t>
      </w:r>
      <w:r w:rsidR="4E380293" w:rsidRPr="000A75FB">
        <w:rPr>
          <w:lang w:val="en-CA"/>
        </w:rPr>
        <w:t>.</w:t>
      </w:r>
    </w:p>
    <w:p w14:paraId="48D7E58B" w14:textId="4AE4D691" w:rsidR="5854D041" w:rsidRPr="000A75FB" w:rsidRDefault="5854D041" w:rsidP="7D328D59">
      <w:pPr>
        <w:pStyle w:val="BasicParagraph"/>
        <w:rPr>
          <w:lang w:val="en-CA"/>
        </w:rPr>
      </w:pPr>
      <w:r w:rsidRPr="000A75FB">
        <w:rPr>
          <w:b/>
          <w:bCs/>
          <w:lang w:val="en-CA"/>
        </w:rPr>
        <w:t>Requirements</w:t>
      </w:r>
      <w:r w:rsidRPr="000A75FB">
        <w:rPr>
          <w:lang w:val="en-CA"/>
        </w:rPr>
        <w:t>:</w:t>
      </w:r>
    </w:p>
    <w:p w14:paraId="15CD37E3" w14:textId="225BB871" w:rsidR="70EBD48E" w:rsidRPr="000A75FB" w:rsidRDefault="2C09C6F3" w:rsidP="4E6803D4">
      <w:pPr>
        <w:pStyle w:val="BasicParagraph"/>
        <w:numPr>
          <w:ilvl w:val="0"/>
          <w:numId w:val="1"/>
        </w:numPr>
        <w:rPr>
          <w:rFonts w:eastAsia="Arial"/>
          <w:color w:val="000000" w:themeColor="text1"/>
          <w:lang w:val="en-CA"/>
        </w:rPr>
      </w:pPr>
      <w:r w:rsidRPr="000A75FB">
        <w:rPr>
          <w:rFonts w:eastAsia="Arial"/>
          <w:color w:val="000000" w:themeColor="text1"/>
          <w:lang w:val="en-CA"/>
        </w:rPr>
        <w:t xml:space="preserve">You must be a student at the University of Waterloo </w:t>
      </w:r>
      <w:r w:rsidR="70EBD48E" w:rsidRPr="000A75FB">
        <w:rPr>
          <w:rFonts w:eastAsia="Arial"/>
          <w:color w:val="000000" w:themeColor="text1"/>
          <w:lang w:val="en-CA"/>
        </w:rPr>
        <w:t xml:space="preserve">carrying a full academic course load (minimum of 1.5 credits per term – unless otherwise approved through </w:t>
      </w:r>
      <w:proofErr w:type="spellStart"/>
      <w:r w:rsidR="70EBD48E" w:rsidRPr="000A75FB">
        <w:rPr>
          <w:rFonts w:eastAsia="Arial"/>
          <w:color w:val="000000" w:themeColor="text1"/>
          <w:lang w:val="en-CA"/>
        </w:rPr>
        <w:t>AccessAbility</w:t>
      </w:r>
      <w:proofErr w:type="spellEnd"/>
      <w:r w:rsidR="70EBD48E" w:rsidRPr="000A75FB">
        <w:rPr>
          <w:rFonts w:eastAsia="Arial"/>
          <w:color w:val="000000" w:themeColor="text1"/>
          <w:lang w:val="en-CA"/>
        </w:rPr>
        <w:t xml:space="preserve"> Services) and maintaining satisfactory (or higher) academic standing as assessed by the individual’s faculty. If the course load drops below 1.5 credits, this could result in termination of the Don appointment. </w:t>
      </w:r>
    </w:p>
    <w:p w14:paraId="2A338673" w14:textId="4FD74EF8" w:rsidR="70EBD48E" w:rsidRPr="000A75FB" w:rsidRDefault="70EBD48E" w:rsidP="4E6803D4">
      <w:pPr>
        <w:pStyle w:val="ListParagraph"/>
        <w:rPr>
          <w:rFonts w:ascii="Arial" w:eastAsia="Arial" w:hAnsi="Arial" w:cs="Arial"/>
        </w:rPr>
      </w:pPr>
      <w:r w:rsidRPr="000A75FB">
        <w:rPr>
          <w:rFonts w:ascii="Arial" w:eastAsia="Arial" w:hAnsi="Arial" w:cs="Arial"/>
          <w:sz w:val="22"/>
          <w:szCs w:val="22"/>
        </w:rPr>
        <w:t xml:space="preserve">Students on co-op terms may be hired as Dons at the discretion of the Residence Life Management Team under the following conditions: </w:t>
      </w:r>
    </w:p>
    <w:p w14:paraId="73E06AC0" w14:textId="1D17E22B" w:rsidR="70EBD48E" w:rsidRPr="000A75FB" w:rsidRDefault="4630C123" w:rsidP="4E6803D4">
      <w:pPr>
        <w:pStyle w:val="ListParagraph"/>
        <w:rPr>
          <w:rFonts w:ascii="Arial" w:eastAsia="Arial" w:hAnsi="Arial" w:cs="Arial"/>
        </w:rPr>
      </w:pPr>
      <w:r w:rsidRPr="000A75FB">
        <w:rPr>
          <w:rFonts w:ascii="Arial" w:eastAsia="Arial" w:hAnsi="Arial" w:cs="Arial"/>
          <w:sz w:val="22"/>
          <w:szCs w:val="22"/>
        </w:rPr>
        <w:t>-</w:t>
      </w:r>
      <w:r w:rsidR="24946E34" w:rsidRPr="000A75FB">
        <w:rPr>
          <w:rFonts w:ascii="Arial" w:eastAsia="Arial" w:hAnsi="Arial" w:cs="Arial"/>
          <w:sz w:val="22"/>
          <w:szCs w:val="22"/>
        </w:rPr>
        <w:t xml:space="preserve"> </w:t>
      </w:r>
      <w:r w:rsidR="70EBD48E" w:rsidRPr="000A75FB">
        <w:rPr>
          <w:rFonts w:ascii="Arial" w:eastAsia="Arial" w:hAnsi="Arial" w:cs="Arial"/>
          <w:sz w:val="22"/>
          <w:szCs w:val="22"/>
        </w:rPr>
        <w:t xml:space="preserve">the co-op placement must be fully remote, </w:t>
      </w:r>
      <w:proofErr w:type="gramStart"/>
      <w:r w:rsidR="70EBD48E" w:rsidRPr="000A75FB">
        <w:rPr>
          <w:rFonts w:ascii="Arial" w:eastAsia="Arial" w:hAnsi="Arial" w:cs="Arial"/>
          <w:sz w:val="22"/>
          <w:szCs w:val="22"/>
        </w:rPr>
        <w:t>or;</w:t>
      </w:r>
      <w:proofErr w:type="gramEnd"/>
      <w:r w:rsidR="70EBD48E" w:rsidRPr="000A75FB">
        <w:rPr>
          <w:rFonts w:ascii="Arial" w:eastAsia="Arial" w:hAnsi="Arial" w:cs="Arial"/>
          <w:sz w:val="22"/>
          <w:szCs w:val="22"/>
        </w:rPr>
        <w:t xml:space="preserve"> </w:t>
      </w:r>
    </w:p>
    <w:p w14:paraId="6314091F" w14:textId="24C792F4" w:rsidR="70EBD48E" w:rsidRPr="000A75FB" w:rsidRDefault="1FB37F71" w:rsidP="4E6803D4">
      <w:pPr>
        <w:pStyle w:val="ListParagraph"/>
        <w:rPr>
          <w:rFonts w:ascii="Arial" w:eastAsia="Arial" w:hAnsi="Arial" w:cs="Arial"/>
        </w:rPr>
      </w:pPr>
      <w:r w:rsidRPr="000A75FB">
        <w:rPr>
          <w:rFonts w:ascii="Arial" w:eastAsia="Arial" w:hAnsi="Arial" w:cs="Arial"/>
          <w:sz w:val="22"/>
          <w:szCs w:val="22"/>
        </w:rPr>
        <w:t xml:space="preserve">- </w:t>
      </w:r>
      <w:r w:rsidR="70EBD48E" w:rsidRPr="000A75FB">
        <w:rPr>
          <w:rFonts w:ascii="Arial" w:eastAsia="Arial" w:hAnsi="Arial" w:cs="Arial"/>
          <w:sz w:val="22"/>
          <w:szCs w:val="22"/>
        </w:rPr>
        <w:t xml:space="preserve">the co-op placement must </w:t>
      </w:r>
      <w:proofErr w:type="gramStart"/>
      <w:r w:rsidR="70EBD48E" w:rsidRPr="000A75FB">
        <w:rPr>
          <w:rFonts w:ascii="Arial" w:eastAsia="Arial" w:hAnsi="Arial" w:cs="Arial"/>
          <w:sz w:val="22"/>
          <w:szCs w:val="22"/>
        </w:rPr>
        <w:t>be located in</w:t>
      </w:r>
      <w:proofErr w:type="gramEnd"/>
      <w:r w:rsidR="70EBD48E" w:rsidRPr="000A75FB">
        <w:rPr>
          <w:rFonts w:ascii="Arial" w:eastAsia="Arial" w:hAnsi="Arial" w:cs="Arial"/>
          <w:sz w:val="22"/>
          <w:szCs w:val="22"/>
        </w:rPr>
        <w:t xml:space="preserve"> Kitchener-Waterloo, </w:t>
      </w:r>
      <w:proofErr w:type="gramStart"/>
      <w:r w:rsidR="70EBD48E" w:rsidRPr="000A75FB">
        <w:rPr>
          <w:rFonts w:ascii="Arial" w:eastAsia="Arial" w:hAnsi="Arial" w:cs="Arial"/>
          <w:sz w:val="22"/>
          <w:szCs w:val="22"/>
        </w:rPr>
        <w:t>or;</w:t>
      </w:r>
      <w:proofErr w:type="gramEnd"/>
      <w:r w:rsidR="70EBD48E" w:rsidRPr="000A75FB">
        <w:rPr>
          <w:rFonts w:ascii="Arial" w:eastAsia="Arial" w:hAnsi="Arial" w:cs="Arial"/>
          <w:sz w:val="22"/>
          <w:szCs w:val="22"/>
        </w:rPr>
        <w:t xml:space="preserve"> </w:t>
      </w:r>
    </w:p>
    <w:p w14:paraId="3B2E299A" w14:textId="09D59A5C" w:rsidR="70EBD48E" w:rsidRPr="000A75FB" w:rsidRDefault="1672DC12" w:rsidP="4E6803D4">
      <w:pPr>
        <w:pStyle w:val="ListParagraph"/>
        <w:rPr>
          <w:rFonts w:ascii="Arial" w:eastAsia="Arial" w:hAnsi="Arial" w:cs="Arial"/>
        </w:rPr>
      </w:pPr>
      <w:r w:rsidRPr="000A75FB">
        <w:rPr>
          <w:rFonts w:ascii="Arial" w:eastAsia="Arial" w:hAnsi="Arial" w:cs="Arial"/>
          <w:sz w:val="22"/>
          <w:szCs w:val="22"/>
        </w:rPr>
        <w:t xml:space="preserve">- </w:t>
      </w:r>
      <w:r w:rsidR="70EBD48E" w:rsidRPr="000A75FB">
        <w:rPr>
          <w:rFonts w:ascii="Arial" w:eastAsia="Arial" w:hAnsi="Arial" w:cs="Arial"/>
          <w:sz w:val="22"/>
          <w:szCs w:val="22"/>
        </w:rPr>
        <w:t xml:space="preserve">the transit time between the University of Waterloo and the co-op placement is under 30 minutes. </w:t>
      </w:r>
      <w:r w:rsidR="70EBD48E" w:rsidRPr="000A75FB">
        <w:br/>
      </w:r>
    </w:p>
    <w:p w14:paraId="44111B81" w14:textId="3C3E2EEB" w:rsidR="70EBD48E" w:rsidRPr="000A75FB" w:rsidRDefault="70EBD48E" w:rsidP="4E6803D4">
      <w:pPr>
        <w:pStyle w:val="ListParagraph"/>
        <w:numPr>
          <w:ilvl w:val="0"/>
          <w:numId w:val="1"/>
        </w:numPr>
        <w:rPr>
          <w:rFonts w:ascii="Arial" w:eastAsia="Arial" w:hAnsi="Arial" w:cs="Arial"/>
        </w:rPr>
      </w:pPr>
      <w:r w:rsidRPr="000A75FB">
        <w:rPr>
          <w:rFonts w:ascii="Arial" w:eastAsia="Arial" w:hAnsi="Arial" w:cs="Arial"/>
          <w:sz w:val="22"/>
          <w:szCs w:val="22"/>
        </w:rPr>
        <w:t>Must be enrolled in or have completed your 2A term* at the start of your</w:t>
      </w:r>
      <w:r w:rsidR="246D3D79" w:rsidRPr="000A75FB">
        <w:rPr>
          <w:rFonts w:ascii="Arial" w:eastAsia="Arial" w:hAnsi="Arial" w:cs="Arial"/>
          <w:sz w:val="22"/>
          <w:szCs w:val="22"/>
        </w:rPr>
        <w:t xml:space="preserve"> Don</w:t>
      </w:r>
      <w:r w:rsidRPr="000A75FB">
        <w:rPr>
          <w:rFonts w:ascii="Arial" w:eastAsia="Arial" w:hAnsi="Arial" w:cs="Arial"/>
          <w:sz w:val="22"/>
          <w:szCs w:val="22"/>
        </w:rPr>
        <w:t xml:space="preserve"> agreement with Campus Housing.</w:t>
      </w:r>
    </w:p>
    <w:p w14:paraId="77A32B72" w14:textId="618BE923" w:rsidR="7D9C7E0C" w:rsidRPr="000A75FB" w:rsidRDefault="7D9C7E0C" w:rsidP="7D9C7E0C">
      <w:pPr>
        <w:pStyle w:val="ListParagraph"/>
        <w:rPr>
          <w:rFonts w:ascii="Arial" w:eastAsia="Arial" w:hAnsi="Arial" w:cs="Arial"/>
          <w:color w:val="000000" w:themeColor="text1"/>
          <w:sz w:val="22"/>
          <w:szCs w:val="22"/>
        </w:rPr>
      </w:pPr>
    </w:p>
    <w:p w14:paraId="578BAA3E" w14:textId="12CC600A" w:rsidR="4253B80F" w:rsidRPr="000A75FB" w:rsidRDefault="4253B80F" w:rsidP="7D9C7E0C">
      <w:pPr>
        <w:pStyle w:val="ListParagraph"/>
        <w:rPr>
          <w:rFonts w:ascii="Arial" w:eastAsia="Arial" w:hAnsi="Arial" w:cs="Arial"/>
        </w:rPr>
      </w:pPr>
      <w:r w:rsidRPr="000A75FB">
        <w:rPr>
          <w:rFonts w:ascii="Arial" w:eastAsia="Arial" w:hAnsi="Arial" w:cs="Arial"/>
          <w:color w:val="000000" w:themeColor="text1"/>
          <w:sz w:val="22"/>
          <w:szCs w:val="22"/>
        </w:rPr>
        <w:t>Example: You are applying to be a Residence Life Don (Undergraduate Community) for the Fall 202</w:t>
      </w:r>
      <w:r w:rsidR="65CC4818" w:rsidRPr="000A75FB">
        <w:rPr>
          <w:rFonts w:ascii="Arial" w:eastAsia="Arial" w:hAnsi="Arial" w:cs="Arial"/>
          <w:color w:val="000000" w:themeColor="text1"/>
          <w:sz w:val="22"/>
          <w:szCs w:val="22"/>
        </w:rPr>
        <w:t>6</w:t>
      </w:r>
      <w:r w:rsidRPr="000A75FB">
        <w:rPr>
          <w:rFonts w:ascii="Arial" w:eastAsia="Arial" w:hAnsi="Arial" w:cs="Arial"/>
          <w:color w:val="000000" w:themeColor="text1"/>
          <w:sz w:val="22"/>
          <w:szCs w:val="22"/>
        </w:rPr>
        <w:t xml:space="preserve"> term. You must be starting your 2A term in September 202</w:t>
      </w:r>
      <w:r w:rsidR="20C6D709" w:rsidRPr="000A75FB">
        <w:rPr>
          <w:rFonts w:ascii="Arial" w:eastAsia="Arial" w:hAnsi="Arial" w:cs="Arial"/>
          <w:color w:val="000000" w:themeColor="text1"/>
          <w:sz w:val="22"/>
          <w:szCs w:val="22"/>
        </w:rPr>
        <w:t>6</w:t>
      </w:r>
      <w:r w:rsidRPr="000A75FB">
        <w:rPr>
          <w:rFonts w:ascii="Arial" w:eastAsia="Arial" w:hAnsi="Arial" w:cs="Arial"/>
          <w:color w:val="000000" w:themeColor="text1"/>
          <w:sz w:val="22"/>
          <w:szCs w:val="22"/>
        </w:rPr>
        <w:t xml:space="preserve"> or have already completed it </w:t>
      </w:r>
      <w:proofErr w:type="gramStart"/>
      <w:r w:rsidRPr="000A75FB">
        <w:rPr>
          <w:rFonts w:ascii="Arial" w:eastAsia="Arial" w:hAnsi="Arial" w:cs="Arial"/>
          <w:color w:val="000000" w:themeColor="text1"/>
          <w:sz w:val="22"/>
          <w:szCs w:val="22"/>
        </w:rPr>
        <w:t>in order to</w:t>
      </w:r>
      <w:proofErr w:type="gramEnd"/>
      <w:r w:rsidRPr="000A75FB">
        <w:rPr>
          <w:rFonts w:ascii="Arial" w:eastAsia="Arial" w:hAnsi="Arial" w:cs="Arial"/>
          <w:color w:val="000000" w:themeColor="text1"/>
          <w:sz w:val="22"/>
          <w:szCs w:val="22"/>
        </w:rPr>
        <w:t xml:space="preserve"> be considered for this position.</w:t>
      </w:r>
    </w:p>
    <w:p w14:paraId="1E5EBA81" w14:textId="4586F070" w:rsidR="70BBC66E" w:rsidRPr="000A75FB" w:rsidRDefault="70BBC66E" w:rsidP="4E6803D4">
      <w:pPr>
        <w:pStyle w:val="ListParagraph"/>
        <w:numPr>
          <w:ilvl w:val="0"/>
          <w:numId w:val="1"/>
        </w:numPr>
        <w:rPr>
          <w:rFonts w:ascii="Arial" w:eastAsia="Arial" w:hAnsi="Arial" w:cs="Arial"/>
        </w:rPr>
      </w:pPr>
      <w:r w:rsidRPr="000A75FB">
        <w:rPr>
          <w:rFonts w:ascii="Arial" w:eastAsia="Arial" w:hAnsi="Arial" w:cs="Arial"/>
          <w:sz w:val="22"/>
          <w:szCs w:val="22"/>
        </w:rPr>
        <w:t>*Preference may be given to applicants who have completed no more than five (5) terms as a Residence Life Don</w:t>
      </w:r>
      <w:r w:rsidR="0279B898" w:rsidRPr="000A75FB">
        <w:rPr>
          <w:rFonts w:ascii="Arial" w:eastAsia="Arial" w:hAnsi="Arial" w:cs="Arial"/>
          <w:sz w:val="22"/>
          <w:szCs w:val="22"/>
        </w:rPr>
        <w:t>.</w:t>
      </w:r>
    </w:p>
    <w:p w14:paraId="1E7B1A93" w14:textId="3445F950" w:rsidR="70BBC66E" w:rsidRPr="000A75FB" w:rsidRDefault="0279B898" w:rsidP="4E6803D4">
      <w:pPr>
        <w:pStyle w:val="ListParagraph"/>
        <w:numPr>
          <w:ilvl w:val="0"/>
          <w:numId w:val="1"/>
        </w:numPr>
      </w:pPr>
      <w:r w:rsidRPr="000A75FB">
        <w:rPr>
          <w:rFonts w:ascii="Arial" w:eastAsia="Arial" w:hAnsi="Arial" w:cs="Arial"/>
          <w:color w:val="000000" w:themeColor="text1"/>
          <w:sz w:val="22"/>
          <w:szCs w:val="22"/>
        </w:rPr>
        <w:t>Be eligible to work in Canada.</w:t>
      </w:r>
    </w:p>
    <w:p w14:paraId="67297EC4" w14:textId="0CAC44D2" w:rsidR="70BBC66E" w:rsidRPr="000A75FB" w:rsidRDefault="70BBC66E" w:rsidP="4E6803D4">
      <w:pPr>
        <w:ind w:firstLine="720"/>
        <w:rPr>
          <w:rFonts w:ascii="Arial" w:eastAsia="Arial" w:hAnsi="Arial" w:cs="Arial"/>
          <w:sz w:val="22"/>
          <w:szCs w:val="22"/>
        </w:rPr>
      </w:pPr>
    </w:p>
    <w:p w14:paraId="1167C896" w14:textId="6AFAED1B" w:rsidR="70BBC66E" w:rsidRPr="000A75FB" w:rsidRDefault="6FF02CD1" w:rsidP="4E6803D4">
      <w:pPr>
        <w:pStyle w:val="ListParagraph"/>
        <w:numPr>
          <w:ilvl w:val="0"/>
          <w:numId w:val="1"/>
        </w:numPr>
        <w:rPr>
          <w:rFonts w:ascii="Arial" w:eastAsia="Arial" w:hAnsi="Arial" w:cs="Arial"/>
          <w:color w:val="000000" w:themeColor="text1"/>
        </w:rPr>
      </w:pPr>
      <w:r w:rsidRPr="000A75FB">
        <w:rPr>
          <w:rFonts w:ascii="Arial" w:eastAsia="Arial" w:hAnsi="Arial" w:cs="Arial"/>
          <w:color w:val="000000" w:themeColor="text1"/>
          <w:sz w:val="22"/>
          <w:szCs w:val="22"/>
        </w:rPr>
        <w:t xml:space="preserve">You must demonstrate adaptability, remaining calm when navigating unfamiliar scenarios, adjusting to process changes, balancing competing commitments, or triaging support in evolving situations. </w:t>
      </w:r>
    </w:p>
    <w:p w14:paraId="5BEBDF7D" w14:textId="76D42E5C" w:rsidR="70BBC66E" w:rsidRPr="000A75FB" w:rsidRDefault="6FF02CD1" w:rsidP="4E6803D4">
      <w:pPr>
        <w:pStyle w:val="BasicParagraph"/>
        <w:numPr>
          <w:ilvl w:val="0"/>
          <w:numId w:val="1"/>
        </w:numPr>
        <w:shd w:val="clear" w:color="auto" w:fill="FFFFFF" w:themeFill="background1"/>
        <w:spacing w:before="220" w:after="220"/>
        <w:rPr>
          <w:rFonts w:eastAsia="Arial"/>
          <w:sz w:val="24"/>
          <w:szCs w:val="24"/>
          <w:lang w:val="en-CA"/>
        </w:rPr>
      </w:pPr>
      <w:r w:rsidRPr="000A75FB">
        <w:rPr>
          <w:rFonts w:eastAsia="Arial"/>
          <w:color w:val="000000" w:themeColor="text1"/>
          <w:lang w:val="en-CA"/>
        </w:rPr>
        <w:t>As the Residence Life team supports an inclusive resident and student-staff community, you must possess an awareness and respect for diverse cultural backgrounds as demonstrated through inclusive language choice, genuine curiosity, and self-understanding of your own cultural identity and biases.</w:t>
      </w:r>
    </w:p>
    <w:p w14:paraId="01830CDC" w14:textId="221C213A" w:rsidR="7D328D59" w:rsidRPr="000A75FB" w:rsidRDefault="6FF02CD1" w:rsidP="003259BD">
      <w:pPr>
        <w:pStyle w:val="BasicParagraph"/>
        <w:numPr>
          <w:ilvl w:val="0"/>
          <w:numId w:val="1"/>
        </w:numPr>
        <w:shd w:val="clear" w:color="auto" w:fill="FFFFFF" w:themeFill="background1"/>
        <w:spacing w:before="220" w:after="220"/>
        <w:rPr>
          <w:lang w:val="en-CA"/>
        </w:rPr>
      </w:pPr>
      <w:r w:rsidRPr="000A75FB">
        <w:rPr>
          <w:rFonts w:eastAsia="Arial"/>
          <w:color w:val="000000" w:themeColor="text1"/>
          <w:lang w:val="en-CA"/>
        </w:rPr>
        <w:t>You must be a strong verbal and written communicator with the ability to deploy active listening skills, articulate key information, and relay relevant details both verbally and in-writing when triaging concerns.</w:t>
      </w:r>
    </w:p>
    <w:p w14:paraId="706E09DA" w14:textId="75C4C9AD" w:rsidR="4D8255C0" w:rsidRPr="000A75FB" w:rsidRDefault="6D976BCF" w:rsidP="70D0BD0E">
      <w:pPr>
        <w:pStyle w:val="BasicParagraph"/>
        <w:rPr>
          <w:b/>
          <w:bCs/>
          <w:lang w:val="en-CA"/>
        </w:rPr>
      </w:pPr>
      <w:r w:rsidRPr="000A75FB">
        <w:rPr>
          <w:b/>
          <w:bCs/>
          <w:lang w:val="en-CA"/>
        </w:rPr>
        <w:t>What can students gain from working in this position</w:t>
      </w:r>
      <w:r w:rsidR="4BC4B162" w:rsidRPr="000A75FB">
        <w:rPr>
          <w:b/>
          <w:bCs/>
          <w:lang w:val="en-CA"/>
        </w:rPr>
        <w:t>:</w:t>
      </w:r>
    </w:p>
    <w:p w14:paraId="390EA3A8" w14:textId="1AC79C42" w:rsidR="1E5A8FD6" w:rsidRPr="000A75FB" w:rsidRDefault="1E5A8FD6" w:rsidP="7D328D59">
      <w:pPr>
        <w:pStyle w:val="BasicParagraph"/>
        <w:numPr>
          <w:ilvl w:val="0"/>
          <w:numId w:val="5"/>
        </w:numPr>
        <w:rPr>
          <w:lang w:val="en-CA"/>
        </w:rPr>
      </w:pPr>
      <w:r w:rsidRPr="000A75FB">
        <w:rPr>
          <w:lang w:val="en-CA"/>
        </w:rPr>
        <w:t>Team socials with your Residence Life Coordinator</w:t>
      </w:r>
      <w:r w:rsidR="25CF9D78" w:rsidRPr="000A75FB">
        <w:rPr>
          <w:lang w:val="en-CA"/>
        </w:rPr>
        <w:t>.</w:t>
      </w:r>
      <w:r w:rsidRPr="000A75FB">
        <w:rPr>
          <w:lang w:val="en-CA"/>
        </w:rPr>
        <w:t xml:space="preserve"> </w:t>
      </w:r>
    </w:p>
    <w:p w14:paraId="58F4F87A" w14:textId="722C1375" w:rsidR="178D43F4" w:rsidRPr="000A75FB" w:rsidRDefault="178D43F4" w:rsidP="7D328D59">
      <w:pPr>
        <w:pStyle w:val="BasicParagraph"/>
        <w:numPr>
          <w:ilvl w:val="0"/>
          <w:numId w:val="5"/>
        </w:numPr>
        <w:rPr>
          <w:lang w:val="en-CA"/>
        </w:rPr>
      </w:pPr>
      <w:r w:rsidRPr="000A75FB">
        <w:rPr>
          <w:lang w:val="en-CA"/>
        </w:rPr>
        <w:t>Develop key transferrable skills including communication, organization, empathy, and time management</w:t>
      </w:r>
      <w:r w:rsidR="7A3026B8" w:rsidRPr="000A75FB">
        <w:rPr>
          <w:lang w:val="en-CA"/>
        </w:rPr>
        <w:t>.</w:t>
      </w:r>
      <w:r w:rsidRPr="000A75FB">
        <w:rPr>
          <w:lang w:val="en-CA"/>
        </w:rPr>
        <w:t xml:space="preserve"> </w:t>
      </w:r>
    </w:p>
    <w:p w14:paraId="5CFF11E3" w14:textId="60EEDF63" w:rsidR="76C50C7A" w:rsidRPr="000A75FB" w:rsidRDefault="76C50C7A" w:rsidP="0AFDE532">
      <w:pPr>
        <w:pStyle w:val="BasicParagraph"/>
        <w:numPr>
          <w:ilvl w:val="0"/>
          <w:numId w:val="5"/>
        </w:numPr>
        <w:rPr>
          <w:lang w:val="en-CA"/>
        </w:rPr>
      </w:pPr>
      <w:r w:rsidRPr="000A75FB">
        <w:rPr>
          <w:lang w:val="en-CA"/>
        </w:rPr>
        <w:t xml:space="preserve">Direct involvement in promoting equity, </w:t>
      </w:r>
      <w:r w:rsidR="675A3949" w:rsidRPr="000A75FB">
        <w:rPr>
          <w:lang w:val="en-CA"/>
        </w:rPr>
        <w:t>diversity</w:t>
      </w:r>
      <w:r w:rsidRPr="000A75FB">
        <w:rPr>
          <w:lang w:val="en-CA"/>
        </w:rPr>
        <w:t>, and inclusion within residence</w:t>
      </w:r>
      <w:r w:rsidR="528933F9" w:rsidRPr="000A75FB">
        <w:rPr>
          <w:lang w:val="en-CA"/>
        </w:rPr>
        <w:t>.</w:t>
      </w:r>
    </w:p>
    <w:p w14:paraId="565B0963" w14:textId="5A7E5FB1" w:rsidR="7943FC44" w:rsidRPr="000A75FB" w:rsidRDefault="7943FC44" w:rsidP="7D328D59">
      <w:pPr>
        <w:pStyle w:val="BasicParagraph"/>
        <w:numPr>
          <w:ilvl w:val="0"/>
          <w:numId w:val="5"/>
        </w:numPr>
        <w:rPr>
          <w:lang w:val="en-CA"/>
        </w:rPr>
      </w:pPr>
      <w:r w:rsidRPr="000A75FB">
        <w:rPr>
          <w:lang w:val="en-CA"/>
        </w:rPr>
        <w:t>Join a diverse team of student leaders</w:t>
      </w:r>
      <w:r w:rsidR="2CC81B07" w:rsidRPr="000A75FB">
        <w:rPr>
          <w:lang w:val="en-CA"/>
        </w:rPr>
        <w:t>.</w:t>
      </w:r>
    </w:p>
    <w:p w14:paraId="768E1962" w14:textId="213DE2AD" w:rsidR="178D43F4" w:rsidRPr="000A75FB" w:rsidRDefault="178D43F4" w:rsidP="7D328D59">
      <w:pPr>
        <w:pStyle w:val="BasicParagraph"/>
        <w:numPr>
          <w:ilvl w:val="0"/>
          <w:numId w:val="5"/>
        </w:numPr>
        <w:rPr>
          <w:lang w:val="en-CA"/>
        </w:rPr>
      </w:pPr>
      <w:r w:rsidRPr="000A75FB">
        <w:rPr>
          <w:lang w:val="en-CA"/>
        </w:rPr>
        <w:t>Build a strong, interdisciplinary network of peers, staff, faculty, and campus administrators</w:t>
      </w:r>
      <w:r w:rsidR="2CC81B07" w:rsidRPr="000A75FB">
        <w:rPr>
          <w:lang w:val="en-CA"/>
        </w:rPr>
        <w:t>.</w:t>
      </w:r>
    </w:p>
    <w:p w14:paraId="5938BF24" w14:textId="24840305" w:rsidR="178D43F4" w:rsidRPr="000A75FB" w:rsidRDefault="178D43F4" w:rsidP="7D328D59">
      <w:pPr>
        <w:pStyle w:val="BasicParagraph"/>
        <w:numPr>
          <w:ilvl w:val="0"/>
          <w:numId w:val="5"/>
        </w:numPr>
        <w:rPr>
          <w:lang w:val="en-CA"/>
        </w:rPr>
      </w:pPr>
      <w:r w:rsidRPr="000A75FB">
        <w:rPr>
          <w:lang w:val="en-CA"/>
        </w:rPr>
        <w:t xml:space="preserve">Access comprehensive training in mental health support, diversity and inclusion, emergency response, and community </w:t>
      </w:r>
      <w:r w:rsidR="2DCA0F34" w:rsidRPr="000A75FB">
        <w:rPr>
          <w:lang w:val="en-CA"/>
        </w:rPr>
        <w:t>building.</w:t>
      </w:r>
    </w:p>
    <w:p w14:paraId="3BCB2D8B" w14:textId="19A4ACEB" w:rsidR="79A2FEF3" w:rsidRPr="000A75FB" w:rsidRDefault="79A2FEF3" w:rsidP="0AFDE532">
      <w:pPr>
        <w:pStyle w:val="BasicParagraph"/>
        <w:rPr>
          <w:rFonts w:eastAsia="Arial"/>
          <w:color w:val="000000" w:themeColor="text1"/>
          <w:lang w:val="en-CA"/>
        </w:rPr>
      </w:pPr>
      <w:r w:rsidRPr="000A75FB">
        <w:rPr>
          <w:rFonts w:eastAsia="Arial"/>
          <w:b/>
          <w:bCs/>
          <w:color w:val="000000" w:themeColor="text1"/>
          <w:lang w:val="en-CA"/>
        </w:rPr>
        <w:t xml:space="preserve">Successful Candidates post offer: </w:t>
      </w:r>
    </w:p>
    <w:p w14:paraId="65B568DC" w14:textId="18AF80B6" w:rsidR="79A2FEF3" w:rsidRPr="000A75FB" w:rsidRDefault="79A2FEF3" w:rsidP="4E6803D4">
      <w:pPr>
        <w:pStyle w:val="BasicParagraph"/>
        <w:numPr>
          <w:ilvl w:val="0"/>
          <w:numId w:val="2"/>
        </w:numPr>
        <w:rPr>
          <w:lang w:val="en-CA"/>
        </w:rPr>
      </w:pPr>
      <w:r w:rsidRPr="000A75FB">
        <w:rPr>
          <w:rFonts w:eastAsia="Arial"/>
          <w:color w:val="000000" w:themeColor="text1"/>
          <w:lang w:val="en-CA"/>
        </w:rPr>
        <w:t>Must have a valid Emergency First Aid and CPR-C (Standard First Aid and CPR-C is also acceptable) certification for the duration of appointment obtained through practical in-person course.</w:t>
      </w:r>
      <w:r w:rsidR="2E5EA29B" w:rsidRPr="000A75FB">
        <w:rPr>
          <w:rFonts w:eastAsia="Arial"/>
          <w:color w:val="000000" w:themeColor="text1"/>
          <w:lang w:val="en-CA"/>
        </w:rPr>
        <w:t xml:space="preserve"> (at your own expense)</w:t>
      </w:r>
    </w:p>
    <w:p w14:paraId="3A9B59D1" w14:textId="71D33B0A" w:rsidR="1ED5EDA7" w:rsidRPr="000A75FB" w:rsidRDefault="1ED5EDA7" w:rsidP="70D0BD0E">
      <w:pPr>
        <w:pStyle w:val="BasicParagraph"/>
        <w:numPr>
          <w:ilvl w:val="0"/>
          <w:numId w:val="2"/>
        </w:numPr>
        <w:rPr>
          <w:rFonts w:eastAsia="Arial"/>
          <w:color w:val="000000" w:themeColor="text1"/>
          <w:lang w:val="en-CA"/>
        </w:rPr>
      </w:pPr>
      <w:r w:rsidRPr="000A75FB">
        <w:rPr>
          <w:rFonts w:eastAsia="Arial"/>
          <w:color w:val="000000" w:themeColor="text1"/>
          <w:lang w:val="en-CA"/>
        </w:rPr>
        <w:t>Have a valid Vulnerable Sector Check (VSC) for the duration of appointment and submit it to Special Constable Services by the date indicated in Offer.</w:t>
      </w:r>
    </w:p>
    <w:p w14:paraId="0D4A901D" w14:textId="307F123D" w:rsidR="7D328D59" w:rsidRPr="000A75FB" w:rsidRDefault="1ED5EDA7" w:rsidP="003259BD">
      <w:pPr>
        <w:pStyle w:val="BasicParagraph"/>
        <w:numPr>
          <w:ilvl w:val="1"/>
          <w:numId w:val="2"/>
        </w:numPr>
        <w:rPr>
          <w:rFonts w:eastAsia="Arial"/>
          <w:color w:val="000000" w:themeColor="text1"/>
          <w:lang w:val="en-CA"/>
        </w:rPr>
      </w:pPr>
      <w:r w:rsidRPr="000A75FB">
        <w:rPr>
          <w:rFonts w:eastAsia="Arial"/>
          <w:color w:val="000000" w:themeColor="text1"/>
          <w:lang w:val="en-CA"/>
        </w:rPr>
        <w:t>Note: VSCs are obtained at the candidate’s expense. VSC</w:t>
      </w:r>
      <w:r w:rsidR="2280F628" w:rsidRPr="000A75FB">
        <w:rPr>
          <w:rFonts w:eastAsia="Arial"/>
          <w:color w:val="000000" w:themeColor="text1"/>
          <w:lang w:val="en-CA"/>
        </w:rPr>
        <w:t>s</w:t>
      </w:r>
      <w:r w:rsidRPr="000A75FB">
        <w:rPr>
          <w:rFonts w:eastAsia="Arial"/>
          <w:color w:val="000000" w:themeColor="text1"/>
          <w:lang w:val="en-CA"/>
        </w:rPr>
        <w:t xml:space="preserve"> are only valid for one year</w:t>
      </w:r>
      <w:r w:rsidR="6739E68F" w:rsidRPr="000A75FB">
        <w:rPr>
          <w:rFonts w:eastAsia="Arial"/>
          <w:color w:val="000000" w:themeColor="text1"/>
          <w:lang w:val="en-CA"/>
        </w:rPr>
        <w:t xml:space="preserve">. </w:t>
      </w:r>
    </w:p>
    <w:p w14:paraId="4F6D3495" w14:textId="0AA61246" w:rsidR="7D328D59" w:rsidRDefault="4095E87B" w:rsidP="003259BD">
      <w:pPr>
        <w:pStyle w:val="BasicParagraph"/>
        <w:rPr>
          <w:lang w:val="en-CA"/>
        </w:rPr>
      </w:pPr>
      <w:r w:rsidRPr="000A75FB">
        <w:rPr>
          <w:lang w:val="en-CA"/>
        </w:rPr>
        <w:t xml:space="preserve">The University of Waterloo is committed to accessibility and want to ensure we are meeting candidates where they are at. If you have any application or interview accommodation requests, or have any queries about this position, please contact </w:t>
      </w:r>
      <w:hyperlink r:id="rId10" w:history="1">
        <w:r w:rsidR="000A75FB" w:rsidRPr="008C1CCD">
          <w:rPr>
            <w:rStyle w:val="Hyperlink"/>
            <w:lang w:val="en-CA"/>
          </w:rPr>
          <w:t>hirehousing@uwaterloo.ca</w:t>
        </w:r>
      </w:hyperlink>
      <w:r w:rsidR="000A75FB">
        <w:rPr>
          <w:lang w:val="en-CA"/>
        </w:rPr>
        <w:t>.</w:t>
      </w:r>
    </w:p>
    <w:sectPr w:rsidR="7D328D59" w:rsidSect="00C27734">
      <w:headerReference w:type="default" r:id="rId11"/>
      <w:footerReference w:type="default" r:id="rId12"/>
      <w:headerReference w:type="first" r:id="rId13"/>
      <w:footerReference w:type="first" r:id="rId14"/>
      <w:pgSz w:w="12240" w:h="15840"/>
      <w:pgMar w:top="1440" w:right="1800" w:bottom="2880" w:left="180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6B5C" w14:textId="77777777" w:rsidR="00995DD4" w:rsidRPr="000A75FB" w:rsidRDefault="00995DD4" w:rsidP="00B41D93">
      <w:r w:rsidRPr="000A75FB">
        <w:separator/>
      </w:r>
    </w:p>
  </w:endnote>
  <w:endnote w:type="continuationSeparator" w:id="0">
    <w:p w14:paraId="7C19BFEA" w14:textId="77777777" w:rsidR="00995DD4" w:rsidRPr="000A75FB" w:rsidRDefault="00995DD4" w:rsidP="00B41D93">
      <w:r w:rsidRPr="000A75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7D328D59" w:rsidRPr="000A75FB" w14:paraId="1FFED699" w14:textId="77777777" w:rsidTr="7D328D59">
      <w:trPr>
        <w:trHeight w:val="300"/>
      </w:trPr>
      <w:tc>
        <w:tcPr>
          <w:tcW w:w="2880" w:type="dxa"/>
        </w:tcPr>
        <w:p w14:paraId="5DBD3EF8" w14:textId="21A904C8" w:rsidR="7D328D59" w:rsidRPr="000A75FB" w:rsidRDefault="7D328D59" w:rsidP="7D328D59">
          <w:pPr>
            <w:pStyle w:val="Header"/>
            <w:ind w:left="-115"/>
          </w:pPr>
        </w:p>
      </w:tc>
      <w:tc>
        <w:tcPr>
          <w:tcW w:w="2880" w:type="dxa"/>
        </w:tcPr>
        <w:p w14:paraId="311A27CB" w14:textId="4FB7A317" w:rsidR="7D328D59" w:rsidRPr="000A75FB" w:rsidRDefault="7D328D59" w:rsidP="7D328D59">
          <w:pPr>
            <w:pStyle w:val="Header"/>
            <w:jc w:val="center"/>
          </w:pPr>
        </w:p>
      </w:tc>
      <w:tc>
        <w:tcPr>
          <w:tcW w:w="2880" w:type="dxa"/>
        </w:tcPr>
        <w:p w14:paraId="1C67B17A" w14:textId="5E88E158" w:rsidR="7D328D59" w:rsidRPr="000A75FB" w:rsidRDefault="7D328D59" w:rsidP="7D328D59">
          <w:pPr>
            <w:pStyle w:val="Header"/>
            <w:ind w:right="-115"/>
            <w:jc w:val="right"/>
          </w:pPr>
        </w:p>
      </w:tc>
    </w:tr>
  </w:tbl>
  <w:p w14:paraId="3AF26407" w14:textId="1F429085" w:rsidR="7D328D59" w:rsidRPr="000A75FB" w:rsidRDefault="7D328D59" w:rsidP="7D328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7D328D59" w:rsidRPr="000A75FB" w14:paraId="6D7D7619" w14:textId="77777777" w:rsidTr="7D328D59">
      <w:trPr>
        <w:trHeight w:val="300"/>
      </w:trPr>
      <w:tc>
        <w:tcPr>
          <w:tcW w:w="2880" w:type="dxa"/>
        </w:tcPr>
        <w:p w14:paraId="239D3461" w14:textId="5A52DE29" w:rsidR="7D328D59" w:rsidRPr="000A75FB" w:rsidRDefault="7D328D59" w:rsidP="7D328D59">
          <w:pPr>
            <w:pStyle w:val="Header"/>
            <w:ind w:left="-115"/>
          </w:pPr>
        </w:p>
      </w:tc>
      <w:tc>
        <w:tcPr>
          <w:tcW w:w="2880" w:type="dxa"/>
        </w:tcPr>
        <w:p w14:paraId="3A8E2C7B" w14:textId="55AB9D64" w:rsidR="7D328D59" w:rsidRPr="000A75FB" w:rsidRDefault="7D328D59" w:rsidP="7D328D59">
          <w:pPr>
            <w:pStyle w:val="Header"/>
            <w:jc w:val="center"/>
          </w:pPr>
        </w:p>
      </w:tc>
      <w:tc>
        <w:tcPr>
          <w:tcW w:w="2880" w:type="dxa"/>
        </w:tcPr>
        <w:p w14:paraId="66C992A1" w14:textId="5D1542B1" w:rsidR="7D328D59" w:rsidRPr="000A75FB" w:rsidRDefault="7D328D59" w:rsidP="7D328D59">
          <w:pPr>
            <w:pStyle w:val="Header"/>
            <w:ind w:right="-115"/>
            <w:jc w:val="right"/>
          </w:pPr>
        </w:p>
      </w:tc>
    </w:tr>
  </w:tbl>
  <w:p w14:paraId="431AE987" w14:textId="319F625E" w:rsidR="7D328D59" w:rsidRPr="000A75FB" w:rsidRDefault="7D328D59" w:rsidP="7D328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0D25" w14:textId="77777777" w:rsidR="00995DD4" w:rsidRPr="000A75FB" w:rsidRDefault="00995DD4" w:rsidP="00B41D93">
      <w:r w:rsidRPr="000A75FB">
        <w:separator/>
      </w:r>
    </w:p>
  </w:footnote>
  <w:footnote w:type="continuationSeparator" w:id="0">
    <w:p w14:paraId="77868817" w14:textId="77777777" w:rsidR="00995DD4" w:rsidRPr="000A75FB" w:rsidRDefault="00995DD4" w:rsidP="00B41D93">
      <w:r w:rsidRPr="000A75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D217" w14:textId="77777777" w:rsidR="00C85099" w:rsidRPr="000A75FB" w:rsidRDefault="00C67AAA">
    <w:pPr>
      <w:pStyle w:val="Header"/>
    </w:pPr>
    <w:r w:rsidRPr="000A75FB">
      <w:rPr>
        <w:noProof/>
        <w:lang w:eastAsia="en-US"/>
      </w:rPr>
      <w:drawing>
        <wp:anchor distT="0" distB="0" distL="114300" distR="114300" simplePos="0" relativeHeight="251658241" behindDoc="1" locked="0" layoutInCell="1" allowOverlap="1" wp14:anchorId="68EC388F" wp14:editId="4942A6FB">
          <wp:simplePos x="0" y="0"/>
          <wp:positionH relativeFrom="page">
            <wp:align>left</wp:align>
          </wp:positionH>
          <wp:positionV relativeFrom="page">
            <wp:align>top</wp:align>
          </wp:positionV>
          <wp:extent cx="7770438" cy="100584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nd-page.jpg"/>
                  <pic:cNvPicPr/>
                </pic:nvPicPr>
                <pic:blipFill>
                  <a:blip r:embed="rId1">
                    <a:extLst>
                      <a:ext uri="{28A0092B-C50C-407E-A947-70E740481C1C}">
                        <a14:useLocalDpi xmlns:a14="http://schemas.microsoft.com/office/drawing/2010/main" val="0"/>
                      </a:ext>
                    </a:extLst>
                  </a:blip>
                  <a:stretch>
                    <a:fillRect/>
                  </a:stretch>
                </pic:blipFill>
                <pic:spPr>
                  <a:xfrm>
                    <a:off x="0" y="0"/>
                    <a:ext cx="7770438" cy="100584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D9F5B" w14:textId="77777777" w:rsidR="00C85099" w:rsidRPr="000A75FB" w:rsidRDefault="009F5AFA">
    <w:pPr>
      <w:pStyle w:val="Header"/>
    </w:pPr>
    <w:r w:rsidRPr="000A75FB">
      <w:rPr>
        <w:noProof/>
        <w:lang w:eastAsia="en-US"/>
      </w:rPr>
      <w:drawing>
        <wp:anchor distT="0" distB="0" distL="114300" distR="114300" simplePos="0" relativeHeight="251658240" behindDoc="0" locked="0" layoutInCell="1" allowOverlap="1" wp14:anchorId="1D0CCDA4" wp14:editId="6BF07637">
          <wp:simplePos x="0" y="0"/>
          <wp:positionH relativeFrom="column">
            <wp:posOffset>-1143000</wp:posOffset>
          </wp:positionH>
          <wp:positionV relativeFrom="paragraph">
            <wp:posOffset>-445241</wp:posOffset>
          </wp:positionV>
          <wp:extent cx="7772400" cy="1005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eletterhead.RGB.jpg"/>
                  <pic:cNvPicPr/>
                </pic:nvPicPr>
                <pic:blipFill>
                  <a:blip r:embed="rId1"/>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9BD"/>
    <w:multiLevelType w:val="hybridMultilevel"/>
    <w:tmpl w:val="49803DC0"/>
    <w:lvl w:ilvl="0" w:tplc="3AC61492">
      <w:start w:val="1"/>
      <w:numFmt w:val="bullet"/>
      <w:lvlText w:val=""/>
      <w:lvlJc w:val="left"/>
      <w:pPr>
        <w:ind w:left="720" w:hanging="360"/>
      </w:pPr>
      <w:rPr>
        <w:rFonts w:ascii="Wingdings" w:hAnsi="Wingdings" w:hint="default"/>
      </w:rPr>
    </w:lvl>
    <w:lvl w:ilvl="1" w:tplc="76FC21C0">
      <w:start w:val="1"/>
      <w:numFmt w:val="bullet"/>
      <w:lvlText w:val=""/>
      <w:lvlJc w:val="left"/>
      <w:pPr>
        <w:ind w:left="1440" w:hanging="360"/>
      </w:pPr>
      <w:rPr>
        <w:rFonts w:ascii="Wingdings" w:hAnsi="Wingdings" w:hint="default"/>
      </w:rPr>
    </w:lvl>
    <w:lvl w:ilvl="2" w:tplc="3BDE1328">
      <w:start w:val="1"/>
      <w:numFmt w:val="bullet"/>
      <w:lvlText w:val=""/>
      <w:lvlJc w:val="left"/>
      <w:pPr>
        <w:ind w:left="2160" w:hanging="360"/>
      </w:pPr>
      <w:rPr>
        <w:rFonts w:ascii="Wingdings" w:hAnsi="Wingdings" w:hint="default"/>
      </w:rPr>
    </w:lvl>
    <w:lvl w:ilvl="3" w:tplc="2C66B1A8">
      <w:start w:val="1"/>
      <w:numFmt w:val="bullet"/>
      <w:lvlText w:val=""/>
      <w:lvlJc w:val="left"/>
      <w:pPr>
        <w:ind w:left="2880" w:hanging="360"/>
      </w:pPr>
      <w:rPr>
        <w:rFonts w:ascii="Wingdings" w:hAnsi="Wingdings" w:hint="default"/>
      </w:rPr>
    </w:lvl>
    <w:lvl w:ilvl="4" w:tplc="12024F66">
      <w:start w:val="1"/>
      <w:numFmt w:val="bullet"/>
      <w:lvlText w:val=""/>
      <w:lvlJc w:val="left"/>
      <w:pPr>
        <w:ind w:left="3600" w:hanging="360"/>
      </w:pPr>
      <w:rPr>
        <w:rFonts w:ascii="Wingdings" w:hAnsi="Wingdings" w:hint="default"/>
      </w:rPr>
    </w:lvl>
    <w:lvl w:ilvl="5" w:tplc="564AA55E">
      <w:start w:val="1"/>
      <w:numFmt w:val="bullet"/>
      <w:lvlText w:val=""/>
      <w:lvlJc w:val="left"/>
      <w:pPr>
        <w:ind w:left="4320" w:hanging="360"/>
      </w:pPr>
      <w:rPr>
        <w:rFonts w:ascii="Wingdings" w:hAnsi="Wingdings" w:hint="default"/>
      </w:rPr>
    </w:lvl>
    <w:lvl w:ilvl="6" w:tplc="70562B58">
      <w:start w:val="1"/>
      <w:numFmt w:val="bullet"/>
      <w:lvlText w:val=""/>
      <w:lvlJc w:val="left"/>
      <w:pPr>
        <w:ind w:left="5040" w:hanging="360"/>
      </w:pPr>
      <w:rPr>
        <w:rFonts w:ascii="Wingdings" w:hAnsi="Wingdings" w:hint="default"/>
      </w:rPr>
    </w:lvl>
    <w:lvl w:ilvl="7" w:tplc="183E6288">
      <w:start w:val="1"/>
      <w:numFmt w:val="bullet"/>
      <w:lvlText w:val=""/>
      <w:lvlJc w:val="left"/>
      <w:pPr>
        <w:ind w:left="5760" w:hanging="360"/>
      </w:pPr>
      <w:rPr>
        <w:rFonts w:ascii="Wingdings" w:hAnsi="Wingdings" w:hint="default"/>
      </w:rPr>
    </w:lvl>
    <w:lvl w:ilvl="8" w:tplc="7A963A98">
      <w:start w:val="1"/>
      <w:numFmt w:val="bullet"/>
      <w:lvlText w:val=""/>
      <w:lvlJc w:val="left"/>
      <w:pPr>
        <w:ind w:left="6480" w:hanging="360"/>
      </w:pPr>
      <w:rPr>
        <w:rFonts w:ascii="Wingdings" w:hAnsi="Wingdings" w:hint="default"/>
      </w:rPr>
    </w:lvl>
  </w:abstractNum>
  <w:abstractNum w:abstractNumId="1" w15:restartNumberingAfterBreak="0">
    <w:nsid w:val="0D1D48B4"/>
    <w:multiLevelType w:val="hybridMultilevel"/>
    <w:tmpl w:val="290C25F2"/>
    <w:lvl w:ilvl="0" w:tplc="FFFFFFFF">
      <w:start w:val="1"/>
      <w:numFmt w:val="bullet"/>
      <w:lvlText w:val=""/>
      <w:lvlJc w:val="left"/>
      <w:pPr>
        <w:ind w:left="720" w:hanging="360"/>
      </w:pPr>
      <w:rPr>
        <w:rFonts w:ascii="Symbol" w:hAnsi="Symbol" w:hint="default"/>
      </w:rPr>
    </w:lvl>
    <w:lvl w:ilvl="1" w:tplc="6D248CD8">
      <w:start w:val="1"/>
      <w:numFmt w:val="bullet"/>
      <w:lvlText w:val="o"/>
      <w:lvlJc w:val="left"/>
      <w:pPr>
        <w:ind w:left="1440" w:hanging="360"/>
      </w:pPr>
      <w:rPr>
        <w:rFonts w:ascii="Courier New" w:hAnsi="Courier New" w:hint="default"/>
      </w:rPr>
    </w:lvl>
    <w:lvl w:ilvl="2" w:tplc="C6FC324C">
      <w:start w:val="1"/>
      <w:numFmt w:val="bullet"/>
      <w:lvlText w:val=""/>
      <w:lvlJc w:val="left"/>
      <w:pPr>
        <w:ind w:left="2160" w:hanging="360"/>
      </w:pPr>
      <w:rPr>
        <w:rFonts w:ascii="Wingdings" w:hAnsi="Wingdings" w:hint="default"/>
      </w:rPr>
    </w:lvl>
    <w:lvl w:ilvl="3" w:tplc="E62E0EA0">
      <w:start w:val="1"/>
      <w:numFmt w:val="bullet"/>
      <w:lvlText w:val=""/>
      <w:lvlJc w:val="left"/>
      <w:pPr>
        <w:ind w:left="2880" w:hanging="360"/>
      </w:pPr>
      <w:rPr>
        <w:rFonts w:ascii="Symbol" w:hAnsi="Symbol" w:hint="default"/>
      </w:rPr>
    </w:lvl>
    <w:lvl w:ilvl="4" w:tplc="7E505D56">
      <w:start w:val="1"/>
      <w:numFmt w:val="bullet"/>
      <w:lvlText w:val="o"/>
      <w:lvlJc w:val="left"/>
      <w:pPr>
        <w:ind w:left="3600" w:hanging="360"/>
      </w:pPr>
      <w:rPr>
        <w:rFonts w:ascii="Courier New" w:hAnsi="Courier New" w:hint="default"/>
      </w:rPr>
    </w:lvl>
    <w:lvl w:ilvl="5" w:tplc="0406CB36">
      <w:start w:val="1"/>
      <w:numFmt w:val="bullet"/>
      <w:lvlText w:val=""/>
      <w:lvlJc w:val="left"/>
      <w:pPr>
        <w:ind w:left="4320" w:hanging="360"/>
      </w:pPr>
      <w:rPr>
        <w:rFonts w:ascii="Wingdings" w:hAnsi="Wingdings" w:hint="default"/>
      </w:rPr>
    </w:lvl>
    <w:lvl w:ilvl="6" w:tplc="6E40F23A">
      <w:start w:val="1"/>
      <w:numFmt w:val="bullet"/>
      <w:lvlText w:val=""/>
      <w:lvlJc w:val="left"/>
      <w:pPr>
        <w:ind w:left="5040" w:hanging="360"/>
      </w:pPr>
      <w:rPr>
        <w:rFonts w:ascii="Symbol" w:hAnsi="Symbol" w:hint="default"/>
      </w:rPr>
    </w:lvl>
    <w:lvl w:ilvl="7" w:tplc="5CFE11EE">
      <w:start w:val="1"/>
      <w:numFmt w:val="bullet"/>
      <w:lvlText w:val="o"/>
      <w:lvlJc w:val="left"/>
      <w:pPr>
        <w:ind w:left="5760" w:hanging="360"/>
      </w:pPr>
      <w:rPr>
        <w:rFonts w:ascii="Courier New" w:hAnsi="Courier New" w:hint="default"/>
      </w:rPr>
    </w:lvl>
    <w:lvl w:ilvl="8" w:tplc="43441E28">
      <w:start w:val="1"/>
      <w:numFmt w:val="bullet"/>
      <w:lvlText w:val=""/>
      <w:lvlJc w:val="left"/>
      <w:pPr>
        <w:ind w:left="6480" w:hanging="360"/>
      </w:pPr>
      <w:rPr>
        <w:rFonts w:ascii="Wingdings" w:hAnsi="Wingdings" w:hint="default"/>
      </w:rPr>
    </w:lvl>
  </w:abstractNum>
  <w:abstractNum w:abstractNumId="2" w15:restartNumberingAfterBreak="0">
    <w:nsid w:val="11F9657A"/>
    <w:multiLevelType w:val="hybridMultilevel"/>
    <w:tmpl w:val="A78060AC"/>
    <w:lvl w:ilvl="0" w:tplc="35DEE7EE">
      <w:start w:val="1"/>
      <w:numFmt w:val="bullet"/>
      <w:lvlText w:val=""/>
      <w:lvlJc w:val="left"/>
      <w:pPr>
        <w:ind w:left="720" w:hanging="360"/>
      </w:pPr>
      <w:rPr>
        <w:rFonts w:ascii="Wingdings" w:hAnsi="Wingdings" w:hint="default"/>
      </w:rPr>
    </w:lvl>
    <w:lvl w:ilvl="1" w:tplc="4D8EA1A6">
      <w:start w:val="1"/>
      <w:numFmt w:val="bullet"/>
      <w:lvlText w:val="o"/>
      <w:lvlJc w:val="left"/>
      <w:pPr>
        <w:ind w:left="1440" w:hanging="360"/>
      </w:pPr>
      <w:rPr>
        <w:rFonts w:ascii="Courier New" w:hAnsi="Courier New" w:hint="default"/>
      </w:rPr>
    </w:lvl>
    <w:lvl w:ilvl="2" w:tplc="F7F2899E">
      <w:start w:val="1"/>
      <w:numFmt w:val="bullet"/>
      <w:lvlText w:val=""/>
      <w:lvlJc w:val="left"/>
      <w:pPr>
        <w:ind w:left="2160" w:hanging="360"/>
      </w:pPr>
      <w:rPr>
        <w:rFonts w:ascii="Wingdings" w:hAnsi="Wingdings" w:hint="default"/>
      </w:rPr>
    </w:lvl>
    <w:lvl w:ilvl="3" w:tplc="1BA4E310">
      <w:start w:val="1"/>
      <w:numFmt w:val="bullet"/>
      <w:lvlText w:val=""/>
      <w:lvlJc w:val="left"/>
      <w:pPr>
        <w:ind w:left="2880" w:hanging="360"/>
      </w:pPr>
      <w:rPr>
        <w:rFonts w:ascii="Symbol" w:hAnsi="Symbol" w:hint="default"/>
      </w:rPr>
    </w:lvl>
    <w:lvl w:ilvl="4" w:tplc="83BAE61A">
      <w:start w:val="1"/>
      <w:numFmt w:val="bullet"/>
      <w:lvlText w:val="o"/>
      <w:lvlJc w:val="left"/>
      <w:pPr>
        <w:ind w:left="3600" w:hanging="360"/>
      </w:pPr>
      <w:rPr>
        <w:rFonts w:ascii="Courier New" w:hAnsi="Courier New" w:hint="default"/>
      </w:rPr>
    </w:lvl>
    <w:lvl w:ilvl="5" w:tplc="F25437CE">
      <w:start w:val="1"/>
      <w:numFmt w:val="bullet"/>
      <w:lvlText w:val=""/>
      <w:lvlJc w:val="left"/>
      <w:pPr>
        <w:ind w:left="4320" w:hanging="360"/>
      </w:pPr>
      <w:rPr>
        <w:rFonts w:ascii="Wingdings" w:hAnsi="Wingdings" w:hint="default"/>
      </w:rPr>
    </w:lvl>
    <w:lvl w:ilvl="6" w:tplc="33385BD0">
      <w:start w:val="1"/>
      <w:numFmt w:val="bullet"/>
      <w:lvlText w:val=""/>
      <w:lvlJc w:val="left"/>
      <w:pPr>
        <w:ind w:left="5040" w:hanging="360"/>
      </w:pPr>
      <w:rPr>
        <w:rFonts w:ascii="Symbol" w:hAnsi="Symbol" w:hint="default"/>
      </w:rPr>
    </w:lvl>
    <w:lvl w:ilvl="7" w:tplc="CD18CDE0">
      <w:start w:val="1"/>
      <w:numFmt w:val="bullet"/>
      <w:lvlText w:val="o"/>
      <w:lvlJc w:val="left"/>
      <w:pPr>
        <w:ind w:left="5760" w:hanging="360"/>
      </w:pPr>
      <w:rPr>
        <w:rFonts w:ascii="Courier New" w:hAnsi="Courier New" w:hint="default"/>
      </w:rPr>
    </w:lvl>
    <w:lvl w:ilvl="8" w:tplc="BAF4C288">
      <w:start w:val="1"/>
      <w:numFmt w:val="bullet"/>
      <w:lvlText w:val=""/>
      <w:lvlJc w:val="left"/>
      <w:pPr>
        <w:ind w:left="6480" w:hanging="360"/>
      </w:pPr>
      <w:rPr>
        <w:rFonts w:ascii="Wingdings" w:hAnsi="Wingdings" w:hint="default"/>
      </w:rPr>
    </w:lvl>
  </w:abstractNum>
  <w:abstractNum w:abstractNumId="3" w15:restartNumberingAfterBreak="0">
    <w:nsid w:val="157E46CE"/>
    <w:multiLevelType w:val="hybridMultilevel"/>
    <w:tmpl w:val="5BE018E2"/>
    <w:lvl w:ilvl="0" w:tplc="DD581046">
      <w:start w:val="1"/>
      <w:numFmt w:val="bullet"/>
      <w:lvlText w:val="-"/>
      <w:lvlJc w:val="left"/>
      <w:pPr>
        <w:ind w:left="720" w:hanging="360"/>
      </w:pPr>
      <w:rPr>
        <w:rFonts w:ascii="Aptos" w:hAnsi="Aptos" w:hint="default"/>
      </w:rPr>
    </w:lvl>
    <w:lvl w:ilvl="1" w:tplc="94366A42">
      <w:start w:val="1"/>
      <w:numFmt w:val="bullet"/>
      <w:lvlText w:val="o"/>
      <w:lvlJc w:val="left"/>
      <w:pPr>
        <w:ind w:left="1440" w:hanging="360"/>
      </w:pPr>
      <w:rPr>
        <w:rFonts w:ascii="Courier New" w:hAnsi="Courier New" w:hint="default"/>
      </w:rPr>
    </w:lvl>
    <w:lvl w:ilvl="2" w:tplc="DEE6B5D4">
      <w:start w:val="1"/>
      <w:numFmt w:val="bullet"/>
      <w:lvlText w:val=""/>
      <w:lvlJc w:val="left"/>
      <w:pPr>
        <w:ind w:left="2160" w:hanging="360"/>
      </w:pPr>
      <w:rPr>
        <w:rFonts w:ascii="Wingdings" w:hAnsi="Wingdings" w:hint="default"/>
      </w:rPr>
    </w:lvl>
    <w:lvl w:ilvl="3" w:tplc="06427ECE">
      <w:start w:val="1"/>
      <w:numFmt w:val="bullet"/>
      <w:lvlText w:val=""/>
      <w:lvlJc w:val="left"/>
      <w:pPr>
        <w:ind w:left="2880" w:hanging="360"/>
      </w:pPr>
      <w:rPr>
        <w:rFonts w:ascii="Symbol" w:hAnsi="Symbol" w:hint="default"/>
      </w:rPr>
    </w:lvl>
    <w:lvl w:ilvl="4" w:tplc="35EE7576">
      <w:start w:val="1"/>
      <w:numFmt w:val="bullet"/>
      <w:lvlText w:val="o"/>
      <w:lvlJc w:val="left"/>
      <w:pPr>
        <w:ind w:left="3600" w:hanging="360"/>
      </w:pPr>
      <w:rPr>
        <w:rFonts w:ascii="Courier New" w:hAnsi="Courier New" w:hint="default"/>
      </w:rPr>
    </w:lvl>
    <w:lvl w:ilvl="5" w:tplc="D1344CE0">
      <w:start w:val="1"/>
      <w:numFmt w:val="bullet"/>
      <w:lvlText w:val=""/>
      <w:lvlJc w:val="left"/>
      <w:pPr>
        <w:ind w:left="4320" w:hanging="360"/>
      </w:pPr>
      <w:rPr>
        <w:rFonts w:ascii="Wingdings" w:hAnsi="Wingdings" w:hint="default"/>
      </w:rPr>
    </w:lvl>
    <w:lvl w:ilvl="6" w:tplc="90DEFAF8">
      <w:start w:val="1"/>
      <w:numFmt w:val="bullet"/>
      <w:lvlText w:val=""/>
      <w:lvlJc w:val="left"/>
      <w:pPr>
        <w:ind w:left="5040" w:hanging="360"/>
      </w:pPr>
      <w:rPr>
        <w:rFonts w:ascii="Symbol" w:hAnsi="Symbol" w:hint="default"/>
      </w:rPr>
    </w:lvl>
    <w:lvl w:ilvl="7" w:tplc="9B50EDF2">
      <w:start w:val="1"/>
      <w:numFmt w:val="bullet"/>
      <w:lvlText w:val="o"/>
      <w:lvlJc w:val="left"/>
      <w:pPr>
        <w:ind w:left="5760" w:hanging="360"/>
      </w:pPr>
      <w:rPr>
        <w:rFonts w:ascii="Courier New" w:hAnsi="Courier New" w:hint="default"/>
      </w:rPr>
    </w:lvl>
    <w:lvl w:ilvl="8" w:tplc="09AEBD42">
      <w:start w:val="1"/>
      <w:numFmt w:val="bullet"/>
      <w:lvlText w:val=""/>
      <w:lvlJc w:val="left"/>
      <w:pPr>
        <w:ind w:left="6480" w:hanging="360"/>
      </w:pPr>
      <w:rPr>
        <w:rFonts w:ascii="Wingdings" w:hAnsi="Wingdings" w:hint="default"/>
      </w:rPr>
    </w:lvl>
  </w:abstractNum>
  <w:abstractNum w:abstractNumId="4" w15:restartNumberingAfterBreak="0">
    <w:nsid w:val="189FC821"/>
    <w:multiLevelType w:val="hybridMultilevel"/>
    <w:tmpl w:val="79BC8AF8"/>
    <w:lvl w:ilvl="0" w:tplc="AEDE28A4">
      <w:start w:val="1"/>
      <w:numFmt w:val="bullet"/>
      <w:lvlText w:val=""/>
      <w:lvlJc w:val="left"/>
      <w:pPr>
        <w:ind w:left="720" w:hanging="360"/>
      </w:pPr>
      <w:rPr>
        <w:rFonts w:ascii="Wingdings" w:hAnsi="Wingdings" w:hint="default"/>
      </w:rPr>
    </w:lvl>
    <w:lvl w:ilvl="1" w:tplc="7BD86D02">
      <w:start w:val="1"/>
      <w:numFmt w:val="bullet"/>
      <w:lvlText w:val="o"/>
      <w:lvlJc w:val="left"/>
      <w:pPr>
        <w:ind w:left="1440" w:hanging="360"/>
      </w:pPr>
      <w:rPr>
        <w:rFonts w:ascii="Courier New" w:hAnsi="Courier New" w:hint="default"/>
      </w:rPr>
    </w:lvl>
    <w:lvl w:ilvl="2" w:tplc="70E698B8">
      <w:start w:val="1"/>
      <w:numFmt w:val="bullet"/>
      <w:lvlText w:val=""/>
      <w:lvlJc w:val="left"/>
      <w:pPr>
        <w:ind w:left="2160" w:hanging="360"/>
      </w:pPr>
      <w:rPr>
        <w:rFonts w:ascii="Wingdings" w:hAnsi="Wingdings" w:hint="default"/>
      </w:rPr>
    </w:lvl>
    <w:lvl w:ilvl="3" w:tplc="646054A8">
      <w:start w:val="1"/>
      <w:numFmt w:val="bullet"/>
      <w:lvlText w:val=""/>
      <w:lvlJc w:val="left"/>
      <w:pPr>
        <w:ind w:left="2880" w:hanging="360"/>
      </w:pPr>
      <w:rPr>
        <w:rFonts w:ascii="Symbol" w:hAnsi="Symbol" w:hint="default"/>
      </w:rPr>
    </w:lvl>
    <w:lvl w:ilvl="4" w:tplc="1A00F778">
      <w:start w:val="1"/>
      <w:numFmt w:val="bullet"/>
      <w:lvlText w:val="o"/>
      <w:lvlJc w:val="left"/>
      <w:pPr>
        <w:ind w:left="3600" w:hanging="360"/>
      </w:pPr>
      <w:rPr>
        <w:rFonts w:ascii="Courier New" w:hAnsi="Courier New" w:hint="default"/>
      </w:rPr>
    </w:lvl>
    <w:lvl w:ilvl="5" w:tplc="72B4F674">
      <w:start w:val="1"/>
      <w:numFmt w:val="bullet"/>
      <w:lvlText w:val=""/>
      <w:lvlJc w:val="left"/>
      <w:pPr>
        <w:ind w:left="4320" w:hanging="360"/>
      </w:pPr>
      <w:rPr>
        <w:rFonts w:ascii="Wingdings" w:hAnsi="Wingdings" w:hint="default"/>
      </w:rPr>
    </w:lvl>
    <w:lvl w:ilvl="6" w:tplc="4E6E2F3E">
      <w:start w:val="1"/>
      <w:numFmt w:val="bullet"/>
      <w:lvlText w:val=""/>
      <w:lvlJc w:val="left"/>
      <w:pPr>
        <w:ind w:left="5040" w:hanging="360"/>
      </w:pPr>
      <w:rPr>
        <w:rFonts w:ascii="Symbol" w:hAnsi="Symbol" w:hint="default"/>
      </w:rPr>
    </w:lvl>
    <w:lvl w:ilvl="7" w:tplc="D2ACAC76">
      <w:start w:val="1"/>
      <w:numFmt w:val="bullet"/>
      <w:lvlText w:val="o"/>
      <w:lvlJc w:val="left"/>
      <w:pPr>
        <w:ind w:left="5760" w:hanging="360"/>
      </w:pPr>
      <w:rPr>
        <w:rFonts w:ascii="Courier New" w:hAnsi="Courier New" w:hint="default"/>
      </w:rPr>
    </w:lvl>
    <w:lvl w:ilvl="8" w:tplc="BA40C8DE">
      <w:start w:val="1"/>
      <w:numFmt w:val="bullet"/>
      <w:lvlText w:val=""/>
      <w:lvlJc w:val="left"/>
      <w:pPr>
        <w:ind w:left="6480" w:hanging="360"/>
      </w:pPr>
      <w:rPr>
        <w:rFonts w:ascii="Wingdings" w:hAnsi="Wingdings" w:hint="default"/>
      </w:rPr>
    </w:lvl>
  </w:abstractNum>
  <w:abstractNum w:abstractNumId="5" w15:restartNumberingAfterBreak="0">
    <w:nsid w:val="2E93C704"/>
    <w:multiLevelType w:val="hybridMultilevel"/>
    <w:tmpl w:val="50180360"/>
    <w:lvl w:ilvl="0" w:tplc="E6D87E5A">
      <w:start w:val="1"/>
      <w:numFmt w:val="bullet"/>
      <w:lvlText w:val=""/>
      <w:lvlJc w:val="left"/>
      <w:pPr>
        <w:ind w:left="720" w:hanging="360"/>
      </w:pPr>
      <w:rPr>
        <w:rFonts w:ascii="Wingdings" w:hAnsi="Wingdings" w:hint="default"/>
      </w:rPr>
    </w:lvl>
    <w:lvl w:ilvl="1" w:tplc="D94E0B20">
      <w:start w:val="1"/>
      <w:numFmt w:val="bullet"/>
      <w:lvlText w:val="o"/>
      <w:lvlJc w:val="left"/>
      <w:pPr>
        <w:ind w:left="1440" w:hanging="360"/>
      </w:pPr>
      <w:rPr>
        <w:rFonts w:ascii="Courier New" w:hAnsi="Courier New" w:hint="default"/>
      </w:rPr>
    </w:lvl>
    <w:lvl w:ilvl="2" w:tplc="1B969158">
      <w:start w:val="1"/>
      <w:numFmt w:val="bullet"/>
      <w:lvlText w:val=""/>
      <w:lvlJc w:val="left"/>
      <w:pPr>
        <w:ind w:left="2160" w:hanging="360"/>
      </w:pPr>
      <w:rPr>
        <w:rFonts w:ascii="Wingdings" w:hAnsi="Wingdings" w:hint="default"/>
      </w:rPr>
    </w:lvl>
    <w:lvl w:ilvl="3" w:tplc="4BF69EEC">
      <w:start w:val="1"/>
      <w:numFmt w:val="bullet"/>
      <w:lvlText w:val=""/>
      <w:lvlJc w:val="left"/>
      <w:pPr>
        <w:ind w:left="2880" w:hanging="360"/>
      </w:pPr>
      <w:rPr>
        <w:rFonts w:ascii="Symbol" w:hAnsi="Symbol" w:hint="default"/>
      </w:rPr>
    </w:lvl>
    <w:lvl w:ilvl="4" w:tplc="68B0C9BE">
      <w:start w:val="1"/>
      <w:numFmt w:val="bullet"/>
      <w:lvlText w:val="o"/>
      <w:lvlJc w:val="left"/>
      <w:pPr>
        <w:ind w:left="3600" w:hanging="360"/>
      </w:pPr>
      <w:rPr>
        <w:rFonts w:ascii="Courier New" w:hAnsi="Courier New" w:hint="default"/>
      </w:rPr>
    </w:lvl>
    <w:lvl w:ilvl="5" w:tplc="0418855E">
      <w:start w:val="1"/>
      <w:numFmt w:val="bullet"/>
      <w:lvlText w:val=""/>
      <w:lvlJc w:val="left"/>
      <w:pPr>
        <w:ind w:left="4320" w:hanging="360"/>
      </w:pPr>
      <w:rPr>
        <w:rFonts w:ascii="Wingdings" w:hAnsi="Wingdings" w:hint="default"/>
      </w:rPr>
    </w:lvl>
    <w:lvl w:ilvl="6" w:tplc="C99265FE">
      <w:start w:val="1"/>
      <w:numFmt w:val="bullet"/>
      <w:lvlText w:val=""/>
      <w:lvlJc w:val="left"/>
      <w:pPr>
        <w:ind w:left="5040" w:hanging="360"/>
      </w:pPr>
      <w:rPr>
        <w:rFonts w:ascii="Symbol" w:hAnsi="Symbol" w:hint="default"/>
      </w:rPr>
    </w:lvl>
    <w:lvl w:ilvl="7" w:tplc="41C80D60">
      <w:start w:val="1"/>
      <w:numFmt w:val="bullet"/>
      <w:lvlText w:val="o"/>
      <w:lvlJc w:val="left"/>
      <w:pPr>
        <w:ind w:left="5760" w:hanging="360"/>
      </w:pPr>
      <w:rPr>
        <w:rFonts w:ascii="Courier New" w:hAnsi="Courier New" w:hint="default"/>
      </w:rPr>
    </w:lvl>
    <w:lvl w:ilvl="8" w:tplc="5C20CD9A">
      <w:start w:val="1"/>
      <w:numFmt w:val="bullet"/>
      <w:lvlText w:val=""/>
      <w:lvlJc w:val="left"/>
      <w:pPr>
        <w:ind w:left="6480" w:hanging="360"/>
      </w:pPr>
      <w:rPr>
        <w:rFonts w:ascii="Wingdings" w:hAnsi="Wingdings" w:hint="default"/>
      </w:rPr>
    </w:lvl>
  </w:abstractNum>
  <w:abstractNum w:abstractNumId="6" w15:restartNumberingAfterBreak="0">
    <w:nsid w:val="393E8344"/>
    <w:multiLevelType w:val="hybridMultilevel"/>
    <w:tmpl w:val="E2741C14"/>
    <w:lvl w:ilvl="0" w:tplc="ACA6046E">
      <w:start w:val="1"/>
      <w:numFmt w:val="bullet"/>
      <w:lvlText w:val=""/>
      <w:lvlJc w:val="left"/>
      <w:pPr>
        <w:ind w:left="720" w:hanging="360"/>
      </w:pPr>
      <w:rPr>
        <w:rFonts w:ascii="Symbol" w:hAnsi="Symbol" w:hint="default"/>
      </w:rPr>
    </w:lvl>
    <w:lvl w:ilvl="1" w:tplc="67CC9B58">
      <w:start w:val="1"/>
      <w:numFmt w:val="bullet"/>
      <w:lvlText w:val="o"/>
      <w:lvlJc w:val="left"/>
      <w:pPr>
        <w:ind w:left="1440" w:hanging="360"/>
      </w:pPr>
      <w:rPr>
        <w:rFonts w:ascii="Courier New" w:hAnsi="Courier New" w:hint="default"/>
      </w:rPr>
    </w:lvl>
    <w:lvl w:ilvl="2" w:tplc="0176472A">
      <w:start w:val="1"/>
      <w:numFmt w:val="bullet"/>
      <w:lvlText w:val=""/>
      <w:lvlJc w:val="left"/>
      <w:pPr>
        <w:ind w:left="2160" w:hanging="360"/>
      </w:pPr>
      <w:rPr>
        <w:rFonts w:ascii="Wingdings" w:hAnsi="Wingdings" w:hint="default"/>
      </w:rPr>
    </w:lvl>
    <w:lvl w:ilvl="3" w:tplc="6658C01E">
      <w:start w:val="1"/>
      <w:numFmt w:val="bullet"/>
      <w:lvlText w:val=""/>
      <w:lvlJc w:val="left"/>
      <w:pPr>
        <w:ind w:left="2880" w:hanging="360"/>
      </w:pPr>
      <w:rPr>
        <w:rFonts w:ascii="Symbol" w:hAnsi="Symbol" w:hint="default"/>
      </w:rPr>
    </w:lvl>
    <w:lvl w:ilvl="4" w:tplc="F4760CE4">
      <w:start w:val="1"/>
      <w:numFmt w:val="bullet"/>
      <w:lvlText w:val="o"/>
      <w:lvlJc w:val="left"/>
      <w:pPr>
        <w:ind w:left="3600" w:hanging="360"/>
      </w:pPr>
      <w:rPr>
        <w:rFonts w:ascii="Courier New" w:hAnsi="Courier New" w:hint="default"/>
      </w:rPr>
    </w:lvl>
    <w:lvl w:ilvl="5" w:tplc="CDB8C4A6">
      <w:start w:val="1"/>
      <w:numFmt w:val="bullet"/>
      <w:lvlText w:val=""/>
      <w:lvlJc w:val="left"/>
      <w:pPr>
        <w:ind w:left="4320" w:hanging="360"/>
      </w:pPr>
      <w:rPr>
        <w:rFonts w:ascii="Wingdings" w:hAnsi="Wingdings" w:hint="default"/>
      </w:rPr>
    </w:lvl>
    <w:lvl w:ilvl="6" w:tplc="97C85DCE">
      <w:start w:val="1"/>
      <w:numFmt w:val="bullet"/>
      <w:lvlText w:val=""/>
      <w:lvlJc w:val="left"/>
      <w:pPr>
        <w:ind w:left="5040" w:hanging="360"/>
      </w:pPr>
      <w:rPr>
        <w:rFonts w:ascii="Symbol" w:hAnsi="Symbol" w:hint="default"/>
      </w:rPr>
    </w:lvl>
    <w:lvl w:ilvl="7" w:tplc="14C08C58">
      <w:start w:val="1"/>
      <w:numFmt w:val="bullet"/>
      <w:lvlText w:val="o"/>
      <w:lvlJc w:val="left"/>
      <w:pPr>
        <w:ind w:left="5760" w:hanging="360"/>
      </w:pPr>
      <w:rPr>
        <w:rFonts w:ascii="Courier New" w:hAnsi="Courier New" w:hint="default"/>
      </w:rPr>
    </w:lvl>
    <w:lvl w:ilvl="8" w:tplc="A67C535C">
      <w:start w:val="1"/>
      <w:numFmt w:val="bullet"/>
      <w:lvlText w:val=""/>
      <w:lvlJc w:val="left"/>
      <w:pPr>
        <w:ind w:left="6480" w:hanging="360"/>
      </w:pPr>
      <w:rPr>
        <w:rFonts w:ascii="Wingdings" w:hAnsi="Wingdings" w:hint="default"/>
      </w:rPr>
    </w:lvl>
  </w:abstractNum>
  <w:abstractNum w:abstractNumId="7" w15:restartNumberingAfterBreak="0">
    <w:nsid w:val="3ED4DE92"/>
    <w:multiLevelType w:val="hybridMultilevel"/>
    <w:tmpl w:val="E5A0E9A2"/>
    <w:lvl w:ilvl="0" w:tplc="AF58704C">
      <w:start w:val="1"/>
      <w:numFmt w:val="bullet"/>
      <w:lvlText w:val=""/>
      <w:lvlJc w:val="left"/>
      <w:pPr>
        <w:ind w:left="720" w:hanging="360"/>
      </w:pPr>
      <w:rPr>
        <w:rFonts w:ascii="Wingdings" w:hAnsi="Wingdings" w:hint="default"/>
      </w:rPr>
    </w:lvl>
    <w:lvl w:ilvl="1" w:tplc="B2A4B3F4">
      <w:start w:val="1"/>
      <w:numFmt w:val="bullet"/>
      <w:lvlText w:val="o"/>
      <w:lvlJc w:val="left"/>
      <w:pPr>
        <w:ind w:left="1440" w:hanging="360"/>
      </w:pPr>
      <w:rPr>
        <w:rFonts w:ascii="Courier New" w:hAnsi="Courier New" w:hint="default"/>
      </w:rPr>
    </w:lvl>
    <w:lvl w:ilvl="2" w:tplc="1688DF4C">
      <w:start w:val="1"/>
      <w:numFmt w:val="bullet"/>
      <w:lvlText w:val=""/>
      <w:lvlJc w:val="left"/>
      <w:pPr>
        <w:ind w:left="2160" w:hanging="360"/>
      </w:pPr>
      <w:rPr>
        <w:rFonts w:ascii="Wingdings" w:hAnsi="Wingdings" w:hint="default"/>
      </w:rPr>
    </w:lvl>
    <w:lvl w:ilvl="3" w:tplc="FB06E20E">
      <w:start w:val="1"/>
      <w:numFmt w:val="bullet"/>
      <w:lvlText w:val=""/>
      <w:lvlJc w:val="left"/>
      <w:pPr>
        <w:ind w:left="2880" w:hanging="360"/>
      </w:pPr>
      <w:rPr>
        <w:rFonts w:ascii="Symbol" w:hAnsi="Symbol" w:hint="default"/>
      </w:rPr>
    </w:lvl>
    <w:lvl w:ilvl="4" w:tplc="BFF6F726">
      <w:start w:val="1"/>
      <w:numFmt w:val="bullet"/>
      <w:lvlText w:val="o"/>
      <w:lvlJc w:val="left"/>
      <w:pPr>
        <w:ind w:left="3600" w:hanging="360"/>
      </w:pPr>
      <w:rPr>
        <w:rFonts w:ascii="Courier New" w:hAnsi="Courier New" w:hint="default"/>
      </w:rPr>
    </w:lvl>
    <w:lvl w:ilvl="5" w:tplc="1CC2C182">
      <w:start w:val="1"/>
      <w:numFmt w:val="bullet"/>
      <w:lvlText w:val=""/>
      <w:lvlJc w:val="left"/>
      <w:pPr>
        <w:ind w:left="4320" w:hanging="360"/>
      </w:pPr>
      <w:rPr>
        <w:rFonts w:ascii="Wingdings" w:hAnsi="Wingdings" w:hint="default"/>
      </w:rPr>
    </w:lvl>
    <w:lvl w:ilvl="6" w:tplc="273C7114">
      <w:start w:val="1"/>
      <w:numFmt w:val="bullet"/>
      <w:lvlText w:val=""/>
      <w:lvlJc w:val="left"/>
      <w:pPr>
        <w:ind w:left="5040" w:hanging="360"/>
      </w:pPr>
      <w:rPr>
        <w:rFonts w:ascii="Symbol" w:hAnsi="Symbol" w:hint="default"/>
      </w:rPr>
    </w:lvl>
    <w:lvl w:ilvl="7" w:tplc="68E4575A">
      <w:start w:val="1"/>
      <w:numFmt w:val="bullet"/>
      <w:lvlText w:val="o"/>
      <w:lvlJc w:val="left"/>
      <w:pPr>
        <w:ind w:left="5760" w:hanging="360"/>
      </w:pPr>
      <w:rPr>
        <w:rFonts w:ascii="Courier New" w:hAnsi="Courier New" w:hint="default"/>
      </w:rPr>
    </w:lvl>
    <w:lvl w:ilvl="8" w:tplc="78CEE8DC">
      <w:start w:val="1"/>
      <w:numFmt w:val="bullet"/>
      <w:lvlText w:val=""/>
      <w:lvlJc w:val="left"/>
      <w:pPr>
        <w:ind w:left="6480" w:hanging="360"/>
      </w:pPr>
      <w:rPr>
        <w:rFonts w:ascii="Wingdings" w:hAnsi="Wingdings" w:hint="default"/>
      </w:rPr>
    </w:lvl>
  </w:abstractNum>
  <w:abstractNum w:abstractNumId="8" w15:restartNumberingAfterBreak="0">
    <w:nsid w:val="5A4EE123"/>
    <w:multiLevelType w:val="hybridMultilevel"/>
    <w:tmpl w:val="8D882F8A"/>
    <w:lvl w:ilvl="0" w:tplc="38E032FA">
      <w:start w:val="1"/>
      <w:numFmt w:val="bullet"/>
      <w:lvlText w:val=""/>
      <w:lvlJc w:val="left"/>
      <w:pPr>
        <w:ind w:left="720" w:hanging="360"/>
      </w:pPr>
      <w:rPr>
        <w:rFonts w:ascii="Wingdings" w:hAnsi="Wingdings" w:hint="default"/>
      </w:rPr>
    </w:lvl>
    <w:lvl w:ilvl="1" w:tplc="05D6338E">
      <w:start w:val="1"/>
      <w:numFmt w:val="bullet"/>
      <w:lvlText w:val="o"/>
      <w:lvlJc w:val="left"/>
      <w:pPr>
        <w:ind w:left="1440" w:hanging="360"/>
      </w:pPr>
      <w:rPr>
        <w:rFonts w:ascii="Courier New" w:hAnsi="Courier New" w:hint="default"/>
      </w:rPr>
    </w:lvl>
    <w:lvl w:ilvl="2" w:tplc="242616EC">
      <w:start w:val="1"/>
      <w:numFmt w:val="bullet"/>
      <w:lvlText w:val=""/>
      <w:lvlJc w:val="left"/>
      <w:pPr>
        <w:ind w:left="2160" w:hanging="360"/>
      </w:pPr>
      <w:rPr>
        <w:rFonts w:ascii="Wingdings" w:hAnsi="Wingdings" w:hint="default"/>
      </w:rPr>
    </w:lvl>
    <w:lvl w:ilvl="3" w:tplc="A5ECB82A">
      <w:start w:val="1"/>
      <w:numFmt w:val="bullet"/>
      <w:lvlText w:val=""/>
      <w:lvlJc w:val="left"/>
      <w:pPr>
        <w:ind w:left="2880" w:hanging="360"/>
      </w:pPr>
      <w:rPr>
        <w:rFonts w:ascii="Symbol" w:hAnsi="Symbol" w:hint="default"/>
      </w:rPr>
    </w:lvl>
    <w:lvl w:ilvl="4" w:tplc="D034D60A">
      <w:start w:val="1"/>
      <w:numFmt w:val="bullet"/>
      <w:lvlText w:val="o"/>
      <w:lvlJc w:val="left"/>
      <w:pPr>
        <w:ind w:left="3600" w:hanging="360"/>
      </w:pPr>
      <w:rPr>
        <w:rFonts w:ascii="Courier New" w:hAnsi="Courier New" w:hint="default"/>
      </w:rPr>
    </w:lvl>
    <w:lvl w:ilvl="5" w:tplc="EE00FA06">
      <w:start w:val="1"/>
      <w:numFmt w:val="bullet"/>
      <w:lvlText w:val=""/>
      <w:lvlJc w:val="left"/>
      <w:pPr>
        <w:ind w:left="4320" w:hanging="360"/>
      </w:pPr>
      <w:rPr>
        <w:rFonts w:ascii="Wingdings" w:hAnsi="Wingdings" w:hint="default"/>
      </w:rPr>
    </w:lvl>
    <w:lvl w:ilvl="6" w:tplc="472E0EF0">
      <w:start w:val="1"/>
      <w:numFmt w:val="bullet"/>
      <w:lvlText w:val=""/>
      <w:lvlJc w:val="left"/>
      <w:pPr>
        <w:ind w:left="5040" w:hanging="360"/>
      </w:pPr>
      <w:rPr>
        <w:rFonts w:ascii="Symbol" w:hAnsi="Symbol" w:hint="default"/>
      </w:rPr>
    </w:lvl>
    <w:lvl w:ilvl="7" w:tplc="49FCBDC4">
      <w:start w:val="1"/>
      <w:numFmt w:val="bullet"/>
      <w:lvlText w:val="o"/>
      <w:lvlJc w:val="left"/>
      <w:pPr>
        <w:ind w:left="5760" w:hanging="360"/>
      </w:pPr>
      <w:rPr>
        <w:rFonts w:ascii="Courier New" w:hAnsi="Courier New" w:hint="default"/>
      </w:rPr>
    </w:lvl>
    <w:lvl w:ilvl="8" w:tplc="BC1C119C">
      <w:start w:val="1"/>
      <w:numFmt w:val="bullet"/>
      <w:lvlText w:val=""/>
      <w:lvlJc w:val="left"/>
      <w:pPr>
        <w:ind w:left="6480" w:hanging="360"/>
      </w:pPr>
      <w:rPr>
        <w:rFonts w:ascii="Wingdings" w:hAnsi="Wingdings" w:hint="default"/>
      </w:rPr>
    </w:lvl>
  </w:abstractNum>
  <w:abstractNum w:abstractNumId="9" w15:restartNumberingAfterBreak="0">
    <w:nsid w:val="5F0F1D00"/>
    <w:multiLevelType w:val="hybridMultilevel"/>
    <w:tmpl w:val="9DF2BCA4"/>
    <w:lvl w:ilvl="0" w:tplc="FFFFFFFF">
      <w:start w:val="1"/>
      <w:numFmt w:val="bullet"/>
      <w:lvlText w:val=""/>
      <w:lvlJc w:val="left"/>
      <w:pPr>
        <w:ind w:left="720" w:hanging="360"/>
      </w:pPr>
      <w:rPr>
        <w:rFonts w:ascii="Wingdings" w:hAnsi="Wingdings" w:hint="default"/>
      </w:rPr>
    </w:lvl>
    <w:lvl w:ilvl="1" w:tplc="9962DAD6">
      <w:start w:val="1"/>
      <w:numFmt w:val="bullet"/>
      <w:lvlText w:val="o"/>
      <w:lvlJc w:val="left"/>
      <w:pPr>
        <w:ind w:left="1440" w:hanging="360"/>
      </w:pPr>
      <w:rPr>
        <w:rFonts w:ascii="Courier New" w:hAnsi="Courier New" w:hint="default"/>
      </w:rPr>
    </w:lvl>
    <w:lvl w:ilvl="2" w:tplc="D50A851E">
      <w:start w:val="1"/>
      <w:numFmt w:val="bullet"/>
      <w:lvlText w:val=""/>
      <w:lvlJc w:val="left"/>
      <w:pPr>
        <w:ind w:left="2160" w:hanging="360"/>
      </w:pPr>
      <w:rPr>
        <w:rFonts w:ascii="Wingdings" w:hAnsi="Wingdings" w:hint="default"/>
      </w:rPr>
    </w:lvl>
    <w:lvl w:ilvl="3" w:tplc="761C6CDC">
      <w:start w:val="1"/>
      <w:numFmt w:val="bullet"/>
      <w:lvlText w:val=""/>
      <w:lvlJc w:val="left"/>
      <w:pPr>
        <w:ind w:left="2880" w:hanging="360"/>
      </w:pPr>
      <w:rPr>
        <w:rFonts w:ascii="Symbol" w:hAnsi="Symbol" w:hint="default"/>
      </w:rPr>
    </w:lvl>
    <w:lvl w:ilvl="4" w:tplc="D096A94A">
      <w:start w:val="1"/>
      <w:numFmt w:val="bullet"/>
      <w:lvlText w:val="o"/>
      <w:lvlJc w:val="left"/>
      <w:pPr>
        <w:ind w:left="3600" w:hanging="360"/>
      </w:pPr>
      <w:rPr>
        <w:rFonts w:ascii="Courier New" w:hAnsi="Courier New" w:hint="default"/>
      </w:rPr>
    </w:lvl>
    <w:lvl w:ilvl="5" w:tplc="ECC03C62">
      <w:start w:val="1"/>
      <w:numFmt w:val="bullet"/>
      <w:lvlText w:val=""/>
      <w:lvlJc w:val="left"/>
      <w:pPr>
        <w:ind w:left="4320" w:hanging="360"/>
      </w:pPr>
      <w:rPr>
        <w:rFonts w:ascii="Wingdings" w:hAnsi="Wingdings" w:hint="default"/>
      </w:rPr>
    </w:lvl>
    <w:lvl w:ilvl="6" w:tplc="F0941388">
      <w:start w:val="1"/>
      <w:numFmt w:val="bullet"/>
      <w:lvlText w:val=""/>
      <w:lvlJc w:val="left"/>
      <w:pPr>
        <w:ind w:left="5040" w:hanging="360"/>
      </w:pPr>
      <w:rPr>
        <w:rFonts w:ascii="Symbol" w:hAnsi="Symbol" w:hint="default"/>
      </w:rPr>
    </w:lvl>
    <w:lvl w:ilvl="7" w:tplc="B2B8D880">
      <w:start w:val="1"/>
      <w:numFmt w:val="bullet"/>
      <w:lvlText w:val="o"/>
      <w:lvlJc w:val="left"/>
      <w:pPr>
        <w:ind w:left="5760" w:hanging="360"/>
      </w:pPr>
      <w:rPr>
        <w:rFonts w:ascii="Courier New" w:hAnsi="Courier New" w:hint="default"/>
      </w:rPr>
    </w:lvl>
    <w:lvl w:ilvl="8" w:tplc="297020E0">
      <w:start w:val="1"/>
      <w:numFmt w:val="bullet"/>
      <w:lvlText w:val=""/>
      <w:lvlJc w:val="left"/>
      <w:pPr>
        <w:ind w:left="6480" w:hanging="360"/>
      </w:pPr>
      <w:rPr>
        <w:rFonts w:ascii="Wingdings" w:hAnsi="Wingdings" w:hint="default"/>
      </w:rPr>
    </w:lvl>
  </w:abstractNum>
  <w:abstractNum w:abstractNumId="10" w15:restartNumberingAfterBreak="0">
    <w:nsid w:val="620C0C11"/>
    <w:multiLevelType w:val="hybridMultilevel"/>
    <w:tmpl w:val="0B9A79F6"/>
    <w:lvl w:ilvl="0" w:tplc="4E86F3A4">
      <w:start w:val="1"/>
      <w:numFmt w:val="bullet"/>
      <w:lvlText w:val=""/>
      <w:lvlJc w:val="left"/>
      <w:pPr>
        <w:ind w:left="720" w:hanging="360"/>
      </w:pPr>
      <w:rPr>
        <w:rFonts w:ascii="Wingdings" w:hAnsi="Wingdings" w:hint="default"/>
      </w:rPr>
    </w:lvl>
    <w:lvl w:ilvl="1" w:tplc="A06E0982">
      <w:start w:val="1"/>
      <w:numFmt w:val="bullet"/>
      <w:lvlText w:val="o"/>
      <w:lvlJc w:val="left"/>
      <w:pPr>
        <w:ind w:left="1440" w:hanging="360"/>
      </w:pPr>
      <w:rPr>
        <w:rFonts w:ascii="Wingdings" w:hAnsi="Wingdings" w:hint="default"/>
      </w:rPr>
    </w:lvl>
    <w:lvl w:ilvl="2" w:tplc="3D6CBE42">
      <w:start w:val="1"/>
      <w:numFmt w:val="bullet"/>
      <w:lvlText w:val=""/>
      <w:lvlJc w:val="left"/>
      <w:pPr>
        <w:ind w:left="2160" w:hanging="360"/>
      </w:pPr>
      <w:rPr>
        <w:rFonts w:ascii="Wingdings" w:hAnsi="Wingdings" w:hint="default"/>
      </w:rPr>
    </w:lvl>
    <w:lvl w:ilvl="3" w:tplc="9B00EC12">
      <w:start w:val="1"/>
      <w:numFmt w:val="bullet"/>
      <w:lvlText w:val=""/>
      <w:lvlJc w:val="left"/>
      <w:pPr>
        <w:ind w:left="2880" w:hanging="360"/>
      </w:pPr>
      <w:rPr>
        <w:rFonts w:ascii="Symbol" w:hAnsi="Symbol" w:hint="default"/>
      </w:rPr>
    </w:lvl>
    <w:lvl w:ilvl="4" w:tplc="336C0204">
      <w:start w:val="1"/>
      <w:numFmt w:val="bullet"/>
      <w:lvlText w:val="o"/>
      <w:lvlJc w:val="left"/>
      <w:pPr>
        <w:ind w:left="3600" w:hanging="360"/>
      </w:pPr>
      <w:rPr>
        <w:rFonts w:ascii="Courier New" w:hAnsi="Courier New" w:hint="default"/>
      </w:rPr>
    </w:lvl>
    <w:lvl w:ilvl="5" w:tplc="D338A69A">
      <w:start w:val="1"/>
      <w:numFmt w:val="bullet"/>
      <w:lvlText w:val=""/>
      <w:lvlJc w:val="left"/>
      <w:pPr>
        <w:ind w:left="4320" w:hanging="360"/>
      </w:pPr>
      <w:rPr>
        <w:rFonts w:ascii="Wingdings" w:hAnsi="Wingdings" w:hint="default"/>
      </w:rPr>
    </w:lvl>
    <w:lvl w:ilvl="6" w:tplc="0F2437B2">
      <w:start w:val="1"/>
      <w:numFmt w:val="bullet"/>
      <w:lvlText w:val=""/>
      <w:lvlJc w:val="left"/>
      <w:pPr>
        <w:ind w:left="5040" w:hanging="360"/>
      </w:pPr>
      <w:rPr>
        <w:rFonts w:ascii="Symbol" w:hAnsi="Symbol" w:hint="default"/>
      </w:rPr>
    </w:lvl>
    <w:lvl w:ilvl="7" w:tplc="1F742D68">
      <w:start w:val="1"/>
      <w:numFmt w:val="bullet"/>
      <w:lvlText w:val="o"/>
      <w:lvlJc w:val="left"/>
      <w:pPr>
        <w:ind w:left="5760" w:hanging="360"/>
      </w:pPr>
      <w:rPr>
        <w:rFonts w:ascii="Courier New" w:hAnsi="Courier New" w:hint="default"/>
      </w:rPr>
    </w:lvl>
    <w:lvl w:ilvl="8" w:tplc="52980DA6">
      <w:start w:val="1"/>
      <w:numFmt w:val="bullet"/>
      <w:lvlText w:val=""/>
      <w:lvlJc w:val="left"/>
      <w:pPr>
        <w:ind w:left="6480" w:hanging="360"/>
      </w:pPr>
      <w:rPr>
        <w:rFonts w:ascii="Wingdings" w:hAnsi="Wingdings" w:hint="default"/>
      </w:rPr>
    </w:lvl>
  </w:abstractNum>
  <w:abstractNum w:abstractNumId="11" w15:restartNumberingAfterBreak="0">
    <w:nsid w:val="6F867E85"/>
    <w:multiLevelType w:val="hybridMultilevel"/>
    <w:tmpl w:val="CA06023E"/>
    <w:lvl w:ilvl="0" w:tplc="4C747B30">
      <w:start w:val="1"/>
      <w:numFmt w:val="bullet"/>
      <w:lvlText w:val=""/>
      <w:lvlJc w:val="left"/>
      <w:pPr>
        <w:ind w:left="720" w:hanging="360"/>
      </w:pPr>
      <w:rPr>
        <w:rFonts w:ascii="Symbol" w:hAnsi="Symbol" w:hint="default"/>
      </w:rPr>
    </w:lvl>
    <w:lvl w:ilvl="1" w:tplc="8384CA32">
      <w:start w:val="1"/>
      <w:numFmt w:val="bullet"/>
      <w:lvlText w:val="o"/>
      <w:lvlJc w:val="left"/>
      <w:pPr>
        <w:ind w:left="1440" w:hanging="360"/>
      </w:pPr>
      <w:rPr>
        <w:rFonts w:ascii="Courier New" w:hAnsi="Courier New" w:hint="default"/>
      </w:rPr>
    </w:lvl>
    <w:lvl w:ilvl="2" w:tplc="986024A8">
      <w:start w:val="1"/>
      <w:numFmt w:val="bullet"/>
      <w:lvlText w:val=""/>
      <w:lvlJc w:val="left"/>
      <w:pPr>
        <w:ind w:left="2160" w:hanging="360"/>
      </w:pPr>
      <w:rPr>
        <w:rFonts w:ascii="Wingdings" w:hAnsi="Wingdings" w:hint="default"/>
      </w:rPr>
    </w:lvl>
    <w:lvl w:ilvl="3" w:tplc="B100FA06">
      <w:start w:val="1"/>
      <w:numFmt w:val="bullet"/>
      <w:lvlText w:val=""/>
      <w:lvlJc w:val="left"/>
      <w:pPr>
        <w:ind w:left="2880" w:hanging="360"/>
      </w:pPr>
      <w:rPr>
        <w:rFonts w:ascii="Symbol" w:hAnsi="Symbol" w:hint="default"/>
      </w:rPr>
    </w:lvl>
    <w:lvl w:ilvl="4" w:tplc="3A40268E">
      <w:start w:val="1"/>
      <w:numFmt w:val="bullet"/>
      <w:lvlText w:val="o"/>
      <w:lvlJc w:val="left"/>
      <w:pPr>
        <w:ind w:left="3600" w:hanging="360"/>
      </w:pPr>
      <w:rPr>
        <w:rFonts w:ascii="Courier New" w:hAnsi="Courier New" w:hint="default"/>
      </w:rPr>
    </w:lvl>
    <w:lvl w:ilvl="5" w:tplc="8012D8E0">
      <w:start w:val="1"/>
      <w:numFmt w:val="bullet"/>
      <w:lvlText w:val=""/>
      <w:lvlJc w:val="left"/>
      <w:pPr>
        <w:ind w:left="4320" w:hanging="360"/>
      </w:pPr>
      <w:rPr>
        <w:rFonts w:ascii="Wingdings" w:hAnsi="Wingdings" w:hint="default"/>
      </w:rPr>
    </w:lvl>
    <w:lvl w:ilvl="6" w:tplc="BF2811C0">
      <w:start w:val="1"/>
      <w:numFmt w:val="bullet"/>
      <w:lvlText w:val=""/>
      <w:lvlJc w:val="left"/>
      <w:pPr>
        <w:ind w:left="5040" w:hanging="360"/>
      </w:pPr>
      <w:rPr>
        <w:rFonts w:ascii="Symbol" w:hAnsi="Symbol" w:hint="default"/>
      </w:rPr>
    </w:lvl>
    <w:lvl w:ilvl="7" w:tplc="7964625E">
      <w:start w:val="1"/>
      <w:numFmt w:val="bullet"/>
      <w:lvlText w:val="o"/>
      <w:lvlJc w:val="left"/>
      <w:pPr>
        <w:ind w:left="5760" w:hanging="360"/>
      </w:pPr>
      <w:rPr>
        <w:rFonts w:ascii="Courier New" w:hAnsi="Courier New" w:hint="default"/>
      </w:rPr>
    </w:lvl>
    <w:lvl w:ilvl="8" w:tplc="164CB458">
      <w:start w:val="1"/>
      <w:numFmt w:val="bullet"/>
      <w:lvlText w:val=""/>
      <w:lvlJc w:val="left"/>
      <w:pPr>
        <w:ind w:left="6480" w:hanging="360"/>
      </w:pPr>
      <w:rPr>
        <w:rFonts w:ascii="Wingdings" w:hAnsi="Wingdings" w:hint="default"/>
      </w:rPr>
    </w:lvl>
  </w:abstractNum>
  <w:abstractNum w:abstractNumId="12" w15:restartNumberingAfterBreak="0">
    <w:nsid w:val="7514AB15"/>
    <w:multiLevelType w:val="hybridMultilevel"/>
    <w:tmpl w:val="55BA2302"/>
    <w:lvl w:ilvl="0" w:tplc="4E128274">
      <w:start w:val="1"/>
      <w:numFmt w:val="bullet"/>
      <w:lvlText w:val=""/>
      <w:lvlJc w:val="left"/>
      <w:pPr>
        <w:ind w:left="720" w:hanging="360"/>
      </w:pPr>
      <w:rPr>
        <w:rFonts w:ascii="Wingdings" w:hAnsi="Wingdings" w:hint="default"/>
      </w:rPr>
    </w:lvl>
    <w:lvl w:ilvl="1" w:tplc="3E4A22FE">
      <w:start w:val="1"/>
      <w:numFmt w:val="bullet"/>
      <w:lvlText w:val="o"/>
      <w:lvlJc w:val="left"/>
      <w:pPr>
        <w:ind w:left="1440" w:hanging="360"/>
      </w:pPr>
      <w:rPr>
        <w:rFonts w:ascii="Courier New" w:hAnsi="Courier New" w:hint="default"/>
      </w:rPr>
    </w:lvl>
    <w:lvl w:ilvl="2" w:tplc="C0CE322A">
      <w:start w:val="1"/>
      <w:numFmt w:val="bullet"/>
      <w:lvlText w:val=""/>
      <w:lvlJc w:val="left"/>
      <w:pPr>
        <w:ind w:left="2160" w:hanging="360"/>
      </w:pPr>
      <w:rPr>
        <w:rFonts w:ascii="Wingdings" w:hAnsi="Wingdings" w:hint="default"/>
      </w:rPr>
    </w:lvl>
    <w:lvl w:ilvl="3" w:tplc="E782E5CA">
      <w:start w:val="1"/>
      <w:numFmt w:val="bullet"/>
      <w:lvlText w:val=""/>
      <w:lvlJc w:val="left"/>
      <w:pPr>
        <w:ind w:left="2880" w:hanging="360"/>
      </w:pPr>
      <w:rPr>
        <w:rFonts w:ascii="Symbol" w:hAnsi="Symbol" w:hint="default"/>
      </w:rPr>
    </w:lvl>
    <w:lvl w:ilvl="4" w:tplc="048019C0">
      <w:start w:val="1"/>
      <w:numFmt w:val="bullet"/>
      <w:lvlText w:val="o"/>
      <w:lvlJc w:val="left"/>
      <w:pPr>
        <w:ind w:left="3600" w:hanging="360"/>
      </w:pPr>
      <w:rPr>
        <w:rFonts w:ascii="Courier New" w:hAnsi="Courier New" w:hint="default"/>
      </w:rPr>
    </w:lvl>
    <w:lvl w:ilvl="5" w:tplc="2A80DD22">
      <w:start w:val="1"/>
      <w:numFmt w:val="bullet"/>
      <w:lvlText w:val=""/>
      <w:lvlJc w:val="left"/>
      <w:pPr>
        <w:ind w:left="4320" w:hanging="360"/>
      </w:pPr>
      <w:rPr>
        <w:rFonts w:ascii="Wingdings" w:hAnsi="Wingdings" w:hint="default"/>
      </w:rPr>
    </w:lvl>
    <w:lvl w:ilvl="6" w:tplc="037E554A">
      <w:start w:val="1"/>
      <w:numFmt w:val="bullet"/>
      <w:lvlText w:val=""/>
      <w:lvlJc w:val="left"/>
      <w:pPr>
        <w:ind w:left="5040" w:hanging="360"/>
      </w:pPr>
      <w:rPr>
        <w:rFonts w:ascii="Symbol" w:hAnsi="Symbol" w:hint="default"/>
      </w:rPr>
    </w:lvl>
    <w:lvl w:ilvl="7" w:tplc="85FA6A6E">
      <w:start w:val="1"/>
      <w:numFmt w:val="bullet"/>
      <w:lvlText w:val="o"/>
      <w:lvlJc w:val="left"/>
      <w:pPr>
        <w:ind w:left="5760" w:hanging="360"/>
      </w:pPr>
      <w:rPr>
        <w:rFonts w:ascii="Courier New" w:hAnsi="Courier New" w:hint="default"/>
      </w:rPr>
    </w:lvl>
    <w:lvl w:ilvl="8" w:tplc="5A88AB32">
      <w:start w:val="1"/>
      <w:numFmt w:val="bullet"/>
      <w:lvlText w:val=""/>
      <w:lvlJc w:val="left"/>
      <w:pPr>
        <w:ind w:left="6480" w:hanging="360"/>
      </w:pPr>
      <w:rPr>
        <w:rFonts w:ascii="Wingdings" w:hAnsi="Wingdings" w:hint="default"/>
      </w:rPr>
    </w:lvl>
  </w:abstractNum>
  <w:num w:numId="1" w16cid:durableId="1124930113">
    <w:abstractNumId w:val="6"/>
  </w:num>
  <w:num w:numId="2" w16cid:durableId="437025281">
    <w:abstractNumId w:val="10"/>
  </w:num>
  <w:num w:numId="3" w16cid:durableId="702830026">
    <w:abstractNumId w:val="9"/>
  </w:num>
  <w:num w:numId="4" w16cid:durableId="698507684">
    <w:abstractNumId w:val="4"/>
  </w:num>
  <w:num w:numId="5" w16cid:durableId="133527618">
    <w:abstractNumId w:val="7"/>
  </w:num>
  <w:num w:numId="6" w16cid:durableId="2035114551">
    <w:abstractNumId w:val="2"/>
  </w:num>
  <w:num w:numId="7" w16cid:durableId="1415859627">
    <w:abstractNumId w:val="1"/>
  </w:num>
  <w:num w:numId="8" w16cid:durableId="47996227">
    <w:abstractNumId w:val="5"/>
  </w:num>
  <w:num w:numId="9" w16cid:durableId="1126117040">
    <w:abstractNumId w:val="12"/>
  </w:num>
  <w:num w:numId="10" w16cid:durableId="2081516450">
    <w:abstractNumId w:val="8"/>
  </w:num>
  <w:num w:numId="11" w16cid:durableId="688605898">
    <w:abstractNumId w:val="3"/>
  </w:num>
  <w:num w:numId="12" w16cid:durableId="450055961">
    <w:abstractNumId w:val="11"/>
  </w:num>
  <w:num w:numId="13" w16cid:durableId="62266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CE"/>
    <w:rsid w:val="000041EE"/>
    <w:rsid w:val="000120BB"/>
    <w:rsid w:val="00040297"/>
    <w:rsid w:val="0006521D"/>
    <w:rsid w:val="000A75FB"/>
    <w:rsid w:val="00193816"/>
    <w:rsid w:val="00234C27"/>
    <w:rsid w:val="002D1F69"/>
    <w:rsid w:val="00313D90"/>
    <w:rsid w:val="003259BD"/>
    <w:rsid w:val="003762AB"/>
    <w:rsid w:val="003F51D4"/>
    <w:rsid w:val="00476EEC"/>
    <w:rsid w:val="004F002D"/>
    <w:rsid w:val="005A4CD2"/>
    <w:rsid w:val="005A509F"/>
    <w:rsid w:val="005C1B7C"/>
    <w:rsid w:val="00654C15"/>
    <w:rsid w:val="0066193F"/>
    <w:rsid w:val="007D5008"/>
    <w:rsid w:val="00833F6C"/>
    <w:rsid w:val="00864F2E"/>
    <w:rsid w:val="00881250"/>
    <w:rsid w:val="008C7FC7"/>
    <w:rsid w:val="008E25DA"/>
    <w:rsid w:val="008F5ACE"/>
    <w:rsid w:val="00995DD4"/>
    <w:rsid w:val="009B1159"/>
    <w:rsid w:val="009F5AFA"/>
    <w:rsid w:val="00AC28E5"/>
    <w:rsid w:val="00B41D93"/>
    <w:rsid w:val="00B97E83"/>
    <w:rsid w:val="00C27734"/>
    <w:rsid w:val="00C67AAA"/>
    <w:rsid w:val="00C76C4A"/>
    <w:rsid w:val="00C805AD"/>
    <w:rsid w:val="00C85099"/>
    <w:rsid w:val="00C8749A"/>
    <w:rsid w:val="00D41242"/>
    <w:rsid w:val="00E256DF"/>
    <w:rsid w:val="00E83884"/>
    <w:rsid w:val="00E87F1D"/>
    <w:rsid w:val="00E90BD7"/>
    <w:rsid w:val="00EA57DE"/>
    <w:rsid w:val="00F1293D"/>
    <w:rsid w:val="00F36079"/>
    <w:rsid w:val="0279B898"/>
    <w:rsid w:val="02CDFEE1"/>
    <w:rsid w:val="042AECF1"/>
    <w:rsid w:val="04525370"/>
    <w:rsid w:val="046D7FEB"/>
    <w:rsid w:val="04A469B0"/>
    <w:rsid w:val="0526751E"/>
    <w:rsid w:val="05462459"/>
    <w:rsid w:val="057121E8"/>
    <w:rsid w:val="06BEE884"/>
    <w:rsid w:val="0771BF0E"/>
    <w:rsid w:val="07A08C36"/>
    <w:rsid w:val="07F18110"/>
    <w:rsid w:val="07F8872D"/>
    <w:rsid w:val="08AB4E64"/>
    <w:rsid w:val="08DF9DB4"/>
    <w:rsid w:val="09294201"/>
    <w:rsid w:val="0A524329"/>
    <w:rsid w:val="0A910575"/>
    <w:rsid w:val="0AE391F4"/>
    <w:rsid w:val="0AEF2FB7"/>
    <w:rsid w:val="0AFDE532"/>
    <w:rsid w:val="0B809804"/>
    <w:rsid w:val="0DAEE358"/>
    <w:rsid w:val="0ED63929"/>
    <w:rsid w:val="100CD051"/>
    <w:rsid w:val="10171427"/>
    <w:rsid w:val="10BB797C"/>
    <w:rsid w:val="1132A09F"/>
    <w:rsid w:val="1145BCCA"/>
    <w:rsid w:val="117B3274"/>
    <w:rsid w:val="11A4BF73"/>
    <w:rsid w:val="126AD439"/>
    <w:rsid w:val="14EAE971"/>
    <w:rsid w:val="14F0E39B"/>
    <w:rsid w:val="1538BE5A"/>
    <w:rsid w:val="15713854"/>
    <w:rsid w:val="160F39F6"/>
    <w:rsid w:val="1672DC12"/>
    <w:rsid w:val="16D32616"/>
    <w:rsid w:val="170BC694"/>
    <w:rsid w:val="178D43F4"/>
    <w:rsid w:val="17CDD4EA"/>
    <w:rsid w:val="17F91DF4"/>
    <w:rsid w:val="18834138"/>
    <w:rsid w:val="1891A359"/>
    <w:rsid w:val="1916FA7F"/>
    <w:rsid w:val="196AB5B7"/>
    <w:rsid w:val="19773A9D"/>
    <w:rsid w:val="19E2B887"/>
    <w:rsid w:val="1A0C770C"/>
    <w:rsid w:val="1A5585C9"/>
    <w:rsid w:val="1B73AEE9"/>
    <w:rsid w:val="1BF7DE44"/>
    <w:rsid w:val="1BFAAC3D"/>
    <w:rsid w:val="1C10657D"/>
    <w:rsid w:val="1D6CF806"/>
    <w:rsid w:val="1D7FD495"/>
    <w:rsid w:val="1E5A8FD6"/>
    <w:rsid w:val="1ED5EDA7"/>
    <w:rsid w:val="1F53BBBB"/>
    <w:rsid w:val="1FB37F71"/>
    <w:rsid w:val="20C6D709"/>
    <w:rsid w:val="20D9DB74"/>
    <w:rsid w:val="21413B9C"/>
    <w:rsid w:val="21883968"/>
    <w:rsid w:val="21961A0B"/>
    <w:rsid w:val="21A663C2"/>
    <w:rsid w:val="21D5DF0A"/>
    <w:rsid w:val="21F4FFDC"/>
    <w:rsid w:val="2280F628"/>
    <w:rsid w:val="234743FA"/>
    <w:rsid w:val="2356BF23"/>
    <w:rsid w:val="23733FD1"/>
    <w:rsid w:val="246D3D79"/>
    <w:rsid w:val="246DAFC1"/>
    <w:rsid w:val="24946E34"/>
    <w:rsid w:val="24A33522"/>
    <w:rsid w:val="24F11149"/>
    <w:rsid w:val="25099833"/>
    <w:rsid w:val="252E24AC"/>
    <w:rsid w:val="25CF9D78"/>
    <w:rsid w:val="260F7741"/>
    <w:rsid w:val="26213CEF"/>
    <w:rsid w:val="26A8F5E2"/>
    <w:rsid w:val="26B86B1D"/>
    <w:rsid w:val="26EF04A5"/>
    <w:rsid w:val="26F80204"/>
    <w:rsid w:val="274AD87F"/>
    <w:rsid w:val="27701495"/>
    <w:rsid w:val="279E3E61"/>
    <w:rsid w:val="27C0A0D9"/>
    <w:rsid w:val="27CF08CB"/>
    <w:rsid w:val="27DB8F14"/>
    <w:rsid w:val="28BD2078"/>
    <w:rsid w:val="29148C55"/>
    <w:rsid w:val="29A81D35"/>
    <w:rsid w:val="2ABDEE64"/>
    <w:rsid w:val="2B44142D"/>
    <w:rsid w:val="2B760482"/>
    <w:rsid w:val="2C09C6F3"/>
    <w:rsid w:val="2CC81B07"/>
    <w:rsid w:val="2CED9879"/>
    <w:rsid w:val="2D08B605"/>
    <w:rsid w:val="2DCA0F34"/>
    <w:rsid w:val="2E245B45"/>
    <w:rsid w:val="2E33C680"/>
    <w:rsid w:val="2E5EA29B"/>
    <w:rsid w:val="2EE47E14"/>
    <w:rsid w:val="2F474971"/>
    <w:rsid w:val="2F5428AE"/>
    <w:rsid w:val="300E4F0F"/>
    <w:rsid w:val="3153E9AE"/>
    <w:rsid w:val="319569C6"/>
    <w:rsid w:val="32319589"/>
    <w:rsid w:val="325ACF61"/>
    <w:rsid w:val="32AA8B24"/>
    <w:rsid w:val="32C94BBA"/>
    <w:rsid w:val="32D506AD"/>
    <w:rsid w:val="3389B72C"/>
    <w:rsid w:val="341FA0D3"/>
    <w:rsid w:val="34D765BE"/>
    <w:rsid w:val="3518B8CD"/>
    <w:rsid w:val="35C42CD4"/>
    <w:rsid w:val="35D2B5C7"/>
    <w:rsid w:val="3608DEFC"/>
    <w:rsid w:val="36176491"/>
    <w:rsid w:val="3792597F"/>
    <w:rsid w:val="37AC863A"/>
    <w:rsid w:val="37B6901B"/>
    <w:rsid w:val="37BA0917"/>
    <w:rsid w:val="3801280D"/>
    <w:rsid w:val="38164DC2"/>
    <w:rsid w:val="3914DCFD"/>
    <w:rsid w:val="395EAC69"/>
    <w:rsid w:val="398017C1"/>
    <w:rsid w:val="3A3D3A56"/>
    <w:rsid w:val="3AC8E341"/>
    <w:rsid w:val="3BDEA676"/>
    <w:rsid w:val="3C75985A"/>
    <w:rsid w:val="3CDE9965"/>
    <w:rsid w:val="3CF1101B"/>
    <w:rsid w:val="3D3D7306"/>
    <w:rsid w:val="3D7B2BF4"/>
    <w:rsid w:val="3E0F6428"/>
    <w:rsid w:val="3E101935"/>
    <w:rsid w:val="3E3B24E9"/>
    <w:rsid w:val="3EF1A1FC"/>
    <w:rsid w:val="3FE3D146"/>
    <w:rsid w:val="400DC18E"/>
    <w:rsid w:val="404781BE"/>
    <w:rsid w:val="4065246F"/>
    <w:rsid w:val="40690D82"/>
    <w:rsid w:val="408807C2"/>
    <w:rsid w:val="4095E87B"/>
    <w:rsid w:val="40A7D667"/>
    <w:rsid w:val="411491D0"/>
    <w:rsid w:val="41EFBC52"/>
    <w:rsid w:val="420998FA"/>
    <w:rsid w:val="4252D444"/>
    <w:rsid w:val="4253B80F"/>
    <w:rsid w:val="426C983D"/>
    <w:rsid w:val="42719EAF"/>
    <w:rsid w:val="429E3448"/>
    <w:rsid w:val="43B0E230"/>
    <w:rsid w:val="45073603"/>
    <w:rsid w:val="450D17B1"/>
    <w:rsid w:val="450F3271"/>
    <w:rsid w:val="45CCC0A9"/>
    <w:rsid w:val="45D50DA6"/>
    <w:rsid w:val="461E52E1"/>
    <w:rsid w:val="4630C123"/>
    <w:rsid w:val="46F2637E"/>
    <w:rsid w:val="47149456"/>
    <w:rsid w:val="47DC24B2"/>
    <w:rsid w:val="489FEBF1"/>
    <w:rsid w:val="496DEB87"/>
    <w:rsid w:val="49FE4B73"/>
    <w:rsid w:val="4A5A4B66"/>
    <w:rsid w:val="4A962EC0"/>
    <w:rsid w:val="4AC3E162"/>
    <w:rsid w:val="4BA5238E"/>
    <w:rsid w:val="4BC4B162"/>
    <w:rsid w:val="4C06ACB5"/>
    <w:rsid w:val="4C0E97E1"/>
    <w:rsid w:val="4CDCC853"/>
    <w:rsid w:val="4CFA288D"/>
    <w:rsid w:val="4D34E511"/>
    <w:rsid w:val="4D8255C0"/>
    <w:rsid w:val="4DA16859"/>
    <w:rsid w:val="4E18E0FF"/>
    <w:rsid w:val="4E380293"/>
    <w:rsid w:val="4E6803D4"/>
    <w:rsid w:val="4F174A47"/>
    <w:rsid w:val="4F296E9F"/>
    <w:rsid w:val="4FC30C0F"/>
    <w:rsid w:val="5016FED8"/>
    <w:rsid w:val="50B1B5B6"/>
    <w:rsid w:val="528933F9"/>
    <w:rsid w:val="529AD1D2"/>
    <w:rsid w:val="5369068F"/>
    <w:rsid w:val="53DBCB21"/>
    <w:rsid w:val="54F518E1"/>
    <w:rsid w:val="54FB0011"/>
    <w:rsid w:val="5503F0F3"/>
    <w:rsid w:val="561B9408"/>
    <w:rsid w:val="564AE758"/>
    <w:rsid w:val="56DF1517"/>
    <w:rsid w:val="571C536E"/>
    <w:rsid w:val="576EB042"/>
    <w:rsid w:val="57C63BC7"/>
    <w:rsid w:val="57F642D8"/>
    <w:rsid w:val="5854D041"/>
    <w:rsid w:val="58CEE695"/>
    <w:rsid w:val="58E93CA3"/>
    <w:rsid w:val="596605F4"/>
    <w:rsid w:val="59C77C51"/>
    <w:rsid w:val="5A0475DD"/>
    <w:rsid w:val="5A1377AC"/>
    <w:rsid w:val="5A236251"/>
    <w:rsid w:val="5A6F34A3"/>
    <w:rsid w:val="5AB65604"/>
    <w:rsid w:val="5B724ACB"/>
    <w:rsid w:val="5C2BA579"/>
    <w:rsid w:val="5C6A4C5B"/>
    <w:rsid w:val="5CC90F0C"/>
    <w:rsid w:val="5CCF0CB1"/>
    <w:rsid w:val="5DF3D386"/>
    <w:rsid w:val="5E0A0788"/>
    <w:rsid w:val="5E1DCAD1"/>
    <w:rsid w:val="5F148CEF"/>
    <w:rsid w:val="5F4AAAB7"/>
    <w:rsid w:val="5F8738EC"/>
    <w:rsid w:val="602D2C7E"/>
    <w:rsid w:val="606B3EDE"/>
    <w:rsid w:val="60BF915F"/>
    <w:rsid w:val="618A642B"/>
    <w:rsid w:val="619757F9"/>
    <w:rsid w:val="61DA6ED5"/>
    <w:rsid w:val="62AB68E4"/>
    <w:rsid w:val="6335450B"/>
    <w:rsid w:val="637163A7"/>
    <w:rsid w:val="63D513F0"/>
    <w:rsid w:val="646E2B50"/>
    <w:rsid w:val="64CC16EF"/>
    <w:rsid w:val="64EBEAD6"/>
    <w:rsid w:val="64EE181E"/>
    <w:rsid w:val="654866CE"/>
    <w:rsid w:val="658A2AE5"/>
    <w:rsid w:val="65CC4818"/>
    <w:rsid w:val="6610FC99"/>
    <w:rsid w:val="6647E631"/>
    <w:rsid w:val="66B2128D"/>
    <w:rsid w:val="66E128DC"/>
    <w:rsid w:val="66FB0E61"/>
    <w:rsid w:val="6739E68F"/>
    <w:rsid w:val="675A3949"/>
    <w:rsid w:val="68C3A139"/>
    <w:rsid w:val="68D6F2CD"/>
    <w:rsid w:val="695AB719"/>
    <w:rsid w:val="6A3BA180"/>
    <w:rsid w:val="6B10F04A"/>
    <w:rsid w:val="6C175DB1"/>
    <w:rsid w:val="6C2D8A81"/>
    <w:rsid w:val="6D29C25C"/>
    <w:rsid w:val="6D32A76C"/>
    <w:rsid w:val="6D976BCF"/>
    <w:rsid w:val="6DE8DF4C"/>
    <w:rsid w:val="6EA35F21"/>
    <w:rsid w:val="6EFAA6C0"/>
    <w:rsid w:val="6F1D168F"/>
    <w:rsid w:val="6FAD3C37"/>
    <w:rsid w:val="6FC23E56"/>
    <w:rsid w:val="6FF02CD1"/>
    <w:rsid w:val="704684A8"/>
    <w:rsid w:val="704769AF"/>
    <w:rsid w:val="709E22BF"/>
    <w:rsid w:val="70B14BB1"/>
    <w:rsid w:val="70B1D015"/>
    <w:rsid w:val="70BBC66E"/>
    <w:rsid w:val="70D0BD0E"/>
    <w:rsid w:val="70EBD48E"/>
    <w:rsid w:val="721065FA"/>
    <w:rsid w:val="723E438D"/>
    <w:rsid w:val="72B34D12"/>
    <w:rsid w:val="72DB33A1"/>
    <w:rsid w:val="74AE2CAF"/>
    <w:rsid w:val="74BAC647"/>
    <w:rsid w:val="7507C412"/>
    <w:rsid w:val="75B05D30"/>
    <w:rsid w:val="7687ABDF"/>
    <w:rsid w:val="76AD9093"/>
    <w:rsid w:val="76C50C7A"/>
    <w:rsid w:val="76D07AF1"/>
    <w:rsid w:val="7704DC69"/>
    <w:rsid w:val="774A33BB"/>
    <w:rsid w:val="7943FC44"/>
    <w:rsid w:val="79A2FEF3"/>
    <w:rsid w:val="7A3026B8"/>
    <w:rsid w:val="7B123958"/>
    <w:rsid w:val="7B301F57"/>
    <w:rsid w:val="7B33B19E"/>
    <w:rsid w:val="7B75B9D7"/>
    <w:rsid w:val="7BC64862"/>
    <w:rsid w:val="7BD4ECE7"/>
    <w:rsid w:val="7CC48338"/>
    <w:rsid w:val="7D328D59"/>
    <w:rsid w:val="7D4A08EF"/>
    <w:rsid w:val="7D9C7E0C"/>
    <w:rsid w:val="7DBC9F3D"/>
    <w:rsid w:val="7E30B6EB"/>
    <w:rsid w:val="7EB717A0"/>
    <w:rsid w:val="7F6BCD98"/>
    <w:rsid w:val="7F78E90E"/>
    <w:rsid w:val="7FAB3339"/>
    <w:rsid w:val="7FC136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93CC0A"/>
  <w14:defaultImageDpi w14:val="300"/>
  <w15:docId w15:val="{06A924F1-5404-4975-8567-3BE9351B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5C1B7C"/>
    <w:pPr>
      <w:keepNext/>
      <w:keepLines/>
      <w:spacing w:before="480"/>
      <w:ind w:left="-360"/>
      <w:outlineLvl w:val="0"/>
    </w:pPr>
    <w:rPr>
      <w:rFonts w:ascii="Arial" w:eastAsiaTheme="majorEastAsia" w:hAnsi="Arial" w:cs="Arial"/>
      <w:b/>
      <w:bCs/>
      <w:color w:val="000000" w:themeColor="text1"/>
      <w:lang w:val="fr-CA"/>
    </w:rPr>
  </w:style>
  <w:style w:type="paragraph" w:styleId="Heading2">
    <w:name w:val="heading 2"/>
    <w:basedOn w:val="Normal"/>
    <w:next w:val="Normal"/>
    <w:link w:val="Heading2Char"/>
    <w:uiPriority w:val="9"/>
    <w:unhideWhenUsed/>
    <w:qFormat/>
    <w:rsid w:val="005C1B7C"/>
    <w:pPr>
      <w:keepNext/>
      <w:keepLines/>
      <w:spacing w:before="200"/>
      <w:ind w:left="-360"/>
      <w:outlineLvl w:val="1"/>
    </w:pPr>
    <w:rPr>
      <w:rFonts w:asciiTheme="majorHAnsi" w:eastAsiaTheme="majorEastAsia" w:hAnsiTheme="majorHAnsi" w:cstheme="majorBidi"/>
      <w:b/>
      <w:bC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D93"/>
    <w:pPr>
      <w:tabs>
        <w:tab w:val="center" w:pos="4320"/>
        <w:tab w:val="right" w:pos="8640"/>
      </w:tabs>
    </w:pPr>
  </w:style>
  <w:style w:type="character" w:customStyle="1" w:styleId="HeaderChar">
    <w:name w:val="Header Char"/>
    <w:basedOn w:val="DefaultParagraphFont"/>
    <w:link w:val="Header"/>
    <w:uiPriority w:val="99"/>
    <w:rsid w:val="00B41D93"/>
  </w:style>
  <w:style w:type="paragraph" w:styleId="Footer">
    <w:name w:val="footer"/>
    <w:basedOn w:val="Normal"/>
    <w:link w:val="FooterChar"/>
    <w:uiPriority w:val="99"/>
    <w:unhideWhenUsed/>
    <w:rsid w:val="00B41D93"/>
    <w:pPr>
      <w:tabs>
        <w:tab w:val="center" w:pos="4320"/>
        <w:tab w:val="right" w:pos="8640"/>
      </w:tabs>
    </w:pPr>
  </w:style>
  <w:style w:type="character" w:customStyle="1" w:styleId="FooterChar">
    <w:name w:val="Footer Char"/>
    <w:basedOn w:val="DefaultParagraphFont"/>
    <w:link w:val="Footer"/>
    <w:uiPriority w:val="99"/>
    <w:rsid w:val="00B41D93"/>
  </w:style>
  <w:style w:type="paragraph" w:styleId="BalloonText">
    <w:name w:val="Balloon Text"/>
    <w:basedOn w:val="Normal"/>
    <w:link w:val="BalloonTextChar"/>
    <w:uiPriority w:val="99"/>
    <w:semiHidden/>
    <w:unhideWhenUsed/>
    <w:rsid w:val="00B41D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1D93"/>
    <w:rPr>
      <w:rFonts w:ascii="Lucida Grande" w:hAnsi="Lucida Grande" w:cs="Lucida Grande"/>
      <w:sz w:val="18"/>
      <w:szCs w:val="18"/>
    </w:rPr>
  </w:style>
  <w:style w:type="paragraph" w:customStyle="1" w:styleId="BasicParagraph">
    <w:name w:val="[Basic Paragraph]"/>
    <w:basedOn w:val="Normal"/>
    <w:uiPriority w:val="99"/>
    <w:rsid w:val="00C85099"/>
    <w:pPr>
      <w:widowControl w:val="0"/>
      <w:suppressAutoHyphens/>
      <w:autoSpaceDE w:val="0"/>
      <w:autoSpaceDN w:val="0"/>
      <w:adjustRightInd w:val="0"/>
      <w:spacing w:before="80" w:after="120" w:line="276" w:lineRule="auto"/>
      <w:ind w:left="-360" w:right="-360"/>
      <w:textAlignment w:val="center"/>
    </w:pPr>
    <w:rPr>
      <w:rFonts w:ascii="Arial" w:eastAsia="Cambria" w:hAnsi="Arial" w:cs="Arial"/>
      <w:color w:val="000000"/>
      <w:sz w:val="22"/>
      <w:szCs w:val="22"/>
      <w:lang w:val="fr-CA" w:eastAsia="en-US"/>
    </w:rPr>
  </w:style>
  <w:style w:type="paragraph" w:customStyle="1" w:styleId="Letterdate">
    <w:name w:val="Letter date"/>
    <w:basedOn w:val="BasicParagraph"/>
    <w:qFormat/>
    <w:rsid w:val="00F36079"/>
    <w:pPr>
      <w:ind w:right="-990"/>
    </w:pPr>
  </w:style>
  <w:style w:type="character" w:customStyle="1" w:styleId="Heading1Char">
    <w:name w:val="Heading 1 Char"/>
    <w:basedOn w:val="DefaultParagraphFont"/>
    <w:link w:val="Heading1"/>
    <w:uiPriority w:val="9"/>
    <w:rsid w:val="005C1B7C"/>
    <w:rPr>
      <w:rFonts w:ascii="Arial" w:eastAsiaTheme="majorEastAsia" w:hAnsi="Arial" w:cs="Arial"/>
      <w:b/>
      <w:bCs/>
      <w:color w:val="000000" w:themeColor="text1"/>
      <w:lang w:val="fr-CA"/>
    </w:rPr>
  </w:style>
  <w:style w:type="character" w:customStyle="1" w:styleId="Heading2Char">
    <w:name w:val="Heading 2 Char"/>
    <w:basedOn w:val="DefaultParagraphFont"/>
    <w:link w:val="Heading2"/>
    <w:uiPriority w:val="9"/>
    <w:rsid w:val="005C1B7C"/>
    <w:rPr>
      <w:rFonts w:asciiTheme="majorHAnsi" w:eastAsiaTheme="majorEastAsia" w:hAnsiTheme="majorHAnsi" w:cstheme="majorBidi"/>
      <w:b/>
      <w:bCs/>
      <w:color w:val="000000" w:themeColor="text1"/>
      <w:sz w:val="22"/>
      <w:szCs w:val="22"/>
    </w:rPr>
  </w:style>
  <w:style w:type="paragraph" w:customStyle="1" w:styleId="Letteraddress">
    <w:name w:val="Letter address"/>
    <w:basedOn w:val="BasicParagraph"/>
    <w:qFormat/>
    <w:rsid w:val="005C1B7C"/>
    <w:pPr>
      <w:spacing w:before="0" w:after="0"/>
    </w:pPr>
  </w:style>
  <w:style w:type="paragraph" w:styleId="ListParagraph">
    <w:name w:val="List Paragraph"/>
    <w:basedOn w:val="Normal"/>
    <w:uiPriority w:val="34"/>
    <w:qFormat/>
    <w:rsid w:val="7D328D59"/>
    <w:pPr>
      <w:ind w:left="720"/>
      <w:contextualSpacing/>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C7FC7"/>
    <w:rPr>
      <w:sz w:val="16"/>
      <w:szCs w:val="16"/>
    </w:rPr>
  </w:style>
  <w:style w:type="paragraph" w:styleId="CommentText">
    <w:name w:val="annotation text"/>
    <w:basedOn w:val="Normal"/>
    <w:link w:val="CommentTextChar"/>
    <w:uiPriority w:val="99"/>
    <w:unhideWhenUsed/>
    <w:rsid w:val="008C7FC7"/>
    <w:rPr>
      <w:sz w:val="20"/>
      <w:szCs w:val="20"/>
    </w:rPr>
  </w:style>
  <w:style w:type="character" w:customStyle="1" w:styleId="CommentTextChar">
    <w:name w:val="Comment Text Char"/>
    <w:basedOn w:val="DefaultParagraphFont"/>
    <w:link w:val="CommentText"/>
    <w:uiPriority w:val="99"/>
    <w:rsid w:val="008C7FC7"/>
    <w:rPr>
      <w:sz w:val="20"/>
      <w:szCs w:val="20"/>
    </w:rPr>
  </w:style>
  <w:style w:type="paragraph" w:styleId="CommentSubject">
    <w:name w:val="annotation subject"/>
    <w:basedOn w:val="CommentText"/>
    <w:next w:val="CommentText"/>
    <w:link w:val="CommentSubjectChar"/>
    <w:uiPriority w:val="99"/>
    <w:semiHidden/>
    <w:unhideWhenUsed/>
    <w:rsid w:val="008C7FC7"/>
    <w:rPr>
      <w:b/>
      <w:bCs/>
    </w:rPr>
  </w:style>
  <w:style w:type="character" w:customStyle="1" w:styleId="CommentSubjectChar">
    <w:name w:val="Comment Subject Char"/>
    <w:basedOn w:val="CommentTextChar"/>
    <w:link w:val="CommentSubject"/>
    <w:uiPriority w:val="99"/>
    <w:semiHidden/>
    <w:rsid w:val="008C7FC7"/>
    <w:rPr>
      <w:b/>
      <w:bCs/>
      <w:sz w:val="20"/>
      <w:szCs w:val="20"/>
    </w:rPr>
  </w:style>
  <w:style w:type="character" w:styleId="UnresolvedMention">
    <w:name w:val="Unresolved Mention"/>
    <w:basedOn w:val="DefaultParagraphFont"/>
    <w:uiPriority w:val="99"/>
    <w:semiHidden/>
    <w:unhideWhenUsed/>
    <w:rsid w:val="000A7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irehousing@uwaterloo.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02A01FA381474AB2ACCF75AC71FA68" ma:contentTypeVersion="13" ma:contentTypeDescription="Create a new document." ma:contentTypeScope="" ma:versionID="8e8f628f9a7c0de66ecea2f23f82f928">
  <xsd:schema xmlns:xsd="http://www.w3.org/2001/XMLSchema" xmlns:xs="http://www.w3.org/2001/XMLSchema" xmlns:p="http://schemas.microsoft.com/office/2006/metadata/properties" xmlns:ns2="967e2f69-aaf3-437f-9291-68adc754196d" xmlns:ns3="cc9c19be-db5b-43be-8b73-3099c05767bd" xmlns:ns4="b5389c5a-cddf-41c7-b795-5e10226da413" targetNamespace="http://schemas.microsoft.com/office/2006/metadata/properties" ma:root="true" ma:fieldsID="ec3c7d1254228dae4994ef577c5e6058" ns2:_="" ns3:_="" ns4:_="">
    <xsd:import namespace="967e2f69-aaf3-437f-9291-68adc754196d"/>
    <xsd:import namespace="cc9c19be-db5b-43be-8b73-3099c05767bd"/>
    <xsd:import namespace="b5389c5a-cddf-41c7-b795-5e10226da4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e2f69-aaf3-437f-9291-68adc7541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19be-db5b-43be-8b73-3099c05767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89c5a-cddf-41c7-b795-5e10226da41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4c292e-7874-4bb2-87c3-288be291b0b8}" ma:internalName="TaxCatchAll" ma:showField="CatchAllData" ma:web="b5389c5a-cddf-41c7-b795-5e10226da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389c5a-cddf-41c7-b795-5e10226da413" xsi:nil="true"/>
    <lcf76f155ced4ddcb4097134ff3c332f xmlns="967e2f69-aaf3-437f-9291-68adc75419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BDD1B0-A45D-45A0-84CA-83E2461B6DFC}">
  <ds:schemaRefs>
    <ds:schemaRef ds:uri="http://schemas.microsoft.com/sharepoint/v3/contenttype/forms"/>
  </ds:schemaRefs>
</ds:datastoreItem>
</file>

<file path=customXml/itemProps2.xml><?xml version="1.0" encoding="utf-8"?>
<ds:datastoreItem xmlns:ds="http://schemas.openxmlformats.org/officeDocument/2006/customXml" ds:itemID="{6180154D-DFD9-48E8-9D25-3FCFA5893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e2f69-aaf3-437f-9291-68adc754196d"/>
    <ds:schemaRef ds:uri="cc9c19be-db5b-43be-8b73-3099c05767bd"/>
    <ds:schemaRef ds:uri="b5389c5a-cddf-41c7-b795-5e10226da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947E1-FA3A-4198-8CAD-1B481E376B95}">
  <ds:schemaRefs>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967e2f69-aaf3-437f-9291-68adc754196d"/>
    <ds:schemaRef ds:uri="b5389c5a-cddf-41c7-b795-5e10226da413"/>
    <ds:schemaRef ds:uri="cc9c19be-db5b-43be-8b73-3099c05767bd"/>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1229</Words>
  <Characters>7196</Characters>
  <Application>Microsoft Office Word</Application>
  <DocSecurity>0</DocSecurity>
  <Lines>134</Lines>
  <Paragraphs>62</Paragraphs>
  <ScaleCrop>false</ScaleCrop>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Mary Rogers</dc:creator>
  <cp:keywords/>
  <dc:description/>
  <cp:lastModifiedBy>Aurora Schellhorn</cp:lastModifiedBy>
  <cp:revision>30</cp:revision>
  <cp:lastPrinted>2013-08-19T19:40:00Z</cp:lastPrinted>
  <dcterms:created xsi:type="dcterms:W3CDTF">2025-05-28T20:38:00Z</dcterms:created>
  <dcterms:modified xsi:type="dcterms:W3CDTF">2026-03-19T18:44:00Z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0x0101004B02A01FA381474AB2ACCF75AC71FA68</vt:lpwstr>
  </property>
  <property fmtid="{D5CDD505-2E9C-101B-9397-08002B2CF9AE}" pid="3" name="MediaServiceImageTags">
    <vt:lpwstr/>
  </property>
</Properties>
</file>