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49BD0" w14:textId="23C19BA5" w:rsidR="1B73AEE9" w:rsidRPr="00521299" w:rsidRDefault="1B73AEE9" w:rsidP="1B73AEE9">
      <w:pPr>
        <w:pStyle w:val="BasicParagraph"/>
        <w:rPr>
          <w:lang w:val="en-CA"/>
        </w:rPr>
      </w:pPr>
    </w:p>
    <w:p w14:paraId="6BD4D61C" w14:textId="7D9F7577" w:rsidR="42719EAF" w:rsidRPr="00521299" w:rsidRDefault="42719EAF" w:rsidP="553D7D58">
      <w:pPr>
        <w:pStyle w:val="BasicParagraph"/>
        <w:rPr>
          <w:lang w:val="en-CA"/>
        </w:rPr>
      </w:pPr>
      <w:r w:rsidRPr="00521299">
        <w:rPr>
          <w:b/>
          <w:bCs/>
          <w:lang w:val="en-CA"/>
        </w:rPr>
        <w:t>Job Title:</w:t>
      </w:r>
      <w:r w:rsidR="5F51B98B" w:rsidRPr="00521299">
        <w:rPr>
          <w:b/>
          <w:bCs/>
          <w:lang w:val="en-CA"/>
        </w:rPr>
        <w:t xml:space="preserve"> </w:t>
      </w:r>
      <w:r w:rsidR="5F51B98B" w:rsidRPr="00521299">
        <w:rPr>
          <w:lang w:val="en-CA"/>
        </w:rPr>
        <w:t>Tutoring Program Assistant</w:t>
      </w:r>
    </w:p>
    <w:p w14:paraId="4DFB9B78" w14:textId="32F289A7" w:rsidR="42719EAF" w:rsidRPr="00521299" w:rsidRDefault="42719EAF" w:rsidP="553D7D58">
      <w:pPr>
        <w:pStyle w:val="BasicParagraph"/>
        <w:rPr>
          <w:lang w:val="en-CA"/>
        </w:rPr>
      </w:pPr>
      <w:r w:rsidRPr="00521299">
        <w:rPr>
          <w:b/>
          <w:bCs/>
          <w:lang w:val="en-CA"/>
        </w:rPr>
        <w:t>Department:</w:t>
      </w:r>
      <w:r w:rsidR="57EF1A04" w:rsidRPr="00521299">
        <w:rPr>
          <w:lang w:val="en-CA"/>
        </w:rPr>
        <w:t xml:space="preserve"> Campus Housing – Student Development &amp; Residence Experience (SDRX)</w:t>
      </w:r>
    </w:p>
    <w:p w14:paraId="09C94AF5" w14:textId="6FC9DF3F" w:rsidR="42719EAF" w:rsidRPr="00521299" w:rsidRDefault="42719EAF" w:rsidP="553D7D58">
      <w:pPr>
        <w:pStyle w:val="BasicParagraph"/>
        <w:rPr>
          <w:lang w:val="en-CA"/>
        </w:rPr>
      </w:pPr>
      <w:r w:rsidRPr="00521299">
        <w:rPr>
          <w:b/>
          <w:bCs/>
          <w:lang w:val="en-CA"/>
        </w:rPr>
        <w:t>Reports To:</w:t>
      </w:r>
      <w:r w:rsidR="65A1CA7E" w:rsidRPr="00521299">
        <w:rPr>
          <w:lang w:val="en-CA"/>
        </w:rPr>
        <w:t xml:space="preserve"> Program &amp; Resources Coordinator – Residence Learning</w:t>
      </w:r>
    </w:p>
    <w:p w14:paraId="137B68F7" w14:textId="3F30352E" w:rsidR="42719EAF" w:rsidRPr="00521299" w:rsidRDefault="42719EAF" w:rsidP="553D7D58">
      <w:pPr>
        <w:pStyle w:val="BasicParagraph"/>
        <w:rPr>
          <w:rFonts w:eastAsia="Arial"/>
          <w:color w:val="000000" w:themeColor="text1"/>
          <w:lang w:val="en-CA"/>
        </w:rPr>
      </w:pPr>
      <w:r w:rsidRPr="00521299">
        <w:rPr>
          <w:b/>
          <w:bCs/>
          <w:lang w:val="en-CA"/>
        </w:rPr>
        <w:t xml:space="preserve">Pay rate: </w:t>
      </w:r>
      <w:hyperlink r:id="rId10">
        <w:r w:rsidR="49617DE5" w:rsidRPr="00521299">
          <w:rPr>
            <w:rStyle w:val="Hyperlink"/>
            <w:rFonts w:eastAsia="Arial"/>
            <w:lang w:val="en-CA"/>
          </w:rPr>
          <w:t>Ontario General Minimum Wage</w:t>
        </w:r>
      </w:hyperlink>
    </w:p>
    <w:p w14:paraId="04DCDC82" w14:textId="2B1343E1" w:rsidR="42719EAF" w:rsidRPr="00521299" w:rsidRDefault="42719EAF" w:rsidP="1B73AEE9">
      <w:pPr>
        <w:pStyle w:val="BasicParagraph"/>
        <w:rPr>
          <w:lang w:val="en-CA"/>
        </w:rPr>
      </w:pPr>
      <w:r w:rsidRPr="00521299">
        <w:rPr>
          <w:b/>
          <w:bCs/>
          <w:lang w:val="en-CA"/>
        </w:rPr>
        <w:t>Location</w:t>
      </w:r>
      <w:r w:rsidRPr="00521299">
        <w:rPr>
          <w:lang w:val="en-CA"/>
        </w:rPr>
        <w:t xml:space="preserve">: In-person, at any of the Campus Housing buildings. </w:t>
      </w:r>
    </w:p>
    <w:p w14:paraId="6F975778" w14:textId="4DC798DF" w:rsidR="42719EAF" w:rsidRPr="00521299" w:rsidRDefault="42719EAF" w:rsidP="1B73AEE9">
      <w:pPr>
        <w:pStyle w:val="BasicParagraph"/>
        <w:rPr>
          <w:lang w:val="en-CA"/>
        </w:rPr>
      </w:pPr>
      <w:r w:rsidRPr="00521299">
        <w:rPr>
          <w:b/>
          <w:bCs/>
          <w:lang w:val="en-CA"/>
        </w:rPr>
        <w:t>Job Summary</w:t>
      </w:r>
      <w:r w:rsidRPr="00521299">
        <w:rPr>
          <w:lang w:val="en-CA"/>
        </w:rPr>
        <w:t>:</w:t>
      </w:r>
    </w:p>
    <w:p w14:paraId="7E0E3E71" w14:textId="75A23954" w:rsidR="411491D0" w:rsidRPr="00521299" w:rsidRDefault="411491D0" w:rsidP="1BE23711">
      <w:pPr>
        <w:pStyle w:val="BasicParagraph"/>
        <w:rPr>
          <w:color w:val="auto"/>
          <w:lang w:val="en-CA"/>
        </w:rPr>
      </w:pPr>
      <w:r w:rsidRPr="00521299">
        <w:rPr>
          <w:color w:val="auto"/>
          <w:lang w:val="en-CA"/>
        </w:rPr>
        <w:t>For over 50 years, Campus Housing has been a trusted housing provider among students, faculties and staff, and the wider Waterloo community. We are values-driven, motivated by our primary value to Put Students First, and have continually adapted our work to fit students’ evolving needs. This means blending our experience with a commitment to innovation and collaboration to provide the best services, experiences, and spaces possible while ensuring students have a safe space to call home.  We offer the best place for students to academically succeed, create connections, and find the resources and support they need. </w:t>
      </w:r>
    </w:p>
    <w:p w14:paraId="536B28B8" w14:textId="39BD6B77" w:rsidR="1B73AEE9" w:rsidRPr="00521299" w:rsidRDefault="496E2995" w:rsidP="79E977EE">
      <w:pPr>
        <w:pStyle w:val="BasicParagraph"/>
        <w:rPr>
          <w:lang w:val="en-CA"/>
        </w:rPr>
      </w:pPr>
      <w:r w:rsidRPr="00521299">
        <w:rPr>
          <w:lang w:val="en-CA"/>
        </w:rPr>
        <w:t>The Drop-in Tutoring program provides students with a welcoming environment where students receive support and are encouraged to develop their academic skills. Campus Housing collaborates with faculty partners and the Student Success Office to promote tutoring to first-year students seeking additional support. Drop-in Tutoring is open to all University of Waterloo students</w:t>
      </w:r>
      <w:r w:rsidR="0E982993" w:rsidRPr="00521299">
        <w:rPr>
          <w:lang w:val="en-CA"/>
        </w:rPr>
        <w:t>.</w:t>
      </w:r>
    </w:p>
    <w:p w14:paraId="3EDB7B8B" w14:textId="2EA778A9" w:rsidR="1B73AEE9" w:rsidRPr="00521299" w:rsidRDefault="496E2995" w:rsidP="1B73AEE9">
      <w:pPr>
        <w:pStyle w:val="BasicParagraph"/>
        <w:rPr>
          <w:lang w:val="en-CA"/>
        </w:rPr>
      </w:pPr>
      <w:r w:rsidRPr="00521299">
        <w:rPr>
          <w:lang w:val="en-CA"/>
        </w:rPr>
        <w:t xml:space="preserve">The Tutoring Program Assistant will serve as the room host to support the coordination, delivery, and evaluation of the Drop-in Tutoring offerings. The position will work with the Program and Resources Coordinator, Tutors, and Student Success Office staff to support the needs of tutoring participants. </w:t>
      </w:r>
    </w:p>
    <w:p w14:paraId="2A9BBAC5" w14:textId="18ED81AB" w:rsidR="1BE23711" w:rsidRPr="00521299" w:rsidRDefault="7330A27A" w:rsidP="1BE23711">
      <w:pPr>
        <w:pStyle w:val="BasicParagraph"/>
        <w:rPr>
          <w:color w:val="auto"/>
          <w:lang w:val="en-CA"/>
        </w:rPr>
      </w:pPr>
      <w:r w:rsidRPr="00521299">
        <w:rPr>
          <w:color w:val="auto"/>
          <w:lang w:val="en-CA"/>
        </w:rPr>
        <w:t>Hours for this role depend on the number of tutoring courses offered each term. Shifts are typically 3-4 hours long and occur up to 2-3 days before a scheduled test or exam for a selected course. This flexible scheduling allows students to balance academic commitments while gaining meaningful experience in an academic support role.</w:t>
      </w:r>
    </w:p>
    <w:p w14:paraId="5BFEC35C" w14:textId="5952BFF1" w:rsidR="1B73AEE9" w:rsidRPr="00521299" w:rsidRDefault="496E2995" w:rsidP="1B73AEE9">
      <w:pPr>
        <w:pStyle w:val="BasicParagraph"/>
        <w:rPr>
          <w:lang w:val="en-CA"/>
        </w:rPr>
      </w:pPr>
      <w:r w:rsidRPr="00521299">
        <w:rPr>
          <w:lang w:val="en-CA"/>
        </w:rPr>
        <w:t>The Tutoring Program Assistant is part of an interdependent and collaborative team committed to integrating the student voice and connecting research and evaluation to our practice to continuously build on our understanding of our students' wants and needs and on our knowledge of how living environments contribute to student success.</w:t>
      </w:r>
    </w:p>
    <w:p w14:paraId="372FD45F" w14:textId="67C4A9F9" w:rsidR="5854D041" w:rsidRPr="00521299" w:rsidRDefault="5854D041" w:rsidP="1B73AEE9">
      <w:pPr>
        <w:pStyle w:val="BasicParagraph"/>
        <w:rPr>
          <w:lang w:val="en-CA"/>
        </w:rPr>
      </w:pPr>
      <w:r w:rsidRPr="00521299">
        <w:rPr>
          <w:b/>
          <w:bCs/>
          <w:lang w:val="en-CA"/>
        </w:rPr>
        <w:t>Job Responsibilities</w:t>
      </w:r>
      <w:r w:rsidRPr="00521299">
        <w:rPr>
          <w:lang w:val="en-CA"/>
        </w:rPr>
        <w:t>:</w:t>
      </w:r>
    </w:p>
    <w:p w14:paraId="716A6487" w14:textId="338E25AF" w:rsidR="3D12B874" w:rsidRPr="00521299" w:rsidRDefault="3D12B874" w:rsidP="553D7D58">
      <w:pPr>
        <w:pStyle w:val="BasicParagraph"/>
        <w:rPr>
          <w:u w:val="single"/>
          <w:lang w:val="en-CA"/>
        </w:rPr>
      </w:pPr>
      <w:r w:rsidRPr="00521299">
        <w:rPr>
          <w:u w:val="single"/>
          <w:lang w:val="en-CA"/>
        </w:rPr>
        <w:t>Administration and Assessment</w:t>
      </w:r>
    </w:p>
    <w:p w14:paraId="5F36664A" w14:textId="5AF9060C" w:rsidR="6329AD4D" w:rsidRPr="00521299" w:rsidRDefault="6329AD4D" w:rsidP="553D7D58">
      <w:pPr>
        <w:pStyle w:val="BasicParagraph"/>
        <w:numPr>
          <w:ilvl w:val="0"/>
          <w:numId w:val="5"/>
        </w:numPr>
        <w:rPr>
          <w:sz w:val="24"/>
          <w:szCs w:val="24"/>
          <w:lang w:val="en-CA"/>
        </w:rPr>
      </w:pPr>
      <w:r w:rsidRPr="00521299">
        <w:rPr>
          <w:lang w:val="en-CA"/>
        </w:rPr>
        <w:lastRenderedPageBreak/>
        <w:t xml:space="preserve">Participate in discussions with the Program and Resources Coordinator related to program evaluation, and provide suggestions for program improvement, based on data collection. </w:t>
      </w:r>
    </w:p>
    <w:p w14:paraId="58D25704" w14:textId="04CC6E97" w:rsidR="6329AD4D" w:rsidRPr="00521299" w:rsidRDefault="6329AD4D" w:rsidP="553D7D58">
      <w:pPr>
        <w:pStyle w:val="BasicParagraph"/>
        <w:numPr>
          <w:ilvl w:val="0"/>
          <w:numId w:val="5"/>
        </w:numPr>
        <w:rPr>
          <w:sz w:val="24"/>
          <w:szCs w:val="24"/>
          <w:lang w:val="en-CA"/>
        </w:rPr>
      </w:pPr>
      <w:r w:rsidRPr="00521299">
        <w:rPr>
          <w:lang w:val="en-CA"/>
        </w:rPr>
        <w:t xml:space="preserve">Maintain open communication with the Program and Resources Coordinator and provide ongoing feedback regarding the tutoring program and experience. </w:t>
      </w:r>
    </w:p>
    <w:p w14:paraId="4D3262DD" w14:textId="743BCAEB" w:rsidR="6329AD4D" w:rsidRPr="00521299" w:rsidRDefault="6329AD4D" w:rsidP="553D7D58">
      <w:pPr>
        <w:pStyle w:val="BasicParagraph"/>
        <w:numPr>
          <w:ilvl w:val="0"/>
          <w:numId w:val="5"/>
        </w:numPr>
        <w:rPr>
          <w:lang w:val="en-CA"/>
        </w:rPr>
      </w:pPr>
      <w:r w:rsidRPr="00521299">
        <w:rPr>
          <w:lang w:val="en-CA"/>
        </w:rPr>
        <w:t xml:space="preserve">Respond promptly to </w:t>
      </w:r>
      <w:r w:rsidR="5D9DE2FD" w:rsidRPr="00521299">
        <w:rPr>
          <w:lang w:val="en-CA"/>
        </w:rPr>
        <w:t>all</w:t>
      </w:r>
      <w:r w:rsidRPr="00521299">
        <w:rPr>
          <w:lang w:val="en-CA"/>
        </w:rPr>
        <w:t xml:space="preserve"> communication from Program and Resources Coordinator.</w:t>
      </w:r>
    </w:p>
    <w:p w14:paraId="3744B94B" w14:textId="16A46228" w:rsidR="5358E541" w:rsidRPr="00521299" w:rsidRDefault="5358E541" w:rsidP="553D7D58">
      <w:pPr>
        <w:pStyle w:val="BasicParagraph"/>
        <w:rPr>
          <w:u w:val="single"/>
          <w:lang w:val="en-CA"/>
        </w:rPr>
      </w:pPr>
      <w:r w:rsidRPr="00521299">
        <w:rPr>
          <w:u w:val="single"/>
          <w:lang w:val="en-CA"/>
        </w:rPr>
        <w:t>Tutoring Session Coordination and Delivery</w:t>
      </w:r>
    </w:p>
    <w:p w14:paraId="41E43923" w14:textId="265F794C" w:rsidR="067AF77B" w:rsidRPr="00521299" w:rsidRDefault="067AF77B" w:rsidP="553D7D58">
      <w:pPr>
        <w:pStyle w:val="BasicParagraph"/>
        <w:numPr>
          <w:ilvl w:val="0"/>
          <w:numId w:val="4"/>
        </w:numPr>
        <w:rPr>
          <w:sz w:val="24"/>
          <w:szCs w:val="24"/>
          <w:lang w:val="en-CA"/>
        </w:rPr>
      </w:pPr>
      <w:r w:rsidRPr="00521299">
        <w:rPr>
          <w:lang w:val="en-CA"/>
        </w:rPr>
        <w:t xml:space="preserve">Prepare room for Tutors, SSO staff, and tutoring participants including room set-up, signage, and sign-in area. </w:t>
      </w:r>
    </w:p>
    <w:p w14:paraId="27DCE7A4" w14:textId="52B98EEC" w:rsidR="067AF77B" w:rsidRPr="00521299" w:rsidRDefault="067AF77B" w:rsidP="553D7D58">
      <w:pPr>
        <w:pStyle w:val="BasicParagraph"/>
        <w:numPr>
          <w:ilvl w:val="0"/>
          <w:numId w:val="4"/>
        </w:numPr>
        <w:rPr>
          <w:sz w:val="24"/>
          <w:szCs w:val="24"/>
          <w:lang w:val="en-CA"/>
        </w:rPr>
      </w:pPr>
      <w:r w:rsidRPr="00521299">
        <w:rPr>
          <w:lang w:val="en-CA"/>
        </w:rPr>
        <w:t xml:space="preserve">Facilitate short in-person surveys with tutoring participants to collect data and stories to better understand students’ experiences participating in Drop-in Tutoring. </w:t>
      </w:r>
    </w:p>
    <w:p w14:paraId="385C139C" w14:textId="0BB370B9" w:rsidR="067AF77B" w:rsidRPr="00521299" w:rsidRDefault="067AF77B" w:rsidP="553D7D58">
      <w:pPr>
        <w:pStyle w:val="BasicParagraph"/>
        <w:numPr>
          <w:ilvl w:val="0"/>
          <w:numId w:val="4"/>
        </w:numPr>
        <w:rPr>
          <w:sz w:val="24"/>
          <w:szCs w:val="24"/>
          <w:lang w:val="en-CA"/>
        </w:rPr>
      </w:pPr>
      <w:r w:rsidRPr="00521299">
        <w:rPr>
          <w:lang w:val="en-CA"/>
        </w:rPr>
        <w:t>Resolv</w:t>
      </w:r>
      <w:r w:rsidR="07293EBD" w:rsidRPr="00521299">
        <w:rPr>
          <w:lang w:val="en-CA"/>
        </w:rPr>
        <w:t>e</w:t>
      </w:r>
      <w:r w:rsidRPr="00521299">
        <w:rPr>
          <w:lang w:val="en-CA"/>
        </w:rPr>
        <w:t xml:space="preserve"> technical support and training to ensure a positive learning environment for students. </w:t>
      </w:r>
    </w:p>
    <w:p w14:paraId="15EE33E3" w14:textId="5122A34A" w:rsidR="067AF77B" w:rsidRPr="00521299" w:rsidRDefault="067AF77B" w:rsidP="553D7D58">
      <w:pPr>
        <w:pStyle w:val="BasicParagraph"/>
        <w:numPr>
          <w:ilvl w:val="0"/>
          <w:numId w:val="4"/>
        </w:numPr>
        <w:rPr>
          <w:sz w:val="24"/>
          <w:szCs w:val="24"/>
          <w:lang w:val="en-CA"/>
        </w:rPr>
      </w:pPr>
      <w:r w:rsidRPr="00521299">
        <w:rPr>
          <w:lang w:val="en-CA"/>
        </w:rPr>
        <w:t xml:space="preserve">Triage and address student questions relating to tutoring staff, tutoring offering, course content, navigating residence, and campus resources. </w:t>
      </w:r>
    </w:p>
    <w:p w14:paraId="6B919F32" w14:textId="32E8A5B2" w:rsidR="067AF77B" w:rsidRPr="00521299" w:rsidRDefault="067AF77B" w:rsidP="553D7D58">
      <w:pPr>
        <w:pStyle w:val="BasicParagraph"/>
        <w:numPr>
          <w:ilvl w:val="0"/>
          <w:numId w:val="4"/>
        </w:numPr>
        <w:rPr>
          <w:sz w:val="24"/>
          <w:szCs w:val="24"/>
          <w:lang w:val="en-CA"/>
        </w:rPr>
      </w:pPr>
      <w:r w:rsidRPr="00521299">
        <w:rPr>
          <w:lang w:val="en-CA"/>
        </w:rPr>
        <w:t xml:space="preserve">Follow residence processes regarding key sign-out, equipment sign-out, and room usage. </w:t>
      </w:r>
    </w:p>
    <w:p w14:paraId="62B2EFB0" w14:textId="673B0639" w:rsidR="067AF77B" w:rsidRPr="00521299" w:rsidRDefault="067AF77B" w:rsidP="553D7D58">
      <w:pPr>
        <w:pStyle w:val="BasicParagraph"/>
        <w:numPr>
          <w:ilvl w:val="0"/>
          <w:numId w:val="4"/>
        </w:numPr>
        <w:rPr>
          <w:sz w:val="24"/>
          <w:szCs w:val="24"/>
          <w:lang w:val="en-CA"/>
        </w:rPr>
      </w:pPr>
      <w:r w:rsidRPr="00521299">
        <w:rPr>
          <w:lang w:val="en-CA"/>
        </w:rPr>
        <w:t xml:space="preserve">Ensure students follow residence policies in common spaces and are respectful of the space. </w:t>
      </w:r>
    </w:p>
    <w:p w14:paraId="45B7C64B" w14:textId="41B91D56" w:rsidR="067AF77B" w:rsidRPr="00521299" w:rsidRDefault="067AF77B" w:rsidP="553D7D58">
      <w:pPr>
        <w:pStyle w:val="BasicParagraph"/>
        <w:numPr>
          <w:ilvl w:val="0"/>
          <w:numId w:val="4"/>
        </w:numPr>
        <w:rPr>
          <w:sz w:val="24"/>
          <w:szCs w:val="24"/>
          <w:lang w:val="en-CA"/>
        </w:rPr>
      </w:pPr>
      <w:r w:rsidRPr="00521299">
        <w:rPr>
          <w:lang w:val="en-CA"/>
        </w:rPr>
        <w:t>Communicate any program or session changes to Drop-in Tutoring participants</w:t>
      </w:r>
      <w:r w:rsidR="40F8EDE7" w:rsidRPr="00521299">
        <w:rPr>
          <w:lang w:val="en-CA"/>
        </w:rPr>
        <w:t xml:space="preserve">. </w:t>
      </w:r>
    </w:p>
    <w:p w14:paraId="2F4EE0CE" w14:textId="092AEC27" w:rsidR="5854D041" w:rsidRPr="00521299" w:rsidRDefault="5854D041" w:rsidP="553D7D58">
      <w:pPr>
        <w:pStyle w:val="BasicParagraph"/>
        <w:rPr>
          <w:sz w:val="24"/>
          <w:szCs w:val="24"/>
          <w:lang w:val="en-CA"/>
        </w:rPr>
      </w:pPr>
      <w:r w:rsidRPr="00521299">
        <w:rPr>
          <w:b/>
          <w:bCs/>
          <w:lang w:val="en-CA"/>
        </w:rPr>
        <w:t>Skill Requirements</w:t>
      </w:r>
      <w:r w:rsidRPr="00521299">
        <w:rPr>
          <w:lang w:val="en-CA"/>
        </w:rPr>
        <w:t>:</w:t>
      </w:r>
    </w:p>
    <w:p w14:paraId="4CCE23F6" w14:textId="0B1143E4" w:rsidR="317981B6" w:rsidRPr="00521299" w:rsidRDefault="317981B6" w:rsidP="553D7D58">
      <w:pPr>
        <w:pStyle w:val="BasicParagraph"/>
        <w:rPr>
          <w:sz w:val="24"/>
          <w:szCs w:val="24"/>
          <w:u w:val="single"/>
          <w:lang w:val="en-CA"/>
        </w:rPr>
      </w:pPr>
      <w:r w:rsidRPr="00521299">
        <w:rPr>
          <w:u w:val="single"/>
          <w:lang w:val="en-CA"/>
        </w:rPr>
        <w:t>Education</w:t>
      </w:r>
    </w:p>
    <w:p w14:paraId="2DEA232B" w14:textId="0546D1CB" w:rsidR="4C93C484" w:rsidRPr="00521299" w:rsidRDefault="4C93C484" w:rsidP="553D7D58">
      <w:pPr>
        <w:pStyle w:val="BasicParagraph"/>
        <w:numPr>
          <w:ilvl w:val="0"/>
          <w:numId w:val="2"/>
        </w:numPr>
        <w:rPr>
          <w:lang w:val="en-CA"/>
        </w:rPr>
      </w:pPr>
      <w:r w:rsidRPr="00521299">
        <w:rPr>
          <w:lang w:val="en-CA"/>
        </w:rPr>
        <w:t>Be a current undergraduate student, at least 2A of any academic program at the University of Waterloo Experience</w:t>
      </w:r>
      <w:r w:rsidR="7E82BF98" w:rsidRPr="00521299">
        <w:rPr>
          <w:lang w:val="en-CA"/>
        </w:rPr>
        <w:t>.</w:t>
      </w:r>
      <w:r w:rsidRPr="00521299">
        <w:rPr>
          <w:lang w:val="en-CA"/>
        </w:rPr>
        <w:t xml:space="preserve"> </w:t>
      </w:r>
    </w:p>
    <w:p w14:paraId="088BA552" w14:textId="6BCEA300" w:rsidR="4C93C484" w:rsidRPr="00521299" w:rsidRDefault="4C93C484" w:rsidP="553D7D58">
      <w:pPr>
        <w:pStyle w:val="BasicParagraph"/>
        <w:numPr>
          <w:ilvl w:val="0"/>
          <w:numId w:val="2"/>
        </w:numPr>
        <w:rPr>
          <w:lang w:val="en-CA"/>
        </w:rPr>
      </w:pPr>
      <w:r w:rsidRPr="00521299">
        <w:rPr>
          <w:lang w:val="en-CA"/>
        </w:rPr>
        <w:t>Previous customer service, event planning, and/or facilitation experience is preferred</w:t>
      </w:r>
      <w:r w:rsidR="6753172D" w:rsidRPr="00521299">
        <w:rPr>
          <w:lang w:val="en-CA"/>
        </w:rPr>
        <w:t>.</w:t>
      </w:r>
    </w:p>
    <w:p w14:paraId="171E7D25" w14:textId="472B6FD4" w:rsidR="317981B6" w:rsidRPr="00521299" w:rsidRDefault="76F64919" w:rsidP="79E977EE">
      <w:pPr>
        <w:pStyle w:val="BasicParagraph"/>
        <w:rPr>
          <w:u w:val="single"/>
          <w:lang w:val="en-CA"/>
        </w:rPr>
      </w:pPr>
      <w:r w:rsidRPr="00521299">
        <w:rPr>
          <w:u w:val="single"/>
          <w:lang w:val="en-CA"/>
        </w:rPr>
        <w:t>Knowledge/Skills/Abilities</w:t>
      </w:r>
      <w:r w:rsidR="187B6F93" w:rsidRPr="00521299">
        <w:rPr>
          <w:u w:val="single"/>
          <w:lang w:val="en-CA"/>
        </w:rPr>
        <w:t xml:space="preserve"> </w:t>
      </w:r>
    </w:p>
    <w:p w14:paraId="366E0B43" w14:textId="72057C04" w:rsidR="317981B6" w:rsidRPr="00521299" w:rsidRDefault="317981B6" w:rsidP="553D7D58">
      <w:pPr>
        <w:pStyle w:val="BasicParagraph"/>
        <w:numPr>
          <w:ilvl w:val="0"/>
          <w:numId w:val="3"/>
        </w:numPr>
        <w:rPr>
          <w:sz w:val="24"/>
          <w:szCs w:val="24"/>
          <w:lang w:val="en-CA"/>
        </w:rPr>
      </w:pPr>
      <w:r w:rsidRPr="00521299">
        <w:rPr>
          <w:lang w:val="en-CA"/>
        </w:rPr>
        <w:t>Excellent verbal and written communication skills</w:t>
      </w:r>
      <w:r w:rsidR="343E7065" w:rsidRPr="00521299">
        <w:rPr>
          <w:lang w:val="en-CA"/>
        </w:rPr>
        <w:t>.</w:t>
      </w:r>
      <w:r w:rsidRPr="00521299">
        <w:rPr>
          <w:lang w:val="en-CA"/>
        </w:rPr>
        <w:t xml:space="preserve"> </w:t>
      </w:r>
    </w:p>
    <w:p w14:paraId="1FBB5694" w14:textId="58827596" w:rsidR="317981B6" w:rsidRPr="00521299" w:rsidRDefault="317981B6" w:rsidP="553D7D58">
      <w:pPr>
        <w:pStyle w:val="BasicParagraph"/>
        <w:numPr>
          <w:ilvl w:val="0"/>
          <w:numId w:val="3"/>
        </w:numPr>
        <w:rPr>
          <w:sz w:val="24"/>
          <w:szCs w:val="24"/>
          <w:lang w:val="en-CA"/>
        </w:rPr>
      </w:pPr>
      <w:r w:rsidRPr="00521299">
        <w:rPr>
          <w:lang w:val="en-CA"/>
        </w:rPr>
        <w:t>Attention to detail and strong organizational capabilities</w:t>
      </w:r>
      <w:r w:rsidR="0CFBBFCC" w:rsidRPr="00521299">
        <w:rPr>
          <w:lang w:val="en-CA"/>
        </w:rPr>
        <w:t>.</w:t>
      </w:r>
      <w:r w:rsidRPr="00521299">
        <w:rPr>
          <w:lang w:val="en-CA"/>
        </w:rPr>
        <w:t xml:space="preserve">  </w:t>
      </w:r>
    </w:p>
    <w:p w14:paraId="0C4ABFF2" w14:textId="4B742573" w:rsidR="317981B6" w:rsidRPr="00521299" w:rsidRDefault="317981B6" w:rsidP="553D7D58">
      <w:pPr>
        <w:pStyle w:val="BasicParagraph"/>
        <w:numPr>
          <w:ilvl w:val="0"/>
          <w:numId w:val="3"/>
        </w:numPr>
        <w:rPr>
          <w:sz w:val="24"/>
          <w:szCs w:val="24"/>
          <w:lang w:val="en-CA"/>
        </w:rPr>
      </w:pPr>
      <w:r w:rsidRPr="00521299">
        <w:rPr>
          <w:lang w:val="en-CA"/>
        </w:rPr>
        <w:t>Proven leadership ability</w:t>
      </w:r>
      <w:r w:rsidR="4479DD97" w:rsidRPr="00521299">
        <w:rPr>
          <w:lang w:val="en-CA"/>
        </w:rPr>
        <w:t>.</w:t>
      </w:r>
      <w:r w:rsidRPr="00521299">
        <w:rPr>
          <w:lang w:val="en-CA"/>
        </w:rPr>
        <w:t xml:space="preserve"> </w:t>
      </w:r>
    </w:p>
    <w:p w14:paraId="0101266E" w14:textId="355CCD72" w:rsidR="317981B6" w:rsidRPr="00521299" w:rsidRDefault="317981B6" w:rsidP="553D7D58">
      <w:pPr>
        <w:pStyle w:val="BasicParagraph"/>
        <w:numPr>
          <w:ilvl w:val="0"/>
          <w:numId w:val="3"/>
        </w:numPr>
        <w:rPr>
          <w:sz w:val="24"/>
          <w:szCs w:val="24"/>
          <w:lang w:val="en-CA"/>
        </w:rPr>
      </w:pPr>
      <w:r w:rsidRPr="00521299">
        <w:rPr>
          <w:lang w:val="en-CA"/>
        </w:rPr>
        <w:t xml:space="preserve">Ability to work independently and as a member of a team.  </w:t>
      </w:r>
    </w:p>
    <w:p w14:paraId="6991C299" w14:textId="12BE6583" w:rsidR="317981B6" w:rsidRPr="00521299" w:rsidRDefault="317981B6" w:rsidP="553D7D58">
      <w:pPr>
        <w:pStyle w:val="BasicParagraph"/>
        <w:numPr>
          <w:ilvl w:val="0"/>
          <w:numId w:val="3"/>
        </w:numPr>
        <w:rPr>
          <w:sz w:val="24"/>
          <w:szCs w:val="24"/>
          <w:lang w:val="en-CA"/>
        </w:rPr>
      </w:pPr>
      <w:r w:rsidRPr="00521299">
        <w:rPr>
          <w:lang w:val="en-CA"/>
        </w:rPr>
        <w:lastRenderedPageBreak/>
        <w:t>Sound judgment and problem-solving skills</w:t>
      </w:r>
      <w:r w:rsidR="75678AD4" w:rsidRPr="00521299">
        <w:rPr>
          <w:lang w:val="en-CA"/>
        </w:rPr>
        <w:t>.</w:t>
      </w:r>
      <w:r w:rsidRPr="00521299">
        <w:rPr>
          <w:lang w:val="en-CA"/>
        </w:rPr>
        <w:t xml:space="preserve"> </w:t>
      </w:r>
    </w:p>
    <w:p w14:paraId="02164C86" w14:textId="098E780B" w:rsidR="317981B6" w:rsidRPr="00521299" w:rsidRDefault="317981B6" w:rsidP="553D7D58">
      <w:pPr>
        <w:pStyle w:val="BasicParagraph"/>
        <w:numPr>
          <w:ilvl w:val="0"/>
          <w:numId w:val="3"/>
        </w:numPr>
        <w:rPr>
          <w:sz w:val="24"/>
          <w:szCs w:val="24"/>
          <w:lang w:val="en-CA"/>
        </w:rPr>
      </w:pPr>
      <w:r w:rsidRPr="00521299">
        <w:rPr>
          <w:lang w:val="en-CA"/>
        </w:rPr>
        <w:t>Sincere desire to help others</w:t>
      </w:r>
      <w:r w:rsidR="75678AD4" w:rsidRPr="00521299">
        <w:rPr>
          <w:lang w:val="en-CA"/>
        </w:rPr>
        <w:t>.</w:t>
      </w:r>
      <w:r w:rsidRPr="00521299">
        <w:rPr>
          <w:lang w:val="en-CA"/>
        </w:rPr>
        <w:t xml:space="preserve">  </w:t>
      </w:r>
    </w:p>
    <w:p w14:paraId="2E477565" w14:textId="20829EA6" w:rsidR="317981B6" w:rsidRPr="00521299" w:rsidRDefault="317981B6" w:rsidP="553D7D58">
      <w:pPr>
        <w:pStyle w:val="BasicParagraph"/>
        <w:numPr>
          <w:ilvl w:val="0"/>
          <w:numId w:val="3"/>
        </w:numPr>
        <w:rPr>
          <w:sz w:val="24"/>
          <w:szCs w:val="24"/>
          <w:lang w:val="en-CA"/>
        </w:rPr>
      </w:pPr>
      <w:r w:rsidRPr="00521299">
        <w:rPr>
          <w:lang w:val="en-CA"/>
        </w:rPr>
        <w:t xml:space="preserve">Some technical skills is an asset (e.g. using projectors/audio-visual equipment).  </w:t>
      </w:r>
    </w:p>
    <w:p w14:paraId="769598EF" w14:textId="608C442C" w:rsidR="2FB219F5" w:rsidRPr="00521299" w:rsidRDefault="2FB219F5" w:rsidP="1BE23711">
      <w:pPr>
        <w:pStyle w:val="BasicParagraph"/>
        <w:rPr>
          <w:lang w:val="en-CA"/>
        </w:rPr>
      </w:pPr>
      <w:r w:rsidRPr="00521299">
        <w:rPr>
          <w:b/>
          <w:bCs/>
          <w:lang w:val="en-CA"/>
        </w:rPr>
        <w:t xml:space="preserve">Tutoring Program Assistant Offer Period: </w:t>
      </w:r>
    </w:p>
    <w:p w14:paraId="2AFB760C" w14:textId="28A4D16C" w:rsidR="1BE23711" w:rsidRPr="00521299" w:rsidRDefault="0827B84F" w:rsidP="1BE23711">
      <w:pPr>
        <w:pStyle w:val="BasicParagraph"/>
        <w:rPr>
          <w:lang w:val="en-CA"/>
        </w:rPr>
      </w:pPr>
      <w:r w:rsidRPr="00521299">
        <w:rPr>
          <w:lang w:val="en-CA"/>
        </w:rPr>
        <w:t xml:space="preserve">The Drop-in Tutoring program is confirmed by </w:t>
      </w:r>
      <w:r w:rsidR="6706C487" w:rsidRPr="00521299">
        <w:rPr>
          <w:lang w:val="en-CA"/>
        </w:rPr>
        <w:t>spring term each year</w:t>
      </w:r>
      <w:r w:rsidR="4424553C" w:rsidRPr="00521299">
        <w:rPr>
          <w:lang w:val="en-CA"/>
        </w:rPr>
        <w:t>.</w:t>
      </w:r>
      <w:r w:rsidR="6706C487" w:rsidRPr="00521299">
        <w:rPr>
          <w:lang w:val="en-CA"/>
        </w:rPr>
        <w:t xml:space="preserve"> </w:t>
      </w:r>
      <w:r w:rsidR="5DD760DA" w:rsidRPr="00521299">
        <w:rPr>
          <w:lang w:val="en-CA"/>
        </w:rPr>
        <w:t>C</w:t>
      </w:r>
      <w:r w:rsidR="6706C487" w:rsidRPr="00521299">
        <w:rPr>
          <w:lang w:val="en-CA"/>
        </w:rPr>
        <w:t>onditional offers of employment may be extended if the recruitment period ends</w:t>
      </w:r>
      <w:r w:rsidR="2839661A" w:rsidRPr="00521299">
        <w:rPr>
          <w:lang w:val="en-CA"/>
        </w:rPr>
        <w:t xml:space="preserve"> before program confirmation</w:t>
      </w:r>
      <w:r w:rsidR="6706C487" w:rsidRPr="00521299">
        <w:rPr>
          <w:lang w:val="en-CA"/>
        </w:rPr>
        <w:t xml:space="preserve">. </w:t>
      </w:r>
      <w:r w:rsidR="48C781BB" w:rsidRPr="00521299">
        <w:rPr>
          <w:lang w:val="en-CA"/>
        </w:rPr>
        <w:t xml:space="preserve">Final </w:t>
      </w:r>
      <w:r w:rsidR="6706C487" w:rsidRPr="00521299">
        <w:rPr>
          <w:lang w:val="en-CA"/>
        </w:rPr>
        <w:t>offers of employment will be sent to success</w:t>
      </w:r>
      <w:r w:rsidR="1F0B3966" w:rsidRPr="00521299">
        <w:rPr>
          <w:lang w:val="en-CA"/>
        </w:rPr>
        <w:t>ful</w:t>
      </w:r>
      <w:r w:rsidR="6706C487" w:rsidRPr="00521299">
        <w:rPr>
          <w:lang w:val="en-CA"/>
        </w:rPr>
        <w:t xml:space="preserve"> candidates </w:t>
      </w:r>
      <w:r w:rsidR="7E483746" w:rsidRPr="00521299">
        <w:rPr>
          <w:lang w:val="en-CA"/>
        </w:rPr>
        <w:t xml:space="preserve">by </w:t>
      </w:r>
      <w:r w:rsidR="6706C487" w:rsidRPr="00521299">
        <w:rPr>
          <w:lang w:val="en-CA"/>
        </w:rPr>
        <w:t xml:space="preserve">the end of August. </w:t>
      </w:r>
    </w:p>
    <w:p w14:paraId="496E45C2" w14:textId="4EFFCA9C" w:rsidR="6D976BCF" w:rsidRPr="00521299" w:rsidRDefault="13148AC8" w:rsidP="1B73AEE9">
      <w:pPr>
        <w:pStyle w:val="BasicParagraph"/>
        <w:rPr>
          <w:b/>
          <w:bCs/>
          <w:lang w:val="en-CA"/>
        </w:rPr>
      </w:pPr>
      <w:r w:rsidRPr="00521299">
        <w:rPr>
          <w:b/>
          <w:bCs/>
          <w:lang w:val="en-CA"/>
        </w:rPr>
        <w:t>As a Tutoring Program Assistant, you can gain:</w:t>
      </w:r>
    </w:p>
    <w:p w14:paraId="7EC50CE2" w14:textId="561C4CF4" w:rsidR="553D7D58" w:rsidRPr="00521299" w:rsidRDefault="10A5B580" w:rsidP="1BE23711">
      <w:pPr>
        <w:pStyle w:val="BasicParagraph"/>
        <w:numPr>
          <w:ilvl w:val="0"/>
          <w:numId w:val="1"/>
        </w:numPr>
        <w:rPr>
          <w:i/>
          <w:iCs/>
          <w:color w:val="auto"/>
          <w:lang w:val="en-CA"/>
        </w:rPr>
      </w:pPr>
      <w:r w:rsidRPr="00521299">
        <w:rPr>
          <w:color w:val="auto"/>
          <w:lang w:val="en-CA"/>
        </w:rPr>
        <w:t>Opportunity to contribute to the ongoing success of the Drop-In Tutoring program</w:t>
      </w:r>
      <w:r w:rsidR="4240B256" w:rsidRPr="00521299">
        <w:rPr>
          <w:color w:val="auto"/>
          <w:lang w:val="en-CA"/>
        </w:rPr>
        <w:t>, a key academic support initiative within Campus Housing</w:t>
      </w:r>
      <w:r w:rsidR="5E73ACFC" w:rsidRPr="00521299">
        <w:rPr>
          <w:color w:val="auto"/>
          <w:lang w:val="en-CA"/>
        </w:rPr>
        <w:t>, in collaboration with the Student Success Office,</w:t>
      </w:r>
      <w:r w:rsidR="4240B256" w:rsidRPr="00521299">
        <w:rPr>
          <w:color w:val="auto"/>
          <w:lang w:val="en-CA"/>
        </w:rPr>
        <w:t xml:space="preserve"> that helps students build confidence and independence in their learning.</w:t>
      </w:r>
      <w:r w:rsidR="2DDE2A73" w:rsidRPr="00521299">
        <w:rPr>
          <w:color w:val="auto"/>
          <w:lang w:val="en-CA"/>
        </w:rPr>
        <w:t xml:space="preserve"> </w:t>
      </w:r>
    </w:p>
    <w:p w14:paraId="78CC1FA9" w14:textId="0D4AB3D4" w:rsidR="2A29D693" w:rsidRPr="00521299" w:rsidRDefault="2A29D693" w:rsidP="1BE23711">
      <w:pPr>
        <w:pStyle w:val="BasicParagraph"/>
        <w:numPr>
          <w:ilvl w:val="0"/>
          <w:numId w:val="1"/>
        </w:numPr>
        <w:rPr>
          <w:color w:val="auto"/>
          <w:lang w:val="en-CA"/>
        </w:rPr>
      </w:pPr>
      <w:r w:rsidRPr="00521299">
        <w:rPr>
          <w:color w:val="auto"/>
          <w:lang w:val="en-CA"/>
        </w:rPr>
        <w:t>Experience assisting others in a casual, peer-to-peer setting that encourages approachability and connection</w:t>
      </w:r>
      <w:r w:rsidR="28781765" w:rsidRPr="00521299">
        <w:rPr>
          <w:color w:val="auto"/>
          <w:lang w:val="en-CA"/>
        </w:rPr>
        <w:t>.</w:t>
      </w:r>
    </w:p>
    <w:p w14:paraId="1BF91CC0" w14:textId="28270F79" w:rsidR="553D7D58" w:rsidRPr="00521299" w:rsidRDefault="0F0A9F63" w:rsidP="23813799">
      <w:pPr>
        <w:pStyle w:val="BasicParagraph"/>
        <w:numPr>
          <w:ilvl w:val="0"/>
          <w:numId w:val="1"/>
        </w:numPr>
        <w:rPr>
          <w:rFonts w:eastAsia="Arial"/>
          <w:color w:val="auto"/>
          <w:lang w:val="en-CA"/>
        </w:rPr>
      </w:pPr>
      <w:r w:rsidRPr="00521299">
        <w:rPr>
          <w:rFonts w:eastAsia="Arial"/>
          <w:color w:val="auto"/>
          <w:lang w:val="en-CA"/>
        </w:rPr>
        <w:t>Develop key transferrable skills including communication, organization, problem solving and time management</w:t>
      </w:r>
      <w:r w:rsidR="042B43AD" w:rsidRPr="00521299">
        <w:rPr>
          <w:rFonts w:eastAsia="Arial"/>
          <w:color w:val="auto"/>
          <w:lang w:val="en-CA"/>
        </w:rPr>
        <w:t>.</w:t>
      </w:r>
      <w:r w:rsidRPr="00521299">
        <w:rPr>
          <w:rFonts w:eastAsia="Arial"/>
          <w:i/>
          <w:iCs/>
          <w:color w:val="auto"/>
          <w:lang w:val="en-CA"/>
        </w:rPr>
        <w:t xml:space="preserve"> </w:t>
      </w:r>
    </w:p>
    <w:p w14:paraId="733A147E" w14:textId="3CD36562" w:rsidR="60C7A33C" w:rsidRPr="00521299" w:rsidRDefault="60C7A33C" w:rsidP="1BE23711">
      <w:pPr>
        <w:pStyle w:val="BasicParagraph"/>
        <w:numPr>
          <w:ilvl w:val="0"/>
          <w:numId w:val="1"/>
        </w:numPr>
        <w:rPr>
          <w:rFonts w:eastAsia="Arial"/>
          <w:color w:val="auto"/>
          <w:lang w:val="en-CA"/>
        </w:rPr>
      </w:pPr>
      <w:r w:rsidRPr="00521299">
        <w:rPr>
          <w:rFonts w:eastAsia="Arial"/>
          <w:color w:val="auto"/>
          <w:lang w:val="en-CA"/>
        </w:rPr>
        <w:t>Flexible scheduling</w:t>
      </w:r>
      <w:r w:rsidR="745FC982" w:rsidRPr="00521299">
        <w:rPr>
          <w:rFonts w:eastAsia="Arial"/>
          <w:color w:val="auto"/>
          <w:lang w:val="en-CA"/>
        </w:rPr>
        <w:t xml:space="preserve">, allowing the Tutoring Program Assistant to select shifts </w:t>
      </w:r>
      <w:r w:rsidR="0F730BF5" w:rsidRPr="00521299">
        <w:rPr>
          <w:rFonts w:eastAsia="Arial"/>
          <w:color w:val="auto"/>
          <w:lang w:val="en-CA"/>
        </w:rPr>
        <w:t xml:space="preserve">based </w:t>
      </w:r>
      <w:r w:rsidRPr="00521299">
        <w:rPr>
          <w:rFonts w:eastAsia="Arial"/>
          <w:color w:val="auto"/>
          <w:lang w:val="en-CA"/>
        </w:rPr>
        <w:t>on availability and the Drop-In Tutoring schedule. This flexibility makes the role ideal for students balancing academic commitments.</w:t>
      </w:r>
    </w:p>
    <w:p w14:paraId="329250D4" w14:textId="3E83B416" w:rsidR="658765C7" w:rsidRPr="00521299" w:rsidRDefault="658765C7" w:rsidP="23813799">
      <w:pPr>
        <w:pStyle w:val="BasicParagraph"/>
        <w:numPr>
          <w:ilvl w:val="0"/>
          <w:numId w:val="1"/>
        </w:numPr>
        <w:rPr>
          <w:rFonts w:eastAsia="Arial"/>
          <w:color w:val="auto"/>
          <w:lang w:val="en-CA"/>
        </w:rPr>
      </w:pPr>
      <w:r w:rsidRPr="00521299">
        <w:rPr>
          <w:rFonts w:eastAsia="Arial"/>
          <w:color w:val="auto"/>
          <w:lang w:val="en-CA"/>
        </w:rPr>
        <w:t>O</w:t>
      </w:r>
      <w:r w:rsidR="60C7A33C" w:rsidRPr="00521299">
        <w:rPr>
          <w:rFonts w:eastAsia="Arial"/>
          <w:color w:val="auto"/>
          <w:lang w:val="en-CA"/>
        </w:rPr>
        <w:t>pportunity to foster a supportive learning environment and helping students feel a sense of belonging in their academic journey</w:t>
      </w:r>
      <w:r w:rsidR="66A7A671" w:rsidRPr="00521299">
        <w:rPr>
          <w:rFonts w:eastAsia="Arial"/>
          <w:color w:val="auto"/>
          <w:lang w:val="en-CA"/>
        </w:rPr>
        <w:t xml:space="preserve">. </w:t>
      </w:r>
    </w:p>
    <w:p w14:paraId="60C45EBC" w14:textId="3C181B12" w:rsidR="79E977EE" w:rsidRPr="00521299" w:rsidRDefault="79E977EE" w:rsidP="79E977EE">
      <w:pPr>
        <w:pStyle w:val="BasicParagraph"/>
        <w:ind w:left="720"/>
        <w:rPr>
          <w:rFonts w:eastAsia="Arial"/>
          <w:color w:val="00B0F0"/>
          <w:lang w:val="en-CA"/>
        </w:rPr>
      </w:pPr>
    </w:p>
    <w:p w14:paraId="0795150C" w14:textId="5846E9FE" w:rsidR="704684A8" w:rsidRPr="00521299" w:rsidRDefault="704684A8" w:rsidP="23813799">
      <w:pPr>
        <w:pStyle w:val="BasicParagraph"/>
        <w:rPr>
          <w:lang w:val="en-CA"/>
        </w:rPr>
      </w:pPr>
      <w:r w:rsidRPr="00521299">
        <w:rPr>
          <w:lang w:val="en-CA"/>
        </w:rPr>
        <w:t xml:space="preserve">The University of Waterloo is committed to accessibility and </w:t>
      </w:r>
      <w:r w:rsidR="13498AA0" w:rsidRPr="00521299">
        <w:rPr>
          <w:lang w:val="en-CA"/>
        </w:rPr>
        <w:t xml:space="preserve">strives </w:t>
      </w:r>
      <w:r w:rsidRPr="00521299">
        <w:rPr>
          <w:lang w:val="en-CA"/>
        </w:rPr>
        <w:t>to</w:t>
      </w:r>
      <w:r w:rsidR="65109AA9" w:rsidRPr="00521299">
        <w:rPr>
          <w:lang w:val="en-CA"/>
        </w:rPr>
        <w:t xml:space="preserve"> </w:t>
      </w:r>
      <w:r w:rsidRPr="00521299">
        <w:rPr>
          <w:lang w:val="en-CA"/>
        </w:rPr>
        <w:t xml:space="preserve">meet candidates where they are. </w:t>
      </w:r>
      <w:r w:rsidR="38C68318" w:rsidRPr="00521299">
        <w:rPr>
          <w:lang w:val="en-CA"/>
        </w:rPr>
        <w:t xml:space="preserve">Candidates </w:t>
      </w:r>
      <w:r w:rsidR="1DDCADFB" w:rsidRPr="00521299">
        <w:rPr>
          <w:lang w:val="en-CA"/>
        </w:rPr>
        <w:t>with application</w:t>
      </w:r>
      <w:r w:rsidRPr="00521299">
        <w:rPr>
          <w:lang w:val="en-CA"/>
        </w:rPr>
        <w:t xml:space="preserve"> or interview accommodation requests, or </w:t>
      </w:r>
      <w:r w:rsidR="4473406A" w:rsidRPr="00521299">
        <w:rPr>
          <w:lang w:val="en-CA"/>
        </w:rPr>
        <w:t>questions about</w:t>
      </w:r>
      <w:r w:rsidRPr="00521299">
        <w:rPr>
          <w:lang w:val="en-CA"/>
        </w:rPr>
        <w:t xml:space="preserve"> this position</w:t>
      </w:r>
      <w:r w:rsidR="3BFEF82A" w:rsidRPr="00521299">
        <w:rPr>
          <w:lang w:val="en-CA"/>
        </w:rPr>
        <w:t xml:space="preserve"> </w:t>
      </w:r>
      <w:r w:rsidR="7C0AAC6E" w:rsidRPr="00521299">
        <w:rPr>
          <w:lang w:val="en-CA"/>
        </w:rPr>
        <w:t xml:space="preserve">may </w:t>
      </w:r>
      <w:r w:rsidRPr="00521299">
        <w:rPr>
          <w:lang w:val="en-CA"/>
        </w:rPr>
        <w:t xml:space="preserve">contact </w:t>
      </w:r>
      <w:hyperlink r:id="rId11">
        <w:r w:rsidRPr="00521299">
          <w:rPr>
            <w:rStyle w:val="Hyperlink"/>
            <w:lang w:val="en-CA"/>
          </w:rPr>
          <w:t>hirehousing@uwaterloo.ca</w:t>
        </w:r>
      </w:hyperlink>
      <w:r w:rsidRPr="00521299">
        <w:rPr>
          <w:lang w:val="en-CA"/>
        </w:rPr>
        <w:t>.</w:t>
      </w:r>
    </w:p>
    <w:p w14:paraId="758D7172" w14:textId="10D22000" w:rsidR="1B73AEE9" w:rsidRPr="00521299" w:rsidRDefault="1B73AEE9" w:rsidP="33877681">
      <w:pPr>
        <w:pStyle w:val="BasicParagraph"/>
        <w:rPr>
          <w:lang w:val="en-CA"/>
        </w:rPr>
      </w:pPr>
    </w:p>
    <w:p w14:paraId="78217E7D" w14:textId="76890898" w:rsidR="005A4CD2" w:rsidRDefault="005A4CD2" w:rsidP="553D7D58">
      <w:pPr>
        <w:rPr>
          <w:lang w:val="it-IT"/>
        </w:rPr>
      </w:pPr>
    </w:p>
    <w:sectPr w:rsidR="005A4CD2" w:rsidSect="00C27734">
      <w:headerReference w:type="default" r:id="rId12"/>
      <w:headerReference w:type="first" r:id="rId13"/>
      <w:pgSz w:w="12240" w:h="15840"/>
      <w:pgMar w:top="1440" w:right="1800" w:bottom="288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3C05" w14:textId="77777777" w:rsidR="00AB78EC" w:rsidRPr="00521299" w:rsidRDefault="00AB78EC" w:rsidP="00B41D93">
      <w:r w:rsidRPr="00521299">
        <w:separator/>
      </w:r>
    </w:p>
  </w:endnote>
  <w:endnote w:type="continuationSeparator" w:id="0">
    <w:p w14:paraId="13F87482" w14:textId="77777777" w:rsidR="00AB78EC" w:rsidRPr="00521299" w:rsidRDefault="00AB78EC" w:rsidP="00B41D93">
      <w:r w:rsidRPr="005212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9F2B" w14:textId="77777777" w:rsidR="00AB78EC" w:rsidRPr="00521299" w:rsidRDefault="00AB78EC" w:rsidP="00B41D93">
      <w:r w:rsidRPr="00521299">
        <w:separator/>
      </w:r>
    </w:p>
  </w:footnote>
  <w:footnote w:type="continuationSeparator" w:id="0">
    <w:p w14:paraId="65CC915D" w14:textId="77777777" w:rsidR="00AB78EC" w:rsidRPr="00521299" w:rsidRDefault="00AB78EC" w:rsidP="00B41D93">
      <w:r w:rsidRPr="005212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D217" w14:textId="77777777" w:rsidR="00C85099" w:rsidRPr="00521299" w:rsidRDefault="00C67AAA">
    <w:pPr>
      <w:pStyle w:val="Header"/>
    </w:pPr>
    <w:r w:rsidRPr="00521299">
      <w:rPr>
        <w:noProof/>
        <w:lang w:eastAsia="en-US"/>
      </w:rPr>
      <w:drawing>
        <wp:anchor distT="0" distB="0" distL="114300" distR="114300" simplePos="0" relativeHeight="251661312" behindDoc="1" locked="0" layoutInCell="1" allowOverlap="1" wp14:anchorId="68EC388F" wp14:editId="4942A6FB">
          <wp:simplePos x="0" y="0"/>
          <wp:positionH relativeFrom="page">
            <wp:align>left</wp:align>
          </wp:positionH>
          <wp:positionV relativeFrom="page">
            <wp:align>top</wp:align>
          </wp:positionV>
          <wp:extent cx="7770438" cy="10058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page.jpg"/>
                  <pic:cNvPicPr/>
                </pic:nvPicPr>
                <pic:blipFill>
                  <a:blip r:embed="rId1">
                    <a:extLst>
                      <a:ext uri="{28A0092B-C50C-407E-A947-70E740481C1C}">
                        <a14:useLocalDpi xmlns:a14="http://schemas.microsoft.com/office/drawing/2010/main" val="0"/>
                      </a:ext>
                    </a:extLst>
                  </a:blip>
                  <a:stretch>
                    <a:fillRect/>
                  </a:stretch>
                </pic:blipFill>
                <pic:spPr>
                  <a:xfrm>
                    <a:off x="0" y="0"/>
                    <a:ext cx="7770438"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9F5B" w14:textId="77777777" w:rsidR="00C85099" w:rsidRPr="00521299" w:rsidRDefault="009F5AFA">
    <w:pPr>
      <w:pStyle w:val="Header"/>
    </w:pPr>
    <w:r w:rsidRPr="00521299">
      <w:rPr>
        <w:noProof/>
        <w:lang w:eastAsia="en-US"/>
      </w:rPr>
      <w:drawing>
        <wp:anchor distT="0" distB="0" distL="114300" distR="114300" simplePos="0" relativeHeight="251660288" behindDoc="0" locked="0" layoutInCell="1" allowOverlap="1" wp14:anchorId="1D0CCDA4" wp14:editId="6BF07637">
          <wp:simplePos x="0" y="0"/>
          <wp:positionH relativeFrom="column">
            <wp:posOffset>-1143000</wp:posOffset>
          </wp:positionH>
          <wp:positionV relativeFrom="paragraph">
            <wp:posOffset>-445241</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eletterhead.RGB.jpg"/>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9BD"/>
    <w:multiLevelType w:val="hybridMultilevel"/>
    <w:tmpl w:val="E794CEB0"/>
    <w:lvl w:ilvl="0" w:tplc="CE66BFDE">
      <w:start w:val="1"/>
      <w:numFmt w:val="bullet"/>
      <w:lvlText w:val=""/>
      <w:lvlJc w:val="left"/>
      <w:pPr>
        <w:ind w:left="720" w:hanging="360"/>
      </w:pPr>
      <w:rPr>
        <w:rFonts w:ascii="Wingdings" w:hAnsi="Wingdings" w:hint="default"/>
      </w:rPr>
    </w:lvl>
    <w:lvl w:ilvl="1" w:tplc="4B8CB4D6">
      <w:start w:val="1"/>
      <w:numFmt w:val="bullet"/>
      <w:lvlText w:val=""/>
      <w:lvlJc w:val="left"/>
      <w:pPr>
        <w:ind w:left="1440" w:hanging="360"/>
      </w:pPr>
      <w:rPr>
        <w:rFonts w:ascii="Wingdings" w:hAnsi="Wingdings" w:hint="default"/>
      </w:rPr>
    </w:lvl>
    <w:lvl w:ilvl="2" w:tplc="0602B756">
      <w:start w:val="1"/>
      <w:numFmt w:val="bullet"/>
      <w:lvlText w:val=""/>
      <w:lvlJc w:val="left"/>
      <w:pPr>
        <w:ind w:left="2160" w:hanging="360"/>
      </w:pPr>
      <w:rPr>
        <w:rFonts w:ascii="Wingdings" w:hAnsi="Wingdings" w:hint="default"/>
      </w:rPr>
    </w:lvl>
    <w:lvl w:ilvl="3" w:tplc="CE38CB1A">
      <w:start w:val="1"/>
      <w:numFmt w:val="bullet"/>
      <w:lvlText w:val=""/>
      <w:lvlJc w:val="left"/>
      <w:pPr>
        <w:ind w:left="2880" w:hanging="360"/>
      </w:pPr>
      <w:rPr>
        <w:rFonts w:ascii="Wingdings" w:hAnsi="Wingdings" w:hint="default"/>
      </w:rPr>
    </w:lvl>
    <w:lvl w:ilvl="4" w:tplc="39AC0016">
      <w:start w:val="1"/>
      <w:numFmt w:val="bullet"/>
      <w:lvlText w:val=""/>
      <w:lvlJc w:val="left"/>
      <w:pPr>
        <w:ind w:left="3600" w:hanging="360"/>
      </w:pPr>
      <w:rPr>
        <w:rFonts w:ascii="Wingdings" w:hAnsi="Wingdings" w:hint="default"/>
      </w:rPr>
    </w:lvl>
    <w:lvl w:ilvl="5" w:tplc="BBDA3128">
      <w:start w:val="1"/>
      <w:numFmt w:val="bullet"/>
      <w:lvlText w:val=""/>
      <w:lvlJc w:val="left"/>
      <w:pPr>
        <w:ind w:left="4320" w:hanging="360"/>
      </w:pPr>
      <w:rPr>
        <w:rFonts w:ascii="Wingdings" w:hAnsi="Wingdings" w:hint="default"/>
      </w:rPr>
    </w:lvl>
    <w:lvl w:ilvl="6" w:tplc="29F4C80E">
      <w:start w:val="1"/>
      <w:numFmt w:val="bullet"/>
      <w:lvlText w:val=""/>
      <w:lvlJc w:val="left"/>
      <w:pPr>
        <w:ind w:left="5040" w:hanging="360"/>
      </w:pPr>
      <w:rPr>
        <w:rFonts w:ascii="Wingdings" w:hAnsi="Wingdings" w:hint="default"/>
      </w:rPr>
    </w:lvl>
    <w:lvl w:ilvl="7" w:tplc="696CB374">
      <w:start w:val="1"/>
      <w:numFmt w:val="bullet"/>
      <w:lvlText w:val=""/>
      <w:lvlJc w:val="left"/>
      <w:pPr>
        <w:ind w:left="5760" w:hanging="360"/>
      </w:pPr>
      <w:rPr>
        <w:rFonts w:ascii="Wingdings" w:hAnsi="Wingdings" w:hint="default"/>
      </w:rPr>
    </w:lvl>
    <w:lvl w:ilvl="8" w:tplc="03B0E1F6">
      <w:start w:val="1"/>
      <w:numFmt w:val="bullet"/>
      <w:lvlText w:val=""/>
      <w:lvlJc w:val="left"/>
      <w:pPr>
        <w:ind w:left="6480" w:hanging="360"/>
      </w:pPr>
      <w:rPr>
        <w:rFonts w:ascii="Wingdings" w:hAnsi="Wingdings" w:hint="default"/>
      </w:rPr>
    </w:lvl>
  </w:abstractNum>
  <w:abstractNum w:abstractNumId="1" w15:restartNumberingAfterBreak="0">
    <w:nsid w:val="1E377D01"/>
    <w:multiLevelType w:val="hybridMultilevel"/>
    <w:tmpl w:val="3C62E65C"/>
    <w:lvl w:ilvl="0" w:tplc="D47C3380">
      <w:start w:val="1"/>
      <w:numFmt w:val="bullet"/>
      <w:lvlText w:val=""/>
      <w:lvlJc w:val="left"/>
      <w:pPr>
        <w:ind w:left="720" w:hanging="360"/>
      </w:pPr>
      <w:rPr>
        <w:rFonts w:ascii="Symbol" w:hAnsi="Symbol" w:hint="default"/>
      </w:rPr>
    </w:lvl>
    <w:lvl w:ilvl="1" w:tplc="FFF63C56">
      <w:start w:val="1"/>
      <w:numFmt w:val="bullet"/>
      <w:lvlText w:val="o"/>
      <w:lvlJc w:val="left"/>
      <w:pPr>
        <w:ind w:left="1440" w:hanging="360"/>
      </w:pPr>
      <w:rPr>
        <w:rFonts w:ascii="Courier New" w:hAnsi="Courier New" w:hint="default"/>
      </w:rPr>
    </w:lvl>
    <w:lvl w:ilvl="2" w:tplc="FB0493D4">
      <w:start w:val="1"/>
      <w:numFmt w:val="bullet"/>
      <w:lvlText w:val=""/>
      <w:lvlJc w:val="left"/>
      <w:pPr>
        <w:ind w:left="2160" w:hanging="360"/>
      </w:pPr>
      <w:rPr>
        <w:rFonts w:ascii="Wingdings" w:hAnsi="Wingdings" w:hint="default"/>
      </w:rPr>
    </w:lvl>
    <w:lvl w:ilvl="3" w:tplc="8FAC325E">
      <w:start w:val="1"/>
      <w:numFmt w:val="bullet"/>
      <w:lvlText w:val=""/>
      <w:lvlJc w:val="left"/>
      <w:pPr>
        <w:ind w:left="2880" w:hanging="360"/>
      </w:pPr>
      <w:rPr>
        <w:rFonts w:ascii="Symbol" w:hAnsi="Symbol" w:hint="default"/>
      </w:rPr>
    </w:lvl>
    <w:lvl w:ilvl="4" w:tplc="B6100632">
      <w:start w:val="1"/>
      <w:numFmt w:val="bullet"/>
      <w:lvlText w:val="o"/>
      <w:lvlJc w:val="left"/>
      <w:pPr>
        <w:ind w:left="3600" w:hanging="360"/>
      </w:pPr>
      <w:rPr>
        <w:rFonts w:ascii="Courier New" w:hAnsi="Courier New" w:hint="default"/>
      </w:rPr>
    </w:lvl>
    <w:lvl w:ilvl="5" w:tplc="19481F62">
      <w:start w:val="1"/>
      <w:numFmt w:val="bullet"/>
      <w:lvlText w:val=""/>
      <w:lvlJc w:val="left"/>
      <w:pPr>
        <w:ind w:left="4320" w:hanging="360"/>
      </w:pPr>
      <w:rPr>
        <w:rFonts w:ascii="Wingdings" w:hAnsi="Wingdings" w:hint="default"/>
      </w:rPr>
    </w:lvl>
    <w:lvl w:ilvl="6" w:tplc="4962C6F4">
      <w:start w:val="1"/>
      <w:numFmt w:val="bullet"/>
      <w:lvlText w:val=""/>
      <w:lvlJc w:val="left"/>
      <w:pPr>
        <w:ind w:left="5040" w:hanging="360"/>
      </w:pPr>
      <w:rPr>
        <w:rFonts w:ascii="Symbol" w:hAnsi="Symbol" w:hint="default"/>
      </w:rPr>
    </w:lvl>
    <w:lvl w:ilvl="7" w:tplc="11F09F6A">
      <w:start w:val="1"/>
      <w:numFmt w:val="bullet"/>
      <w:lvlText w:val="o"/>
      <w:lvlJc w:val="left"/>
      <w:pPr>
        <w:ind w:left="5760" w:hanging="360"/>
      </w:pPr>
      <w:rPr>
        <w:rFonts w:ascii="Courier New" w:hAnsi="Courier New" w:hint="default"/>
      </w:rPr>
    </w:lvl>
    <w:lvl w:ilvl="8" w:tplc="4C8E6D58">
      <w:start w:val="1"/>
      <w:numFmt w:val="bullet"/>
      <w:lvlText w:val=""/>
      <w:lvlJc w:val="left"/>
      <w:pPr>
        <w:ind w:left="6480" w:hanging="360"/>
      </w:pPr>
      <w:rPr>
        <w:rFonts w:ascii="Wingdings" w:hAnsi="Wingdings" w:hint="default"/>
      </w:rPr>
    </w:lvl>
  </w:abstractNum>
  <w:abstractNum w:abstractNumId="2" w15:restartNumberingAfterBreak="0">
    <w:nsid w:val="5E2CE27D"/>
    <w:multiLevelType w:val="hybridMultilevel"/>
    <w:tmpl w:val="8A6CD06C"/>
    <w:lvl w:ilvl="0" w:tplc="562C58AA">
      <w:start w:val="1"/>
      <w:numFmt w:val="bullet"/>
      <w:lvlText w:val=""/>
      <w:lvlJc w:val="left"/>
      <w:pPr>
        <w:ind w:left="720" w:hanging="360"/>
      </w:pPr>
      <w:rPr>
        <w:rFonts w:ascii="Symbol" w:hAnsi="Symbol" w:hint="default"/>
      </w:rPr>
    </w:lvl>
    <w:lvl w:ilvl="1" w:tplc="F8A6A854">
      <w:start w:val="1"/>
      <w:numFmt w:val="bullet"/>
      <w:lvlText w:val="o"/>
      <w:lvlJc w:val="left"/>
      <w:pPr>
        <w:ind w:left="1440" w:hanging="360"/>
      </w:pPr>
      <w:rPr>
        <w:rFonts w:ascii="Courier New" w:hAnsi="Courier New" w:hint="default"/>
      </w:rPr>
    </w:lvl>
    <w:lvl w:ilvl="2" w:tplc="1F9C16A0">
      <w:start w:val="1"/>
      <w:numFmt w:val="bullet"/>
      <w:lvlText w:val=""/>
      <w:lvlJc w:val="left"/>
      <w:pPr>
        <w:ind w:left="2160" w:hanging="360"/>
      </w:pPr>
      <w:rPr>
        <w:rFonts w:ascii="Wingdings" w:hAnsi="Wingdings" w:hint="default"/>
      </w:rPr>
    </w:lvl>
    <w:lvl w:ilvl="3" w:tplc="613C9C14">
      <w:start w:val="1"/>
      <w:numFmt w:val="bullet"/>
      <w:lvlText w:val=""/>
      <w:lvlJc w:val="left"/>
      <w:pPr>
        <w:ind w:left="2880" w:hanging="360"/>
      </w:pPr>
      <w:rPr>
        <w:rFonts w:ascii="Symbol" w:hAnsi="Symbol" w:hint="default"/>
      </w:rPr>
    </w:lvl>
    <w:lvl w:ilvl="4" w:tplc="10C82C6A">
      <w:start w:val="1"/>
      <w:numFmt w:val="bullet"/>
      <w:lvlText w:val="o"/>
      <w:lvlJc w:val="left"/>
      <w:pPr>
        <w:ind w:left="3600" w:hanging="360"/>
      </w:pPr>
      <w:rPr>
        <w:rFonts w:ascii="Courier New" w:hAnsi="Courier New" w:hint="default"/>
      </w:rPr>
    </w:lvl>
    <w:lvl w:ilvl="5" w:tplc="29563C18">
      <w:start w:val="1"/>
      <w:numFmt w:val="bullet"/>
      <w:lvlText w:val=""/>
      <w:lvlJc w:val="left"/>
      <w:pPr>
        <w:ind w:left="4320" w:hanging="360"/>
      </w:pPr>
      <w:rPr>
        <w:rFonts w:ascii="Wingdings" w:hAnsi="Wingdings" w:hint="default"/>
      </w:rPr>
    </w:lvl>
    <w:lvl w:ilvl="6" w:tplc="CD4EC5DC">
      <w:start w:val="1"/>
      <w:numFmt w:val="bullet"/>
      <w:lvlText w:val=""/>
      <w:lvlJc w:val="left"/>
      <w:pPr>
        <w:ind w:left="5040" w:hanging="360"/>
      </w:pPr>
      <w:rPr>
        <w:rFonts w:ascii="Symbol" w:hAnsi="Symbol" w:hint="default"/>
      </w:rPr>
    </w:lvl>
    <w:lvl w:ilvl="7" w:tplc="1952C75C">
      <w:start w:val="1"/>
      <w:numFmt w:val="bullet"/>
      <w:lvlText w:val="o"/>
      <w:lvlJc w:val="left"/>
      <w:pPr>
        <w:ind w:left="5760" w:hanging="360"/>
      </w:pPr>
      <w:rPr>
        <w:rFonts w:ascii="Courier New" w:hAnsi="Courier New" w:hint="default"/>
      </w:rPr>
    </w:lvl>
    <w:lvl w:ilvl="8" w:tplc="B7BC1EB6">
      <w:start w:val="1"/>
      <w:numFmt w:val="bullet"/>
      <w:lvlText w:val=""/>
      <w:lvlJc w:val="left"/>
      <w:pPr>
        <w:ind w:left="6480" w:hanging="360"/>
      </w:pPr>
      <w:rPr>
        <w:rFonts w:ascii="Wingdings" w:hAnsi="Wingdings" w:hint="default"/>
      </w:rPr>
    </w:lvl>
  </w:abstractNum>
  <w:abstractNum w:abstractNumId="3" w15:restartNumberingAfterBreak="0">
    <w:nsid w:val="6523036A"/>
    <w:multiLevelType w:val="hybridMultilevel"/>
    <w:tmpl w:val="A060F06E"/>
    <w:lvl w:ilvl="0" w:tplc="511E4858">
      <w:start w:val="1"/>
      <w:numFmt w:val="bullet"/>
      <w:lvlText w:val=""/>
      <w:lvlJc w:val="left"/>
      <w:pPr>
        <w:ind w:left="720" w:hanging="360"/>
      </w:pPr>
      <w:rPr>
        <w:rFonts w:ascii="Symbol" w:hAnsi="Symbol" w:hint="default"/>
      </w:rPr>
    </w:lvl>
    <w:lvl w:ilvl="1" w:tplc="CF76615E">
      <w:start w:val="1"/>
      <w:numFmt w:val="bullet"/>
      <w:lvlText w:val="o"/>
      <w:lvlJc w:val="left"/>
      <w:pPr>
        <w:ind w:left="1440" w:hanging="360"/>
      </w:pPr>
      <w:rPr>
        <w:rFonts w:ascii="Courier New" w:hAnsi="Courier New" w:hint="default"/>
      </w:rPr>
    </w:lvl>
    <w:lvl w:ilvl="2" w:tplc="D66A1BBA">
      <w:start w:val="1"/>
      <w:numFmt w:val="bullet"/>
      <w:lvlText w:val=""/>
      <w:lvlJc w:val="left"/>
      <w:pPr>
        <w:ind w:left="2160" w:hanging="360"/>
      </w:pPr>
      <w:rPr>
        <w:rFonts w:ascii="Wingdings" w:hAnsi="Wingdings" w:hint="default"/>
      </w:rPr>
    </w:lvl>
    <w:lvl w:ilvl="3" w:tplc="204C7E14">
      <w:start w:val="1"/>
      <w:numFmt w:val="bullet"/>
      <w:lvlText w:val=""/>
      <w:lvlJc w:val="left"/>
      <w:pPr>
        <w:ind w:left="2880" w:hanging="360"/>
      </w:pPr>
      <w:rPr>
        <w:rFonts w:ascii="Symbol" w:hAnsi="Symbol" w:hint="default"/>
      </w:rPr>
    </w:lvl>
    <w:lvl w:ilvl="4" w:tplc="5D74A22A">
      <w:start w:val="1"/>
      <w:numFmt w:val="bullet"/>
      <w:lvlText w:val="o"/>
      <w:lvlJc w:val="left"/>
      <w:pPr>
        <w:ind w:left="3600" w:hanging="360"/>
      </w:pPr>
      <w:rPr>
        <w:rFonts w:ascii="Courier New" w:hAnsi="Courier New" w:hint="default"/>
      </w:rPr>
    </w:lvl>
    <w:lvl w:ilvl="5" w:tplc="AA76020E">
      <w:start w:val="1"/>
      <w:numFmt w:val="bullet"/>
      <w:lvlText w:val=""/>
      <w:lvlJc w:val="left"/>
      <w:pPr>
        <w:ind w:left="4320" w:hanging="360"/>
      </w:pPr>
      <w:rPr>
        <w:rFonts w:ascii="Wingdings" w:hAnsi="Wingdings" w:hint="default"/>
      </w:rPr>
    </w:lvl>
    <w:lvl w:ilvl="6" w:tplc="24E6FA0A">
      <w:start w:val="1"/>
      <w:numFmt w:val="bullet"/>
      <w:lvlText w:val=""/>
      <w:lvlJc w:val="left"/>
      <w:pPr>
        <w:ind w:left="5040" w:hanging="360"/>
      </w:pPr>
      <w:rPr>
        <w:rFonts w:ascii="Symbol" w:hAnsi="Symbol" w:hint="default"/>
      </w:rPr>
    </w:lvl>
    <w:lvl w:ilvl="7" w:tplc="F9F6F814">
      <w:start w:val="1"/>
      <w:numFmt w:val="bullet"/>
      <w:lvlText w:val="o"/>
      <w:lvlJc w:val="left"/>
      <w:pPr>
        <w:ind w:left="5760" w:hanging="360"/>
      </w:pPr>
      <w:rPr>
        <w:rFonts w:ascii="Courier New" w:hAnsi="Courier New" w:hint="default"/>
      </w:rPr>
    </w:lvl>
    <w:lvl w:ilvl="8" w:tplc="CAFCB91A">
      <w:start w:val="1"/>
      <w:numFmt w:val="bullet"/>
      <w:lvlText w:val=""/>
      <w:lvlJc w:val="left"/>
      <w:pPr>
        <w:ind w:left="6480" w:hanging="360"/>
      </w:pPr>
      <w:rPr>
        <w:rFonts w:ascii="Wingdings" w:hAnsi="Wingdings" w:hint="default"/>
      </w:rPr>
    </w:lvl>
  </w:abstractNum>
  <w:abstractNum w:abstractNumId="4" w15:restartNumberingAfterBreak="0">
    <w:nsid w:val="762EE4C9"/>
    <w:multiLevelType w:val="hybridMultilevel"/>
    <w:tmpl w:val="CFD2220C"/>
    <w:lvl w:ilvl="0" w:tplc="9D381BCC">
      <w:start w:val="1"/>
      <w:numFmt w:val="bullet"/>
      <w:lvlText w:val=""/>
      <w:lvlJc w:val="left"/>
      <w:pPr>
        <w:ind w:left="720" w:hanging="360"/>
      </w:pPr>
      <w:rPr>
        <w:rFonts w:ascii="Symbol" w:hAnsi="Symbol" w:hint="default"/>
      </w:rPr>
    </w:lvl>
    <w:lvl w:ilvl="1" w:tplc="BDF86BA0">
      <w:start w:val="1"/>
      <w:numFmt w:val="bullet"/>
      <w:lvlText w:val="o"/>
      <w:lvlJc w:val="left"/>
      <w:pPr>
        <w:ind w:left="1440" w:hanging="360"/>
      </w:pPr>
      <w:rPr>
        <w:rFonts w:ascii="Courier New" w:hAnsi="Courier New" w:hint="default"/>
      </w:rPr>
    </w:lvl>
    <w:lvl w:ilvl="2" w:tplc="5144FEEE">
      <w:start w:val="1"/>
      <w:numFmt w:val="bullet"/>
      <w:lvlText w:val=""/>
      <w:lvlJc w:val="left"/>
      <w:pPr>
        <w:ind w:left="2160" w:hanging="360"/>
      </w:pPr>
      <w:rPr>
        <w:rFonts w:ascii="Wingdings" w:hAnsi="Wingdings" w:hint="default"/>
      </w:rPr>
    </w:lvl>
    <w:lvl w:ilvl="3" w:tplc="A762EE5A">
      <w:start w:val="1"/>
      <w:numFmt w:val="bullet"/>
      <w:lvlText w:val=""/>
      <w:lvlJc w:val="left"/>
      <w:pPr>
        <w:ind w:left="2880" w:hanging="360"/>
      </w:pPr>
      <w:rPr>
        <w:rFonts w:ascii="Symbol" w:hAnsi="Symbol" w:hint="default"/>
      </w:rPr>
    </w:lvl>
    <w:lvl w:ilvl="4" w:tplc="84784F7C">
      <w:start w:val="1"/>
      <w:numFmt w:val="bullet"/>
      <w:lvlText w:val="o"/>
      <w:lvlJc w:val="left"/>
      <w:pPr>
        <w:ind w:left="3600" w:hanging="360"/>
      </w:pPr>
      <w:rPr>
        <w:rFonts w:ascii="Courier New" w:hAnsi="Courier New" w:hint="default"/>
      </w:rPr>
    </w:lvl>
    <w:lvl w:ilvl="5" w:tplc="C88086AC">
      <w:start w:val="1"/>
      <w:numFmt w:val="bullet"/>
      <w:lvlText w:val=""/>
      <w:lvlJc w:val="left"/>
      <w:pPr>
        <w:ind w:left="4320" w:hanging="360"/>
      </w:pPr>
      <w:rPr>
        <w:rFonts w:ascii="Wingdings" w:hAnsi="Wingdings" w:hint="default"/>
      </w:rPr>
    </w:lvl>
    <w:lvl w:ilvl="6" w:tplc="0636ABA6">
      <w:start w:val="1"/>
      <w:numFmt w:val="bullet"/>
      <w:lvlText w:val=""/>
      <w:lvlJc w:val="left"/>
      <w:pPr>
        <w:ind w:left="5040" w:hanging="360"/>
      </w:pPr>
      <w:rPr>
        <w:rFonts w:ascii="Symbol" w:hAnsi="Symbol" w:hint="default"/>
      </w:rPr>
    </w:lvl>
    <w:lvl w:ilvl="7" w:tplc="A39CFFD2">
      <w:start w:val="1"/>
      <w:numFmt w:val="bullet"/>
      <w:lvlText w:val="o"/>
      <w:lvlJc w:val="left"/>
      <w:pPr>
        <w:ind w:left="5760" w:hanging="360"/>
      </w:pPr>
      <w:rPr>
        <w:rFonts w:ascii="Courier New" w:hAnsi="Courier New" w:hint="default"/>
      </w:rPr>
    </w:lvl>
    <w:lvl w:ilvl="8" w:tplc="DC624F24">
      <w:start w:val="1"/>
      <w:numFmt w:val="bullet"/>
      <w:lvlText w:val=""/>
      <w:lvlJc w:val="left"/>
      <w:pPr>
        <w:ind w:left="6480" w:hanging="360"/>
      </w:pPr>
      <w:rPr>
        <w:rFonts w:ascii="Wingdings" w:hAnsi="Wingdings" w:hint="default"/>
      </w:rPr>
    </w:lvl>
  </w:abstractNum>
  <w:abstractNum w:abstractNumId="5" w15:restartNumberingAfterBreak="0">
    <w:nsid w:val="77BB9508"/>
    <w:multiLevelType w:val="hybridMultilevel"/>
    <w:tmpl w:val="C7A478F0"/>
    <w:lvl w:ilvl="0" w:tplc="1B700590">
      <w:start w:val="1"/>
      <w:numFmt w:val="bullet"/>
      <w:lvlText w:val=""/>
      <w:lvlJc w:val="left"/>
      <w:pPr>
        <w:ind w:left="720" w:hanging="360"/>
      </w:pPr>
      <w:rPr>
        <w:rFonts w:ascii="Symbol" w:hAnsi="Symbol" w:hint="default"/>
      </w:rPr>
    </w:lvl>
    <w:lvl w:ilvl="1" w:tplc="A970AA1E">
      <w:start w:val="1"/>
      <w:numFmt w:val="bullet"/>
      <w:lvlText w:val="o"/>
      <w:lvlJc w:val="left"/>
      <w:pPr>
        <w:ind w:left="1440" w:hanging="360"/>
      </w:pPr>
      <w:rPr>
        <w:rFonts w:ascii="Courier New" w:hAnsi="Courier New" w:hint="default"/>
      </w:rPr>
    </w:lvl>
    <w:lvl w:ilvl="2" w:tplc="C3447D44">
      <w:start w:val="1"/>
      <w:numFmt w:val="bullet"/>
      <w:lvlText w:val=""/>
      <w:lvlJc w:val="left"/>
      <w:pPr>
        <w:ind w:left="2160" w:hanging="360"/>
      </w:pPr>
      <w:rPr>
        <w:rFonts w:ascii="Wingdings" w:hAnsi="Wingdings" w:hint="default"/>
      </w:rPr>
    </w:lvl>
    <w:lvl w:ilvl="3" w:tplc="F79CCB2A">
      <w:start w:val="1"/>
      <w:numFmt w:val="bullet"/>
      <w:lvlText w:val=""/>
      <w:lvlJc w:val="left"/>
      <w:pPr>
        <w:ind w:left="2880" w:hanging="360"/>
      </w:pPr>
      <w:rPr>
        <w:rFonts w:ascii="Symbol" w:hAnsi="Symbol" w:hint="default"/>
      </w:rPr>
    </w:lvl>
    <w:lvl w:ilvl="4" w:tplc="9B56AF62">
      <w:start w:val="1"/>
      <w:numFmt w:val="bullet"/>
      <w:lvlText w:val="o"/>
      <w:lvlJc w:val="left"/>
      <w:pPr>
        <w:ind w:left="3600" w:hanging="360"/>
      </w:pPr>
      <w:rPr>
        <w:rFonts w:ascii="Courier New" w:hAnsi="Courier New" w:hint="default"/>
      </w:rPr>
    </w:lvl>
    <w:lvl w:ilvl="5" w:tplc="B60457AA">
      <w:start w:val="1"/>
      <w:numFmt w:val="bullet"/>
      <w:lvlText w:val=""/>
      <w:lvlJc w:val="left"/>
      <w:pPr>
        <w:ind w:left="4320" w:hanging="360"/>
      </w:pPr>
      <w:rPr>
        <w:rFonts w:ascii="Wingdings" w:hAnsi="Wingdings" w:hint="default"/>
      </w:rPr>
    </w:lvl>
    <w:lvl w:ilvl="6" w:tplc="66D44D6A">
      <w:start w:val="1"/>
      <w:numFmt w:val="bullet"/>
      <w:lvlText w:val=""/>
      <w:lvlJc w:val="left"/>
      <w:pPr>
        <w:ind w:left="5040" w:hanging="360"/>
      </w:pPr>
      <w:rPr>
        <w:rFonts w:ascii="Symbol" w:hAnsi="Symbol" w:hint="default"/>
      </w:rPr>
    </w:lvl>
    <w:lvl w:ilvl="7" w:tplc="38FA6112">
      <w:start w:val="1"/>
      <w:numFmt w:val="bullet"/>
      <w:lvlText w:val="o"/>
      <w:lvlJc w:val="left"/>
      <w:pPr>
        <w:ind w:left="5760" w:hanging="360"/>
      </w:pPr>
      <w:rPr>
        <w:rFonts w:ascii="Courier New" w:hAnsi="Courier New" w:hint="default"/>
      </w:rPr>
    </w:lvl>
    <w:lvl w:ilvl="8" w:tplc="4BF679AC">
      <w:start w:val="1"/>
      <w:numFmt w:val="bullet"/>
      <w:lvlText w:val=""/>
      <w:lvlJc w:val="left"/>
      <w:pPr>
        <w:ind w:left="6480" w:hanging="360"/>
      </w:pPr>
      <w:rPr>
        <w:rFonts w:ascii="Wingdings" w:hAnsi="Wingdings" w:hint="default"/>
      </w:rPr>
    </w:lvl>
  </w:abstractNum>
  <w:num w:numId="1" w16cid:durableId="659041791">
    <w:abstractNumId w:val="3"/>
  </w:num>
  <w:num w:numId="2" w16cid:durableId="691733918">
    <w:abstractNumId w:val="1"/>
  </w:num>
  <w:num w:numId="3" w16cid:durableId="1235622504">
    <w:abstractNumId w:val="4"/>
  </w:num>
  <w:num w:numId="4" w16cid:durableId="452595722">
    <w:abstractNumId w:val="2"/>
  </w:num>
  <w:num w:numId="5" w16cid:durableId="219287177">
    <w:abstractNumId w:val="5"/>
  </w:num>
  <w:num w:numId="6" w16cid:durableId="86116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CE"/>
    <w:rsid w:val="000041EE"/>
    <w:rsid w:val="0001767B"/>
    <w:rsid w:val="000A2B93"/>
    <w:rsid w:val="00193816"/>
    <w:rsid w:val="00234C27"/>
    <w:rsid w:val="002D1F69"/>
    <w:rsid w:val="00313D90"/>
    <w:rsid w:val="00476EEC"/>
    <w:rsid w:val="004F002D"/>
    <w:rsid w:val="00521299"/>
    <w:rsid w:val="005A4CD2"/>
    <w:rsid w:val="005A509F"/>
    <w:rsid w:val="005C1B7C"/>
    <w:rsid w:val="0066193F"/>
    <w:rsid w:val="00881250"/>
    <w:rsid w:val="008F5ACE"/>
    <w:rsid w:val="009B1159"/>
    <w:rsid w:val="009F5AFA"/>
    <w:rsid w:val="00AB78EC"/>
    <w:rsid w:val="00AC28E5"/>
    <w:rsid w:val="00B03679"/>
    <w:rsid w:val="00B41D93"/>
    <w:rsid w:val="00C27734"/>
    <w:rsid w:val="00C67AAA"/>
    <w:rsid w:val="00C805AD"/>
    <w:rsid w:val="00C85099"/>
    <w:rsid w:val="00D41242"/>
    <w:rsid w:val="00E87F1D"/>
    <w:rsid w:val="00EA57DE"/>
    <w:rsid w:val="00F36079"/>
    <w:rsid w:val="01498E8E"/>
    <w:rsid w:val="0253D868"/>
    <w:rsid w:val="029ACC4C"/>
    <w:rsid w:val="042B43AD"/>
    <w:rsid w:val="0457418F"/>
    <w:rsid w:val="04A469B0"/>
    <w:rsid w:val="050ADC64"/>
    <w:rsid w:val="0621846D"/>
    <w:rsid w:val="067AF77B"/>
    <w:rsid w:val="06DE8D33"/>
    <w:rsid w:val="07293EBD"/>
    <w:rsid w:val="0827B84F"/>
    <w:rsid w:val="08F18BE5"/>
    <w:rsid w:val="09C451DC"/>
    <w:rsid w:val="0CFBBFCC"/>
    <w:rsid w:val="0DCA6B2E"/>
    <w:rsid w:val="0E982993"/>
    <w:rsid w:val="0F0A9F63"/>
    <w:rsid w:val="0F0D29C7"/>
    <w:rsid w:val="0F730BF5"/>
    <w:rsid w:val="0FDF98F8"/>
    <w:rsid w:val="10A5B580"/>
    <w:rsid w:val="10AFA86A"/>
    <w:rsid w:val="117B3274"/>
    <w:rsid w:val="11CF878A"/>
    <w:rsid w:val="13148AC8"/>
    <w:rsid w:val="13498AA0"/>
    <w:rsid w:val="14E05557"/>
    <w:rsid w:val="14F0E39B"/>
    <w:rsid w:val="16317576"/>
    <w:rsid w:val="1661FDF7"/>
    <w:rsid w:val="1815AD10"/>
    <w:rsid w:val="187A3CE1"/>
    <w:rsid w:val="187B6F93"/>
    <w:rsid w:val="1891A359"/>
    <w:rsid w:val="1916FA7F"/>
    <w:rsid w:val="19C59D92"/>
    <w:rsid w:val="1A5585C9"/>
    <w:rsid w:val="1B5D6A4B"/>
    <w:rsid w:val="1B73AEE9"/>
    <w:rsid w:val="1BE23711"/>
    <w:rsid w:val="1C52EE4A"/>
    <w:rsid w:val="1D4EE521"/>
    <w:rsid w:val="1D7FD495"/>
    <w:rsid w:val="1DDCADFB"/>
    <w:rsid w:val="1E18A4F4"/>
    <w:rsid w:val="1EE46460"/>
    <w:rsid w:val="1EF1974B"/>
    <w:rsid w:val="1F0B3966"/>
    <w:rsid w:val="1F6356D6"/>
    <w:rsid w:val="20ED72AB"/>
    <w:rsid w:val="21F4FFDC"/>
    <w:rsid w:val="22C0BE04"/>
    <w:rsid w:val="22D9EB8F"/>
    <w:rsid w:val="23733FD1"/>
    <w:rsid w:val="23813799"/>
    <w:rsid w:val="24425C22"/>
    <w:rsid w:val="262B6242"/>
    <w:rsid w:val="264E4687"/>
    <w:rsid w:val="26A8F5E2"/>
    <w:rsid w:val="271CECF7"/>
    <w:rsid w:val="279E3E61"/>
    <w:rsid w:val="27C0A0D9"/>
    <w:rsid w:val="2839661A"/>
    <w:rsid w:val="28781765"/>
    <w:rsid w:val="28A5991C"/>
    <w:rsid w:val="28BD2078"/>
    <w:rsid w:val="28BF6ECB"/>
    <w:rsid w:val="28FD2C17"/>
    <w:rsid w:val="293FA87A"/>
    <w:rsid w:val="2A1F2600"/>
    <w:rsid w:val="2A29D693"/>
    <w:rsid w:val="2B44142D"/>
    <w:rsid w:val="2DDE2A73"/>
    <w:rsid w:val="2E245B45"/>
    <w:rsid w:val="2E256E21"/>
    <w:rsid w:val="2F3DC03E"/>
    <w:rsid w:val="2FB219F5"/>
    <w:rsid w:val="300E4F0F"/>
    <w:rsid w:val="30B5FE1A"/>
    <w:rsid w:val="317981B6"/>
    <w:rsid w:val="31B6C4AB"/>
    <w:rsid w:val="32319589"/>
    <w:rsid w:val="326F00D1"/>
    <w:rsid w:val="32D506AD"/>
    <w:rsid w:val="3330D7AE"/>
    <w:rsid w:val="33748C3B"/>
    <w:rsid w:val="33877681"/>
    <w:rsid w:val="343E7065"/>
    <w:rsid w:val="346CF2FE"/>
    <w:rsid w:val="349EB320"/>
    <w:rsid w:val="36176491"/>
    <w:rsid w:val="36537360"/>
    <w:rsid w:val="36956E3C"/>
    <w:rsid w:val="38164DC2"/>
    <w:rsid w:val="383B74F2"/>
    <w:rsid w:val="384572F7"/>
    <w:rsid w:val="3873FD32"/>
    <w:rsid w:val="38C0B32A"/>
    <w:rsid w:val="38C68318"/>
    <w:rsid w:val="3914DCFD"/>
    <w:rsid w:val="399CB25B"/>
    <w:rsid w:val="3A284285"/>
    <w:rsid w:val="3BFEF82A"/>
    <w:rsid w:val="3CF1101B"/>
    <w:rsid w:val="3D12B874"/>
    <w:rsid w:val="3D2A07AB"/>
    <w:rsid w:val="3DEBBB2A"/>
    <w:rsid w:val="3E0F6428"/>
    <w:rsid w:val="3ED2BF75"/>
    <w:rsid w:val="3F1765F4"/>
    <w:rsid w:val="4065246F"/>
    <w:rsid w:val="40F8EDE7"/>
    <w:rsid w:val="411491D0"/>
    <w:rsid w:val="41EFBC52"/>
    <w:rsid w:val="4240B256"/>
    <w:rsid w:val="42719EAF"/>
    <w:rsid w:val="4424553C"/>
    <w:rsid w:val="4473406A"/>
    <w:rsid w:val="4479DD97"/>
    <w:rsid w:val="4515CFD7"/>
    <w:rsid w:val="4643659B"/>
    <w:rsid w:val="46964617"/>
    <w:rsid w:val="47DC24B2"/>
    <w:rsid w:val="48C781BB"/>
    <w:rsid w:val="49617DE5"/>
    <w:rsid w:val="496E2995"/>
    <w:rsid w:val="4A5A4B66"/>
    <w:rsid w:val="4C93C484"/>
    <w:rsid w:val="4DB98AF9"/>
    <w:rsid w:val="4E18E0FF"/>
    <w:rsid w:val="4E83FAC3"/>
    <w:rsid w:val="50248046"/>
    <w:rsid w:val="506F71B1"/>
    <w:rsid w:val="522CD5CD"/>
    <w:rsid w:val="52D46A46"/>
    <w:rsid w:val="5358E541"/>
    <w:rsid w:val="53E082DC"/>
    <w:rsid w:val="53F15174"/>
    <w:rsid w:val="54F518E1"/>
    <w:rsid w:val="553D7D58"/>
    <w:rsid w:val="55D3867A"/>
    <w:rsid w:val="57273EBF"/>
    <w:rsid w:val="57596088"/>
    <w:rsid w:val="57EF1A04"/>
    <w:rsid w:val="5854D041"/>
    <w:rsid w:val="58E93CA3"/>
    <w:rsid w:val="596605F4"/>
    <w:rsid w:val="5A0475DD"/>
    <w:rsid w:val="5A1C081D"/>
    <w:rsid w:val="5A6F34A3"/>
    <w:rsid w:val="5AB65604"/>
    <w:rsid w:val="5C6A4C5B"/>
    <w:rsid w:val="5D9DE2FD"/>
    <w:rsid w:val="5DD760DA"/>
    <w:rsid w:val="5E73ACFC"/>
    <w:rsid w:val="5E7850FA"/>
    <w:rsid w:val="5EEF3B8C"/>
    <w:rsid w:val="5F4AAAB7"/>
    <w:rsid w:val="5F51B98B"/>
    <w:rsid w:val="60C7A33C"/>
    <w:rsid w:val="6120E246"/>
    <w:rsid w:val="61614E2D"/>
    <w:rsid w:val="618A642B"/>
    <w:rsid w:val="619757F9"/>
    <w:rsid w:val="63289CC7"/>
    <w:rsid w:val="6329AD4D"/>
    <w:rsid w:val="635EDD72"/>
    <w:rsid w:val="637163A7"/>
    <w:rsid w:val="646E2B50"/>
    <w:rsid w:val="64851DF8"/>
    <w:rsid w:val="65109AA9"/>
    <w:rsid w:val="658765C7"/>
    <w:rsid w:val="658A2AE5"/>
    <w:rsid w:val="65A1CA7E"/>
    <w:rsid w:val="66A7A671"/>
    <w:rsid w:val="66FB0E61"/>
    <w:rsid w:val="6706C487"/>
    <w:rsid w:val="672C6A1E"/>
    <w:rsid w:val="6753172D"/>
    <w:rsid w:val="684AA02B"/>
    <w:rsid w:val="685F1569"/>
    <w:rsid w:val="689D8E27"/>
    <w:rsid w:val="6AC289F0"/>
    <w:rsid w:val="6B336387"/>
    <w:rsid w:val="6C175DB1"/>
    <w:rsid w:val="6D976BCF"/>
    <w:rsid w:val="6E3E65BF"/>
    <w:rsid w:val="6F2D4BE4"/>
    <w:rsid w:val="7017D33A"/>
    <w:rsid w:val="704684A8"/>
    <w:rsid w:val="70B1D015"/>
    <w:rsid w:val="723E438D"/>
    <w:rsid w:val="7330A27A"/>
    <w:rsid w:val="73625FEF"/>
    <w:rsid w:val="745FC982"/>
    <w:rsid w:val="75678AD4"/>
    <w:rsid w:val="757878CA"/>
    <w:rsid w:val="75CA7613"/>
    <w:rsid w:val="768CCC0C"/>
    <w:rsid w:val="76AD9093"/>
    <w:rsid w:val="76CFAC0B"/>
    <w:rsid w:val="76F64919"/>
    <w:rsid w:val="7704DC69"/>
    <w:rsid w:val="771E0922"/>
    <w:rsid w:val="7794020D"/>
    <w:rsid w:val="783B8035"/>
    <w:rsid w:val="793B50CF"/>
    <w:rsid w:val="79E977EE"/>
    <w:rsid w:val="7B33B19E"/>
    <w:rsid w:val="7B4FCF8F"/>
    <w:rsid w:val="7B7D1649"/>
    <w:rsid w:val="7BD4ECE7"/>
    <w:rsid w:val="7C0AAC6E"/>
    <w:rsid w:val="7C96EAB7"/>
    <w:rsid w:val="7D28E170"/>
    <w:rsid w:val="7D56ED27"/>
    <w:rsid w:val="7E483746"/>
    <w:rsid w:val="7E82BF98"/>
    <w:rsid w:val="7FA065D7"/>
    <w:rsid w:val="7FE99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3CC0A"/>
  <w14:defaultImageDpi w14:val="300"/>
  <w15:docId w15:val="{BAFAD943-6ACB-E447-950C-EC6EEF8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eastAsiaTheme="majorEastAsia" w:hAnsi="Arial" w:cs="Arial"/>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eastAsiaTheme="majorEastAsia" w:hAnsiTheme="majorHAnsi" w:cstheme="majorBidi"/>
      <w:b/>
      <w:b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customStyle="1" w:styleId="HeaderChar">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customStyle="1" w:styleId="FooterChar">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D93"/>
    <w:rPr>
      <w:rFonts w:ascii="Lucida Grande" w:hAnsi="Lucida Grande" w:cs="Lucida Grande"/>
      <w:sz w:val="18"/>
      <w:szCs w:val="18"/>
    </w:rPr>
  </w:style>
  <w:style w:type="paragraph" w:customStyle="1" w:styleId="BasicParagraph">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eastAsia="Cambria" w:hAnsi="Arial" w:cs="Arial"/>
      <w:color w:val="000000"/>
      <w:sz w:val="22"/>
      <w:szCs w:val="22"/>
      <w:lang w:val="fr-CA" w:eastAsia="en-US"/>
    </w:rPr>
  </w:style>
  <w:style w:type="paragraph" w:customStyle="1" w:styleId="Letterdate">
    <w:name w:val="Letter date"/>
    <w:basedOn w:val="BasicParagraph"/>
    <w:qFormat/>
    <w:rsid w:val="00F36079"/>
    <w:pPr>
      <w:ind w:right="-990"/>
    </w:pPr>
  </w:style>
  <w:style w:type="character" w:customStyle="1" w:styleId="Heading1Char">
    <w:name w:val="Heading 1 Char"/>
    <w:basedOn w:val="DefaultParagraphFont"/>
    <w:link w:val="Heading1"/>
    <w:uiPriority w:val="9"/>
    <w:rsid w:val="005C1B7C"/>
    <w:rPr>
      <w:rFonts w:ascii="Arial" w:eastAsiaTheme="majorEastAsia" w:hAnsi="Arial" w:cs="Arial"/>
      <w:b/>
      <w:bCs/>
      <w:color w:val="000000" w:themeColor="text1"/>
      <w:lang w:val="fr-CA"/>
    </w:rPr>
  </w:style>
  <w:style w:type="character" w:customStyle="1" w:styleId="Heading2Char">
    <w:name w:val="Heading 2 Char"/>
    <w:basedOn w:val="DefaultParagraphFont"/>
    <w:link w:val="Heading2"/>
    <w:uiPriority w:val="9"/>
    <w:rsid w:val="005C1B7C"/>
    <w:rPr>
      <w:rFonts w:asciiTheme="majorHAnsi" w:eastAsiaTheme="majorEastAsia" w:hAnsiTheme="majorHAnsi" w:cstheme="majorBidi"/>
      <w:b/>
      <w:bCs/>
      <w:color w:val="000000" w:themeColor="text1"/>
      <w:sz w:val="22"/>
      <w:szCs w:val="22"/>
    </w:rPr>
  </w:style>
  <w:style w:type="paragraph" w:customStyle="1" w:styleId="Letteraddress">
    <w:name w:val="Letter address"/>
    <w:basedOn w:val="BasicParagraph"/>
    <w:qFormat/>
    <w:rsid w:val="005C1B7C"/>
    <w:pPr>
      <w:spacing w:before="0" w:after="0"/>
    </w:pPr>
  </w:style>
  <w:style w:type="character" w:styleId="Hyperlink">
    <w:name w:val="Hyperlink"/>
    <w:basedOn w:val="DefaultParagraphFont"/>
    <w:uiPriority w:val="99"/>
    <w:unhideWhenUsed/>
    <w:rsid w:val="553D7D58"/>
    <w:rPr>
      <w:color w:val="0000FF"/>
      <w:u w:val="single"/>
    </w:rPr>
  </w:style>
  <w:style w:type="paragraph" w:styleId="ListParagraph">
    <w:name w:val="List Paragraph"/>
    <w:basedOn w:val="Normal"/>
    <w:uiPriority w:val="34"/>
    <w:qFormat/>
    <w:rsid w:val="553D7D58"/>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1767B"/>
    <w:rPr>
      <w:b/>
      <w:bCs/>
    </w:rPr>
  </w:style>
  <w:style w:type="character" w:customStyle="1" w:styleId="CommentSubjectChar">
    <w:name w:val="Comment Subject Char"/>
    <w:basedOn w:val="CommentTextChar"/>
    <w:link w:val="CommentSubject"/>
    <w:uiPriority w:val="99"/>
    <w:semiHidden/>
    <w:rsid w:val="0001767B"/>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rehousing@uwaterloo.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ntario.ca/document/your-guide-employment-standards-act-0/minimum-w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967e2f69-aaf3-437f-9291-68adc75419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02A01FA381474AB2ACCF75AC71FA68" ma:contentTypeVersion="13" ma:contentTypeDescription="Create a new document." ma:contentTypeScope="" ma:versionID="8e8f628f9a7c0de66ecea2f23f82f928">
  <xsd:schema xmlns:xsd="http://www.w3.org/2001/XMLSchema" xmlns:xs="http://www.w3.org/2001/XMLSchema" xmlns:p="http://schemas.microsoft.com/office/2006/metadata/properties" xmlns:ns2="967e2f69-aaf3-437f-9291-68adc754196d" xmlns:ns3="cc9c19be-db5b-43be-8b73-3099c05767bd" xmlns:ns4="b5389c5a-cddf-41c7-b795-5e10226da413" targetNamespace="http://schemas.microsoft.com/office/2006/metadata/properties" ma:root="true" ma:fieldsID="ec3c7d1254228dae4994ef577c5e6058" ns2:_="" ns3:_="" ns4:_="">
    <xsd:import namespace="967e2f69-aaf3-437f-9291-68adc754196d"/>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e2f69-aaf3-437f-9291-68adc754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947E1-FA3A-4198-8CAD-1B481E376B95}">
  <ds:schemaRefs>
    <ds:schemaRef ds:uri="http://schemas.microsoft.com/office/2006/metadata/properties"/>
    <ds:schemaRef ds:uri="http://schemas.microsoft.com/office/infopath/2007/PartnerControls"/>
    <ds:schemaRef ds:uri="b5389c5a-cddf-41c7-b795-5e10226da413"/>
    <ds:schemaRef ds:uri="967e2f69-aaf3-437f-9291-68adc754196d"/>
  </ds:schemaRefs>
</ds:datastoreItem>
</file>

<file path=customXml/itemProps2.xml><?xml version="1.0" encoding="utf-8"?>
<ds:datastoreItem xmlns:ds="http://schemas.openxmlformats.org/officeDocument/2006/customXml" ds:itemID="{E9BDD1B0-A45D-45A0-84CA-83E2461B6DFC}">
  <ds:schemaRefs>
    <ds:schemaRef ds:uri="http://schemas.microsoft.com/sharepoint/v3/contenttype/forms"/>
  </ds:schemaRefs>
</ds:datastoreItem>
</file>

<file path=customXml/itemProps3.xml><?xml version="1.0" encoding="utf-8"?>
<ds:datastoreItem xmlns:ds="http://schemas.openxmlformats.org/officeDocument/2006/customXml" ds:itemID="{AEB1A284-DB94-4E8F-B7E2-5C32D327E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e2f69-aaf3-437f-9291-68adc754196d"/>
    <ds:schemaRef ds:uri="cc9c19be-db5b-43be-8b73-3099c05767bd"/>
    <ds:schemaRef ds:uri="b5389c5a-cddf-41c7-b795-5e10226da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4814</Characters>
  <Application>Microsoft Office Word</Application>
  <DocSecurity>0</DocSecurity>
  <Lines>91</Lines>
  <Paragraphs>45</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Mary Rogers</dc:creator>
  <cp:keywords/>
  <dc:description/>
  <cp:lastModifiedBy>Aurora Schellhorn</cp:lastModifiedBy>
  <cp:revision>19</cp:revision>
  <cp:lastPrinted>2013-08-19T16:40:00Z</cp:lastPrinted>
  <dcterms:created xsi:type="dcterms:W3CDTF">2025-05-28T17:38:00Z</dcterms:created>
  <dcterms:modified xsi:type="dcterms:W3CDTF">2026-03-19T18:37:00Z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0x0101004B02A01FA381474AB2ACCF75AC71FA68</vt:lpwstr>
  </property>
  <property fmtid="{D5CDD505-2E9C-101B-9397-08002B2CF9AE}" pid="3" name="MediaServiceImageTags">
    <vt:lpwstr/>
  </property>
</Properties>
</file>