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16BFE" w14:textId="4193030E" w:rsidR="005A5663" w:rsidRDefault="009D4D87">
      <w:pPr>
        <w:rPr>
          <w:lang w:val="en-US"/>
        </w:rPr>
      </w:pPr>
      <w:r>
        <w:rPr>
          <w:b/>
          <w:bCs/>
          <w:lang w:val="en-US"/>
        </w:rPr>
        <w:t>Fall</w:t>
      </w:r>
      <w:r w:rsidR="005A5663" w:rsidRPr="00816BA6">
        <w:rPr>
          <w:b/>
          <w:bCs/>
          <w:lang w:val="en-US"/>
        </w:rPr>
        <w:t xml:space="preserve"> 202</w:t>
      </w:r>
      <w:r w:rsidR="00702297">
        <w:rPr>
          <w:b/>
          <w:bCs/>
          <w:lang w:val="en-US"/>
        </w:rPr>
        <w:t>5</w:t>
      </w:r>
      <w:r w:rsidR="005A5663" w:rsidRPr="00816BA6">
        <w:rPr>
          <w:b/>
          <w:bCs/>
          <w:lang w:val="en-US"/>
        </w:rPr>
        <w:t xml:space="preserve"> TA Job Posting for ECON</w:t>
      </w:r>
      <w:r w:rsidR="005A5663">
        <w:rPr>
          <w:lang w:val="en-US"/>
        </w:rPr>
        <w:t xml:space="preserve"> ______</w:t>
      </w:r>
      <w:r w:rsidR="00B13E76">
        <w:rPr>
          <w:lang w:val="en-US"/>
        </w:rPr>
        <w:t>211</w:t>
      </w:r>
      <w:r w:rsidR="005A5663">
        <w:rPr>
          <w:lang w:val="en-US"/>
        </w:rPr>
        <w:t>_</w:t>
      </w:r>
      <w:r w:rsidR="0096170A">
        <w:rPr>
          <w:lang w:val="en-US"/>
        </w:rPr>
        <w:t>TUTORIAL</w:t>
      </w:r>
      <w:r w:rsidR="005A5663">
        <w:rPr>
          <w:lang w:val="en-US"/>
        </w:rPr>
        <w:t>___</w:t>
      </w:r>
      <w:r w:rsidR="00E26E3B">
        <w:rPr>
          <w:lang w:val="en-US"/>
        </w:rPr>
        <w:t xml:space="preserve"> </w:t>
      </w:r>
    </w:p>
    <w:p w14:paraId="4FCDA4D7" w14:textId="47543CD2" w:rsidR="005A5663" w:rsidRPr="000E07BD" w:rsidRDefault="005A5663">
      <w:pPr>
        <w:rPr>
          <w:b/>
          <w:bCs/>
          <w:lang w:val="en-US"/>
        </w:rPr>
      </w:pPr>
      <w:r w:rsidRPr="000E07BD">
        <w:rPr>
          <w:b/>
          <w:bCs/>
          <w:lang w:val="en-US"/>
        </w:rPr>
        <w:t>Please give a brief description of the course content</w:t>
      </w:r>
      <w:r w:rsidR="000E07BD" w:rsidRPr="000E07BD">
        <w:rPr>
          <w:b/>
          <w:bCs/>
          <w:lang w:val="en-US"/>
        </w:rPr>
        <w:t xml:space="preserve"> or a link to the course outline</w:t>
      </w:r>
      <w:r w:rsidRPr="000E07BD">
        <w:rPr>
          <w:b/>
          <w:bCs/>
          <w:lang w:val="en-US"/>
        </w:rPr>
        <w:t>:</w:t>
      </w:r>
    </w:p>
    <w:p w14:paraId="69A19BCE" w14:textId="1709A59E" w:rsidR="005A5663" w:rsidRDefault="004B174A">
      <w:pPr>
        <w:rPr>
          <w:lang w:val="en-US"/>
        </w:rPr>
      </w:pPr>
      <w:r w:rsidRPr="007F58B1">
        <w:rPr>
          <w:rFonts w:ascii="Times New Roman" w:eastAsia="Times New Roman" w:hAnsi="Times New Roman" w:cs="Times New Roman"/>
          <w:color w:val="4472C4" w:themeColor="accent1"/>
          <w:sz w:val="24"/>
          <w:szCs w:val="24"/>
        </w:rPr>
        <w:t>The course aims to connect mathematical tools and elementary economics analysis. It is an introduction to mathematical techniques of particular use in economics. Students are expected to learn the mathematical concepts which are required to tackle problems in economic analysis. The objective of this course is to provide the students with all the necessary mathematical tools that are required to follow 300 level courses in economics. The focus is on mathematics, but different concepts will be taught using applications in economics. Topics</w:t>
      </w:r>
      <w:r w:rsidRPr="007F58B1">
        <w:rPr>
          <w:rFonts w:ascii="Times New Roman" w:eastAsia="Times New Roman" w:hAnsi="Times New Roman" w:cs="Times New Roman"/>
          <w:color w:val="4472C4" w:themeColor="accent1"/>
          <w:spacing w:val="2"/>
          <w:sz w:val="24"/>
          <w:szCs w:val="24"/>
        </w:rPr>
        <w:t xml:space="preserve"> </w:t>
      </w:r>
      <w:r w:rsidRPr="007F58B1">
        <w:rPr>
          <w:rFonts w:ascii="Times New Roman" w:eastAsia="Times New Roman" w:hAnsi="Times New Roman" w:cs="Times New Roman"/>
          <w:color w:val="4472C4" w:themeColor="accent1"/>
          <w:sz w:val="24"/>
          <w:szCs w:val="24"/>
        </w:rPr>
        <w:t xml:space="preserve">include </w:t>
      </w:r>
      <w:bookmarkStart w:id="0" w:name="_Hlk140483238"/>
      <w:r w:rsidRPr="007F58B1">
        <w:rPr>
          <w:rFonts w:ascii="Times New Roman" w:eastAsia="Times New Roman" w:hAnsi="Times New Roman" w:cs="Times New Roman"/>
          <w:color w:val="4472C4" w:themeColor="accent1"/>
          <w:sz w:val="24"/>
          <w:szCs w:val="24"/>
        </w:rPr>
        <w:t>functions, continuity, dif</w:t>
      </w:r>
      <w:r w:rsidRPr="007F58B1">
        <w:rPr>
          <w:rFonts w:ascii="Times New Roman" w:eastAsia="Times New Roman" w:hAnsi="Times New Roman" w:cs="Times New Roman"/>
          <w:color w:val="4472C4" w:themeColor="accent1"/>
          <w:spacing w:val="1"/>
          <w:sz w:val="24"/>
          <w:szCs w:val="24"/>
        </w:rPr>
        <w:t>f</w:t>
      </w:r>
      <w:r w:rsidRPr="007F58B1">
        <w:rPr>
          <w:rFonts w:ascii="Times New Roman" w:eastAsia="Times New Roman" w:hAnsi="Times New Roman" w:cs="Times New Roman"/>
          <w:color w:val="4472C4" w:themeColor="accent1"/>
          <w:spacing w:val="-1"/>
          <w:sz w:val="24"/>
          <w:szCs w:val="24"/>
        </w:rPr>
        <w:t>e</w:t>
      </w:r>
      <w:r w:rsidRPr="007F58B1">
        <w:rPr>
          <w:rFonts w:ascii="Times New Roman" w:eastAsia="Times New Roman" w:hAnsi="Times New Roman" w:cs="Times New Roman"/>
          <w:color w:val="4472C4" w:themeColor="accent1"/>
          <w:sz w:val="24"/>
          <w:szCs w:val="24"/>
        </w:rPr>
        <w:t>r</w:t>
      </w:r>
      <w:r w:rsidRPr="007F58B1">
        <w:rPr>
          <w:rFonts w:ascii="Times New Roman" w:eastAsia="Times New Roman" w:hAnsi="Times New Roman" w:cs="Times New Roman"/>
          <w:color w:val="4472C4" w:themeColor="accent1"/>
          <w:spacing w:val="-2"/>
          <w:sz w:val="24"/>
          <w:szCs w:val="24"/>
        </w:rPr>
        <w:t>e</w:t>
      </w:r>
      <w:r w:rsidRPr="007F58B1">
        <w:rPr>
          <w:rFonts w:ascii="Times New Roman" w:eastAsia="Times New Roman" w:hAnsi="Times New Roman" w:cs="Times New Roman"/>
          <w:color w:val="4472C4" w:themeColor="accent1"/>
          <w:sz w:val="24"/>
          <w:szCs w:val="24"/>
        </w:rPr>
        <w:t>nt</w:t>
      </w:r>
      <w:r w:rsidRPr="007F58B1">
        <w:rPr>
          <w:rFonts w:ascii="Times New Roman" w:eastAsia="Times New Roman" w:hAnsi="Times New Roman" w:cs="Times New Roman"/>
          <w:color w:val="4472C4" w:themeColor="accent1"/>
          <w:spacing w:val="1"/>
          <w:sz w:val="24"/>
          <w:szCs w:val="24"/>
        </w:rPr>
        <w:t>i</w:t>
      </w:r>
      <w:r w:rsidRPr="007F58B1">
        <w:rPr>
          <w:rFonts w:ascii="Times New Roman" w:eastAsia="Times New Roman" w:hAnsi="Times New Roman" w:cs="Times New Roman"/>
          <w:color w:val="4472C4" w:themeColor="accent1"/>
          <w:spacing w:val="-1"/>
          <w:sz w:val="24"/>
          <w:szCs w:val="24"/>
        </w:rPr>
        <w:t>a</w:t>
      </w:r>
      <w:r w:rsidRPr="007F58B1">
        <w:rPr>
          <w:rFonts w:ascii="Times New Roman" w:eastAsia="Times New Roman" w:hAnsi="Times New Roman" w:cs="Times New Roman"/>
          <w:color w:val="4472C4" w:themeColor="accent1"/>
          <w:sz w:val="24"/>
          <w:szCs w:val="24"/>
        </w:rPr>
        <w:t>t</w:t>
      </w:r>
      <w:r w:rsidRPr="007F58B1">
        <w:rPr>
          <w:rFonts w:ascii="Times New Roman" w:eastAsia="Times New Roman" w:hAnsi="Times New Roman" w:cs="Times New Roman"/>
          <w:color w:val="4472C4" w:themeColor="accent1"/>
          <w:spacing w:val="1"/>
          <w:sz w:val="24"/>
          <w:szCs w:val="24"/>
        </w:rPr>
        <w:t>i</w:t>
      </w:r>
      <w:r w:rsidRPr="007F58B1">
        <w:rPr>
          <w:rFonts w:ascii="Times New Roman" w:eastAsia="Times New Roman" w:hAnsi="Times New Roman" w:cs="Times New Roman"/>
          <w:color w:val="4472C4" w:themeColor="accent1"/>
          <w:sz w:val="24"/>
          <w:szCs w:val="24"/>
        </w:rPr>
        <w:t>o</w:t>
      </w:r>
      <w:r w:rsidRPr="007F58B1">
        <w:rPr>
          <w:rFonts w:ascii="Times New Roman" w:eastAsia="Times New Roman" w:hAnsi="Times New Roman" w:cs="Times New Roman"/>
          <w:color w:val="4472C4" w:themeColor="accent1"/>
          <w:spacing w:val="1"/>
          <w:sz w:val="24"/>
          <w:szCs w:val="24"/>
        </w:rPr>
        <w:t>n</w:t>
      </w:r>
      <w:r w:rsidRPr="007F58B1">
        <w:rPr>
          <w:rFonts w:ascii="Times New Roman" w:eastAsia="Times New Roman" w:hAnsi="Times New Roman" w:cs="Times New Roman"/>
          <w:color w:val="4472C4" w:themeColor="accent1"/>
          <w:sz w:val="24"/>
          <w:szCs w:val="24"/>
        </w:rPr>
        <w:t>, p</w:t>
      </w:r>
      <w:r w:rsidRPr="007F58B1">
        <w:rPr>
          <w:rFonts w:ascii="Times New Roman" w:eastAsia="Times New Roman" w:hAnsi="Times New Roman" w:cs="Times New Roman"/>
          <w:color w:val="4472C4" w:themeColor="accent1"/>
          <w:spacing w:val="-1"/>
          <w:sz w:val="24"/>
          <w:szCs w:val="24"/>
        </w:rPr>
        <w:t>a</w:t>
      </w:r>
      <w:r w:rsidRPr="007F58B1">
        <w:rPr>
          <w:rFonts w:ascii="Times New Roman" w:eastAsia="Times New Roman" w:hAnsi="Times New Roman" w:cs="Times New Roman"/>
          <w:color w:val="4472C4" w:themeColor="accent1"/>
          <w:sz w:val="24"/>
          <w:szCs w:val="24"/>
        </w:rPr>
        <w:t>rtial d</w:t>
      </w:r>
      <w:r w:rsidRPr="007F58B1">
        <w:rPr>
          <w:rFonts w:ascii="Times New Roman" w:eastAsia="Times New Roman" w:hAnsi="Times New Roman" w:cs="Times New Roman"/>
          <w:color w:val="4472C4" w:themeColor="accent1"/>
          <w:spacing w:val="-1"/>
          <w:sz w:val="24"/>
          <w:szCs w:val="24"/>
        </w:rPr>
        <w:t>e</w:t>
      </w:r>
      <w:r w:rsidRPr="007F58B1">
        <w:rPr>
          <w:rFonts w:ascii="Times New Roman" w:eastAsia="Times New Roman" w:hAnsi="Times New Roman" w:cs="Times New Roman"/>
          <w:color w:val="4472C4" w:themeColor="accent1"/>
          <w:sz w:val="24"/>
          <w:szCs w:val="24"/>
        </w:rPr>
        <w:t>ri</w:t>
      </w:r>
      <w:r w:rsidRPr="007F58B1">
        <w:rPr>
          <w:rFonts w:ascii="Times New Roman" w:eastAsia="Times New Roman" w:hAnsi="Times New Roman" w:cs="Times New Roman"/>
          <w:color w:val="4472C4" w:themeColor="accent1"/>
          <w:spacing w:val="2"/>
          <w:sz w:val="24"/>
          <w:szCs w:val="24"/>
        </w:rPr>
        <w:t>v</w:t>
      </w:r>
      <w:r w:rsidRPr="007F58B1">
        <w:rPr>
          <w:rFonts w:ascii="Times New Roman" w:eastAsia="Times New Roman" w:hAnsi="Times New Roman" w:cs="Times New Roman"/>
          <w:color w:val="4472C4" w:themeColor="accent1"/>
          <w:spacing w:val="-1"/>
          <w:sz w:val="24"/>
          <w:szCs w:val="24"/>
        </w:rPr>
        <w:t>a</w:t>
      </w:r>
      <w:r w:rsidRPr="007F58B1">
        <w:rPr>
          <w:rFonts w:ascii="Times New Roman" w:eastAsia="Times New Roman" w:hAnsi="Times New Roman" w:cs="Times New Roman"/>
          <w:color w:val="4472C4" w:themeColor="accent1"/>
          <w:sz w:val="24"/>
          <w:szCs w:val="24"/>
        </w:rPr>
        <w:t>t</w:t>
      </w:r>
      <w:r w:rsidRPr="007F58B1">
        <w:rPr>
          <w:rFonts w:ascii="Times New Roman" w:eastAsia="Times New Roman" w:hAnsi="Times New Roman" w:cs="Times New Roman"/>
          <w:color w:val="4472C4" w:themeColor="accent1"/>
          <w:spacing w:val="1"/>
          <w:sz w:val="24"/>
          <w:szCs w:val="24"/>
        </w:rPr>
        <w:t>i</w:t>
      </w:r>
      <w:r w:rsidRPr="007F58B1">
        <w:rPr>
          <w:rFonts w:ascii="Times New Roman" w:eastAsia="Times New Roman" w:hAnsi="Times New Roman" w:cs="Times New Roman"/>
          <w:color w:val="4472C4" w:themeColor="accent1"/>
          <w:sz w:val="24"/>
          <w:szCs w:val="24"/>
        </w:rPr>
        <w:t>v</w:t>
      </w:r>
      <w:r w:rsidRPr="007F58B1">
        <w:rPr>
          <w:rFonts w:ascii="Times New Roman" w:eastAsia="Times New Roman" w:hAnsi="Times New Roman" w:cs="Times New Roman"/>
          <w:color w:val="4472C4" w:themeColor="accent1"/>
          <w:spacing w:val="-1"/>
          <w:sz w:val="24"/>
          <w:szCs w:val="24"/>
        </w:rPr>
        <w:t>e</w:t>
      </w:r>
      <w:r w:rsidRPr="007F58B1">
        <w:rPr>
          <w:rFonts w:ascii="Times New Roman" w:eastAsia="Times New Roman" w:hAnsi="Times New Roman" w:cs="Times New Roman"/>
          <w:color w:val="4472C4" w:themeColor="accent1"/>
          <w:sz w:val="24"/>
          <w:szCs w:val="24"/>
        </w:rPr>
        <w:t xml:space="preserve">s, </w:t>
      </w:r>
      <w:r w:rsidRPr="007F58B1">
        <w:rPr>
          <w:rFonts w:ascii="Times New Roman" w:eastAsia="Times New Roman" w:hAnsi="Times New Roman" w:cs="Times New Roman"/>
          <w:color w:val="4472C4" w:themeColor="accent1"/>
          <w:spacing w:val="-1"/>
          <w:sz w:val="24"/>
          <w:szCs w:val="24"/>
        </w:rPr>
        <w:t>a</w:t>
      </w:r>
      <w:r w:rsidRPr="007F58B1">
        <w:rPr>
          <w:rFonts w:ascii="Times New Roman" w:eastAsia="Times New Roman" w:hAnsi="Times New Roman" w:cs="Times New Roman"/>
          <w:color w:val="4472C4" w:themeColor="accent1"/>
          <w:sz w:val="24"/>
          <w:szCs w:val="24"/>
        </w:rPr>
        <w:t>nd opt</w:t>
      </w:r>
      <w:r w:rsidRPr="007F58B1">
        <w:rPr>
          <w:rFonts w:ascii="Times New Roman" w:eastAsia="Times New Roman" w:hAnsi="Times New Roman" w:cs="Times New Roman"/>
          <w:color w:val="4472C4" w:themeColor="accent1"/>
          <w:spacing w:val="1"/>
          <w:sz w:val="24"/>
          <w:szCs w:val="24"/>
        </w:rPr>
        <w:t>i</w:t>
      </w:r>
      <w:r w:rsidRPr="007F58B1">
        <w:rPr>
          <w:rFonts w:ascii="Times New Roman" w:eastAsia="Times New Roman" w:hAnsi="Times New Roman" w:cs="Times New Roman"/>
          <w:color w:val="4472C4" w:themeColor="accent1"/>
          <w:sz w:val="24"/>
          <w:szCs w:val="24"/>
        </w:rPr>
        <w:t>m</w:t>
      </w:r>
      <w:r w:rsidRPr="007F58B1">
        <w:rPr>
          <w:rFonts w:ascii="Times New Roman" w:eastAsia="Times New Roman" w:hAnsi="Times New Roman" w:cs="Times New Roman"/>
          <w:color w:val="4472C4" w:themeColor="accent1"/>
          <w:spacing w:val="1"/>
          <w:sz w:val="24"/>
          <w:szCs w:val="24"/>
        </w:rPr>
        <w:t>iz</w:t>
      </w:r>
      <w:r w:rsidRPr="007F58B1">
        <w:rPr>
          <w:rFonts w:ascii="Times New Roman" w:eastAsia="Times New Roman" w:hAnsi="Times New Roman" w:cs="Times New Roman"/>
          <w:color w:val="4472C4" w:themeColor="accent1"/>
          <w:spacing w:val="-1"/>
          <w:sz w:val="24"/>
          <w:szCs w:val="24"/>
        </w:rPr>
        <w:t>a</w:t>
      </w:r>
      <w:r w:rsidRPr="007F58B1">
        <w:rPr>
          <w:rFonts w:ascii="Times New Roman" w:eastAsia="Times New Roman" w:hAnsi="Times New Roman" w:cs="Times New Roman"/>
          <w:color w:val="4472C4" w:themeColor="accent1"/>
          <w:sz w:val="24"/>
          <w:szCs w:val="24"/>
        </w:rPr>
        <w:t>t</w:t>
      </w:r>
      <w:r w:rsidRPr="007F58B1">
        <w:rPr>
          <w:rFonts w:ascii="Times New Roman" w:eastAsia="Times New Roman" w:hAnsi="Times New Roman" w:cs="Times New Roman"/>
          <w:color w:val="4472C4" w:themeColor="accent1"/>
          <w:spacing w:val="1"/>
          <w:sz w:val="24"/>
          <w:szCs w:val="24"/>
        </w:rPr>
        <w:t>i</w:t>
      </w:r>
      <w:r w:rsidRPr="007F58B1">
        <w:rPr>
          <w:rFonts w:ascii="Times New Roman" w:eastAsia="Times New Roman" w:hAnsi="Times New Roman" w:cs="Times New Roman"/>
          <w:color w:val="4472C4" w:themeColor="accent1"/>
          <w:sz w:val="24"/>
          <w:szCs w:val="24"/>
        </w:rPr>
        <w:t>on te</w:t>
      </w:r>
      <w:r w:rsidRPr="007F58B1">
        <w:rPr>
          <w:rFonts w:ascii="Times New Roman" w:eastAsia="Times New Roman" w:hAnsi="Times New Roman" w:cs="Times New Roman"/>
          <w:color w:val="4472C4" w:themeColor="accent1"/>
          <w:spacing w:val="-1"/>
          <w:sz w:val="24"/>
          <w:szCs w:val="24"/>
        </w:rPr>
        <w:t>c</w:t>
      </w:r>
      <w:r w:rsidRPr="007F58B1">
        <w:rPr>
          <w:rFonts w:ascii="Times New Roman" w:eastAsia="Times New Roman" w:hAnsi="Times New Roman" w:cs="Times New Roman"/>
          <w:color w:val="4472C4" w:themeColor="accent1"/>
          <w:sz w:val="24"/>
          <w:szCs w:val="24"/>
        </w:rPr>
        <w:t xml:space="preserve">hniques </w:t>
      </w:r>
      <w:bookmarkEnd w:id="0"/>
      <w:r w:rsidRPr="007F58B1">
        <w:rPr>
          <w:rFonts w:ascii="Times New Roman" w:eastAsia="Times New Roman" w:hAnsi="Times New Roman" w:cs="Times New Roman"/>
          <w:color w:val="4472C4" w:themeColor="accent1"/>
          <w:sz w:val="24"/>
          <w:szCs w:val="24"/>
        </w:rPr>
        <w:t xml:space="preserve">including </w:t>
      </w:r>
      <w:r w:rsidRPr="007F58B1">
        <w:rPr>
          <w:rFonts w:ascii="Times New Roman" w:eastAsia="Times New Roman" w:hAnsi="Times New Roman" w:cs="Times New Roman"/>
          <w:color w:val="4472C4" w:themeColor="accent1"/>
          <w:spacing w:val="-1"/>
          <w:sz w:val="24"/>
          <w:szCs w:val="24"/>
        </w:rPr>
        <w:t>c</w:t>
      </w:r>
      <w:r w:rsidRPr="007F58B1">
        <w:rPr>
          <w:rFonts w:ascii="Times New Roman" w:eastAsia="Times New Roman" w:hAnsi="Times New Roman" w:cs="Times New Roman"/>
          <w:color w:val="4472C4" w:themeColor="accent1"/>
          <w:sz w:val="24"/>
          <w:szCs w:val="24"/>
        </w:rPr>
        <w:t>onst</w:t>
      </w:r>
      <w:r w:rsidRPr="007F58B1">
        <w:rPr>
          <w:rFonts w:ascii="Times New Roman" w:eastAsia="Times New Roman" w:hAnsi="Times New Roman" w:cs="Times New Roman"/>
          <w:color w:val="4472C4" w:themeColor="accent1"/>
          <w:spacing w:val="1"/>
          <w:sz w:val="24"/>
          <w:szCs w:val="24"/>
        </w:rPr>
        <w:t>r</w:t>
      </w:r>
      <w:r w:rsidRPr="007F58B1">
        <w:rPr>
          <w:rFonts w:ascii="Times New Roman" w:eastAsia="Times New Roman" w:hAnsi="Times New Roman" w:cs="Times New Roman"/>
          <w:color w:val="4472C4" w:themeColor="accent1"/>
          <w:spacing w:val="-1"/>
          <w:sz w:val="24"/>
          <w:szCs w:val="24"/>
        </w:rPr>
        <w:t>a</w:t>
      </w:r>
      <w:r w:rsidRPr="007F58B1">
        <w:rPr>
          <w:rFonts w:ascii="Times New Roman" w:eastAsia="Times New Roman" w:hAnsi="Times New Roman" w:cs="Times New Roman"/>
          <w:color w:val="4472C4" w:themeColor="accent1"/>
          <w:sz w:val="24"/>
          <w:szCs w:val="24"/>
        </w:rPr>
        <w:t>in</w:t>
      </w:r>
      <w:r w:rsidRPr="007F58B1">
        <w:rPr>
          <w:rFonts w:ascii="Times New Roman" w:eastAsia="Times New Roman" w:hAnsi="Times New Roman" w:cs="Times New Roman"/>
          <w:color w:val="4472C4" w:themeColor="accent1"/>
          <w:spacing w:val="2"/>
          <w:sz w:val="24"/>
          <w:szCs w:val="24"/>
        </w:rPr>
        <w:t>e</w:t>
      </w:r>
      <w:r w:rsidRPr="007F58B1">
        <w:rPr>
          <w:rFonts w:ascii="Times New Roman" w:eastAsia="Times New Roman" w:hAnsi="Times New Roman" w:cs="Times New Roman"/>
          <w:color w:val="4472C4" w:themeColor="accent1"/>
          <w:sz w:val="24"/>
          <w:szCs w:val="24"/>
        </w:rPr>
        <w:t>d opt</w:t>
      </w:r>
      <w:r w:rsidRPr="007F58B1">
        <w:rPr>
          <w:rFonts w:ascii="Times New Roman" w:eastAsia="Times New Roman" w:hAnsi="Times New Roman" w:cs="Times New Roman"/>
          <w:color w:val="4472C4" w:themeColor="accent1"/>
          <w:spacing w:val="1"/>
          <w:sz w:val="24"/>
          <w:szCs w:val="24"/>
        </w:rPr>
        <w:t>i</w:t>
      </w:r>
      <w:r w:rsidRPr="007F58B1">
        <w:rPr>
          <w:rFonts w:ascii="Times New Roman" w:eastAsia="Times New Roman" w:hAnsi="Times New Roman" w:cs="Times New Roman"/>
          <w:color w:val="4472C4" w:themeColor="accent1"/>
          <w:sz w:val="24"/>
          <w:szCs w:val="24"/>
        </w:rPr>
        <w:t>m</w:t>
      </w:r>
      <w:r w:rsidRPr="007F58B1">
        <w:rPr>
          <w:rFonts w:ascii="Times New Roman" w:eastAsia="Times New Roman" w:hAnsi="Times New Roman" w:cs="Times New Roman"/>
          <w:color w:val="4472C4" w:themeColor="accent1"/>
          <w:spacing w:val="1"/>
          <w:sz w:val="24"/>
          <w:szCs w:val="24"/>
        </w:rPr>
        <w:t>iz</w:t>
      </w:r>
      <w:r w:rsidRPr="007F58B1">
        <w:rPr>
          <w:rFonts w:ascii="Times New Roman" w:eastAsia="Times New Roman" w:hAnsi="Times New Roman" w:cs="Times New Roman"/>
          <w:color w:val="4472C4" w:themeColor="accent1"/>
          <w:spacing w:val="-1"/>
          <w:sz w:val="24"/>
          <w:szCs w:val="24"/>
        </w:rPr>
        <w:t>a</w:t>
      </w:r>
      <w:r w:rsidRPr="007F58B1">
        <w:rPr>
          <w:rFonts w:ascii="Times New Roman" w:eastAsia="Times New Roman" w:hAnsi="Times New Roman" w:cs="Times New Roman"/>
          <w:color w:val="4472C4" w:themeColor="accent1"/>
          <w:sz w:val="24"/>
          <w:szCs w:val="24"/>
        </w:rPr>
        <w:t>t</w:t>
      </w:r>
      <w:r w:rsidRPr="007F58B1">
        <w:rPr>
          <w:rFonts w:ascii="Times New Roman" w:eastAsia="Times New Roman" w:hAnsi="Times New Roman" w:cs="Times New Roman"/>
          <w:color w:val="4472C4" w:themeColor="accent1"/>
          <w:spacing w:val="1"/>
          <w:sz w:val="24"/>
          <w:szCs w:val="24"/>
        </w:rPr>
        <w:t>i</w:t>
      </w:r>
      <w:r w:rsidRPr="007F58B1">
        <w:rPr>
          <w:rFonts w:ascii="Times New Roman" w:eastAsia="Times New Roman" w:hAnsi="Times New Roman" w:cs="Times New Roman"/>
          <w:color w:val="4472C4" w:themeColor="accent1"/>
          <w:sz w:val="24"/>
          <w:szCs w:val="24"/>
        </w:rPr>
        <w:t>on. Students are advised to refresh their knowledge on basic arithmetic and algebra, and sets, subsets and functions before proceeding to higher level topics in this course. The goal is to motivate students of economics to study appropriate mathematical tools by demonstrating their power to deal with economic problems.</w:t>
      </w:r>
    </w:p>
    <w:p w14:paraId="45EA2291" w14:textId="11CD8313" w:rsidR="006764F1" w:rsidRDefault="006764F1">
      <w:pPr>
        <w:rPr>
          <w:b/>
          <w:bCs/>
          <w:lang w:val="en-US"/>
        </w:rPr>
      </w:pPr>
      <w:r w:rsidRPr="000E07BD">
        <w:rPr>
          <w:b/>
          <w:bCs/>
          <w:lang w:val="en-US"/>
        </w:rPr>
        <w:t>Any necessary knowledge or skills needed:</w:t>
      </w:r>
    </w:p>
    <w:p w14:paraId="5060122C" w14:textId="77777777" w:rsidR="00B61081" w:rsidRPr="007F58B1" w:rsidRDefault="00B61081" w:rsidP="00B61081">
      <w:pPr>
        <w:rPr>
          <w:color w:val="4472C4" w:themeColor="accent1"/>
          <w:lang w:val="en-US"/>
        </w:rPr>
      </w:pPr>
      <w:r w:rsidRPr="007F58B1">
        <w:rPr>
          <w:color w:val="4472C4" w:themeColor="accent1"/>
          <w:lang w:val="en-US"/>
        </w:rPr>
        <w:t>Math skills are needed</w:t>
      </w:r>
      <w:r>
        <w:rPr>
          <w:color w:val="4472C4" w:themeColor="accent1"/>
          <w:lang w:val="en-US"/>
        </w:rPr>
        <w:t xml:space="preserve"> such as </w:t>
      </w:r>
      <w:r w:rsidRPr="00457D08">
        <w:rPr>
          <w:color w:val="4472C4" w:themeColor="accent1"/>
          <w:lang w:val="en-US"/>
        </w:rPr>
        <w:t>functions, continuity, differentiation, partial derivatives, and optimization techniques</w:t>
      </w:r>
      <w:r w:rsidRPr="007F58B1">
        <w:rPr>
          <w:color w:val="4472C4" w:themeColor="accent1"/>
          <w:lang w:val="en-US"/>
        </w:rPr>
        <w:t xml:space="preserve">. Someone who took Econ 211 is strongly preferred. </w:t>
      </w:r>
      <w:r>
        <w:rPr>
          <w:color w:val="4472C4" w:themeColor="accent1"/>
          <w:lang w:val="en-US"/>
        </w:rPr>
        <w:t xml:space="preserve">Punctuality and being responsive to instructions are appreciated. </w:t>
      </w:r>
    </w:p>
    <w:p w14:paraId="4AAB8597" w14:textId="6BC108A9" w:rsidR="008C2D16" w:rsidRPr="00310E2B" w:rsidRDefault="005A5663" w:rsidP="00C772F5">
      <w:pPr>
        <w:shd w:val="clear" w:color="auto" w:fill="FFFFFF"/>
        <w:rPr>
          <w:rFonts w:eastAsia="Times New Roman"/>
          <w:color w:val="000000"/>
        </w:rPr>
      </w:pPr>
      <w:r>
        <w:rPr>
          <w:lang w:val="en-US"/>
        </w:rPr>
        <w:t xml:space="preserve">Please fill out this chart as closely as you can for </w:t>
      </w:r>
      <w:r w:rsidR="00310E2B">
        <w:rPr>
          <w:lang w:val="en-US"/>
        </w:rPr>
        <w:t>the</w:t>
      </w:r>
      <w:r>
        <w:rPr>
          <w:lang w:val="en-US"/>
        </w:rPr>
        <w:t xml:space="preserve"> </w:t>
      </w:r>
      <w:r w:rsidR="00816BA6">
        <w:rPr>
          <w:lang w:val="en-US"/>
        </w:rPr>
        <w:t xml:space="preserve">TA </w:t>
      </w:r>
      <w:r>
        <w:rPr>
          <w:lang w:val="en-US"/>
        </w:rPr>
        <w:t xml:space="preserve">duties and hours you predict the course will be using </w:t>
      </w:r>
      <w:r w:rsidR="00EC60C9">
        <w:rPr>
          <w:lang w:val="en-US"/>
        </w:rPr>
        <w:t>for the entire</w:t>
      </w:r>
      <w:r>
        <w:rPr>
          <w:lang w:val="en-US"/>
        </w:rPr>
        <w:t xml:space="preserve"> </w:t>
      </w:r>
      <w:r w:rsidR="009D4D87">
        <w:rPr>
          <w:lang w:val="en-US"/>
        </w:rPr>
        <w:t>Fall</w:t>
      </w:r>
      <w:r w:rsidR="00816BA6">
        <w:rPr>
          <w:lang w:val="en-US"/>
        </w:rPr>
        <w:t xml:space="preserve"> 202</w:t>
      </w:r>
      <w:r w:rsidR="00702297">
        <w:rPr>
          <w:lang w:val="en-US"/>
        </w:rPr>
        <w:t>5</w:t>
      </w:r>
      <w:r>
        <w:rPr>
          <w:lang w:val="en-US"/>
        </w:rPr>
        <w:t xml:space="preserve"> term.</w:t>
      </w:r>
      <w:r w:rsidR="00E0702B">
        <w:rPr>
          <w:lang w:val="en-US"/>
        </w:rPr>
        <w:t xml:space="preserve"> </w:t>
      </w:r>
      <w:r w:rsidR="003D27E6">
        <w:rPr>
          <w:lang w:val="en-US"/>
        </w:rPr>
        <w:t xml:space="preserve">This will be used as an estimation only. </w:t>
      </w:r>
      <w:r w:rsidR="00C772F5" w:rsidRPr="00310E2B">
        <w:rPr>
          <w:rStyle w:val="contentpasted0"/>
          <w:rFonts w:eastAsia="Times New Roman"/>
          <w:color w:val="000000"/>
          <w:shd w:val="clear" w:color="auto" w:fill="FFFFFF"/>
        </w:rPr>
        <w:t xml:space="preserve">Graduate TAs are not permitted to work more than 140 hours for the term or </w:t>
      </w:r>
      <w:r w:rsidR="009D4D87">
        <w:rPr>
          <w:rStyle w:val="contentpasted0"/>
          <w:rFonts w:eastAsia="Times New Roman"/>
          <w:color w:val="000000"/>
          <w:shd w:val="clear" w:color="auto" w:fill="FFFFFF"/>
        </w:rPr>
        <w:t xml:space="preserve">more than </w:t>
      </w:r>
      <w:r w:rsidR="00C772F5" w:rsidRPr="00310E2B">
        <w:rPr>
          <w:rStyle w:val="contentpasted0"/>
          <w:rFonts w:eastAsia="Times New Roman"/>
          <w:color w:val="000000"/>
          <w:shd w:val="clear" w:color="auto" w:fill="FFFFFF"/>
        </w:rPr>
        <w:t>10 hours in a</w:t>
      </w:r>
      <w:r w:rsidR="00310E2B">
        <w:rPr>
          <w:rStyle w:val="contentpasted0"/>
          <w:rFonts w:eastAsia="Times New Roman"/>
          <w:color w:val="000000"/>
          <w:shd w:val="clear" w:color="auto" w:fill="FFFFFF"/>
        </w:rPr>
        <w:t>ny</w:t>
      </w:r>
      <w:r w:rsidR="00C772F5" w:rsidRPr="00310E2B">
        <w:rPr>
          <w:rStyle w:val="contentpasted0"/>
          <w:rFonts w:eastAsia="Times New Roman"/>
          <w:color w:val="000000"/>
          <w:shd w:val="clear" w:color="auto" w:fill="FFFFFF"/>
        </w:rPr>
        <w:t xml:space="preserve"> given week (70 hours or 5 hours a week for a ½ TA). When thinking of the duties you might have for your TA, we ask that you be mindful of this constraint and try not </w:t>
      </w:r>
      <w:r w:rsidR="00310E2B">
        <w:rPr>
          <w:rStyle w:val="contentpasted0"/>
          <w:rFonts w:eastAsia="Times New Roman"/>
          <w:color w:val="000000"/>
          <w:shd w:val="clear" w:color="auto" w:fill="FFFFFF"/>
        </w:rPr>
        <w:t xml:space="preserve">to </w:t>
      </w:r>
      <w:r w:rsidR="00C772F5" w:rsidRPr="00310E2B">
        <w:rPr>
          <w:rStyle w:val="contentpasted0"/>
          <w:rFonts w:eastAsia="Times New Roman"/>
          <w:color w:val="000000"/>
          <w:shd w:val="clear" w:color="auto" w:fill="FFFFFF"/>
        </w:rPr>
        <w:t>come up against it. TAs own coursework comes first. Negotiations for a reasonable amount of time for returning marked assignments, etc. will occur as needed.</w:t>
      </w:r>
    </w:p>
    <w:tbl>
      <w:tblPr>
        <w:tblStyle w:val="TableGrid"/>
        <w:tblW w:w="9715" w:type="dxa"/>
        <w:tblLook w:val="04A0" w:firstRow="1" w:lastRow="0" w:firstColumn="1" w:lastColumn="0" w:noHBand="0" w:noVBand="1"/>
        <w:tblCaption w:val="TA responsibilities "/>
      </w:tblPr>
      <w:tblGrid>
        <w:gridCol w:w="2337"/>
        <w:gridCol w:w="1708"/>
        <w:gridCol w:w="5670"/>
      </w:tblGrid>
      <w:tr w:rsidR="005A5663" w:rsidRPr="000E07BD" w14:paraId="78C50FF0" w14:textId="77777777" w:rsidTr="00264844">
        <w:tc>
          <w:tcPr>
            <w:tcW w:w="2337" w:type="dxa"/>
          </w:tcPr>
          <w:p w14:paraId="3CE4D01E" w14:textId="77777777" w:rsidR="005A5663" w:rsidRPr="000E07BD" w:rsidRDefault="005A5663" w:rsidP="00264844">
            <w:pPr>
              <w:jc w:val="center"/>
              <w:rPr>
                <w:rFonts w:cstheme="minorHAnsi"/>
                <w:b/>
              </w:rPr>
            </w:pPr>
            <w:r w:rsidRPr="000E07BD">
              <w:rPr>
                <w:rFonts w:cstheme="minorHAnsi"/>
                <w:b/>
              </w:rPr>
              <w:t>Duty</w:t>
            </w:r>
          </w:p>
        </w:tc>
        <w:tc>
          <w:tcPr>
            <w:tcW w:w="1708" w:type="dxa"/>
          </w:tcPr>
          <w:p w14:paraId="3110E8F7" w14:textId="26C7FD3A" w:rsidR="005A5663" w:rsidRPr="000E07BD" w:rsidRDefault="000E07BD" w:rsidP="00264844">
            <w:pPr>
              <w:jc w:val="center"/>
              <w:rPr>
                <w:rFonts w:cstheme="minorHAnsi"/>
                <w:b/>
              </w:rPr>
            </w:pPr>
            <w:r>
              <w:rPr>
                <w:rFonts w:cstheme="minorHAnsi"/>
                <w:b/>
              </w:rPr>
              <w:t>Estimated</w:t>
            </w:r>
            <w:r w:rsidR="005A5663" w:rsidRPr="000E07BD">
              <w:rPr>
                <w:rFonts w:cstheme="minorHAnsi"/>
                <w:b/>
              </w:rPr>
              <w:t xml:space="preserve"> Hours </w:t>
            </w:r>
            <w:r w:rsidR="00EC60C9" w:rsidRPr="000E07BD">
              <w:rPr>
                <w:rFonts w:cstheme="minorHAnsi"/>
                <w:b/>
              </w:rPr>
              <w:t xml:space="preserve">for the </w:t>
            </w:r>
            <w:r>
              <w:rPr>
                <w:rFonts w:cstheme="minorHAnsi"/>
                <w:b/>
              </w:rPr>
              <w:t>T</w:t>
            </w:r>
            <w:r w:rsidR="00EC60C9" w:rsidRPr="000E07BD">
              <w:rPr>
                <w:rFonts w:cstheme="minorHAnsi"/>
                <w:b/>
              </w:rPr>
              <w:t xml:space="preserve">erm </w:t>
            </w:r>
            <w:r w:rsidR="005A5663" w:rsidRPr="000E07BD">
              <w:rPr>
                <w:rFonts w:cstheme="minorHAnsi"/>
                <w:b/>
              </w:rPr>
              <w:t>or N/A</w:t>
            </w:r>
          </w:p>
        </w:tc>
        <w:tc>
          <w:tcPr>
            <w:tcW w:w="5670" w:type="dxa"/>
          </w:tcPr>
          <w:p w14:paraId="70C60BF1" w14:textId="77777777" w:rsidR="005A5663" w:rsidRPr="000E07BD" w:rsidRDefault="005A5663" w:rsidP="00264844">
            <w:pPr>
              <w:jc w:val="center"/>
              <w:rPr>
                <w:rFonts w:cstheme="minorHAnsi"/>
                <w:b/>
              </w:rPr>
            </w:pPr>
            <w:r w:rsidRPr="000E07BD">
              <w:rPr>
                <w:rFonts w:cstheme="minorHAnsi"/>
                <w:b/>
              </w:rPr>
              <w:t>Brief description of unusual or especially time-consuming features of the duty, if any</w:t>
            </w:r>
          </w:p>
        </w:tc>
      </w:tr>
      <w:tr w:rsidR="005A5663" w:rsidRPr="000E07BD" w14:paraId="1948FD0F" w14:textId="77777777" w:rsidTr="00264844">
        <w:trPr>
          <w:trHeight w:val="413"/>
        </w:trPr>
        <w:tc>
          <w:tcPr>
            <w:tcW w:w="2337" w:type="dxa"/>
          </w:tcPr>
          <w:p w14:paraId="3B015FE7" w14:textId="77777777" w:rsidR="005A5663" w:rsidRPr="000E07BD" w:rsidRDefault="005A5663" w:rsidP="00264844">
            <w:pPr>
              <w:rPr>
                <w:rFonts w:cstheme="minorHAnsi"/>
              </w:rPr>
            </w:pPr>
            <w:r w:rsidRPr="000E07BD">
              <w:rPr>
                <w:rFonts w:cstheme="minorHAnsi"/>
              </w:rPr>
              <w:t>Meetings with Course Instructor</w:t>
            </w:r>
          </w:p>
        </w:tc>
        <w:tc>
          <w:tcPr>
            <w:tcW w:w="1708" w:type="dxa"/>
          </w:tcPr>
          <w:p w14:paraId="3EC8E22E" w14:textId="2A301014" w:rsidR="005A5663" w:rsidRPr="000E07BD" w:rsidRDefault="00E04794" w:rsidP="00264844">
            <w:pPr>
              <w:rPr>
                <w:rFonts w:cstheme="minorHAnsi"/>
              </w:rPr>
            </w:pPr>
            <w:r>
              <w:rPr>
                <w:rFonts w:cstheme="minorHAnsi"/>
              </w:rPr>
              <w:t>5</w:t>
            </w:r>
          </w:p>
        </w:tc>
        <w:tc>
          <w:tcPr>
            <w:tcW w:w="5670" w:type="dxa"/>
          </w:tcPr>
          <w:p w14:paraId="3B99E091" w14:textId="7793A5E4" w:rsidR="005A5663" w:rsidRPr="000E07BD" w:rsidRDefault="005A5663" w:rsidP="00264844">
            <w:pPr>
              <w:rPr>
                <w:rFonts w:cstheme="minorHAnsi"/>
              </w:rPr>
            </w:pPr>
          </w:p>
        </w:tc>
      </w:tr>
      <w:tr w:rsidR="005A5663" w:rsidRPr="000E07BD" w14:paraId="4564F287" w14:textId="77777777" w:rsidTr="00264844">
        <w:tc>
          <w:tcPr>
            <w:tcW w:w="2337" w:type="dxa"/>
          </w:tcPr>
          <w:p w14:paraId="2020EEE2" w14:textId="77777777" w:rsidR="005A5663" w:rsidRPr="000E07BD" w:rsidRDefault="005A5663" w:rsidP="00264844">
            <w:pPr>
              <w:rPr>
                <w:rFonts w:cstheme="minorHAnsi"/>
              </w:rPr>
            </w:pPr>
            <w:r w:rsidRPr="000E07BD">
              <w:rPr>
                <w:rFonts w:cstheme="minorHAnsi"/>
              </w:rPr>
              <w:t>Class preparation</w:t>
            </w:r>
          </w:p>
        </w:tc>
        <w:tc>
          <w:tcPr>
            <w:tcW w:w="1708" w:type="dxa"/>
          </w:tcPr>
          <w:p w14:paraId="2A79240D" w14:textId="503514D5" w:rsidR="005A5663" w:rsidRPr="000E07BD" w:rsidRDefault="00E8442D" w:rsidP="00264844">
            <w:pPr>
              <w:rPr>
                <w:rFonts w:cstheme="minorHAnsi"/>
              </w:rPr>
            </w:pPr>
            <w:r>
              <w:rPr>
                <w:rFonts w:cstheme="minorHAnsi"/>
              </w:rPr>
              <w:t>N/A</w:t>
            </w:r>
          </w:p>
        </w:tc>
        <w:tc>
          <w:tcPr>
            <w:tcW w:w="5670" w:type="dxa"/>
          </w:tcPr>
          <w:p w14:paraId="0468D94C" w14:textId="09E21085" w:rsidR="005A5663" w:rsidRPr="000E07BD" w:rsidRDefault="005A5663" w:rsidP="00264844">
            <w:pPr>
              <w:rPr>
                <w:rFonts w:cstheme="minorHAnsi"/>
              </w:rPr>
            </w:pPr>
          </w:p>
        </w:tc>
      </w:tr>
      <w:tr w:rsidR="005A5663" w:rsidRPr="000E07BD" w14:paraId="3A7E408B" w14:textId="77777777" w:rsidTr="00264844">
        <w:tc>
          <w:tcPr>
            <w:tcW w:w="2337" w:type="dxa"/>
          </w:tcPr>
          <w:p w14:paraId="4CB90E8B" w14:textId="77777777" w:rsidR="005A5663" w:rsidRPr="000E07BD" w:rsidRDefault="005A5663" w:rsidP="00264844">
            <w:pPr>
              <w:rPr>
                <w:rFonts w:cstheme="minorHAnsi"/>
              </w:rPr>
            </w:pPr>
            <w:r w:rsidRPr="000E07BD">
              <w:rPr>
                <w:rFonts w:cstheme="minorHAnsi"/>
              </w:rPr>
              <w:t>Attending lectures</w:t>
            </w:r>
          </w:p>
        </w:tc>
        <w:tc>
          <w:tcPr>
            <w:tcW w:w="1708" w:type="dxa"/>
          </w:tcPr>
          <w:p w14:paraId="726FBABE" w14:textId="13FEF0E4" w:rsidR="005A5663" w:rsidRPr="000E07BD" w:rsidRDefault="00E8442D" w:rsidP="00264844">
            <w:pPr>
              <w:rPr>
                <w:rFonts w:cstheme="minorHAnsi"/>
              </w:rPr>
            </w:pPr>
            <w:r>
              <w:rPr>
                <w:rFonts w:cstheme="minorHAnsi"/>
              </w:rPr>
              <w:t>N/A</w:t>
            </w:r>
          </w:p>
        </w:tc>
        <w:tc>
          <w:tcPr>
            <w:tcW w:w="5670" w:type="dxa"/>
          </w:tcPr>
          <w:p w14:paraId="435BF978" w14:textId="6C2B42ED" w:rsidR="005A5663" w:rsidRPr="000E07BD" w:rsidRDefault="005A5663" w:rsidP="00264844">
            <w:pPr>
              <w:rPr>
                <w:rFonts w:cstheme="minorHAnsi"/>
              </w:rPr>
            </w:pPr>
          </w:p>
        </w:tc>
      </w:tr>
      <w:tr w:rsidR="005A5663" w:rsidRPr="000E07BD" w14:paraId="33D2AF9D" w14:textId="77777777" w:rsidTr="00264844">
        <w:tc>
          <w:tcPr>
            <w:tcW w:w="2337" w:type="dxa"/>
          </w:tcPr>
          <w:p w14:paraId="187EE712" w14:textId="77777777" w:rsidR="005A5663" w:rsidRPr="000E07BD" w:rsidRDefault="005A5663" w:rsidP="00264844">
            <w:pPr>
              <w:rPr>
                <w:rFonts w:cstheme="minorHAnsi"/>
              </w:rPr>
            </w:pPr>
            <w:r w:rsidRPr="000E07BD">
              <w:rPr>
                <w:rFonts w:cstheme="minorHAnsi"/>
              </w:rPr>
              <w:t>Student consultation; office hours</w:t>
            </w:r>
          </w:p>
        </w:tc>
        <w:tc>
          <w:tcPr>
            <w:tcW w:w="1708" w:type="dxa"/>
          </w:tcPr>
          <w:p w14:paraId="57735775" w14:textId="432C7F30" w:rsidR="005A5663" w:rsidRPr="000E07BD" w:rsidRDefault="00E91D08" w:rsidP="00264844">
            <w:pPr>
              <w:rPr>
                <w:rFonts w:cstheme="minorHAnsi"/>
              </w:rPr>
            </w:pPr>
            <w:r>
              <w:rPr>
                <w:rFonts w:cstheme="minorHAnsi"/>
              </w:rPr>
              <w:t>N/A</w:t>
            </w:r>
          </w:p>
        </w:tc>
        <w:tc>
          <w:tcPr>
            <w:tcW w:w="5670" w:type="dxa"/>
          </w:tcPr>
          <w:p w14:paraId="7EEF0D00" w14:textId="23F31AC5" w:rsidR="005A5663" w:rsidRPr="000E07BD" w:rsidRDefault="005A5663" w:rsidP="00264844">
            <w:pPr>
              <w:rPr>
                <w:rFonts w:cstheme="minorHAnsi"/>
              </w:rPr>
            </w:pPr>
          </w:p>
        </w:tc>
      </w:tr>
      <w:tr w:rsidR="005A5663" w:rsidRPr="000E07BD" w14:paraId="0B420F20" w14:textId="77777777" w:rsidTr="00264844">
        <w:tc>
          <w:tcPr>
            <w:tcW w:w="2337" w:type="dxa"/>
          </w:tcPr>
          <w:p w14:paraId="34A7E231" w14:textId="77777777" w:rsidR="005A5663" w:rsidRPr="000E07BD" w:rsidRDefault="005A5663" w:rsidP="00264844">
            <w:pPr>
              <w:rPr>
                <w:rFonts w:cstheme="minorHAnsi"/>
              </w:rPr>
            </w:pPr>
            <w:r w:rsidRPr="000E07BD">
              <w:rPr>
                <w:rFonts w:cstheme="minorHAnsi"/>
              </w:rPr>
              <w:t>Lecturing</w:t>
            </w:r>
          </w:p>
        </w:tc>
        <w:tc>
          <w:tcPr>
            <w:tcW w:w="1708" w:type="dxa"/>
          </w:tcPr>
          <w:p w14:paraId="279D4892" w14:textId="366C0E3B" w:rsidR="005A5663" w:rsidRPr="000E07BD" w:rsidRDefault="00E8442D" w:rsidP="00264844">
            <w:pPr>
              <w:rPr>
                <w:rFonts w:cstheme="minorHAnsi"/>
              </w:rPr>
            </w:pPr>
            <w:r>
              <w:rPr>
                <w:rFonts w:cstheme="minorHAnsi"/>
              </w:rPr>
              <w:t>N/A</w:t>
            </w:r>
          </w:p>
        </w:tc>
        <w:tc>
          <w:tcPr>
            <w:tcW w:w="5670" w:type="dxa"/>
          </w:tcPr>
          <w:p w14:paraId="57F5C98D" w14:textId="671D825D" w:rsidR="005A5663" w:rsidRPr="000E07BD" w:rsidRDefault="005A5663" w:rsidP="00264844">
            <w:pPr>
              <w:rPr>
                <w:rFonts w:cstheme="minorHAnsi"/>
              </w:rPr>
            </w:pPr>
          </w:p>
        </w:tc>
      </w:tr>
      <w:tr w:rsidR="005A5663" w:rsidRPr="000E07BD" w14:paraId="1D85F351" w14:textId="77777777" w:rsidTr="00264844">
        <w:tc>
          <w:tcPr>
            <w:tcW w:w="2337" w:type="dxa"/>
          </w:tcPr>
          <w:p w14:paraId="004AFD7E" w14:textId="77777777" w:rsidR="005A5663" w:rsidRPr="000E07BD" w:rsidRDefault="005A5663" w:rsidP="00264844">
            <w:pPr>
              <w:rPr>
                <w:rFonts w:cstheme="minorHAnsi"/>
              </w:rPr>
            </w:pPr>
            <w:r w:rsidRPr="000E07BD">
              <w:rPr>
                <w:rFonts w:cstheme="minorHAnsi"/>
              </w:rPr>
              <w:t>Conducting tutorials</w:t>
            </w:r>
          </w:p>
        </w:tc>
        <w:tc>
          <w:tcPr>
            <w:tcW w:w="1708" w:type="dxa"/>
          </w:tcPr>
          <w:p w14:paraId="57EB8D75" w14:textId="50A19B83" w:rsidR="005A5663" w:rsidRPr="000E07BD" w:rsidRDefault="00D27367" w:rsidP="00264844">
            <w:pPr>
              <w:rPr>
                <w:rFonts w:cstheme="minorHAnsi"/>
              </w:rPr>
            </w:pPr>
            <w:r>
              <w:rPr>
                <w:rFonts w:cstheme="minorHAnsi"/>
              </w:rPr>
              <w:t>6</w:t>
            </w:r>
            <w:r w:rsidR="00E04794">
              <w:rPr>
                <w:rFonts w:cstheme="minorHAnsi"/>
              </w:rPr>
              <w:t>5</w:t>
            </w:r>
          </w:p>
        </w:tc>
        <w:tc>
          <w:tcPr>
            <w:tcW w:w="5670" w:type="dxa"/>
          </w:tcPr>
          <w:p w14:paraId="029EB4AD" w14:textId="548CBE29" w:rsidR="005A5663" w:rsidRPr="000E07BD" w:rsidRDefault="005A5663" w:rsidP="00264844">
            <w:pPr>
              <w:rPr>
                <w:rFonts w:cstheme="minorHAnsi"/>
              </w:rPr>
            </w:pPr>
          </w:p>
        </w:tc>
      </w:tr>
      <w:tr w:rsidR="005A5663" w:rsidRPr="000E07BD" w14:paraId="002D3F23" w14:textId="77777777" w:rsidTr="00264844">
        <w:trPr>
          <w:trHeight w:val="377"/>
        </w:trPr>
        <w:tc>
          <w:tcPr>
            <w:tcW w:w="2337" w:type="dxa"/>
          </w:tcPr>
          <w:p w14:paraId="36D4332F" w14:textId="77777777" w:rsidR="005A5663" w:rsidRPr="000E07BD" w:rsidRDefault="005A5663" w:rsidP="00264844">
            <w:pPr>
              <w:rPr>
                <w:rFonts w:cstheme="minorHAnsi"/>
              </w:rPr>
            </w:pPr>
            <w:r w:rsidRPr="000E07BD">
              <w:rPr>
                <w:rFonts w:cstheme="minorHAnsi"/>
              </w:rPr>
              <w:t>Grading</w:t>
            </w:r>
          </w:p>
        </w:tc>
        <w:tc>
          <w:tcPr>
            <w:tcW w:w="1708" w:type="dxa"/>
          </w:tcPr>
          <w:p w14:paraId="05BC6ADE" w14:textId="367553CE" w:rsidR="005A5663" w:rsidRPr="000E07BD" w:rsidRDefault="00E91D08" w:rsidP="00264844">
            <w:pPr>
              <w:rPr>
                <w:rFonts w:cstheme="minorHAnsi"/>
              </w:rPr>
            </w:pPr>
            <w:r>
              <w:rPr>
                <w:rFonts w:cstheme="minorHAnsi"/>
              </w:rPr>
              <w:t>N/A</w:t>
            </w:r>
          </w:p>
        </w:tc>
        <w:tc>
          <w:tcPr>
            <w:tcW w:w="5670" w:type="dxa"/>
          </w:tcPr>
          <w:p w14:paraId="285C837E" w14:textId="358D8C97" w:rsidR="005A5663" w:rsidRPr="000E07BD" w:rsidRDefault="005A5663" w:rsidP="00264844">
            <w:pPr>
              <w:rPr>
                <w:rFonts w:cstheme="minorHAnsi"/>
              </w:rPr>
            </w:pPr>
          </w:p>
        </w:tc>
      </w:tr>
      <w:tr w:rsidR="005A5663" w:rsidRPr="000E07BD" w14:paraId="227F171B" w14:textId="77777777" w:rsidTr="00264844">
        <w:trPr>
          <w:trHeight w:val="278"/>
        </w:trPr>
        <w:tc>
          <w:tcPr>
            <w:tcW w:w="2337" w:type="dxa"/>
          </w:tcPr>
          <w:p w14:paraId="62DBC454" w14:textId="77777777" w:rsidR="005A5663" w:rsidRPr="000E07BD" w:rsidRDefault="005A5663" w:rsidP="00264844">
            <w:pPr>
              <w:rPr>
                <w:rFonts w:cstheme="minorHAnsi"/>
              </w:rPr>
            </w:pPr>
            <w:r w:rsidRPr="000E07BD">
              <w:rPr>
                <w:rFonts w:cstheme="minorHAnsi"/>
              </w:rPr>
              <w:t>Proctoring exams</w:t>
            </w:r>
          </w:p>
        </w:tc>
        <w:tc>
          <w:tcPr>
            <w:tcW w:w="1708" w:type="dxa"/>
          </w:tcPr>
          <w:p w14:paraId="2407C793" w14:textId="63710DB5" w:rsidR="005A5663" w:rsidRPr="000E07BD" w:rsidRDefault="0073426C" w:rsidP="00264844">
            <w:pPr>
              <w:rPr>
                <w:rFonts w:cstheme="minorHAnsi"/>
              </w:rPr>
            </w:pPr>
            <w:r>
              <w:rPr>
                <w:rFonts w:cstheme="minorHAnsi"/>
              </w:rPr>
              <w:t>N/A</w:t>
            </w:r>
          </w:p>
        </w:tc>
        <w:tc>
          <w:tcPr>
            <w:tcW w:w="5670" w:type="dxa"/>
          </w:tcPr>
          <w:p w14:paraId="59801A55" w14:textId="2751EE0F" w:rsidR="005A5663" w:rsidRPr="000E07BD" w:rsidRDefault="005A5663" w:rsidP="00264844">
            <w:pPr>
              <w:rPr>
                <w:rFonts w:cstheme="minorHAnsi"/>
              </w:rPr>
            </w:pPr>
          </w:p>
        </w:tc>
      </w:tr>
      <w:tr w:rsidR="005A5663" w:rsidRPr="000E07BD" w14:paraId="122E0744" w14:textId="77777777" w:rsidTr="00264844">
        <w:tc>
          <w:tcPr>
            <w:tcW w:w="2337" w:type="dxa"/>
          </w:tcPr>
          <w:p w14:paraId="00A633B0" w14:textId="77777777" w:rsidR="005A5663" w:rsidRPr="000E07BD" w:rsidRDefault="005A5663" w:rsidP="00264844">
            <w:pPr>
              <w:rPr>
                <w:rFonts w:cstheme="minorHAnsi"/>
              </w:rPr>
            </w:pPr>
            <w:r w:rsidRPr="000E07BD">
              <w:rPr>
                <w:rFonts w:cstheme="minorHAnsi"/>
              </w:rPr>
              <w:t>Other duties (describe/explain)</w:t>
            </w:r>
          </w:p>
        </w:tc>
        <w:tc>
          <w:tcPr>
            <w:tcW w:w="1708" w:type="dxa"/>
            <w:tcBorders>
              <w:bottom w:val="double" w:sz="4" w:space="0" w:color="auto"/>
            </w:tcBorders>
          </w:tcPr>
          <w:p w14:paraId="0319A85B" w14:textId="379B3DA6" w:rsidR="005A5663" w:rsidRPr="000E07BD" w:rsidRDefault="000A7E80" w:rsidP="00264844">
            <w:pPr>
              <w:rPr>
                <w:rFonts w:cstheme="minorHAnsi"/>
              </w:rPr>
            </w:pPr>
            <w:r>
              <w:rPr>
                <w:rFonts w:cstheme="minorHAnsi"/>
              </w:rPr>
              <w:t>N/A</w:t>
            </w:r>
          </w:p>
        </w:tc>
        <w:tc>
          <w:tcPr>
            <w:tcW w:w="5670" w:type="dxa"/>
          </w:tcPr>
          <w:p w14:paraId="0A5C4E21" w14:textId="0436EE2A" w:rsidR="005A5663" w:rsidRPr="000E07BD" w:rsidRDefault="005A5663" w:rsidP="00264844">
            <w:pPr>
              <w:rPr>
                <w:rFonts w:cstheme="minorHAnsi"/>
              </w:rPr>
            </w:pPr>
          </w:p>
        </w:tc>
      </w:tr>
      <w:tr w:rsidR="005A5663" w:rsidRPr="000E07BD" w14:paraId="2C7C8B02" w14:textId="77777777" w:rsidTr="00264844">
        <w:trPr>
          <w:trHeight w:val="258"/>
        </w:trPr>
        <w:tc>
          <w:tcPr>
            <w:tcW w:w="2337" w:type="dxa"/>
          </w:tcPr>
          <w:p w14:paraId="0AD97A8B" w14:textId="77777777" w:rsidR="005A5663" w:rsidRPr="000E07BD" w:rsidRDefault="005A5663" w:rsidP="00264844">
            <w:pPr>
              <w:rPr>
                <w:rFonts w:cstheme="minorHAnsi"/>
                <w:b/>
              </w:rPr>
            </w:pPr>
            <w:r w:rsidRPr="000E07BD">
              <w:rPr>
                <w:rFonts w:cstheme="minorHAnsi"/>
                <w:b/>
              </w:rPr>
              <w:t>Totals</w:t>
            </w:r>
          </w:p>
        </w:tc>
        <w:tc>
          <w:tcPr>
            <w:tcW w:w="1708" w:type="dxa"/>
            <w:tcBorders>
              <w:top w:val="double" w:sz="4" w:space="0" w:color="auto"/>
            </w:tcBorders>
          </w:tcPr>
          <w:p w14:paraId="543EE1C3" w14:textId="5B00DB8A" w:rsidR="005A5663" w:rsidRPr="000E07BD" w:rsidRDefault="00806E7E" w:rsidP="00264844">
            <w:pPr>
              <w:rPr>
                <w:rFonts w:cstheme="minorHAnsi"/>
              </w:rPr>
            </w:pPr>
            <w:r>
              <w:rPr>
                <w:rFonts w:cstheme="minorHAnsi"/>
              </w:rPr>
              <w:t>7</w:t>
            </w:r>
            <w:r w:rsidR="004C408D">
              <w:rPr>
                <w:rFonts w:cstheme="minorHAnsi"/>
              </w:rPr>
              <w:t>0</w:t>
            </w:r>
          </w:p>
        </w:tc>
        <w:tc>
          <w:tcPr>
            <w:tcW w:w="5670" w:type="dxa"/>
          </w:tcPr>
          <w:p w14:paraId="0B67E9AF" w14:textId="76500660" w:rsidR="005A5663" w:rsidRPr="000E07BD" w:rsidRDefault="005A5663" w:rsidP="00264844">
            <w:pPr>
              <w:rPr>
                <w:rFonts w:cstheme="minorHAnsi"/>
              </w:rPr>
            </w:pPr>
          </w:p>
        </w:tc>
      </w:tr>
    </w:tbl>
    <w:p w14:paraId="6A0ED740" w14:textId="77777777" w:rsidR="005A5663" w:rsidRPr="000E07BD" w:rsidRDefault="005A5663" w:rsidP="005C59A5">
      <w:pPr>
        <w:rPr>
          <w:rFonts w:cstheme="minorHAnsi"/>
          <w:lang w:val="en-US"/>
        </w:rPr>
      </w:pPr>
    </w:p>
    <w:sectPr w:rsidR="005A5663" w:rsidRPr="000E07B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663"/>
    <w:rsid w:val="00060510"/>
    <w:rsid w:val="00092C27"/>
    <w:rsid w:val="000A7E80"/>
    <w:rsid w:val="000C4383"/>
    <w:rsid w:val="000C6DFF"/>
    <w:rsid w:val="000E07BD"/>
    <w:rsid w:val="001F34CE"/>
    <w:rsid w:val="00240B65"/>
    <w:rsid w:val="00310E2B"/>
    <w:rsid w:val="00334C9E"/>
    <w:rsid w:val="003D27E6"/>
    <w:rsid w:val="003E4111"/>
    <w:rsid w:val="00421E5A"/>
    <w:rsid w:val="0043789B"/>
    <w:rsid w:val="00457D08"/>
    <w:rsid w:val="004703A5"/>
    <w:rsid w:val="0048016C"/>
    <w:rsid w:val="004B174A"/>
    <w:rsid w:val="004C408D"/>
    <w:rsid w:val="005A5663"/>
    <w:rsid w:val="005C59A5"/>
    <w:rsid w:val="00653CA9"/>
    <w:rsid w:val="0067533C"/>
    <w:rsid w:val="006764F1"/>
    <w:rsid w:val="00702297"/>
    <w:rsid w:val="0073426C"/>
    <w:rsid w:val="007B357E"/>
    <w:rsid w:val="007F58B1"/>
    <w:rsid w:val="00806E7E"/>
    <w:rsid w:val="008109A9"/>
    <w:rsid w:val="00816BA6"/>
    <w:rsid w:val="008C2D16"/>
    <w:rsid w:val="0096170A"/>
    <w:rsid w:val="009D4D87"/>
    <w:rsid w:val="009F49A8"/>
    <w:rsid w:val="00B13E76"/>
    <w:rsid w:val="00B61081"/>
    <w:rsid w:val="00C772F5"/>
    <w:rsid w:val="00D27367"/>
    <w:rsid w:val="00E04794"/>
    <w:rsid w:val="00E0702B"/>
    <w:rsid w:val="00E26E3B"/>
    <w:rsid w:val="00E8442D"/>
    <w:rsid w:val="00E91D08"/>
    <w:rsid w:val="00EC60C9"/>
    <w:rsid w:val="00F566E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D059D"/>
  <w15:chartTrackingRefBased/>
  <w15:docId w15:val="{4F493A6F-CCC8-4C01-9360-2435ACFC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566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A5663"/>
    <w:rPr>
      <w:color w:val="808080"/>
    </w:rPr>
  </w:style>
  <w:style w:type="character" w:customStyle="1" w:styleId="contentpasted0">
    <w:name w:val="contentpasted0"/>
    <w:basedOn w:val="DefaultParagraphFont"/>
    <w:rsid w:val="00C77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76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A297A6FFA0364CA25445FD5F1096D2" ma:contentTypeVersion="17" ma:contentTypeDescription="Create a new document." ma:contentTypeScope="" ma:versionID="a4cb7984d063eedf6edc9b1e8ba05f00">
  <xsd:schema xmlns:xsd="http://www.w3.org/2001/XMLSchema" xmlns:xs="http://www.w3.org/2001/XMLSchema" xmlns:p="http://schemas.microsoft.com/office/2006/metadata/properties" xmlns:ns2="8fac36d9-f034-459c-9b9e-71a4e228a131" xmlns:ns3="428d1944-af7e-4c3b-9066-711d6b7a0761" targetNamespace="http://schemas.microsoft.com/office/2006/metadata/properties" ma:root="true" ma:fieldsID="59540a74ab9f6cc28aceb1e66b8d2fa3" ns2:_="" ns3:_="">
    <xsd:import namespace="8fac36d9-f034-459c-9b9e-71a4e228a131"/>
    <xsd:import namespace="428d1944-af7e-4c3b-9066-711d6b7a07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c36d9-f034-459c-9b9e-71a4e228a1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8d1944-af7e-4c3b-9066-711d6b7a07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d4ddb6-7655-4c9e-837e-f07232adb258}" ma:internalName="TaxCatchAll" ma:showField="CatchAllData" ma:web="428d1944-af7e-4c3b-9066-711d6b7a07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28d1944-af7e-4c3b-9066-711d6b7a0761" xsi:nil="true"/>
    <lcf76f155ced4ddcb4097134ff3c332f xmlns="8fac36d9-f034-459c-9b9e-71a4e228a1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7D157B-4E5E-4997-AE3C-2B74D8811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ac36d9-f034-459c-9b9e-71a4e228a131"/>
    <ds:schemaRef ds:uri="428d1944-af7e-4c3b-9066-711d6b7a07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A57DC8-ED95-4586-BF22-7B41141845F0}">
  <ds:schemaRefs>
    <ds:schemaRef ds:uri="http://schemas.microsoft.com/sharepoint/v3/contenttype/forms"/>
  </ds:schemaRefs>
</ds:datastoreItem>
</file>

<file path=customXml/itemProps3.xml><?xml version="1.0" encoding="utf-8"?>
<ds:datastoreItem xmlns:ds="http://schemas.openxmlformats.org/officeDocument/2006/customXml" ds:itemID="{C3FEE8CD-E8F0-412F-A820-E45B16F5BBAD}">
  <ds:schemaRefs>
    <ds:schemaRef ds:uri="http://schemas.microsoft.com/office/2006/metadata/properties"/>
    <ds:schemaRef ds:uri="http://schemas.microsoft.com/office/infopath/2007/PartnerControls"/>
    <ds:schemaRef ds:uri="428d1944-af7e-4c3b-9066-711d6b7a0761"/>
    <ds:schemaRef ds:uri="8fac36d9-f034-459c-9b9e-71a4e228a131"/>
  </ds:schemaRefs>
</ds:datastoreItem>
</file>

<file path=docMetadata/LabelInfo.xml><?xml version="1.0" encoding="utf-8"?>
<clbl:labelList xmlns:clbl="http://schemas.microsoft.com/office/2020/mipLabelMetadata">
  <clbl:label id="{a9ee03e0-b78c-4998-8bf4-79b266b85105}" enabled="1" method="Standard" siteId="{723a5a87-f39a-4a22-9247-3fc240c01396}" removed="0"/>
</clbl:labelList>
</file>

<file path=docProps/app.xml><?xml version="1.0" encoding="utf-8"?>
<Properties xmlns="http://schemas.openxmlformats.org/officeDocument/2006/extended-properties" xmlns:vt="http://schemas.openxmlformats.org/officeDocument/2006/docPropsVTypes">
  <Template>Normal</Template>
  <TotalTime>8</TotalTime>
  <Pages>1</Pages>
  <Words>360</Words>
  <Characters>2056</Characters>
  <Application>Microsoft Office Word</Application>
  <DocSecurity>0</DocSecurity>
  <Lines>17</Lines>
  <Paragraphs>4</Paragraphs>
  <ScaleCrop>false</ScaleCrop>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Stafford</dc:creator>
  <cp:keywords/>
  <dc:description/>
  <cp:lastModifiedBy>Olivia Mesta</cp:lastModifiedBy>
  <cp:revision>10</cp:revision>
  <dcterms:created xsi:type="dcterms:W3CDTF">2023-07-17T14:56:00Z</dcterms:created>
  <dcterms:modified xsi:type="dcterms:W3CDTF">2025-07-10T15:46:00Z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0x010100F7A297A6FFA0364CA25445FD5F1096D2</vt:lpwstr>
  </property>
  <property fmtid="{D5CDD505-2E9C-101B-9397-08002B2CF9AE}" pid="3" name="MediaServiceImageTags">
    <vt:lpwstr/>
  </property>
</Properties>
</file>