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186" w:rsidRDefault="00217186" w:rsidP="003827D3">
      <w:pPr>
        <w:pStyle w:val="TitleCaseStudy"/>
      </w:pPr>
      <w:r>
        <w:t>WATERLOO CASES in DESIGN ENGineering (WCDE)</w:t>
      </w:r>
    </w:p>
    <w:p w:rsidR="00217186" w:rsidRDefault="00217186" w:rsidP="003827D3">
      <w:pPr>
        <w:pStyle w:val="TitleCaseStudy"/>
      </w:pPr>
    </w:p>
    <w:p w:rsidR="00514DDA" w:rsidRDefault="0093599A" w:rsidP="003827D3">
      <w:pPr>
        <w:pStyle w:val="TitleCaseStudy"/>
      </w:pPr>
      <w:r>
        <w:t>Case Plan Writing Guidelines (Case Study Title)</w:t>
      </w:r>
    </w:p>
    <w:p w:rsidR="005475E1" w:rsidRPr="00000EB3" w:rsidRDefault="005475E1" w:rsidP="00BE3857">
      <w:pPr>
        <w:pStyle w:val="Subtitle"/>
        <w:spacing w:after="0"/>
      </w:pPr>
      <w:r>
        <w:t>Case Plan</w:t>
      </w:r>
    </w:p>
    <w:p w:rsidR="00E906E2" w:rsidRPr="002C76BC" w:rsidRDefault="0093599A" w:rsidP="002C76BC">
      <w:pPr>
        <w:pStyle w:val="Authors"/>
      </w:pPr>
      <w:r w:rsidRPr="002C76BC">
        <w:t>Authors</w:t>
      </w:r>
    </w:p>
    <w:p w:rsidR="0093599A" w:rsidRDefault="0093599A" w:rsidP="0093599A">
      <w:pPr>
        <w:pStyle w:val="Heading1"/>
      </w:pPr>
      <w:r>
        <w:t>Guidelines</w:t>
      </w:r>
    </w:p>
    <w:p w:rsidR="0093599A" w:rsidRPr="00415C2D" w:rsidRDefault="0093599A" w:rsidP="0093599A">
      <w:pPr>
        <w:pStyle w:val="BodyText0"/>
      </w:pPr>
      <w:r w:rsidRPr="00415C2D">
        <w:t xml:space="preserve">The case plan is an outline of the proposed case study. It organizes your content and outlines the data to be used. It will be used by WCDE to evaluate the potential for your case study, and by your employer to assess whether they are comfortable releasing this material. Only proceed to step 3 after you have received feedback on your case plan. </w:t>
      </w:r>
    </w:p>
    <w:p w:rsidR="0093599A" w:rsidRPr="00415C2D" w:rsidRDefault="0093599A" w:rsidP="0093599A">
      <w:pPr>
        <w:pStyle w:val="BodyText0"/>
      </w:pPr>
      <w:r w:rsidRPr="00415C2D">
        <w:t>A case study is just an engineering problem with a solution. Consider how someone with no background in this topic would understand your problem and your explanation.</w:t>
      </w:r>
    </w:p>
    <w:p w:rsidR="0093599A" w:rsidRPr="00415C2D" w:rsidRDefault="0093599A" w:rsidP="0093599A">
      <w:pPr>
        <w:pStyle w:val="BodyText0"/>
        <w:rPr>
          <w:color w:val="C00000"/>
        </w:rPr>
      </w:pPr>
      <w:r>
        <w:t>WCDE-00xxx-CP (</w:t>
      </w:r>
      <w:r w:rsidRPr="00BF299E">
        <w:t>Case number assigned by WCDE after acceptance of your case summary</w:t>
      </w:r>
      <w:r>
        <w:t>)</w:t>
      </w:r>
      <w:bookmarkStart w:id="0" w:name="_GoBack"/>
      <w:bookmarkEnd w:id="0"/>
    </w:p>
    <w:p w:rsidR="0093599A" w:rsidRPr="00DC50B9" w:rsidRDefault="0093599A" w:rsidP="0093599A">
      <w:pPr>
        <w:pStyle w:val="Heading1"/>
        <w:rPr>
          <w:rFonts w:eastAsia="Calibri"/>
          <w:lang w:val="en-CA"/>
        </w:rPr>
      </w:pPr>
      <w:r w:rsidRPr="005475E1">
        <w:rPr>
          <w:rFonts w:eastAsia="Calibri"/>
          <w:highlight w:val="yellow"/>
          <w:lang w:val="en-CA"/>
        </w:rPr>
        <w:t>Introduction</w:t>
      </w:r>
    </w:p>
    <w:p w:rsidR="0093599A" w:rsidRPr="00DC50B9" w:rsidRDefault="0093599A" w:rsidP="0093599A">
      <w:pPr>
        <w:pStyle w:val="BodyText0"/>
        <w:numPr>
          <w:ilvl w:val="0"/>
          <w:numId w:val="34"/>
        </w:numPr>
        <w:rPr>
          <w:lang w:val="en-CA"/>
        </w:rPr>
      </w:pPr>
      <w:r w:rsidRPr="00DC50B9">
        <w:rPr>
          <w:lang w:val="en-CA"/>
        </w:rPr>
        <w:t>The first paragraph outlines the overall problem</w:t>
      </w:r>
      <w:r>
        <w:rPr>
          <w:lang w:val="en-CA"/>
        </w:rPr>
        <w:t>, including the context and motivation. Use full sentences, not point form.</w:t>
      </w:r>
    </w:p>
    <w:p w:rsidR="0093599A" w:rsidRDefault="0093599A" w:rsidP="0093599A">
      <w:pPr>
        <w:pStyle w:val="BodyText0"/>
        <w:numPr>
          <w:ilvl w:val="0"/>
          <w:numId w:val="34"/>
        </w:numPr>
        <w:rPr>
          <w:lang w:val="en-CA"/>
        </w:rPr>
      </w:pPr>
      <w:r>
        <w:rPr>
          <w:lang w:val="en-CA"/>
        </w:rPr>
        <w:t>S</w:t>
      </w:r>
      <w:r w:rsidRPr="00DC50B9">
        <w:rPr>
          <w:lang w:val="en-CA"/>
        </w:rPr>
        <w:t xml:space="preserve">tart the </w:t>
      </w:r>
      <w:r>
        <w:rPr>
          <w:lang w:val="en-CA"/>
        </w:rPr>
        <w:t xml:space="preserve">first </w:t>
      </w:r>
      <w:r w:rsidRPr="00DC50B9">
        <w:rPr>
          <w:lang w:val="en-CA"/>
        </w:rPr>
        <w:t>paragraph</w:t>
      </w:r>
      <w:r>
        <w:rPr>
          <w:lang w:val="en-CA"/>
        </w:rPr>
        <w:t xml:space="preserve"> by</w:t>
      </w:r>
      <w:r w:rsidRPr="00DC50B9">
        <w:rPr>
          <w:lang w:val="en-CA"/>
        </w:rPr>
        <w:t xml:space="preserve"> introducing the company and </w:t>
      </w:r>
      <w:r>
        <w:rPr>
          <w:lang w:val="en-CA"/>
        </w:rPr>
        <w:t>the specific department/unit within the company that provide the context for the problem. Then narrow down to the general issue.</w:t>
      </w:r>
    </w:p>
    <w:p w:rsidR="0093599A" w:rsidRPr="00DC50B9" w:rsidRDefault="0093599A" w:rsidP="0093599A">
      <w:pPr>
        <w:pStyle w:val="BodyText0"/>
        <w:numPr>
          <w:ilvl w:val="0"/>
          <w:numId w:val="34"/>
        </w:numPr>
        <w:rPr>
          <w:lang w:val="en-CA"/>
        </w:rPr>
      </w:pPr>
      <w:r>
        <w:rPr>
          <w:lang w:val="en-CA"/>
        </w:rPr>
        <w:t>Include:</w:t>
      </w:r>
      <w:r w:rsidRPr="00DC50B9">
        <w:rPr>
          <w:lang w:val="en-CA"/>
        </w:rPr>
        <w:t xml:space="preserve"> </w:t>
      </w:r>
    </w:p>
    <w:p w:rsidR="0093599A" w:rsidRPr="00DC50B9" w:rsidRDefault="0093599A" w:rsidP="0093599A">
      <w:pPr>
        <w:pStyle w:val="BodyText0"/>
        <w:numPr>
          <w:ilvl w:val="1"/>
          <w:numId w:val="34"/>
        </w:numPr>
        <w:spacing w:after="0"/>
        <w:rPr>
          <w:lang w:val="en-CA"/>
        </w:rPr>
      </w:pPr>
      <w:r>
        <w:rPr>
          <w:lang w:val="en-CA"/>
        </w:rPr>
        <w:t>Who is involved</w:t>
      </w:r>
    </w:p>
    <w:p w:rsidR="0093599A" w:rsidRPr="00DC50B9" w:rsidRDefault="0093599A" w:rsidP="0093599A">
      <w:pPr>
        <w:pStyle w:val="BodyText0"/>
        <w:numPr>
          <w:ilvl w:val="1"/>
          <w:numId w:val="34"/>
        </w:numPr>
        <w:spacing w:after="0"/>
        <w:rPr>
          <w:lang w:val="en-CA"/>
        </w:rPr>
      </w:pPr>
      <w:r>
        <w:rPr>
          <w:lang w:val="en-CA"/>
        </w:rPr>
        <w:t>What is required</w:t>
      </w:r>
      <w:r w:rsidRPr="00DC50B9">
        <w:rPr>
          <w:lang w:val="en-CA"/>
        </w:rPr>
        <w:t xml:space="preserve"> </w:t>
      </w:r>
    </w:p>
    <w:p w:rsidR="0093599A" w:rsidRPr="00DC50B9" w:rsidRDefault="0093599A" w:rsidP="0093599A">
      <w:pPr>
        <w:pStyle w:val="BodyText0"/>
        <w:numPr>
          <w:ilvl w:val="1"/>
          <w:numId w:val="34"/>
        </w:numPr>
        <w:spacing w:after="0"/>
        <w:rPr>
          <w:lang w:val="en-CA"/>
        </w:rPr>
      </w:pPr>
      <w:r w:rsidRPr="00DC50B9">
        <w:rPr>
          <w:lang w:val="en-CA"/>
        </w:rPr>
        <w:t>Where this is taking place</w:t>
      </w:r>
    </w:p>
    <w:p w:rsidR="0093599A" w:rsidRPr="00DC50B9" w:rsidRDefault="0093599A" w:rsidP="0093599A">
      <w:pPr>
        <w:pStyle w:val="BodyText0"/>
        <w:numPr>
          <w:ilvl w:val="1"/>
          <w:numId w:val="34"/>
        </w:numPr>
        <w:spacing w:after="0"/>
        <w:rPr>
          <w:lang w:val="en-CA"/>
        </w:rPr>
      </w:pPr>
      <w:r w:rsidRPr="00DC50B9">
        <w:rPr>
          <w:lang w:val="en-CA"/>
        </w:rPr>
        <w:t xml:space="preserve">When (the general timeframe) </w:t>
      </w:r>
    </w:p>
    <w:p w:rsidR="0093599A" w:rsidRDefault="0093599A" w:rsidP="0093599A">
      <w:pPr>
        <w:pStyle w:val="BodyText0"/>
        <w:numPr>
          <w:ilvl w:val="1"/>
          <w:numId w:val="34"/>
        </w:numPr>
        <w:spacing w:after="0"/>
        <w:rPr>
          <w:lang w:val="en-CA"/>
        </w:rPr>
      </w:pPr>
      <w:r w:rsidRPr="00DC50B9">
        <w:rPr>
          <w:lang w:val="en-CA"/>
        </w:rPr>
        <w:t xml:space="preserve">Why </w:t>
      </w:r>
      <w:r>
        <w:rPr>
          <w:lang w:val="en-CA"/>
        </w:rPr>
        <w:t>this is necessary</w:t>
      </w:r>
    </w:p>
    <w:p w:rsidR="0093599A" w:rsidRPr="00DC50B9" w:rsidRDefault="0093599A" w:rsidP="0093599A">
      <w:pPr>
        <w:pStyle w:val="BodyText0"/>
        <w:spacing w:after="0"/>
        <w:ind w:left="720"/>
        <w:rPr>
          <w:lang w:val="en-CA"/>
        </w:rPr>
      </w:pPr>
    </w:p>
    <w:p w:rsidR="0093599A" w:rsidRPr="00DC50B9" w:rsidRDefault="0093599A" w:rsidP="0093599A">
      <w:pPr>
        <w:pStyle w:val="BodyText0"/>
        <w:numPr>
          <w:ilvl w:val="0"/>
          <w:numId w:val="34"/>
        </w:numPr>
        <w:rPr>
          <w:lang w:val="en-CA"/>
        </w:rPr>
      </w:pPr>
      <w:r w:rsidRPr="00DC50B9">
        <w:rPr>
          <w:lang w:val="en-CA"/>
        </w:rPr>
        <w:t xml:space="preserve">Someone reading this paragraph should have a good idea about the general problem and be motivated </w:t>
      </w:r>
      <w:r>
        <w:rPr>
          <w:lang w:val="en-CA"/>
        </w:rPr>
        <w:t>to read further to get details</w:t>
      </w:r>
    </w:p>
    <w:p w:rsidR="0093599A" w:rsidRPr="0093599A" w:rsidRDefault="0093599A" w:rsidP="00A339B7">
      <w:pPr>
        <w:pStyle w:val="BodyText0"/>
        <w:numPr>
          <w:ilvl w:val="0"/>
          <w:numId w:val="34"/>
        </w:numPr>
        <w:rPr>
          <w:lang w:val="en-CA"/>
        </w:rPr>
      </w:pPr>
      <w:r w:rsidRPr="00DC50B9">
        <w:rPr>
          <w:lang w:val="en-CA"/>
        </w:rPr>
        <w:lastRenderedPageBreak/>
        <w:t xml:space="preserve">This paragraph should include a reference to Figure 1, an illustration </w:t>
      </w:r>
      <w:r>
        <w:rPr>
          <w:lang w:val="en-CA"/>
        </w:rPr>
        <w:t>that best describe the overall context or problem</w:t>
      </w:r>
    </w:p>
    <w:p w:rsidR="0091279B" w:rsidRPr="00C32E53" w:rsidRDefault="0091279B" w:rsidP="003C357E">
      <w:pPr>
        <w:spacing w:line="264" w:lineRule="auto"/>
        <w:rPr>
          <w:rFonts w:ascii="Gotham Book" w:hAnsi="Gotham Book"/>
        </w:rPr>
        <w:sectPr w:rsidR="0091279B" w:rsidRPr="00C32E53" w:rsidSect="0093599A">
          <w:headerReference w:type="default" r:id="rId9"/>
          <w:pgSz w:w="12240" w:h="15840"/>
          <w:pgMar w:top="2092" w:right="760" w:bottom="1440" w:left="2552" w:header="720" w:footer="992" w:gutter="0"/>
          <w:cols w:space="720"/>
          <w:titlePg/>
          <w:docGrid w:linePitch="360"/>
        </w:sectPr>
      </w:pPr>
    </w:p>
    <w:p w:rsidR="0093599A" w:rsidRPr="00DC50B9" w:rsidRDefault="0093599A" w:rsidP="0093599A">
      <w:pPr>
        <w:pStyle w:val="BodyText0"/>
        <w:numPr>
          <w:ilvl w:val="0"/>
          <w:numId w:val="34"/>
        </w:numPr>
        <w:rPr>
          <w:lang w:val="en-CA"/>
        </w:rPr>
      </w:pPr>
      <w:r w:rsidRPr="00DC50B9">
        <w:rPr>
          <w:lang w:val="en-CA"/>
        </w:rPr>
        <w:lastRenderedPageBreak/>
        <w:t xml:space="preserve">The second paragraph is a brief outline of the author’s role in the proceedings, along with a general statement of the overall problem. It has a </w:t>
      </w:r>
      <w:r>
        <w:rPr>
          <w:lang w:val="en-CA"/>
        </w:rPr>
        <w:t>standard</w:t>
      </w:r>
      <w:r w:rsidRPr="00DC50B9">
        <w:rPr>
          <w:lang w:val="en-CA"/>
        </w:rPr>
        <w:t xml:space="preserve"> format</w:t>
      </w:r>
      <w:r>
        <w:rPr>
          <w:lang w:val="en-CA"/>
        </w:rPr>
        <w:t xml:space="preserve"> and ends with a reference to your work term report:</w:t>
      </w:r>
    </w:p>
    <w:p w:rsidR="0093599A" w:rsidRDefault="0093599A" w:rsidP="0093599A">
      <w:pPr>
        <w:pStyle w:val="BodyText0"/>
      </w:pPr>
      <w:r w:rsidRPr="00415C2D">
        <w:t>Example: Mary Jane, a 4th year Electrical Engineering Co-op student, was asked by her immediate supervisor to suggest a potential solution to the problem of excessive power consumption in McFly Inc’s flux capacitor circuit [1].</w:t>
      </w:r>
    </w:p>
    <w:p w:rsidR="0093599A" w:rsidRPr="00DC50B9" w:rsidRDefault="0093599A" w:rsidP="0093599A">
      <w:pPr>
        <w:pStyle w:val="BodyText0"/>
        <w:jc w:val="center"/>
        <w:rPr>
          <w:lang w:val="en-CA" w:eastAsia="en-CA"/>
        </w:rPr>
      </w:pPr>
      <w:r w:rsidRPr="00DC50B9">
        <w:rPr>
          <w:lang w:val="en-CA" w:eastAsia="en-CA"/>
        </w:rPr>
        <w:t>[Add appropriate picture, graph or chart</w:t>
      </w:r>
      <w:r>
        <w:rPr>
          <w:lang w:val="en-CA" w:eastAsia="en-CA"/>
        </w:rPr>
        <w:t xml:space="preserve"> inside this box</w:t>
      </w:r>
      <w:r w:rsidRPr="00DC50B9">
        <w:rPr>
          <w:lang w:val="en-CA" w:eastAsia="en-CA"/>
        </w:rPr>
        <w:t>]</w:t>
      </w:r>
    </w:p>
    <w:p w:rsidR="0093599A" w:rsidRPr="00415C2D" w:rsidRDefault="0093599A" w:rsidP="0093599A">
      <w:pPr>
        <w:pStyle w:val="Figure"/>
        <w:rPr>
          <w:rFonts w:eastAsia="Calibri"/>
        </w:rPr>
      </w:pPr>
      <w:bookmarkStart w:id="1" w:name="_Toc250542236"/>
      <w:r w:rsidRPr="00DC50B9">
        <w:t xml:space="preserve">Figure </w:t>
      </w:r>
      <w:fldSimple w:instr=" SEQ Figure \* ARABIC ">
        <w:r w:rsidRPr="00DC50B9">
          <w:rPr>
            <w:noProof/>
          </w:rPr>
          <w:t>1</w:t>
        </w:r>
      </w:fldSimple>
      <w:r w:rsidRPr="00DC50B9">
        <w:t>:</w:t>
      </w:r>
      <w:bookmarkEnd w:id="1"/>
      <w:r>
        <w:t xml:space="preserve"> Caption</w:t>
      </w:r>
      <w:r w:rsidRPr="00DC50B9">
        <w:t xml:space="preserve"> [Ref.]</w:t>
      </w:r>
    </w:p>
    <w:p w:rsidR="002C76BC" w:rsidRDefault="002C76BC" w:rsidP="0093599A">
      <w:pPr>
        <w:pStyle w:val="Heading1"/>
        <w:rPr>
          <w:highlight w:val="yellow"/>
          <w:lang w:val="en-CA"/>
        </w:rPr>
      </w:pPr>
    </w:p>
    <w:p w:rsidR="0093599A" w:rsidRPr="00DC50B9" w:rsidRDefault="0093599A" w:rsidP="0093599A">
      <w:pPr>
        <w:pStyle w:val="Heading1"/>
        <w:rPr>
          <w:rFonts w:eastAsia="Calibri"/>
          <w:color w:val="C00000"/>
          <w:lang w:val="en-CA"/>
        </w:rPr>
      </w:pPr>
      <w:r w:rsidRPr="005475E1">
        <w:rPr>
          <w:highlight w:val="yellow"/>
          <w:lang w:val="en-CA"/>
        </w:rPr>
        <w:t>Intended Learning Outcomes</w:t>
      </w:r>
      <w:r w:rsidRPr="005475E1">
        <w:rPr>
          <w:rFonts w:eastAsia="Calibri"/>
          <w:color w:val="C00000"/>
          <w:highlight w:val="yellow"/>
          <w:lang w:val="en-CA"/>
        </w:rPr>
        <w:t xml:space="preserve"> </w:t>
      </w:r>
      <w:r w:rsidRPr="005475E1">
        <w:rPr>
          <w:rFonts w:eastAsia="Calibri"/>
          <w:color w:val="000000" w:themeColor="text1"/>
          <w:highlight w:val="yellow"/>
          <w:lang w:val="en-CA"/>
        </w:rPr>
        <w:t>and Target Courses</w:t>
      </w:r>
    </w:p>
    <w:p w:rsidR="0093599A" w:rsidRPr="00415C2D" w:rsidRDefault="0093599A" w:rsidP="0093599A">
      <w:pPr>
        <w:pStyle w:val="BodyText0"/>
        <w:numPr>
          <w:ilvl w:val="0"/>
          <w:numId w:val="35"/>
        </w:numPr>
      </w:pPr>
      <w:r w:rsidRPr="00415C2D">
        <w:t xml:space="preserve">The basic engineering principles used in the case study, and what you expect students could learn from this case study. List these in full sentences. </w:t>
      </w:r>
    </w:p>
    <w:p w:rsidR="0093599A" w:rsidRPr="00415C2D" w:rsidRDefault="0093599A" w:rsidP="0093599A">
      <w:pPr>
        <w:pStyle w:val="BodyText0"/>
        <w:numPr>
          <w:ilvl w:val="1"/>
          <w:numId w:val="35"/>
        </w:numPr>
      </w:pPr>
      <w:r w:rsidRPr="00415C2D">
        <w:t>Example: This case study can be used to illustrate concepts of forecasting models. It also develops student’s problem solving skills.</w:t>
      </w:r>
    </w:p>
    <w:p w:rsidR="0093599A" w:rsidRPr="00415C2D" w:rsidRDefault="0093599A" w:rsidP="0093599A">
      <w:pPr>
        <w:pStyle w:val="BodyText0"/>
        <w:numPr>
          <w:ilvl w:val="0"/>
          <w:numId w:val="35"/>
        </w:numPr>
      </w:pPr>
      <w:r w:rsidRPr="00415C2D">
        <w:t>Based on your own experience (or look in the course calendar), indicate what courses this course might be applicable to</w:t>
      </w:r>
    </w:p>
    <w:p w:rsidR="0093599A" w:rsidRPr="00415C2D" w:rsidRDefault="0093599A" w:rsidP="0093599A">
      <w:pPr>
        <w:pStyle w:val="BodyText0"/>
        <w:numPr>
          <w:ilvl w:val="0"/>
          <w:numId w:val="35"/>
        </w:numPr>
      </w:pPr>
      <w:r w:rsidRPr="00415C2D">
        <w:t>Example: The case can be used in:</w:t>
      </w:r>
    </w:p>
    <w:p w:rsidR="0093599A" w:rsidRPr="00415C2D" w:rsidRDefault="0093599A" w:rsidP="0093599A">
      <w:pPr>
        <w:pStyle w:val="BodyText0"/>
        <w:numPr>
          <w:ilvl w:val="1"/>
          <w:numId w:val="35"/>
        </w:numPr>
        <w:spacing w:after="0"/>
      </w:pPr>
      <w:r w:rsidRPr="00415C2D">
        <w:t xml:space="preserve">Strategies for Management Engineering Concepts (MSCI 100) </w:t>
      </w:r>
    </w:p>
    <w:p w:rsidR="0093599A" w:rsidRDefault="0093599A" w:rsidP="0093599A">
      <w:pPr>
        <w:pStyle w:val="BodyText0"/>
        <w:numPr>
          <w:ilvl w:val="1"/>
          <w:numId w:val="35"/>
        </w:numPr>
        <w:spacing w:after="0"/>
      </w:pPr>
      <w:r w:rsidRPr="00415C2D">
        <w:t>Probability and Statistics for Engineers (MSCI 252)</w:t>
      </w:r>
    </w:p>
    <w:p w:rsidR="0093599A" w:rsidRPr="00415C2D" w:rsidRDefault="0093599A" w:rsidP="0093599A">
      <w:pPr>
        <w:pStyle w:val="BodyText0"/>
        <w:spacing w:after="0"/>
        <w:ind w:left="1440"/>
      </w:pPr>
    </w:p>
    <w:p w:rsidR="0093599A" w:rsidRPr="00DC50B9" w:rsidRDefault="0093599A" w:rsidP="0093599A">
      <w:pPr>
        <w:pStyle w:val="Heading1"/>
        <w:rPr>
          <w:rFonts w:eastAsia="Calibri"/>
          <w:color w:val="C00000"/>
          <w:lang w:val="en-CA"/>
        </w:rPr>
      </w:pPr>
      <w:r w:rsidRPr="00DC50B9">
        <w:rPr>
          <w:rFonts w:eastAsia="Calibri"/>
          <w:lang w:val="en-CA"/>
        </w:rPr>
        <w:t>Organization of Case</w:t>
      </w:r>
    </w:p>
    <w:p w:rsidR="00BE3857" w:rsidRDefault="00BE3857" w:rsidP="0093599A">
      <w:pPr>
        <w:pStyle w:val="BodyText0"/>
        <w:rPr>
          <w:lang w:eastAsia="en-CA"/>
        </w:rPr>
      </w:pPr>
      <w:r w:rsidRPr="00D1048B">
        <w:rPr>
          <w:lang w:eastAsia="en-CA"/>
        </w:rPr>
        <w:t xml:space="preserve">The </w:t>
      </w:r>
      <w:r>
        <w:rPr>
          <w:lang w:eastAsia="en-CA"/>
        </w:rPr>
        <w:t>following is a breakdown of the</w:t>
      </w:r>
      <w:r w:rsidRPr="00D1048B">
        <w:rPr>
          <w:lang w:eastAsia="en-CA"/>
        </w:rPr>
        <w:t xml:space="preserve"> case study</w:t>
      </w:r>
      <w:r>
        <w:rPr>
          <w:lang w:eastAsia="en-CA"/>
        </w:rPr>
        <w:t>’s modules</w:t>
      </w:r>
      <w:r w:rsidRPr="00D1048B">
        <w:rPr>
          <w:lang w:eastAsia="en-CA"/>
        </w:rPr>
        <w:t>. A brief summary of the content is also listed for each part.</w:t>
      </w:r>
    </w:p>
    <w:p w:rsidR="0093599A" w:rsidRPr="00415C2D" w:rsidRDefault="0093599A" w:rsidP="0093599A">
      <w:pPr>
        <w:pStyle w:val="BodyText0"/>
        <w:rPr>
          <w:lang w:val="en-CA"/>
        </w:rPr>
      </w:pPr>
      <w:r w:rsidRPr="00BE3857">
        <w:rPr>
          <w:highlight w:val="yellow"/>
        </w:rPr>
        <w:t>Provide one paragraph outlining the structure for the case. This can be written after the following sections.</w:t>
      </w:r>
      <w:r w:rsidRPr="00DC50B9" w:rsidDel="003F26D8">
        <w:t xml:space="preserve"> </w:t>
      </w:r>
    </w:p>
    <w:p w:rsidR="0093599A" w:rsidRPr="00415C2D" w:rsidRDefault="0093599A" w:rsidP="0093599A">
      <w:pPr>
        <w:pStyle w:val="Heading1"/>
        <w:rPr>
          <w:rFonts w:eastAsia="Calibri"/>
        </w:rPr>
      </w:pPr>
      <w:r w:rsidRPr="00415C2D">
        <w:rPr>
          <w:rFonts w:eastAsia="Calibri"/>
        </w:rPr>
        <w:t xml:space="preserve">WCDE-00xxx-01 Case Study </w:t>
      </w:r>
    </w:p>
    <w:p w:rsidR="0093599A" w:rsidRPr="00C27AAD" w:rsidRDefault="0093599A" w:rsidP="0093599A">
      <w:pPr>
        <w:pStyle w:val="BodyText0"/>
        <w:rPr>
          <w:lang w:val="en-CA"/>
        </w:rPr>
      </w:pPr>
      <w:r w:rsidRPr="00C27AAD">
        <w:rPr>
          <w:lang w:val="en-CA"/>
        </w:rPr>
        <w:t xml:space="preserve">Module 1 presents the problem statement. After reading this module, students should know all of the key information and be in a position to approach the solution. Try not to provide information about the solution </w:t>
      </w:r>
      <w:r w:rsidRPr="00C27AAD">
        <w:rPr>
          <w:lang w:val="en-CA"/>
        </w:rPr>
        <w:lastRenderedPageBreak/>
        <w:t xml:space="preserve">in the first module. A key value of the case method is to give students the opportunity to decide for themselves how to approach a problem. Note that this is the only module that is typically released to students. The subsequent modules are considered ‘solution modules’ and will be made available to the instructor to facilitate discussion and provide additional specific information that may be required for the solution. </w:t>
      </w:r>
    </w:p>
    <w:p w:rsidR="00BE3857" w:rsidRPr="00BE606A" w:rsidRDefault="00BE3857" w:rsidP="00BE3857">
      <w:pPr>
        <w:pStyle w:val="BodyText0"/>
      </w:pPr>
      <w:r w:rsidRPr="00A84E3D">
        <w:rPr>
          <w:rStyle w:val="BodyTextChar"/>
          <w:highlight w:val="yellow"/>
        </w:rPr>
        <w:t>This module will constitute the case itself and will present the problem description and background information, including all necessary data. By reading the case study, students should have all the information they need to solve the problem. The module will include:</w:t>
      </w:r>
      <w:r w:rsidRPr="00D1048B">
        <w:rPr>
          <w:rStyle w:val="BodyTextChar"/>
        </w:rPr>
        <w:t xml:space="preserve"> </w:t>
      </w:r>
    </w:p>
    <w:tbl>
      <w:tblPr>
        <w:tblStyle w:val="TableGrid"/>
        <w:tblW w:w="0" w:type="auto"/>
        <w:jc w:val="center"/>
        <w:tblLook w:val="04A0" w:firstRow="1" w:lastRow="0" w:firstColumn="1" w:lastColumn="0" w:noHBand="0" w:noVBand="1"/>
        <w:tblCaption w:val="module content list and suggested student activiites"/>
        <w:tblDescription w:val="module content list and suggested student activiites"/>
      </w:tblPr>
      <w:tblGrid>
        <w:gridCol w:w="5205"/>
        <w:gridCol w:w="3642"/>
      </w:tblGrid>
      <w:tr w:rsidR="00BE3857" w:rsidTr="002C76BC">
        <w:trPr>
          <w:trHeight w:val="681"/>
          <w:tblHeader/>
          <w:jc w:val="center"/>
        </w:trPr>
        <w:tc>
          <w:tcPr>
            <w:tcW w:w="5205" w:type="dxa"/>
            <w:shd w:val="clear" w:color="auto" w:fill="CCC0D9" w:themeFill="accent4" w:themeFillTint="66"/>
            <w:vAlign w:val="center"/>
          </w:tcPr>
          <w:p w:rsidR="00BE3857" w:rsidRPr="008225FE" w:rsidRDefault="00BE3857" w:rsidP="006E7048">
            <w:pPr>
              <w:spacing w:after="0"/>
              <w:jc w:val="center"/>
              <w:rPr>
                <w:sz w:val="22"/>
                <w:szCs w:val="22"/>
                <w:lang w:eastAsia="en-CA"/>
              </w:rPr>
            </w:pPr>
            <w:r>
              <w:rPr>
                <w:sz w:val="22"/>
                <w:szCs w:val="22"/>
                <w:lang w:eastAsia="en-CA"/>
              </w:rPr>
              <w:t xml:space="preserve">Module 01 </w:t>
            </w:r>
            <w:r w:rsidRPr="00D1048B">
              <w:rPr>
                <w:sz w:val="22"/>
                <w:szCs w:val="22"/>
                <w:lang w:eastAsia="en-CA"/>
              </w:rPr>
              <w:t>Content</w:t>
            </w:r>
          </w:p>
        </w:tc>
        <w:tc>
          <w:tcPr>
            <w:tcW w:w="3642" w:type="dxa"/>
            <w:shd w:val="clear" w:color="auto" w:fill="CCC0D9" w:themeFill="accent4" w:themeFillTint="66"/>
            <w:vAlign w:val="center"/>
          </w:tcPr>
          <w:p w:rsidR="00BE3857" w:rsidRPr="008225FE" w:rsidRDefault="00BE3857" w:rsidP="006E7048">
            <w:pPr>
              <w:spacing w:after="0"/>
              <w:jc w:val="center"/>
              <w:rPr>
                <w:sz w:val="22"/>
                <w:szCs w:val="22"/>
                <w:lang w:eastAsia="en-CA"/>
              </w:rPr>
            </w:pPr>
            <w:r>
              <w:rPr>
                <w:sz w:val="22"/>
                <w:szCs w:val="22"/>
                <w:lang w:eastAsia="en-CA"/>
              </w:rPr>
              <w:t>Suggested</w:t>
            </w:r>
            <w:r w:rsidRPr="00D1048B">
              <w:rPr>
                <w:sz w:val="22"/>
                <w:szCs w:val="22"/>
                <w:lang w:eastAsia="en-CA"/>
              </w:rPr>
              <w:t xml:space="preserve"> Student Activities</w:t>
            </w:r>
          </w:p>
        </w:tc>
      </w:tr>
      <w:tr w:rsidR="00BE3857" w:rsidTr="006E7048">
        <w:trPr>
          <w:jc w:val="center"/>
        </w:trPr>
        <w:tc>
          <w:tcPr>
            <w:tcW w:w="5205" w:type="dxa"/>
          </w:tcPr>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 xml:space="preserve">Introduction </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Subtitle 1</w:t>
            </w:r>
          </w:p>
          <w:p w:rsidR="00BE3857" w:rsidRPr="00041814" w:rsidRDefault="00BE3857" w:rsidP="00BE3857">
            <w:pPr>
              <w:pStyle w:val="ListParagraph"/>
              <w:numPr>
                <w:ilvl w:val="1"/>
                <w:numId w:val="39"/>
              </w:numPr>
              <w:spacing w:after="0" w:line="240" w:lineRule="auto"/>
              <w:rPr>
                <w:rFonts w:ascii="Times New Roman" w:hAnsi="Times New Roman" w:cs="Times New Roman"/>
                <w:highlight w:val="yellow"/>
                <w:lang w:eastAsia="en-CA"/>
              </w:rPr>
            </w:pPr>
            <w:r w:rsidRPr="00041814">
              <w:rPr>
                <w:rFonts w:ascii="Times New Roman" w:hAnsi="Times New Roman" w:cs="Times New Roman"/>
                <w:highlight w:val="yellow"/>
                <w:lang w:eastAsia="en-CA"/>
              </w:rPr>
              <w:t>Subtitle 2</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Subtitle 1</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Problem Statement</w:t>
            </w:r>
          </w:p>
          <w:p w:rsidR="00BE3857" w:rsidRPr="00041814" w:rsidRDefault="00BE3857" w:rsidP="00BE3857">
            <w:pPr>
              <w:pStyle w:val="ListParagraph"/>
              <w:numPr>
                <w:ilvl w:val="0"/>
                <w:numId w:val="39"/>
              </w:numPr>
              <w:spacing w:after="0" w:line="240" w:lineRule="auto"/>
              <w:ind w:left="357" w:hanging="357"/>
              <w:rPr>
                <w:highlight w:val="yellow"/>
                <w:lang w:eastAsia="en-CA"/>
              </w:rPr>
            </w:pPr>
            <w:r w:rsidRPr="00041814">
              <w:rPr>
                <w:rFonts w:ascii="Times New Roman" w:hAnsi="Times New Roman" w:cs="Times New Roman"/>
                <w:highlight w:val="yellow"/>
                <w:lang w:eastAsia="en-CA"/>
              </w:rPr>
              <w:t>Appendices</w:t>
            </w:r>
          </w:p>
        </w:tc>
        <w:tc>
          <w:tcPr>
            <w:tcW w:w="3642" w:type="dxa"/>
          </w:tcPr>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Item 1</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Item 2</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Item 3</w:t>
            </w:r>
          </w:p>
          <w:p w:rsidR="00BE3857" w:rsidRPr="00041814" w:rsidRDefault="00BE3857" w:rsidP="00BE3857">
            <w:pPr>
              <w:pStyle w:val="ListParagraph"/>
              <w:numPr>
                <w:ilvl w:val="0"/>
                <w:numId w:val="39"/>
              </w:numPr>
              <w:rPr>
                <w:rFonts w:ascii="Times New Roman" w:hAnsi="Times New Roman" w:cs="Times New Roman"/>
                <w:highlight w:val="yellow"/>
                <w:lang w:eastAsia="en-CA"/>
              </w:rPr>
            </w:pPr>
            <w:r w:rsidRPr="00041814">
              <w:rPr>
                <w:rFonts w:ascii="Times New Roman" w:hAnsi="Times New Roman" w:cs="Times New Roman"/>
                <w:highlight w:val="yellow"/>
                <w:lang w:eastAsia="en-CA"/>
              </w:rPr>
              <w:t>Item 4</w:t>
            </w:r>
          </w:p>
        </w:tc>
      </w:tr>
    </w:tbl>
    <w:p w:rsidR="00BE3857" w:rsidRPr="009A0B1A" w:rsidRDefault="00BE3857" w:rsidP="00BE3857">
      <w:pPr>
        <w:pStyle w:val="BodyText0"/>
      </w:pPr>
    </w:p>
    <w:p w:rsidR="0093599A" w:rsidRPr="00DC50B9" w:rsidRDefault="0093599A" w:rsidP="0093599A">
      <w:pPr>
        <w:pStyle w:val="Heading1"/>
        <w:rPr>
          <w:rFonts w:eastAsia="Calibri"/>
          <w:lang w:val="en-CA"/>
        </w:rPr>
      </w:pPr>
      <w:r w:rsidRPr="00DC50B9">
        <w:rPr>
          <w:rFonts w:eastAsia="Calibri"/>
          <w:lang w:val="en-CA"/>
        </w:rPr>
        <w:t>WCDE-00</w:t>
      </w:r>
      <w:r w:rsidRPr="00BE3857">
        <w:rPr>
          <w:rFonts w:eastAsia="Calibri"/>
          <w:highlight w:val="yellow"/>
          <w:lang w:val="en-CA"/>
        </w:rPr>
        <w:t xml:space="preserve">xxx-02: </w:t>
      </w:r>
      <w:r w:rsidRPr="00BE3857">
        <w:rPr>
          <w:highlight w:val="yellow"/>
        </w:rPr>
        <w:t>Appropriate Title</w:t>
      </w:r>
    </w:p>
    <w:p w:rsidR="0093599A" w:rsidRPr="00C27AAD" w:rsidRDefault="0093599A" w:rsidP="0093599A">
      <w:pPr>
        <w:pStyle w:val="BodyText0"/>
        <w:rPr>
          <w:lang w:val="en-CA"/>
        </w:rPr>
      </w:pPr>
      <w:r w:rsidRPr="00C27AAD">
        <w:rPr>
          <w:lang w:val="en-CA"/>
        </w:rPr>
        <w:t xml:space="preserve">Module 2 usually provides a further exploration of the problem, the preliminary or needs analysis for design problems. It could contain a further analysis of the problem, and a statement of requirements, constraints and criteria, each with a brief explanation. For an engineering analysis case, this </w:t>
      </w:r>
      <w:r>
        <w:rPr>
          <w:lang w:val="en-CA"/>
        </w:rPr>
        <w:t xml:space="preserve">module </w:t>
      </w:r>
      <w:r w:rsidRPr="00C27AAD">
        <w:rPr>
          <w:lang w:val="en-CA"/>
        </w:rPr>
        <w:t xml:space="preserve">could represent the background theory and/or an explanation and verification of the analysis approach. </w:t>
      </w:r>
    </w:p>
    <w:p w:rsidR="00BE3857" w:rsidRDefault="00BE3857" w:rsidP="00BE3857">
      <w:pPr>
        <w:pStyle w:val="BodyText0"/>
        <w:numPr>
          <w:ilvl w:val="0"/>
          <w:numId w:val="38"/>
        </w:numPr>
        <w:spacing w:after="0"/>
        <w:rPr>
          <w:lang w:val="en-CA"/>
        </w:rPr>
      </w:pPr>
      <w:r w:rsidRPr="00BE3857">
        <w:rPr>
          <w:highlight w:val="yellow"/>
          <w:lang w:val="en-CA"/>
        </w:rPr>
        <w:t>In a few sentences describe what this module will do</w:t>
      </w:r>
    </w:p>
    <w:p w:rsidR="00BE3857" w:rsidRPr="00BE3857" w:rsidRDefault="00BE3857" w:rsidP="00BE3857">
      <w:pPr>
        <w:pStyle w:val="BodyText0"/>
        <w:spacing w:after="0"/>
        <w:ind w:left="720"/>
        <w:rPr>
          <w:lang w:val="en-CA"/>
        </w:rPr>
      </w:pPr>
    </w:p>
    <w:tbl>
      <w:tblPr>
        <w:tblStyle w:val="TableGrid"/>
        <w:tblW w:w="0" w:type="auto"/>
        <w:jc w:val="center"/>
        <w:tblLook w:val="04A0" w:firstRow="1" w:lastRow="0" w:firstColumn="1" w:lastColumn="0" w:noHBand="0" w:noVBand="1"/>
        <w:tblCaption w:val="module content list and suggested student activiites"/>
        <w:tblDescription w:val="module content list and suggested student activiites"/>
      </w:tblPr>
      <w:tblGrid>
        <w:gridCol w:w="5205"/>
        <w:gridCol w:w="3642"/>
      </w:tblGrid>
      <w:tr w:rsidR="00BE3857" w:rsidTr="002C76BC">
        <w:trPr>
          <w:trHeight w:val="681"/>
          <w:tblHeader/>
          <w:jc w:val="center"/>
        </w:trPr>
        <w:tc>
          <w:tcPr>
            <w:tcW w:w="5205" w:type="dxa"/>
            <w:shd w:val="clear" w:color="auto" w:fill="CCC0D9" w:themeFill="accent4" w:themeFillTint="66"/>
            <w:vAlign w:val="center"/>
          </w:tcPr>
          <w:p w:rsidR="00BE3857" w:rsidRPr="008225FE" w:rsidRDefault="00BE3857" w:rsidP="006E7048">
            <w:pPr>
              <w:spacing w:after="0"/>
              <w:jc w:val="center"/>
              <w:rPr>
                <w:sz w:val="22"/>
                <w:szCs w:val="22"/>
                <w:lang w:eastAsia="en-CA"/>
              </w:rPr>
            </w:pPr>
            <w:r>
              <w:rPr>
                <w:sz w:val="22"/>
                <w:szCs w:val="22"/>
                <w:lang w:eastAsia="en-CA"/>
              </w:rPr>
              <w:t>M</w:t>
            </w:r>
            <w:r>
              <w:rPr>
                <w:sz w:val="22"/>
                <w:szCs w:val="22"/>
                <w:lang w:eastAsia="en-CA"/>
              </w:rPr>
              <w:t>odule 02</w:t>
            </w:r>
            <w:r>
              <w:rPr>
                <w:sz w:val="22"/>
                <w:szCs w:val="22"/>
                <w:lang w:eastAsia="en-CA"/>
              </w:rPr>
              <w:t xml:space="preserve"> </w:t>
            </w:r>
            <w:r w:rsidRPr="00D1048B">
              <w:rPr>
                <w:sz w:val="22"/>
                <w:szCs w:val="22"/>
                <w:lang w:eastAsia="en-CA"/>
              </w:rPr>
              <w:t>Content</w:t>
            </w:r>
          </w:p>
        </w:tc>
        <w:tc>
          <w:tcPr>
            <w:tcW w:w="3642" w:type="dxa"/>
            <w:shd w:val="clear" w:color="auto" w:fill="CCC0D9" w:themeFill="accent4" w:themeFillTint="66"/>
            <w:vAlign w:val="center"/>
          </w:tcPr>
          <w:p w:rsidR="00BE3857" w:rsidRPr="008225FE" w:rsidRDefault="00BE3857" w:rsidP="006E7048">
            <w:pPr>
              <w:spacing w:after="0"/>
              <w:jc w:val="center"/>
              <w:rPr>
                <w:sz w:val="22"/>
                <w:szCs w:val="22"/>
                <w:lang w:eastAsia="en-CA"/>
              </w:rPr>
            </w:pPr>
            <w:r>
              <w:rPr>
                <w:sz w:val="22"/>
                <w:szCs w:val="22"/>
                <w:lang w:eastAsia="en-CA"/>
              </w:rPr>
              <w:t>Suggested</w:t>
            </w:r>
            <w:r w:rsidRPr="00D1048B">
              <w:rPr>
                <w:sz w:val="22"/>
                <w:szCs w:val="22"/>
                <w:lang w:eastAsia="en-CA"/>
              </w:rPr>
              <w:t xml:space="preserve"> Student Activities</w:t>
            </w:r>
          </w:p>
        </w:tc>
      </w:tr>
      <w:tr w:rsidR="00BE3857" w:rsidTr="006E7048">
        <w:trPr>
          <w:jc w:val="center"/>
        </w:trPr>
        <w:tc>
          <w:tcPr>
            <w:tcW w:w="5205" w:type="dxa"/>
          </w:tcPr>
          <w:p w:rsidR="00BE3857" w:rsidRPr="00041814" w:rsidRDefault="00BE3857" w:rsidP="006E7048">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 xml:space="preserve">Introduction </w:t>
            </w:r>
          </w:p>
          <w:p w:rsidR="00BE3857" w:rsidRPr="00041814" w:rsidRDefault="00BE3857" w:rsidP="006E7048">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Subtitle 1</w:t>
            </w:r>
          </w:p>
          <w:p w:rsidR="00BE3857" w:rsidRPr="00041814" w:rsidRDefault="00BE3857" w:rsidP="006E7048">
            <w:pPr>
              <w:pStyle w:val="ListParagraph"/>
              <w:numPr>
                <w:ilvl w:val="1"/>
                <w:numId w:val="39"/>
              </w:numPr>
              <w:spacing w:after="0" w:line="240" w:lineRule="auto"/>
              <w:rPr>
                <w:rFonts w:ascii="Times New Roman" w:hAnsi="Times New Roman" w:cs="Times New Roman"/>
                <w:highlight w:val="yellow"/>
                <w:lang w:eastAsia="en-CA"/>
              </w:rPr>
            </w:pPr>
            <w:r w:rsidRPr="00041814">
              <w:rPr>
                <w:rFonts w:ascii="Times New Roman" w:hAnsi="Times New Roman" w:cs="Times New Roman"/>
                <w:highlight w:val="yellow"/>
                <w:lang w:eastAsia="en-CA"/>
              </w:rPr>
              <w:t>Subtitle 2</w:t>
            </w:r>
          </w:p>
          <w:p w:rsidR="00BE3857" w:rsidRPr="00041814" w:rsidRDefault="00BE3857" w:rsidP="006E7048">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Subtitle 1</w:t>
            </w:r>
          </w:p>
          <w:p w:rsidR="00BE3857" w:rsidRPr="00041814" w:rsidRDefault="00BE3857" w:rsidP="006E7048">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w:t>
            </w:r>
          </w:p>
          <w:p w:rsidR="00BE3857" w:rsidRPr="00041814" w:rsidRDefault="00BE3857" w:rsidP="006E7048">
            <w:pPr>
              <w:pStyle w:val="ListParagraph"/>
              <w:numPr>
                <w:ilvl w:val="0"/>
                <w:numId w:val="39"/>
              </w:numPr>
              <w:spacing w:after="0" w:line="240" w:lineRule="auto"/>
              <w:ind w:left="357" w:hanging="357"/>
              <w:rPr>
                <w:highlight w:val="yellow"/>
                <w:lang w:eastAsia="en-CA"/>
              </w:rPr>
            </w:pPr>
            <w:r w:rsidRPr="00041814">
              <w:rPr>
                <w:rFonts w:ascii="Times New Roman" w:hAnsi="Times New Roman" w:cs="Times New Roman"/>
                <w:highlight w:val="yellow"/>
                <w:lang w:eastAsia="en-CA"/>
              </w:rPr>
              <w:t>Appendices</w:t>
            </w:r>
          </w:p>
        </w:tc>
        <w:tc>
          <w:tcPr>
            <w:tcW w:w="3642" w:type="dxa"/>
          </w:tcPr>
          <w:p w:rsidR="00BE3857" w:rsidRPr="00041814" w:rsidRDefault="00BE3857" w:rsidP="006E7048">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Item 1</w:t>
            </w:r>
          </w:p>
          <w:p w:rsidR="00BE3857" w:rsidRPr="00041814" w:rsidRDefault="00BE3857" w:rsidP="006E7048">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Item 2</w:t>
            </w:r>
          </w:p>
          <w:p w:rsidR="00BE3857" w:rsidRPr="00041814" w:rsidRDefault="00BE3857" w:rsidP="006E7048">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Item 3</w:t>
            </w:r>
          </w:p>
          <w:p w:rsidR="00BE3857" w:rsidRPr="00041814" w:rsidRDefault="00BE3857" w:rsidP="006E7048">
            <w:pPr>
              <w:pStyle w:val="ListParagraph"/>
              <w:numPr>
                <w:ilvl w:val="0"/>
                <w:numId w:val="39"/>
              </w:numPr>
              <w:rPr>
                <w:rFonts w:ascii="Times New Roman" w:hAnsi="Times New Roman" w:cs="Times New Roman"/>
                <w:highlight w:val="yellow"/>
                <w:lang w:eastAsia="en-CA"/>
              </w:rPr>
            </w:pPr>
            <w:r w:rsidRPr="00041814">
              <w:rPr>
                <w:rFonts w:ascii="Times New Roman" w:hAnsi="Times New Roman" w:cs="Times New Roman"/>
                <w:highlight w:val="yellow"/>
                <w:lang w:eastAsia="en-CA"/>
              </w:rPr>
              <w:t>Item 4</w:t>
            </w:r>
          </w:p>
        </w:tc>
      </w:tr>
    </w:tbl>
    <w:p w:rsidR="0093599A" w:rsidRPr="00DC50B9" w:rsidRDefault="0093599A" w:rsidP="0093599A">
      <w:pPr>
        <w:spacing w:after="160" w:line="259" w:lineRule="auto"/>
        <w:rPr>
          <w:rFonts w:eastAsia="Calibri"/>
          <w:color w:val="C00000"/>
          <w:sz w:val="24"/>
          <w:szCs w:val="24"/>
          <w:lang w:val="en-CA"/>
        </w:rPr>
      </w:pPr>
    </w:p>
    <w:p w:rsidR="0093599A" w:rsidRPr="00DC50B9" w:rsidRDefault="0093599A" w:rsidP="0093599A">
      <w:pPr>
        <w:pStyle w:val="Heading1"/>
        <w:rPr>
          <w:rFonts w:eastAsia="Calibri"/>
        </w:rPr>
      </w:pPr>
      <w:r w:rsidRPr="00BE3857">
        <w:rPr>
          <w:highlight w:val="yellow"/>
        </w:rPr>
        <w:t xml:space="preserve">WCDE-00xxx-03: </w:t>
      </w:r>
      <w:r w:rsidRPr="00BE3857">
        <w:rPr>
          <w:rFonts w:eastAsia="Calibri"/>
          <w:highlight w:val="yellow"/>
        </w:rPr>
        <w:t>Appropriate Title</w:t>
      </w:r>
    </w:p>
    <w:p w:rsidR="0093599A" w:rsidRPr="00C27AAD" w:rsidRDefault="0093599A" w:rsidP="0093599A">
      <w:pPr>
        <w:pStyle w:val="BodyText0"/>
        <w:rPr>
          <w:lang w:val="en-CA"/>
        </w:rPr>
      </w:pPr>
      <w:r w:rsidRPr="00C27AAD">
        <w:rPr>
          <w:lang w:val="en-CA"/>
        </w:rPr>
        <w:lastRenderedPageBreak/>
        <w:t xml:space="preserve">Module 3 provides more detail on your solution to the problem, along with any validation or proof. Divide your report into as many modules as seem appropriate. The modules are sub-divided according to major phases in the solution, and/or different engineering concepts applied. In a particular course, students may read the case study and only solve the problem as outlined in module 3, for example. </w:t>
      </w:r>
    </w:p>
    <w:p w:rsidR="0093599A" w:rsidRPr="00C27AAD" w:rsidRDefault="0093599A" w:rsidP="0093599A">
      <w:pPr>
        <w:pStyle w:val="BodyText0"/>
        <w:rPr>
          <w:lang w:val="en-CA"/>
        </w:rPr>
      </w:pPr>
      <w:r w:rsidRPr="00C27AAD">
        <w:rPr>
          <w:lang w:val="en-CA"/>
        </w:rPr>
        <w:t xml:space="preserve">As for a work term report, the solution should be sufficiently well explained and all appropriate data presented so that you can convince a fellow engineer that your solution is correct. Clearly explain </w:t>
      </w:r>
      <w:r>
        <w:rPr>
          <w:lang w:val="en-CA"/>
        </w:rPr>
        <w:t>and p</w:t>
      </w:r>
      <w:r w:rsidRPr="00C27AAD">
        <w:rPr>
          <w:lang w:val="en-CA"/>
        </w:rPr>
        <w:t xml:space="preserve">resent any tools, formulas and engineering principles that were used. Include all key steps for the calculations, if it is not too long or computer generated. If it is done by trial and error then write about all the trials and how they lead to the final answer. Clearly present the final solution. </w:t>
      </w:r>
    </w:p>
    <w:p w:rsidR="0093599A" w:rsidRDefault="0093599A" w:rsidP="00BE3857">
      <w:pPr>
        <w:pStyle w:val="BodyText0"/>
        <w:numPr>
          <w:ilvl w:val="0"/>
          <w:numId w:val="38"/>
        </w:numPr>
        <w:spacing w:after="0"/>
        <w:rPr>
          <w:lang w:val="en-CA"/>
        </w:rPr>
      </w:pPr>
      <w:r w:rsidRPr="00BE3857">
        <w:rPr>
          <w:highlight w:val="yellow"/>
          <w:lang w:val="en-CA"/>
        </w:rPr>
        <w:t>In a few sentences describe what this module will do</w:t>
      </w:r>
    </w:p>
    <w:p w:rsidR="00BE3857" w:rsidRPr="00BE3857" w:rsidRDefault="00BE3857" w:rsidP="00BE3857">
      <w:pPr>
        <w:pStyle w:val="BodyText0"/>
        <w:spacing w:after="0"/>
        <w:ind w:left="720"/>
        <w:rPr>
          <w:lang w:val="en-CA"/>
        </w:rPr>
      </w:pPr>
    </w:p>
    <w:tbl>
      <w:tblPr>
        <w:tblStyle w:val="TableGrid"/>
        <w:tblW w:w="0" w:type="auto"/>
        <w:jc w:val="center"/>
        <w:tblLook w:val="04A0" w:firstRow="1" w:lastRow="0" w:firstColumn="1" w:lastColumn="0" w:noHBand="0" w:noVBand="1"/>
        <w:tblCaption w:val="module content list and suggested student activiites"/>
        <w:tblDescription w:val="module content list and suggested student activiites"/>
      </w:tblPr>
      <w:tblGrid>
        <w:gridCol w:w="5205"/>
        <w:gridCol w:w="3642"/>
      </w:tblGrid>
      <w:tr w:rsidR="00BE3857" w:rsidTr="002C76BC">
        <w:trPr>
          <w:trHeight w:val="681"/>
          <w:tblHeader/>
          <w:jc w:val="center"/>
        </w:trPr>
        <w:tc>
          <w:tcPr>
            <w:tcW w:w="5205" w:type="dxa"/>
            <w:shd w:val="clear" w:color="auto" w:fill="CCC0D9" w:themeFill="accent4" w:themeFillTint="66"/>
            <w:vAlign w:val="center"/>
          </w:tcPr>
          <w:p w:rsidR="00BE3857" w:rsidRPr="008225FE" w:rsidRDefault="00BE3857" w:rsidP="006E7048">
            <w:pPr>
              <w:spacing w:after="0"/>
              <w:jc w:val="center"/>
              <w:rPr>
                <w:sz w:val="22"/>
                <w:szCs w:val="22"/>
                <w:lang w:eastAsia="en-CA"/>
              </w:rPr>
            </w:pPr>
            <w:r>
              <w:rPr>
                <w:sz w:val="22"/>
                <w:szCs w:val="22"/>
                <w:lang w:eastAsia="en-CA"/>
              </w:rPr>
              <w:t xml:space="preserve">Module 03 </w:t>
            </w:r>
            <w:r w:rsidRPr="00D1048B">
              <w:rPr>
                <w:sz w:val="22"/>
                <w:szCs w:val="22"/>
                <w:lang w:eastAsia="en-CA"/>
              </w:rPr>
              <w:t>Content</w:t>
            </w:r>
          </w:p>
        </w:tc>
        <w:tc>
          <w:tcPr>
            <w:tcW w:w="3642" w:type="dxa"/>
            <w:shd w:val="clear" w:color="auto" w:fill="CCC0D9" w:themeFill="accent4" w:themeFillTint="66"/>
            <w:vAlign w:val="center"/>
          </w:tcPr>
          <w:p w:rsidR="00BE3857" w:rsidRPr="008225FE" w:rsidRDefault="00BE3857" w:rsidP="006E7048">
            <w:pPr>
              <w:spacing w:after="0"/>
              <w:jc w:val="center"/>
              <w:rPr>
                <w:sz w:val="22"/>
                <w:szCs w:val="22"/>
                <w:lang w:eastAsia="en-CA"/>
              </w:rPr>
            </w:pPr>
            <w:r>
              <w:rPr>
                <w:sz w:val="22"/>
                <w:szCs w:val="22"/>
                <w:lang w:eastAsia="en-CA"/>
              </w:rPr>
              <w:t>Suggested</w:t>
            </w:r>
            <w:r w:rsidRPr="00D1048B">
              <w:rPr>
                <w:sz w:val="22"/>
                <w:szCs w:val="22"/>
                <w:lang w:eastAsia="en-CA"/>
              </w:rPr>
              <w:t xml:space="preserve"> Student Activities</w:t>
            </w:r>
          </w:p>
        </w:tc>
      </w:tr>
      <w:tr w:rsidR="00BE3857" w:rsidTr="006E7048">
        <w:trPr>
          <w:jc w:val="center"/>
        </w:trPr>
        <w:tc>
          <w:tcPr>
            <w:tcW w:w="5205" w:type="dxa"/>
          </w:tcPr>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 xml:space="preserve">Introduction </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Subtitle 1</w:t>
            </w:r>
          </w:p>
          <w:p w:rsidR="00BE3857" w:rsidRPr="00041814" w:rsidRDefault="00BE3857" w:rsidP="00BE3857">
            <w:pPr>
              <w:pStyle w:val="ListParagraph"/>
              <w:numPr>
                <w:ilvl w:val="1"/>
                <w:numId w:val="39"/>
              </w:numPr>
              <w:spacing w:after="0" w:line="240" w:lineRule="auto"/>
              <w:rPr>
                <w:rFonts w:ascii="Times New Roman" w:hAnsi="Times New Roman" w:cs="Times New Roman"/>
                <w:highlight w:val="yellow"/>
                <w:lang w:eastAsia="en-CA"/>
              </w:rPr>
            </w:pPr>
            <w:r w:rsidRPr="00041814">
              <w:rPr>
                <w:rFonts w:ascii="Times New Roman" w:hAnsi="Times New Roman" w:cs="Times New Roman"/>
                <w:highlight w:val="yellow"/>
                <w:lang w:eastAsia="en-CA"/>
              </w:rPr>
              <w:t>Subtitle 2</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Subtitle 1</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w:t>
            </w:r>
          </w:p>
          <w:p w:rsidR="00BE3857" w:rsidRPr="00041814" w:rsidRDefault="00BE3857" w:rsidP="00BE3857">
            <w:pPr>
              <w:pStyle w:val="ListParagraph"/>
              <w:numPr>
                <w:ilvl w:val="0"/>
                <w:numId w:val="39"/>
              </w:numPr>
              <w:spacing w:after="0" w:line="240" w:lineRule="auto"/>
              <w:ind w:left="357" w:hanging="357"/>
              <w:rPr>
                <w:highlight w:val="yellow"/>
                <w:lang w:eastAsia="en-CA"/>
              </w:rPr>
            </w:pPr>
            <w:r w:rsidRPr="00041814">
              <w:rPr>
                <w:rFonts w:ascii="Times New Roman" w:hAnsi="Times New Roman" w:cs="Times New Roman"/>
                <w:highlight w:val="yellow"/>
                <w:lang w:eastAsia="en-CA"/>
              </w:rPr>
              <w:t>Appendices</w:t>
            </w:r>
          </w:p>
        </w:tc>
        <w:tc>
          <w:tcPr>
            <w:tcW w:w="3642" w:type="dxa"/>
          </w:tcPr>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Item 1</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Item 2</w:t>
            </w:r>
          </w:p>
          <w:p w:rsidR="00BE3857" w:rsidRPr="00041814" w:rsidRDefault="00BE3857" w:rsidP="00BE3857">
            <w:pPr>
              <w:pStyle w:val="ListParagraph"/>
              <w:numPr>
                <w:ilvl w:val="0"/>
                <w:numId w:val="39"/>
              </w:numPr>
              <w:spacing w:after="0" w:line="240" w:lineRule="auto"/>
              <w:ind w:left="357" w:hanging="357"/>
              <w:rPr>
                <w:rFonts w:ascii="Times New Roman" w:hAnsi="Times New Roman" w:cs="Times New Roman"/>
                <w:highlight w:val="yellow"/>
                <w:lang w:eastAsia="en-CA"/>
              </w:rPr>
            </w:pPr>
            <w:r w:rsidRPr="00041814">
              <w:rPr>
                <w:rFonts w:ascii="Times New Roman" w:hAnsi="Times New Roman" w:cs="Times New Roman"/>
                <w:highlight w:val="yellow"/>
                <w:lang w:eastAsia="en-CA"/>
              </w:rPr>
              <w:t>Item 3</w:t>
            </w:r>
          </w:p>
          <w:p w:rsidR="00BE3857" w:rsidRPr="00041814" w:rsidRDefault="00BE3857" w:rsidP="00BE3857">
            <w:pPr>
              <w:pStyle w:val="ListParagraph"/>
              <w:numPr>
                <w:ilvl w:val="0"/>
                <w:numId w:val="39"/>
              </w:numPr>
              <w:rPr>
                <w:rFonts w:ascii="Times New Roman" w:hAnsi="Times New Roman" w:cs="Times New Roman"/>
                <w:highlight w:val="yellow"/>
                <w:lang w:eastAsia="en-CA"/>
              </w:rPr>
            </w:pPr>
            <w:r w:rsidRPr="00041814">
              <w:rPr>
                <w:rFonts w:ascii="Times New Roman" w:hAnsi="Times New Roman" w:cs="Times New Roman"/>
                <w:highlight w:val="yellow"/>
                <w:lang w:eastAsia="en-CA"/>
              </w:rPr>
              <w:t>Item 4</w:t>
            </w:r>
          </w:p>
        </w:tc>
      </w:tr>
    </w:tbl>
    <w:p w:rsidR="00BE3857" w:rsidRPr="00DC50B9" w:rsidRDefault="00BE3857" w:rsidP="0093599A">
      <w:pPr>
        <w:spacing w:after="160" w:line="259" w:lineRule="auto"/>
        <w:jc w:val="left"/>
        <w:rPr>
          <w:rFonts w:eastAsia="Calibri"/>
          <w:color w:val="C00000"/>
          <w:sz w:val="24"/>
          <w:szCs w:val="24"/>
          <w:lang w:val="en-CA"/>
        </w:rPr>
      </w:pPr>
    </w:p>
    <w:p w:rsidR="0093599A" w:rsidRPr="00763EED" w:rsidRDefault="0093599A" w:rsidP="0093599A">
      <w:pPr>
        <w:pStyle w:val="Heading1"/>
        <w:rPr>
          <w:rFonts w:eastAsia="Calibri"/>
        </w:rPr>
      </w:pPr>
      <w:r w:rsidRPr="00763EED">
        <w:rPr>
          <w:rFonts w:eastAsia="Calibri"/>
        </w:rPr>
        <w:t>WCDE-</w:t>
      </w:r>
      <w:r w:rsidRPr="00BE3857">
        <w:rPr>
          <w:rFonts w:eastAsia="Calibri"/>
          <w:highlight w:val="yellow"/>
        </w:rPr>
        <w:t xml:space="preserve">00xxx-0x: </w:t>
      </w:r>
      <w:r w:rsidR="00BE3857" w:rsidRPr="00BE3857">
        <w:rPr>
          <w:rFonts w:eastAsia="Calibri"/>
          <w:highlight w:val="yellow"/>
        </w:rPr>
        <w:t>Appropriate Title</w:t>
      </w:r>
    </w:p>
    <w:p w:rsidR="0093599A" w:rsidRPr="009A0B1A" w:rsidRDefault="0093599A" w:rsidP="0093599A">
      <w:pPr>
        <w:pStyle w:val="BodyText0"/>
        <w:rPr>
          <w:lang w:val="en-CA"/>
        </w:rPr>
      </w:pPr>
      <w:r w:rsidRPr="00C27AAD">
        <w:rPr>
          <w:lang w:val="en-CA"/>
        </w:rPr>
        <w:t xml:space="preserve">Follow the same format for any additional module that you may need. </w:t>
      </w:r>
    </w:p>
    <w:p w:rsidR="0093599A" w:rsidRPr="00DC50B9" w:rsidRDefault="0093599A" w:rsidP="0093599A">
      <w:pPr>
        <w:pStyle w:val="Heading1"/>
        <w:rPr>
          <w:rFonts w:eastAsia="Calibri"/>
          <w:color w:val="C00000"/>
          <w:lang w:val="en-CA"/>
        </w:rPr>
      </w:pPr>
      <w:r>
        <w:rPr>
          <w:rFonts w:eastAsia="Calibri"/>
          <w:lang w:val="en-CA"/>
        </w:rPr>
        <w:t>Data Included</w:t>
      </w:r>
    </w:p>
    <w:p w:rsidR="0093599A" w:rsidRDefault="0093599A" w:rsidP="0093599A">
      <w:pPr>
        <w:pStyle w:val="BodyText0"/>
        <w:rPr>
          <w:lang w:val="en-CA"/>
        </w:rPr>
      </w:pPr>
      <w:r w:rsidRPr="00C27AAD">
        <w:rPr>
          <w:lang w:val="en-CA"/>
        </w:rPr>
        <w:t xml:space="preserve">Provide information about any </w:t>
      </w:r>
      <w:r>
        <w:rPr>
          <w:lang w:val="en-CA"/>
        </w:rPr>
        <w:t xml:space="preserve">specific </w:t>
      </w:r>
      <w:r w:rsidRPr="00C27AAD">
        <w:rPr>
          <w:lang w:val="en-CA"/>
        </w:rPr>
        <w:t xml:space="preserve">data included from the work term report, and a brief description </w:t>
      </w:r>
      <w:r>
        <w:rPr>
          <w:lang w:val="en-CA"/>
        </w:rPr>
        <w:t>of</w:t>
      </w:r>
      <w:r w:rsidRPr="00C27AAD">
        <w:rPr>
          <w:lang w:val="en-CA"/>
        </w:rPr>
        <w:t xml:space="preserve"> any Figures or Tables used. This information will be used by WCDE to ensure that there is sufficient real-world data to make this a suitable case study for use in class, and by your employer to ensure that they will be comfortable releasing this data for class use.</w:t>
      </w:r>
    </w:p>
    <w:p w:rsidR="00BE3857" w:rsidRPr="00BE3857" w:rsidRDefault="00BE3857" w:rsidP="00BE3857">
      <w:pPr>
        <w:pStyle w:val="BodyText0"/>
        <w:spacing w:after="0"/>
        <w:rPr>
          <w:highlight w:val="yellow"/>
          <w:lang w:eastAsia="en-CA"/>
        </w:rPr>
      </w:pPr>
      <w:r w:rsidRPr="00BE3857">
        <w:rPr>
          <w:highlight w:val="yellow"/>
          <w:lang w:eastAsia="en-CA"/>
        </w:rPr>
        <w:t>Included from source document (</w:t>
      </w:r>
      <w:r w:rsidRPr="00BE3857">
        <w:rPr>
          <w:color w:val="FF0000"/>
          <w:highlight w:val="yellow"/>
          <w:lang w:eastAsia="en-CA"/>
        </w:rPr>
        <w:t>Comprehensive and meaningful list</w:t>
      </w:r>
      <w:r w:rsidRPr="00BE3857">
        <w:rPr>
          <w:highlight w:val="yellow"/>
          <w:lang w:eastAsia="en-CA"/>
        </w:rPr>
        <w:t>):</w:t>
      </w:r>
    </w:p>
    <w:p w:rsidR="00BE3857" w:rsidRPr="00BE3857" w:rsidRDefault="00BE3857" w:rsidP="00BE3857">
      <w:pPr>
        <w:pStyle w:val="BodyText0"/>
        <w:spacing w:after="0"/>
        <w:rPr>
          <w:highlight w:val="yellow"/>
          <w:lang w:eastAsia="en-CA"/>
        </w:rPr>
      </w:pPr>
    </w:p>
    <w:p w:rsidR="00BE3857" w:rsidRPr="00BE3857" w:rsidRDefault="00BE3857" w:rsidP="00BE3857">
      <w:pPr>
        <w:pStyle w:val="BulletedList"/>
        <w:rPr>
          <w:highlight w:val="yellow"/>
        </w:rPr>
      </w:pPr>
      <w:r w:rsidRPr="00BE3857">
        <w:rPr>
          <w:highlight w:val="yellow"/>
        </w:rPr>
        <w:t>Include in list any Figures, Tables and Appendices from source document.</w:t>
      </w:r>
    </w:p>
    <w:p w:rsidR="00BE3857" w:rsidRPr="00BE3857" w:rsidRDefault="00BE3857" w:rsidP="00BE3857">
      <w:pPr>
        <w:pStyle w:val="BulletedList"/>
        <w:rPr>
          <w:highlight w:val="yellow"/>
        </w:rPr>
      </w:pPr>
      <w:r w:rsidRPr="00BE3857">
        <w:rPr>
          <w:highlight w:val="yellow"/>
        </w:rPr>
        <w:t>Item 2</w:t>
      </w:r>
    </w:p>
    <w:p w:rsidR="00BE3857" w:rsidRPr="00BE3857" w:rsidRDefault="00BE3857" w:rsidP="00BE3857">
      <w:pPr>
        <w:pStyle w:val="BulletedList"/>
        <w:rPr>
          <w:highlight w:val="yellow"/>
        </w:rPr>
      </w:pPr>
      <w:r w:rsidRPr="00BE3857">
        <w:rPr>
          <w:highlight w:val="yellow"/>
        </w:rPr>
        <w:t>Item 3</w:t>
      </w:r>
    </w:p>
    <w:p w:rsidR="00BE3857" w:rsidRPr="00BE3857" w:rsidRDefault="00BE3857" w:rsidP="00BE3857">
      <w:pPr>
        <w:pStyle w:val="BodyText0"/>
        <w:spacing w:before="240"/>
        <w:rPr>
          <w:highlight w:val="yellow"/>
          <w:lang w:eastAsia="en-CA"/>
        </w:rPr>
      </w:pPr>
      <w:r w:rsidRPr="00BE3857">
        <w:rPr>
          <w:highlight w:val="yellow"/>
          <w:lang w:eastAsia="en-CA"/>
        </w:rPr>
        <w:t>Additional data required includes:</w:t>
      </w:r>
    </w:p>
    <w:p w:rsidR="00BE3857" w:rsidRPr="00BE3857" w:rsidRDefault="00BE3857" w:rsidP="00BE3857">
      <w:pPr>
        <w:pStyle w:val="BulletedList"/>
        <w:rPr>
          <w:highlight w:val="yellow"/>
        </w:rPr>
      </w:pPr>
      <w:r w:rsidRPr="00BE3857">
        <w:rPr>
          <w:highlight w:val="yellow"/>
        </w:rPr>
        <w:t xml:space="preserve">Appropriate multimedia content including photos, video or audio files </w:t>
      </w:r>
    </w:p>
    <w:p w:rsidR="00BE3857" w:rsidRPr="00BE3857" w:rsidRDefault="00BE3857" w:rsidP="00BE3857">
      <w:pPr>
        <w:pStyle w:val="BulletedList"/>
        <w:rPr>
          <w:highlight w:val="yellow"/>
        </w:rPr>
      </w:pPr>
      <w:r w:rsidRPr="00BE3857">
        <w:rPr>
          <w:highlight w:val="yellow"/>
        </w:rPr>
        <w:lastRenderedPageBreak/>
        <w:t>Section is optional and can be removed if not required.  List any missing information or material requiring clarification on from student or company.</w:t>
      </w:r>
    </w:p>
    <w:p w:rsidR="00BE3857" w:rsidRPr="00BE3857" w:rsidRDefault="00BE3857" w:rsidP="0093599A">
      <w:pPr>
        <w:pStyle w:val="BulletedList"/>
        <w:rPr>
          <w:highlight w:val="yellow"/>
        </w:rPr>
      </w:pPr>
      <w:r w:rsidRPr="00BE3857">
        <w:rPr>
          <w:highlight w:val="yellow"/>
        </w:rPr>
        <w:t>Highlight missing data in the email to the case source and get feedback from the case source whether or not the activity is possible</w:t>
      </w:r>
    </w:p>
    <w:p w:rsidR="00BE3857" w:rsidRPr="00BE3857" w:rsidRDefault="00BE3857" w:rsidP="00BE3857">
      <w:pPr>
        <w:pStyle w:val="BulletedList"/>
        <w:numPr>
          <w:ilvl w:val="0"/>
          <w:numId w:val="0"/>
        </w:numPr>
        <w:ind w:left="720"/>
        <w:rPr>
          <w:highlight w:val="yellow"/>
        </w:rPr>
      </w:pPr>
    </w:p>
    <w:p w:rsidR="0093599A" w:rsidRDefault="0093599A" w:rsidP="0093599A">
      <w:pPr>
        <w:pStyle w:val="Heading1"/>
        <w:rPr>
          <w:rFonts w:eastAsia="Calibri"/>
          <w:lang w:val="en-CA"/>
        </w:rPr>
      </w:pPr>
      <w:r>
        <w:rPr>
          <w:rFonts w:eastAsia="Calibri"/>
          <w:lang w:val="en-CA"/>
        </w:rPr>
        <w:t>Time Plan</w:t>
      </w:r>
    </w:p>
    <w:p w:rsidR="0093599A" w:rsidRDefault="0093599A" w:rsidP="0093599A">
      <w:pPr>
        <w:pStyle w:val="BodyText0"/>
      </w:pPr>
      <w:r w:rsidRPr="009A0B1A">
        <w:t>The time plan is to help WCDE and your employer better allocate their time. Provide conservative estimates to ensure you are able to maintain the schedule that you propose, allowing for your school and work commitments.</w:t>
      </w:r>
    </w:p>
    <w:p w:rsidR="00BE3857" w:rsidRDefault="00BE3857" w:rsidP="00BE3857">
      <w:pPr>
        <w:pStyle w:val="BodyText0"/>
        <w:rPr>
          <w:lang w:val="en-CA"/>
        </w:rPr>
      </w:pPr>
      <w:r w:rsidRPr="003E19A6">
        <w:rPr>
          <w:lang w:val="en-CA"/>
        </w:rPr>
        <w:t>The proposed time plan is as follows:</w:t>
      </w:r>
    </w:p>
    <w:p w:rsidR="00BE3857" w:rsidRPr="00BE3857" w:rsidRDefault="00BE3857" w:rsidP="00BE3857">
      <w:pPr>
        <w:pStyle w:val="Table"/>
      </w:pPr>
      <w:r w:rsidRPr="00BE3857">
        <w:t xml:space="preserve">Table </w:t>
      </w:r>
      <w:r w:rsidRPr="00BE3857">
        <w:fldChar w:fldCharType="begin"/>
      </w:r>
      <w:r w:rsidRPr="00BE3857">
        <w:instrText xml:space="preserve"> SEQ Table \* ARABIC </w:instrText>
      </w:r>
      <w:r w:rsidRPr="00BE3857">
        <w:fldChar w:fldCharType="separate"/>
      </w:r>
      <w:r w:rsidRPr="00BE3857">
        <w:t>1</w:t>
      </w:r>
      <w:r w:rsidRPr="00BE3857">
        <w:fldChar w:fldCharType="end"/>
      </w:r>
      <w:r w:rsidRPr="00BE3857">
        <w:t>–Time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describing the case plan timeline"/>
        <w:tblDescription w:val="Table describing the case plan timeline"/>
      </w:tblPr>
      <w:tblGrid>
        <w:gridCol w:w="2160"/>
        <w:gridCol w:w="6379"/>
      </w:tblGrid>
      <w:tr w:rsidR="0093599A" w:rsidRPr="00CA41D5" w:rsidTr="00BE3857">
        <w:tc>
          <w:tcPr>
            <w:tcW w:w="2160" w:type="dxa"/>
            <w:shd w:val="clear" w:color="auto" w:fill="E5DFEC" w:themeFill="accent4" w:themeFillTint="33"/>
          </w:tcPr>
          <w:p w:rsidR="0093599A" w:rsidRPr="00CA41D5" w:rsidRDefault="0093599A" w:rsidP="002F6E31">
            <w:pPr>
              <w:spacing w:after="0"/>
              <w:jc w:val="left"/>
              <w:rPr>
                <w:b/>
                <w:sz w:val="22"/>
                <w:szCs w:val="22"/>
              </w:rPr>
            </w:pPr>
            <w:r w:rsidRPr="00CA41D5">
              <w:rPr>
                <w:b/>
                <w:sz w:val="22"/>
                <w:szCs w:val="22"/>
              </w:rPr>
              <w:t>Date</w:t>
            </w:r>
          </w:p>
        </w:tc>
        <w:tc>
          <w:tcPr>
            <w:tcW w:w="6379" w:type="dxa"/>
            <w:shd w:val="clear" w:color="auto" w:fill="E5DFEC" w:themeFill="accent4" w:themeFillTint="33"/>
          </w:tcPr>
          <w:p w:rsidR="0093599A" w:rsidRPr="00CA41D5" w:rsidRDefault="0093599A" w:rsidP="002F6E31">
            <w:pPr>
              <w:spacing w:after="0"/>
              <w:jc w:val="left"/>
              <w:rPr>
                <w:b/>
                <w:sz w:val="22"/>
                <w:szCs w:val="22"/>
              </w:rPr>
            </w:pPr>
            <w:r>
              <w:rPr>
                <w:b/>
                <w:sz w:val="22"/>
                <w:szCs w:val="22"/>
              </w:rPr>
              <w:t>Step</w:t>
            </w:r>
          </w:p>
        </w:tc>
      </w:tr>
      <w:tr w:rsidR="0093599A" w:rsidRPr="00CA41D5" w:rsidTr="002F6E31">
        <w:tc>
          <w:tcPr>
            <w:tcW w:w="2160" w:type="dxa"/>
          </w:tcPr>
          <w:p w:rsidR="0093599A" w:rsidRPr="009A0B1A" w:rsidRDefault="0093599A" w:rsidP="002F6E31">
            <w:pPr>
              <w:pStyle w:val="BodyText0"/>
              <w:spacing w:after="0"/>
              <w:jc w:val="left"/>
            </w:pPr>
            <w:r w:rsidRPr="009A0B1A">
              <w:t>Date</w:t>
            </w:r>
            <w:r w:rsidR="002C76BC">
              <w:t xml:space="preserve"> </w:t>
            </w:r>
          </w:p>
        </w:tc>
        <w:tc>
          <w:tcPr>
            <w:tcW w:w="6379" w:type="dxa"/>
          </w:tcPr>
          <w:p w:rsidR="0093599A" w:rsidRPr="009A0B1A" w:rsidRDefault="0093599A" w:rsidP="002F6E31">
            <w:pPr>
              <w:pStyle w:val="BodyText0"/>
              <w:spacing w:after="0"/>
              <w:jc w:val="left"/>
            </w:pPr>
            <w:r w:rsidRPr="009A0B1A">
              <w:t>Date you intend to submit the Case plan (step 2)</w:t>
            </w:r>
          </w:p>
        </w:tc>
      </w:tr>
      <w:tr w:rsidR="0093599A" w:rsidRPr="00CA41D5" w:rsidTr="002F6E31">
        <w:tc>
          <w:tcPr>
            <w:tcW w:w="2160" w:type="dxa"/>
          </w:tcPr>
          <w:p w:rsidR="0093599A" w:rsidRPr="009A0B1A" w:rsidRDefault="002C76BC" w:rsidP="002F6E31">
            <w:pPr>
              <w:pStyle w:val="BodyText0"/>
              <w:spacing w:after="0"/>
              <w:jc w:val="left"/>
            </w:pPr>
            <w:r>
              <w:t>Date (a</w:t>
            </w:r>
            <w:r w:rsidR="0093599A" w:rsidRPr="009A0B1A">
              <w:t>dd two weeks to the date above</w:t>
            </w:r>
            <w:r>
              <w:t>)</w:t>
            </w:r>
          </w:p>
        </w:tc>
        <w:tc>
          <w:tcPr>
            <w:tcW w:w="6379" w:type="dxa"/>
          </w:tcPr>
          <w:p w:rsidR="0093599A" w:rsidRPr="009A0B1A" w:rsidRDefault="0093599A" w:rsidP="002F6E31">
            <w:pPr>
              <w:pStyle w:val="BodyText0"/>
              <w:spacing w:after="0"/>
              <w:jc w:val="left"/>
            </w:pPr>
            <w:r w:rsidRPr="009A0B1A">
              <w:t xml:space="preserve">Receive feedback for your Case plan </w:t>
            </w:r>
          </w:p>
        </w:tc>
      </w:tr>
      <w:tr w:rsidR="0093599A" w:rsidRPr="00CA41D5" w:rsidTr="002F6E31">
        <w:tc>
          <w:tcPr>
            <w:tcW w:w="2160" w:type="dxa"/>
          </w:tcPr>
          <w:p w:rsidR="0093599A" w:rsidRPr="009A0B1A" w:rsidRDefault="002C76BC" w:rsidP="002F6E31">
            <w:pPr>
              <w:pStyle w:val="BodyText0"/>
              <w:spacing w:after="0"/>
              <w:jc w:val="left"/>
            </w:pPr>
            <w:r>
              <w:t>Date (a</w:t>
            </w:r>
            <w:r w:rsidRPr="009A0B1A">
              <w:t>dd two weeks to the date above</w:t>
            </w:r>
            <w:r>
              <w:t>)</w:t>
            </w:r>
          </w:p>
        </w:tc>
        <w:tc>
          <w:tcPr>
            <w:tcW w:w="6379" w:type="dxa"/>
          </w:tcPr>
          <w:p w:rsidR="0093599A" w:rsidRPr="009A0B1A" w:rsidRDefault="0093599A" w:rsidP="002F6E31">
            <w:pPr>
              <w:pStyle w:val="BodyText0"/>
              <w:spacing w:after="0"/>
              <w:jc w:val="left"/>
            </w:pPr>
            <w:r w:rsidRPr="009A0B1A">
              <w:t>Company agreement for you to use this material for educational purposes</w:t>
            </w:r>
          </w:p>
          <w:p w:rsidR="0093599A" w:rsidRPr="009A0B1A" w:rsidRDefault="0093599A" w:rsidP="002F6E31">
            <w:pPr>
              <w:pStyle w:val="BodyText0"/>
              <w:spacing w:after="0"/>
              <w:jc w:val="left"/>
            </w:pPr>
            <w:r w:rsidRPr="009A0B1A">
              <w:t>Give employer at least two weeks to respond</w:t>
            </w:r>
          </w:p>
        </w:tc>
      </w:tr>
      <w:tr w:rsidR="0093599A" w:rsidRPr="00CA41D5" w:rsidTr="002F6E31">
        <w:tc>
          <w:tcPr>
            <w:tcW w:w="2160" w:type="dxa"/>
          </w:tcPr>
          <w:p w:rsidR="0093599A" w:rsidRPr="009A0B1A" w:rsidRDefault="0093599A" w:rsidP="002F6E31">
            <w:pPr>
              <w:pStyle w:val="BodyText0"/>
              <w:spacing w:after="0"/>
              <w:jc w:val="left"/>
            </w:pPr>
            <w:r w:rsidRPr="009A0B1A">
              <w:t>Date</w:t>
            </w:r>
          </w:p>
        </w:tc>
        <w:tc>
          <w:tcPr>
            <w:tcW w:w="6379" w:type="dxa"/>
          </w:tcPr>
          <w:p w:rsidR="0093599A" w:rsidRPr="009A0B1A" w:rsidRDefault="0093599A" w:rsidP="002F6E31">
            <w:pPr>
              <w:pStyle w:val="BodyText0"/>
              <w:spacing w:after="0"/>
              <w:jc w:val="left"/>
            </w:pPr>
            <w:r w:rsidRPr="009A0B1A">
              <w:t>Date you intend to submit the draft Case study (step 3)</w:t>
            </w:r>
          </w:p>
        </w:tc>
      </w:tr>
      <w:tr w:rsidR="0093599A" w:rsidRPr="00CA41D5" w:rsidTr="002F6E31">
        <w:tc>
          <w:tcPr>
            <w:tcW w:w="2160" w:type="dxa"/>
          </w:tcPr>
          <w:p w:rsidR="0093599A" w:rsidRPr="009A0B1A" w:rsidRDefault="002C76BC" w:rsidP="002F6E31">
            <w:pPr>
              <w:pStyle w:val="BodyText0"/>
              <w:spacing w:after="0"/>
              <w:jc w:val="left"/>
            </w:pPr>
            <w:r>
              <w:t>Date (a</w:t>
            </w:r>
            <w:r w:rsidRPr="009A0B1A">
              <w:t>dd two weeks to the date above</w:t>
            </w:r>
            <w:r>
              <w:t>)</w:t>
            </w:r>
          </w:p>
        </w:tc>
        <w:tc>
          <w:tcPr>
            <w:tcW w:w="6379" w:type="dxa"/>
          </w:tcPr>
          <w:p w:rsidR="0093599A" w:rsidRPr="009A0B1A" w:rsidRDefault="0093599A" w:rsidP="002F6E31">
            <w:pPr>
              <w:pStyle w:val="BodyText0"/>
              <w:spacing w:after="0"/>
              <w:jc w:val="left"/>
            </w:pPr>
            <w:r w:rsidRPr="009A0B1A">
              <w:t>Receive all external review comments on your case study</w:t>
            </w:r>
          </w:p>
        </w:tc>
      </w:tr>
      <w:tr w:rsidR="0093599A" w:rsidRPr="00CA41D5" w:rsidTr="002F6E31">
        <w:tc>
          <w:tcPr>
            <w:tcW w:w="2160" w:type="dxa"/>
          </w:tcPr>
          <w:p w:rsidR="0093599A" w:rsidRPr="009A0B1A" w:rsidRDefault="0093599A" w:rsidP="002F6E31">
            <w:pPr>
              <w:pStyle w:val="BodyText0"/>
              <w:spacing w:after="0"/>
              <w:jc w:val="left"/>
            </w:pPr>
            <w:r w:rsidRPr="009A0B1A">
              <w:t>Date</w:t>
            </w:r>
          </w:p>
        </w:tc>
        <w:tc>
          <w:tcPr>
            <w:tcW w:w="6379" w:type="dxa"/>
          </w:tcPr>
          <w:p w:rsidR="0093599A" w:rsidRPr="009A0B1A" w:rsidRDefault="0093599A" w:rsidP="002F6E31">
            <w:pPr>
              <w:pStyle w:val="BodyText0"/>
              <w:spacing w:after="0"/>
              <w:jc w:val="left"/>
            </w:pPr>
            <w:r w:rsidRPr="009A0B1A">
              <w:t>Date you intend to submit the final Case study (step 3) after reviewing the comments.</w:t>
            </w:r>
          </w:p>
        </w:tc>
      </w:tr>
      <w:tr w:rsidR="0093599A" w:rsidRPr="00CA41D5" w:rsidTr="002F6E31">
        <w:tc>
          <w:tcPr>
            <w:tcW w:w="2160" w:type="dxa"/>
          </w:tcPr>
          <w:p w:rsidR="0093599A" w:rsidRPr="009A0B1A" w:rsidRDefault="002C76BC" w:rsidP="002F6E31">
            <w:pPr>
              <w:pStyle w:val="BodyText0"/>
              <w:spacing w:after="0"/>
              <w:jc w:val="left"/>
            </w:pPr>
            <w:r>
              <w:t>Date (a</w:t>
            </w:r>
            <w:r w:rsidRPr="009A0B1A">
              <w:t>dd two weeks to the date above</w:t>
            </w:r>
            <w:r>
              <w:t>)</w:t>
            </w:r>
          </w:p>
        </w:tc>
        <w:tc>
          <w:tcPr>
            <w:tcW w:w="6379" w:type="dxa"/>
          </w:tcPr>
          <w:p w:rsidR="0093599A" w:rsidRPr="009A0B1A" w:rsidRDefault="0093599A" w:rsidP="002F6E31">
            <w:pPr>
              <w:pStyle w:val="BodyText0"/>
              <w:spacing w:after="0"/>
              <w:jc w:val="left"/>
            </w:pPr>
            <w:r w:rsidRPr="009A0B1A">
              <w:t>Date you intend to submit copyright license agreement and case release form</w:t>
            </w:r>
          </w:p>
          <w:p w:rsidR="0093599A" w:rsidRPr="009A0B1A" w:rsidRDefault="0093599A" w:rsidP="002F6E31">
            <w:pPr>
              <w:pStyle w:val="BodyText0"/>
              <w:spacing w:after="0"/>
              <w:jc w:val="left"/>
            </w:pPr>
            <w:r w:rsidRPr="009A0B1A">
              <w:t>Give employer at least two weeks to sign the case release form</w:t>
            </w:r>
          </w:p>
        </w:tc>
      </w:tr>
    </w:tbl>
    <w:p w:rsidR="0093599A" w:rsidRDefault="0093599A" w:rsidP="0093599A">
      <w:pPr>
        <w:spacing w:after="160" w:line="259" w:lineRule="auto"/>
        <w:jc w:val="left"/>
        <w:rPr>
          <w:rFonts w:eastAsia="Calibri"/>
          <w:b/>
          <w:sz w:val="24"/>
          <w:szCs w:val="24"/>
          <w:lang w:val="en-CA"/>
        </w:rPr>
      </w:pPr>
    </w:p>
    <w:p w:rsidR="00B501E8" w:rsidRDefault="00B501E8" w:rsidP="0093599A">
      <w:pPr>
        <w:spacing w:after="160" w:line="259" w:lineRule="auto"/>
        <w:jc w:val="left"/>
        <w:rPr>
          <w:rFonts w:eastAsia="Calibri"/>
          <w:b/>
          <w:sz w:val="24"/>
          <w:szCs w:val="24"/>
          <w:lang w:val="en-CA"/>
        </w:rPr>
        <w:sectPr w:rsidR="00B501E8" w:rsidSect="004243E0">
          <w:headerReference w:type="default" r:id="rId10"/>
          <w:footerReference w:type="default" r:id="rId11"/>
          <w:type w:val="continuous"/>
          <w:pgSz w:w="12240" w:h="15840"/>
          <w:pgMar w:top="2092" w:right="760" w:bottom="1440" w:left="1985" w:header="720" w:footer="992" w:gutter="0"/>
          <w:cols w:space="720"/>
          <w:docGrid w:linePitch="360"/>
        </w:sectPr>
      </w:pPr>
    </w:p>
    <w:p w:rsidR="0093599A" w:rsidRPr="00DC50B9" w:rsidRDefault="0093599A" w:rsidP="0093599A">
      <w:pPr>
        <w:spacing w:after="160" w:line="259" w:lineRule="auto"/>
        <w:jc w:val="left"/>
        <w:rPr>
          <w:rFonts w:eastAsia="Calibri"/>
          <w:b/>
          <w:sz w:val="24"/>
          <w:szCs w:val="24"/>
          <w:lang w:val="en-CA"/>
        </w:rPr>
      </w:pPr>
      <w:r w:rsidRPr="00DC50B9">
        <w:rPr>
          <w:rFonts w:eastAsia="Calibri"/>
          <w:b/>
          <w:sz w:val="24"/>
          <w:szCs w:val="24"/>
          <w:lang w:val="en-CA"/>
        </w:rPr>
        <w:lastRenderedPageBreak/>
        <w:t>References</w:t>
      </w:r>
    </w:p>
    <w:p w:rsidR="0093599A" w:rsidRPr="00AA4D4B" w:rsidRDefault="0093599A" w:rsidP="0093599A">
      <w:pPr>
        <w:pStyle w:val="BodyText0"/>
      </w:pPr>
      <w:r w:rsidRPr="00AA4D4B">
        <w:t xml:space="preserve">Include any references you used in your work term report in </w:t>
      </w:r>
      <w:hyperlink r:id="rId12" w:history="1">
        <w:r w:rsidRPr="00B36D8D">
          <w:rPr>
            <w:rStyle w:val="Hyperlink"/>
          </w:rPr>
          <w:t>IEEE format</w:t>
        </w:r>
      </w:hyperlink>
      <w:r>
        <w:t>.</w:t>
      </w:r>
      <w:r w:rsidRPr="00AA4D4B">
        <w:t xml:space="preserve"> You can include all references at this stage, even if they are not cited in the case plan, to give further information about your case.</w:t>
      </w:r>
    </w:p>
    <w:p w:rsidR="0093599A" w:rsidRPr="00AA4D4B" w:rsidRDefault="0093599A" w:rsidP="0093599A">
      <w:pPr>
        <w:pStyle w:val="BodyText0"/>
      </w:pPr>
      <w:r w:rsidRPr="00AA4D4B">
        <w:t>Your work term report is also a source and should be listed in this format</w:t>
      </w:r>
    </w:p>
    <w:p w:rsidR="0093599A" w:rsidRPr="00AA4D4B" w:rsidRDefault="0093599A" w:rsidP="0093599A">
      <w:pPr>
        <w:pStyle w:val="References"/>
      </w:pPr>
      <w:r w:rsidRPr="00AA4D4B">
        <w:rPr>
          <w:highlight w:val="yellow"/>
        </w:rPr>
        <w:t>Your name</w:t>
      </w:r>
      <w:r w:rsidRPr="00AA4D4B">
        <w:t>, “</w:t>
      </w:r>
      <w:r w:rsidRPr="00AA4D4B">
        <w:rPr>
          <w:highlight w:val="yellow"/>
        </w:rPr>
        <w:t>Title of work report</w:t>
      </w:r>
      <w:r w:rsidRPr="00AA4D4B">
        <w:t xml:space="preserve">,” </w:t>
      </w:r>
      <w:r w:rsidRPr="00AA4D4B">
        <w:rPr>
          <w:highlight w:val="yellow"/>
        </w:rPr>
        <w:t>Company name you worked at</w:t>
      </w:r>
      <w:r w:rsidRPr="00AA4D4B">
        <w:t xml:space="preserve">, </w:t>
      </w:r>
      <w:r w:rsidRPr="00AA4D4B">
        <w:rPr>
          <w:highlight w:val="yellow"/>
        </w:rPr>
        <w:t>2B</w:t>
      </w:r>
      <w:r w:rsidRPr="00AA4D4B">
        <w:t xml:space="preserve"> Work Term Report, Department of </w:t>
      </w:r>
      <w:r w:rsidRPr="00AA4D4B">
        <w:rPr>
          <w:highlight w:val="yellow"/>
        </w:rPr>
        <w:t>Mechanical</w:t>
      </w:r>
      <w:r w:rsidRPr="00AA4D4B">
        <w:t xml:space="preserve"> Engineering, University of Waterloo, Waterloo, ON, Canada, </w:t>
      </w:r>
      <w:r w:rsidRPr="00AA4D4B">
        <w:rPr>
          <w:highlight w:val="yellow"/>
        </w:rPr>
        <w:t>Date of work report</w:t>
      </w:r>
      <w:r w:rsidRPr="00AA4D4B">
        <w:t>.</w:t>
      </w:r>
    </w:p>
    <w:p w:rsidR="0093599A" w:rsidRPr="00AA4D4B" w:rsidRDefault="0093599A" w:rsidP="0093599A">
      <w:pPr>
        <w:pStyle w:val="BodyText0"/>
      </w:pPr>
      <w:r w:rsidRPr="00AA4D4B">
        <w:t>Once you have submitted this Case Plan, WCDE will review and edit it to provide feedback. Use this revised case plan as a guide to draft your actual case study (Step 3).</w:t>
      </w:r>
    </w:p>
    <w:p w:rsidR="004E2651" w:rsidRPr="004E2651" w:rsidRDefault="004E2651" w:rsidP="004E2651">
      <w:pPr>
        <w:pStyle w:val="Figure"/>
        <w:jc w:val="both"/>
      </w:pPr>
    </w:p>
    <w:sectPr w:rsidR="004E2651" w:rsidRPr="004E2651" w:rsidSect="004243E0">
      <w:type w:val="continuous"/>
      <w:pgSz w:w="12240" w:h="15840"/>
      <w:pgMar w:top="2092" w:right="760" w:bottom="1440" w:left="1985" w:header="720"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22" w:rsidRDefault="003D4B22">
      <w:r>
        <w:separator/>
      </w:r>
    </w:p>
  </w:endnote>
  <w:endnote w:type="continuationSeparator" w:id="0">
    <w:p w:rsidR="003D4B22" w:rsidRDefault="003D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1C" w:rsidRDefault="00F13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22" w:rsidRDefault="003D4B22">
      <w:r>
        <w:separator/>
      </w:r>
    </w:p>
  </w:footnote>
  <w:footnote w:type="continuationSeparator" w:id="0">
    <w:p w:rsidR="003D4B22" w:rsidRDefault="003D4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DA" w:rsidRDefault="00514DDA" w:rsidP="00BF3BDB">
    <w:pPr>
      <w:pStyle w:val="Header"/>
      <w:tabs>
        <w:tab w:val="clear" w:pos="4320"/>
        <w:tab w:val="clear" w:pos="8640"/>
        <w:tab w:val="center" w:pos="4516"/>
      </w:tabs>
    </w:pPr>
    <w:r>
      <w:tab/>
    </w:r>
  </w:p>
  <w:p w:rsidR="00514DDA" w:rsidRDefault="00514DDA">
    <w:pPr>
      <w:pStyle w:val="Header"/>
    </w:pPr>
    <w:r>
      <w:rPr>
        <w:noProof/>
        <w:lang w:val="en-CA" w:eastAsia="en-CA"/>
      </w:rPr>
      <w:drawing>
        <wp:inline distT="0" distB="0" distL="0" distR="0" wp14:anchorId="2B16AD0B" wp14:editId="1FF9576A">
          <wp:extent cx="7767320" cy="10058400"/>
          <wp:effectExtent l="0" t="0" r="5080" b="0"/>
          <wp:docPr id="7" name="Picture 7" descr="Waterloo Cases in Design Engineering header image" title="Waterloo Cases in Design Engineering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tent_pageVR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7320" cy="100584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71" w:rsidRDefault="00623271" w:rsidP="00BF3BDB">
    <w:pPr>
      <w:pStyle w:val="Header"/>
      <w:tabs>
        <w:tab w:val="clear" w:pos="4320"/>
        <w:tab w:val="clear" w:pos="8640"/>
        <w:tab w:val="center" w:pos="4516"/>
      </w:tabs>
    </w:pPr>
    <w:r>
      <w:tab/>
    </w:r>
  </w:p>
  <w:p w:rsidR="00623271" w:rsidRDefault="00623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059"/>
    <w:multiLevelType w:val="hybridMultilevel"/>
    <w:tmpl w:val="EE060D34"/>
    <w:lvl w:ilvl="0" w:tplc="DFCAD79E">
      <w:start w:val="1"/>
      <w:numFmt w:val="bullet"/>
      <w:lvlText w:val=""/>
      <w:lvlJc w:val="left"/>
      <w:pPr>
        <w:tabs>
          <w:tab w:val="num" w:pos="284"/>
        </w:tabs>
        <w:ind w:left="284" w:hanging="284"/>
      </w:pPr>
      <w:rPr>
        <w:rFonts w:ascii="Wingdings 3" w:hAnsi="Wingdings 3" w:cs="Wingdings 3" w:hint="default"/>
        <w:color w:val="000000"/>
        <w:sz w:val="8"/>
        <w:szCs w:val="8"/>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cs="Wingdings" w:hint="default"/>
      </w:rPr>
    </w:lvl>
    <w:lvl w:ilvl="3" w:tplc="0C0C0001" w:tentative="1">
      <w:start w:val="1"/>
      <w:numFmt w:val="bullet"/>
      <w:lvlText w:val=""/>
      <w:lvlJc w:val="left"/>
      <w:pPr>
        <w:tabs>
          <w:tab w:val="num" w:pos="2880"/>
        </w:tabs>
        <w:ind w:left="2880" w:hanging="360"/>
      </w:pPr>
      <w:rPr>
        <w:rFonts w:ascii="Symbol" w:hAnsi="Symbol" w:cs="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cs="Wingdings" w:hint="default"/>
      </w:rPr>
    </w:lvl>
    <w:lvl w:ilvl="6" w:tplc="0C0C0001" w:tentative="1">
      <w:start w:val="1"/>
      <w:numFmt w:val="bullet"/>
      <w:lvlText w:val=""/>
      <w:lvlJc w:val="left"/>
      <w:pPr>
        <w:tabs>
          <w:tab w:val="num" w:pos="5040"/>
        </w:tabs>
        <w:ind w:left="5040" w:hanging="360"/>
      </w:pPr>
      <w:rPr>
        <w:rFonts w:ascii="Symbol" w:hAnsi="Symbol" w:cs="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061C73"/>
    <w:multiLevelType w:val="hybridMultilevel"/>
    <w:tmpl w:val="7B14306E"/>
    <w:lvl w:ilvl="0" w:tplc="7BC4A30C">
      <w:start w:val="1"/>
      <w:numFmt w:val="lowerLetter"/>
      <w:lvlText w:val="%1."/>
      <w:lvlJc w:val="left"/>
      <w:pPr>
        <w:ind w:left="1080" w:hanging="360"/>
      </w:pPr>
      <w:rPr>
        <w:rFonts w:asciiTheme="minorHAnsi" w:hAnsiTheme="minorHAnsi"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9675EE9"/>
    <w:multiLevelType w:val="hybridMultilevel"/>
    <w:tmpl w:val="4D10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6CDB"/>
    <w:multiLevelType w:val="hybridMultilevel"/>
    <w:tmpl w:val="C86C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4E94"/>
    <w:multiLevelType w:val="hybridMultilevel"/>
    <w:tmpl w:val="6F1AD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4E0C31"/>
    <w:multiLevelType w:val="hybridMultilevel"/>
    <w:tmpl w:val="A8C2A9E0"/>
    <w:lvl w:ilvl="0" w:tplc="1B1ECD68">
      <w:start w:val="1"/>
      <w:numFmt w:val="lowerLetter"/>
      <w:lvlText w:val="(%1)"/>
      <w:lvlJc w:val="left"/>
      <w:pPr>
        <w:ind w:left="320" w:hanging="360"/>
      </w:pPr>
      <w:rPr>
        <w:rFonts w:hint="default"/>
      </w:rPr>
    </w:lvl>
    <w:lvl w:ilvl="1" w:tplc="10090019" w:tentative="1">
      <w:start w:val="1"/>
      <w:numFmt w:val="lowerLetter"/>
      <w:lvlText w:val="%2."/>
      <w:lvlJc w:val="left"/>
      <w:pPr>
        <w:ind w:left="1040" w:hanging="360"/>
      </w:pPr>
    </w:lvl>
    <w:lvl w:ilvl="2" w:tplc="1009001B" w:tentative="1">
      <w:start w:val="1"/>
      <w:numFmt w:val="lowerRoman"/>
      <w:lvlText w:val="%3."/>
      <w:lvlJc w:val="right"/>
      <w:pPr>
        <w:ind w:left="1760" w:hanging="180"/>
      </w:pPr>
    </w:lvl>
    <w:lvl w:ilvl="3" w:tplc="1009000F" w:tentative="1">
      <w:start w:val="1"/>
      <w:numFmt w:val="decimal"/>
      <w:lvlText w:val="%4."/>
      <w:lvlJc w:val="left"/>
      <w:pPr>
        <w:ind w:left="2480" w:hanging="360"/>
      </w:pPr>
    </w:lvl>
    <w:lvl w:ilvl="4" w:tplc="10090019" w:tentative="1">
      <w:start w:val="1"/>
      <w:numFmt w:val="lowerLetter"/>
      <w:lvlText w:val="%5."/>
      <w:lvlJc w:val="left"/>
      <w:pPr>
        <w:ind w:left="3200" w:hanging="360"/>
      </w:pPr>
    </w:lvl>
    <w:lvl w:ilvl="5" w:tplc="1009001B" w:tentative="1">
      <w:start w:val="1"/>
      <w:numFmt w:val="lowerRoman"/>
      <w:lvlText w:val="%6."/>
      <w:lvlJc w:val="right"/>
      <w:pPr>
        <w:ind w:left="3920" w:hanging="180"/>
      </w:pPr>
    </w:lvl>
    <w:lvl w:ilvl="6" w:tplc="1009000F" w:tentative="1">
      <w:start w:val="1"/>
      <w:numFmt w:val="decimal"/>
      <w:lvlText w:val="%7."/>
      <w:lvlJc w:val="left"/>
      <w:pPr>
        <w:ind w:left="4640" w:hanging="360"/>
      </w:pPr>
    </w:lvl>
    <w:lvl w:ilvl="7" w:tplc="10090019" w:tentative="1">
      <w:start w:val="1"/>
      <w:numFmt w:val="lowerLetter"/>
      <w:lvlText w:val="%8."/>
      <w:lvlJc w:val="left"/>
      <w:pPr>
        <w:ind w:left="5360" w:hanging="360"/>
      </w:pPr>
    </w:lvl>
    <w:lvl w:ilvl="8" w:tplc="1009001B" w:tentative="1">
      <w:start w:val="1"/>
      <w:numFmt w:val="lowerRoman"/>
      <w:lvlText w:val="%9."/>
      <w:lvlJc w:val="right"/>
      <w:pPr>
        <w:ind w:left="6080" w:hanging="180"/>
      </w:pPr>
    </w:lvl>
  </w:abstractNum>
  <w:abstractNum w:abstractNumId="6" w15:restartNumberingAfterBreak="0">
    <w:nsid w:val="16865772"/>
    <w:multiLevelType w:val="hybridMultilevel"/>
    <w:tmpl w:val="060EA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AD24FA"/>
    <w:multiLevelType w:val="hybridMultilevel"/>
    <w:tmpl w:val="9ABE0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D35767"/>
    <w:multiLevelType w:val="hybridMultilevel"/>
    <w:tmpl w:val="A5FC3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55CA5"/>
    <w:multiLevelType w:val="hybridMultilevel"/>
    <w:tmpl w:val="BB4E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F270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0A66C5"/>
    <w:multiLevelType w:val="hybridMultilevel"/>
    <w:tmpl w:val="BCA6C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61699D"/>
    <w:multiLevelType w:val="hybridMultilevel"/>
    <w:tmpl w:val="83B63ED2"/>
    <w:lvl w:ilvl="0" w:tplc="6E681D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B3BDF"/>
    <w:multiLevelType w:val="hybridMultilevel"/>
    <w:tmpl w:val="E55A5B74"/>
    <w:lvl w:ilvl="0" w:tplc="5110438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5E51C2"/>
    <w:multiLevelType w:val="hybridMultilevel"/>
    <w:tmpl w:val="867E0C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4B0783"/>
    <w:multiLevelType w:val="hybridMultilevel"/>
    <w:tmpl w:val="B02C1D1A"/>
    <w:lvl w:ilvl="0" w:tplc="A11653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1D2A50"/>
    <w:multiLevelType w:val="hybridMultilevel"/>
    <w:tmpl w:val="269EF1B0"/>
    <w:lvl w:ilvl="0" w:tplc="7264F840">
      <w:start w:val="1"/>
      <w:numFmt w:val="bullet"/>
      <w:pStyle w:val="BulletedLis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E5C3636">
      <w:start w:val="1"/>
      <w:numFmt w:val="bullet"/>
      <w:lvlText w:val=""/>
      <w:lvlJc w:val="left"/>
      <w:pPr>
        <w:ind w:left="2160" w:hanging="360"/>
      </w:pPr>
      <w:rPr>
        <w:rFonts w:ascii="Wingdings" w:hAnsi="Wingdings" w:hint="default"/>
        <w:color w:val="FF0000"/>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3E5086"/>
    <w:multiLevelType w:val="hybridMultilevel"/>
    <w:tmpl w:val="B2ECB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E7733"/>
    <w:multiLevelType w:val="hybridMultilevel"/>
    <w:tmpl w:val="3CE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E23B9"/>
    <w:multiLevelType w:val="hybridMultilevel"/>
    <w:tmpl w:val="62B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C190E"/>
    <w:multiLevelType w:val="hybridMultilevel"/>
    <w:tmpl w:val="9E627C8C"/>
    <w:lvl w:ilvl="0" w:tplc="79AAD0EE">
      <w:start w:val="1"/>
      <w:numFmt w:val="decimal"/>
      <w:pStyle w:val="References"/>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60A343B"/>
    <w:multiLevelType w:val="hybridMultilevel"/>
    <w:tmpl w:val="E19E1FAA"/>
    <w:lvl w:ilvl="0" w:tplc="04090001">
      <w:start w:val="1"/>
      <w:numFmt w:val="bullet"/>
      <w:lvlText w:val=""/>
      <w:lvlJc w:val="left"/>
      <w:pPr>
        <w:ind w:left="1434" w:hanging="129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48221623"/>
    <w:multiLevelType w:val="hybridMultilevel"/>
    <w:tmpl w:val="B29EEC9C"/>
    <w:lvl w:ilvl="0" w:tplc="5978A95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82B3E3D"/>
    <w:multiLevelType w:val="hybridMultilevel"/>
    <w:tmpl w:val="E48A22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456AB6"/>
    <w:multiLevelType w:val="hybridMultilevel"/>
    <w:tmpl w:val="509A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33B8B"/>
    <w:multiLevelType w:val="hybridMultilevel"/>
    <w:tmpl w:val="1CBC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949CD"/>
    <w:multiLevelType w:val="hybridMultilevel"/>
    <w:tmpl w:val="DF0C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375D4"/>
    <w:multiLevelType w:val="hybridMultilevel"/>
    <w:tmpl w:val="4DF0636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69A51CF1"/>
    <w:multiLevelType w:val="hybridMultilevel"/>
    <w:tmpl w:val="EF7E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7A3F"/>
    <w:multiLevelType w:val="hybridMultilevel"/>
    <w:tmpl w:val="18DAD4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2" w15:restartNumberingAfterBreak="0">
    <w:nsid w:val="6E661FB0"/>
    <w:multiLevelType w:val="hybridMultilevel"/>
    <w:tmpl w:val="4ABA3D3A"/>
    <w:lvl w:ilvl="0" w:tplc="897E4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24B91"/>
    <w:multiLevelType w:val="hybridMultilevel"/>
    <w:tmpl w:val="3D72A5E6"/>
    <w:lvl w:ilvl="0" w:tplc="D090D50E">
      <w:start w:val="1"/>
      <w:numFmt w:val="decimal"/>
      <w:lvlText w:val="%1."/>
      <w:lvlJc w:val="left"/>
      <w:pPr>
        <w:ind w:left="288" w:hanging="288"/>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735B49B6"/>
    <w:multiLevelType w:val="hybridMultilevel"/>
    <w:tmpl w:val="7CC0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076DF"/>
    <w:multiLevelType w:val="hybridMultilevel"/>
    <w:tmpl w:val="06A67BD6"/>
    <w:lvl w:ilvl="0" w:tplc="88F247E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E2538"/>
    <w:multiLevelType w:val="hybridMultilevel"/>
    <w:tmpl w:val="001A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8654A"/>
    <w:multiLevelType w:val="hybridMultilevel"/>
    <w:tmpl w:val="22EAD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F10283"/>
    <w:multiLevelType w:val="hybridMultilevel"/>
    <w:tmpl w:val="26085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2930D6"/>
    <w:multiLevelType w:val="hybridMultilevel"/>
    <w:tmpl w:val="58CAC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29"/>
  </w:num>
  <w:num w:numId="4">
    <w:abstractNumId w:val="14"/>
  </w:num>
  <w:num w:numId="5">
    <w:abstractNumId w:val="34"/>
  </w:num>
  <w:num w:numId="6">
    <w:abstractNumId w:val="2"/>
  </w:num>
  <w:num w:numId="7">
    <w:abstractNumId w:val="6"/>
  </w:num>
  <w:num w:numId="8">
    <w:abstractNumId w:val="36"/>
  </w:num>
  <w:num w:numId="9">
    <w:abstractNumId w:val="19"/>
  </w:num>
  <w:num w:numId="10">
    <w:abstractNumId w:val="25"/>
  </w:num>
  <w:num w:numId="11">
    <w:abstractNumId w:val="33"/>
  </w:num>
  <w:num w:numId="12">
    <w:abstractNumId w:val="35"/>
  </w:num>
  <w:num w:numId="13">
    <w:abstractNumId w:val="11"/>
  </w:num>
  <w:num w:numId="14">
    <w:abstractNumId w:val="27"/>
  </w:num>
  <w:num w:numId="15">
    <w:abstractNumId w:val="1"/>
  </w:num>
  <w:num w:numId="16">
    <w:abstractNumId w:val="0"/>
  </w:num>
  <w:num w:numId="17">
    <w:abstractNumId w:val="3"/>
  </w:num>
  <w:num w:numId="18">
    <w:abstractNumId w:val="12"/>
  </w:num>
  <w:num w:numId="19">
    <w:abstractNumId w:val="18"/>
  </w:num>
  <w:num w:numId="20">
    <w:abstractNumId w:val="21"/>
  </w:num>
  <w:num w:numId="21">
    <w:abstractNumId w:val="28"/>
  </w:num>
  <w:num w:numId="22">
    <w:abstractNumId w:val="22"/>
  </w:num>
  <w:num w:numId="23">
    <w:abstractNumId w:val="8"/>
  </w:num>
  <w:num w:numId="24">
    <w:abstractNumId w:val="32"/>
  </w:num>
  <w:num w:numId="25">
    <w:abstractNumId w:val="9"/>
  </w:num>
  <w:num w:numId="26">
    <w:abstractNumId w:val="26"/>
  </w:num>
  <w:num w:numId="27">
    <w:abstractNumId w:val="17"/>
  </w:num>
  <w:num w:numId="28">
    <w:abstractNumId w:val="15"/>
  </w:num>
  <w:num w:numId="29">
    <w:abstractNumId w:val="20"/>
  </w:num>
  <w:num w:numId="30">
    <w:abstractNumId w:val="4"/>
  </w:num>
  <w:num w:numId="31">
    <w:abstractNumId w:val="5"/>
  </w:num>
  <w:num w:numId="32">
    <w:abstractNumId w:val="10"/>
  </w:num>
  <w:num w:numId="33">
    <w:abstractNumId w:val="13"/>
  </w:num>
  <w:num w:numId="34">
    <w:abstractNumId w:val="24"/>
  </w:num>
  <w:num w:numId="35">
    <w:abstractNumId w:val="38"/>
  </w:num>
  <w:num w:numId="36">
    <w:abstractNumId w:val="37"/>
  </w:num>
  <w:num w:numId="37">
    <w:abstractNumId w:val="7"/>
  </w:num>
  <w:num w:numId="38">
    <w:abstractNumId w:val="39"/>
  </w:num>
  <w:num w:numId="39">
    <w:abstractNumId w:val="30"/>
  </w:num>
  <w:num w:numId="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oNotHyphenateCaps/>
  <w:drawingGridHorizontalSpacing w:val="100"/>
  <w:drawingGridVerticalSpacing w:val="187"/>
  <w:displayHorizontalDrawingGridEvery w:val="0"/>
  <w:displayVerticalDrawingGridEvery w:val="0"/>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49"/>
    <w:rsid w:val="000007DC"/>
    <w:rsid w:val="00000EB3"/>
    <w:rsid w:val="00003285"/>
    <w:rsid w:val="0000373D"/>
    <w:rsid w:val="00005FB3"/>
    <w:rsid w:val="000113A9"/>
    <w:rsid w:val="00011E06"/>
    <w:rsid w:val="00012B54"/>
    <w:rsid w:val="000146EB"/>
    <w:rsid w:val="00015BBF"/>
    <w:rsid w:val="00025238"/>
    <w:rsid w:val="000261A4"/>
    <w:rsid w:val="00026C32"/>
    <w:rsid w:val="00027741"/>
    <w:rsid w:val="00031D8B"/>
    <w:rsid w:val="00032DA8"/>
    <w:rsid w:val="000361E0"/>
    <w:rsid w:val="000403EA"/>
    <w:rsid w:val="00044B6E"/>
    <w:rsid w:val="00045031"/>
    <w:rsid w:val="0004504F"/>
    <w:rsid w:val="00047D43"/>
    <w:rsid w:val="000517C4"/>
    <w:rsid w:val="0005246F"/>
    <w:rsid w:val="00056B44"/>
    <w:rsid w:val="00061FD4"/>
    <w:rsid w:val="0006229D"/>
    <w:rsid w:val="00062B36"/>
    <w:rsid w:val="000636FD"/>
    <w:rsid w:val="00065ED7"/>
    <w:rsid w:val="00066562"/>
    <w:rsid w:val="00066670"/>
    <w:rsid w:val="000669E7"/>
    <w:rsid w:val="00070C12"/>
    <w:rsid w:val="00070EAB"/>
    <w:rsid w:val="00071894"/>
    <w:rsid w:val="00072680"/>
    <w:rsid w:val="000749E6"/>
    <w:rsid w:val="0007596A"/>
    <w:rsid w:val="000767CC"/>
    <w:rsid w:val="000807F0"/>
    <w:rsid w:val="00081FE3"/>
    <w:rsid w:val="00084B00"/>
    <w:rsid w:val="00086AC1"/>
    <w:rsid w:val="00086DB9"/>
    <w:rsid w:val="000919F1"/>
    <w:rsid w:val="000924F3"/>
    <w:rsid w:val="00095493"/>
    <w:rsid w:val="00096353"/>
    <w:rsid w:val="000963AF"/>
    <w:rsid w:val="000973EC"/>
    <w:rsid w:val="000A03B1"/>
    <w:rsid w:val="000A1DBE"/>
    <w:rsid w:val="000A6EB7"/>
    <w:rsid w:val="000B15C6"/>
    <w:rsid w:val="000B4001"/>
    <w:rsid w:val="000B5160"/>
    <w:rsid w:val="000C06C0"/>
    <w:rsid w:val="000C0C2B"/>
    <w:rsid w:val="000C1B14"/>
    <w:rsid w:val="000C24A7"/>
    <w:rsid w:val="000C2873"/>
    <w:rsid w:val="000C3338"/>
    <w:rsid w:val="000C333A"/>
    <w:rsid w:val="000C4FD1"/>
    <w:rsid w:val="000D1B5B"/>
    <w:rsid w:val="000D2449"/>
    <w:rsid w:val="000D5EEC"/>
    <w:rsid w:val="000D7A1C"/>
    <w:rsid w:val="000E35EF"/>
    <w:rsid w:val="000E4EEE"/>
    <w:rsid w:val="000E78D8"/>
    <w:rsid w:val="000F0E3A"/>
    <w:rsid w:val="000F0F8C"/>
    <w:rsid w:val="000F23FB"/>
    <w:rsid w:val="000F4211"/>
    <w:rsid w:val="000F4C51"/>
    <w:rsid w:val="000F548E"/>
    <w:rsid w:val="000F70E6"/>
    <w:rsid w:val="000F7930"/>
    <w:rsid w:val="001008F5"/>
    <w:rsid w:val="001020AA"/>
    <w:rsid w:val="00102B31"/>
    <w:rsid w:val="00103408"/>
    <w:rsid w:val="001040D1"/>
    <w:rsid w:val="00104564"/>
    <w:rsid w:val="00105896"/>
    <w:rsid w:val="001107F6"/>
    <w:rsid w:val="001114E2"/>
    <w:rsid w:val="00113777"/>
    <w:rsid w:val="00114680"/>
    <w:rsid w:val="00115169"/>
    <w:rsid w:val="00116FCB"/>
    <w:rsid w:val="00117CC9"/>
    <w:rsid w:val="001201E7"/>
    <w:rsid w:val="0012214B"/>
    <w:rsid w:val="00125558"/>
    <w:rsid w:val="00125958"/>
    <w:rsid w:val="00126F4A"/>
    <w:rsid w:val="00126F9E"/>
    <w:rsid w:val="00134C18"/>
    <w:rsid w:val="00137DAD"/>
    <w:rsid w:val="001403BA"/>
    <w:rsid w:val="00140A39"/>
    <w:rsid w:val="00141344"/>
    <w:rsid w:val="00142C4B"/>
    <w:rsid w:val="00144047"/>
    <w:rsid w:val="001443A2"/>
    <w:rsid w:val="00145484"/>
    <w:rsid w:val="001503AE"/>
    <w:rsid w:val="00152170"/>
    <w:rsid w:val="00153B50"/>
    <w:rsid w:val="0015677F"/>
    <w:rsid w:val="001569B5"/>
    <w:rsid w:val="00156AB7"/>
    <w:rsid w:val="001645CF"/>
    <w:rsid w:val="001655B7"/>
    <w:rsid w:val="001662F3"/>
    <w:rsid w:val="0017434F"/>
    <w:rsid w:val="00175D8D"/>
    <w:rsid w:val="0018075F"/>
    <w:rsid w:val="00182265"/>
    <w:rsid w:val="00183BE5"/>
    <w:rsid w:val="001848BE"/>
    <w:rsid w:val="001915F6"/>
    <w:rsid w:val="00192DE6"/>
    <w:rsid w:val="00193E3E"/>
    <w:rsid w:val="00197484"/>
    <w:rsid w:val="001979A3"/>
    <w:rsid w:val="001A5D9A"/>
    <w:rsid w:val="001B0E15"/>
    <w:rsid w:val="001B3B8B"/>
    <w:rsid w:val="001B3DA9"/>
    <w:rsid w:val="001B4B09"/>
    <w:rsid w:val="001C0A07"/>
    <w:rsid w:val="001C2607"/>
    <w:rsid w:val="001D008B"/>
    <w:rsid w:val="001D35AD"/>
    <w:rsid w:val="001E0242"/>
    <w:rsid w:val="001E0F38"/>
    <w:rsid w:val="001E1551"/>
    <w:rsid w:val="001E1A37"/>
    <w:rsid w:val="001E1B82"/>
    <w:rsid w:val="001E23A6"/>
    <w:rsid w:val="001E2915"/>
    <w:rsid w:val="001E2AAF"/>
    <w:rsid w:val="001E4FCB"/>
    <w:rsid w:val="001E56D3"/>
    <w:rsid w:val="001E6E19"/>
    <w:rsid w:val="001F018A"/>
    <w:rsid w:val="001F0BFA"/>
    <w:rsid w:val="001F19A2"/>
    <w:rsid w:val="001F6701"/>
    <w:rsid w:val="001F6D36"/>
    <w:rsid w:val="001F6E99"/>
    <w:rsid w:val="00200DD0"/>
    <w:rsid w:val="00200E85"/>
    <w:rsid w:val="00203FC5"/>
    <w:rsid w:val="00204888"/>
    <w:rsid w:val="00206C52"/>
    <w:rsid w:val="00210D57"/>
    <w:rsid w:val="00211E30"/>
    <w:rsid w:val="002144DE"/>
    <w:rsid w:val="00216A42"/>
    <w:rsid w:val="00217186"/>
    <w:rsid w:val="00217B61"/>
    <w:rsid w:val="00217C11"/>
    <w:rsid w:val="0022286B"/>
    <w:rsid w:val="0022300E"/>
    <w:rsid w:val="00227A1F"/>
    <w:rsid w:val="002304ED"/>
    <w:rsid w:val="002313BA"/>
    <w:rsid w:val="002316C1"/>
    <w:rsid w:val="002331A9"/>
    <w:rsid w:val="00234CB6"/>
    <w:rsid w:val="0023598B"/>
    <w:rsid w:val="00236313"/>
    <w:rsid w:val="00241B4C"/>
    <w:rsid w:val="002428D2"/>
    <w:rsid w:val="00243730"/>
    <w:rsid w:val="002447CF"/>
    <w:rsid w:val="00244ABF"/>
    <w:rsid w:val="00245338"/>
    <w:rsid w:val="00245935"/>
    <w:rsid w:val="00245CAA"/>
    <w:rsid w:val="00245CE3"/>
    <w:rsid w:val="00246B57"/>
    <w:rsid w:val="002509A5"/>
    <w:rsid w:val="00250EAE"/>
    <w:rsid w:val="00250F79"/>
    <w:rsid w:val="00250FCB"/>
    <w:rsid w:val="002543B8"/>
    <w:rsid w:val="002543D9"/>
    <w:rsid w:val="002615B7"/>
    <w:rsid w:val="002617C4"/>
    <w:rsid w:val="002650AF"/>
    <w:rsid w:val="002707A8"/>
    <w:rsid w:val="00273BB5"/>
    <w:rsid w:val="00277128"/>
    <w:rsid w:val="002810E7"/>
    <w:rsid w:val="00281482"/>
    <w:rsid w:val="0028242A"/>
    <w:rsid w:val="00283CD8"/>
    <w:rsid w:val="00284B5E"/>
    <w:rsid w:val="00286575"/>
    <w:rsid w:val="00291710"/>
    <w:rsid w:val="0029230F"/>
    <w:rsid w:val="002932A2"/>
    <w:rsid w:val="002946DC"/>
    <w:rsid w:val="00295484"/>
    <w:rsid w:val="002A0131"/>
    <w:rsid w:val="002A1125"/>
    <w:rsid w:val="002A2158"/>
    <w:rsid w:val="002A2AB7"/>
    <w:rsid w:val="002A4B94"/>
    <w:rsid w:val="002A51D4"/>
    <w:rsid w:val="002A67B0"/>
    <w:rsid w:val="002B4629"/>
    <w:rsid w:val="002B508F"/>
    <w:rsid w:val="002B736D"/>
    <w:rsid w:val="002C00DD"/>
    <w:rsid w:val="002C1D88"/>
    <w:rsid w:val="002C30C5"/>
    <w:rsid w:val="002C36FD"/>
    <w:rsid w:val="002C4745"/>
    <w:rsid w:val="002C497B"/>
    <w:rsid w:val="002C62AB"/>
    <w:rsid w:val="002C65A3"/>
    <w:rsid w:val="002C6895"/>
    <w:rsid w:val="002C6F9C"/>
    <w:rsid w:val="002C76BC"/>
    <w:rsid w:val="002D0BC2"/>
    <w:rsid w:val="002D2A66"/>
    <w:rsid w:val="002D4582"/>
    <w:rsid w:val="002D46BE"/>
    <w:rsid w:val="002E0022"/>
    <w:rsid w:val="002E2428"/>
    <w:rsid w:val="002E42C3"/>
    <w:rsid w:val="002F0AE3"/>
    <w:rsid w:val="002F0E39"/>
    <w:rsid w:val="002F1185"/>
    <w:rsid w:val="002F1401"/>
    <w:rsid w:val="002F5D4C"/>
    <w:rsid w:val="002F6E31"/>
    <w:rsid w:val="002F73AA"/>
    <w:rsid w:val="002F7510"/>
    <w:rsid w:val="003049C2"/>
    <w:rsid w:val="00304A9D"/>
    <w:rsid w:val="00305322"/>
    <w:rsid w:val="00305CC3"/>
    <w:rsid w:val="00307C98"/>
    <w:rsid w:val="00307F3A"/>
    <w:rsid w:val="00314193"/>
    <w:rsid w:val="0031450A"/>
    <w:rsid w:val="0031541B"/>
    <w:rsid w:val="003168B7"/>
    <w:rsid w:val="00316F4D"/>
    <w:rsid w:val="0031740C"/>
    <w:rsid w:val="00320002"/>
    <w:rsid w:val="00320632"/>
    <w:rsid w:val="0032094D"/>
    <w:rsid w:val="00322C49"/>
    <w:rsid w:val="0032387A"/>
    <w:rsid w:val="00327CC1"/>
    <w:rsid w:val="00331504"/>
    <w:rsid w:val="00336BB9"/>
    <w:rsid w:val="0034264B"/>
    <w:rsid w:val="00342E6C"/>
    <w:rsid w:val="00345DEB"/>
    <w:rsid w:val="00345E95"/>
    <w:rsid w:val="00347D79"/>
    <w:rsid w:val="003505FC"/>
    <w:rsid w:val="0035118E"/>
    <w:rsid w:val="0035172D"/>
    <w:rsid w:val="003526AE"/>
    <w:rsid w:val="00354925"/>
    <w:rsid w:val="00356495"/>
    <w:rsid w:val="0035686F"/>
    <w:rsid w:val="00361B2D"/>
    <w:rsid w:val="003677F7"/>
    <w:rsid w:val="00370248"/>
    <w:rsid w:val="00371A53"/>
    <w:rsid w:val="0037232A"/>
    <w:rsid w:val="00374325"/>
    <w:rsid w:val="003745F4"/>
    <w:rsid w:val="003756BB"/>
    <w:rsid w:val="00375769"/>
    <w:rsid w:val="00376756"/>
    <w:rsid w:val="00377698"/>
    <w:rsid w:val="003827D3"/>
    <w:rsid w:val="00382EEE"/>
    <w:rsid w:val="00390A68"/>
    <w:rsid w:val="003910D5"/>
    <w:rsid w:val="00392E55"/>
    <w:rsid w:val="00394911"/>
    <w:rsid w:val="003A077C"/>
    <w:rsid w:val="003A40E3"/>
    <w:rsid w:val="003A4224"/>
    <w:rsid w:val="003A51D8"/>
    <w:rsid w:val="003A5D6A"/>
    <w:rsid w:val="003C0A01"/>
    <w:rsid w:val="003C18E6"/>
    <w:rsid w:val="003C357E"/>
    <w:rsid w:val="003C4929"/>
    <w:rsid w:val="003C5738"/>
    <w:rsid w:val="003C5835"/>
    <w:rsid w:val="003D0525"/>
    <w:rsid w:val="003D13A3"/>
    <w:rsid w:val="003D4B22"/>
    <w:rsid w:val="003D4EB3"/>
    <w:rsid w:val="003D5366"/>
    <w:rsid w:val="003D582C"/>
    <w:rsid w:val="003D759E"/>
    <w:rsid w:val="003E5679"/>
    <w:rsid w:val="003E752F"/>
    <w:rsid w:val="003F406F"/>
    <w:rsid w:val="00400850"/>
    <w:rsid w:val="0040184D"/>
    <w:rsid w:val="00401A25"/>
    <w:rsid w:val="004046A7"/>
    <w:rsid w:val="004051A2"/>
    <w:rsid w:val="00411FE2"/>
    <w:rsid w:val="00412DEC"/>
    <w:rsid w:val="004159E5"/>
    <w:rsid w:val="004164A0"/>
    <w:rsid w:val="0041701B"/>
    <w:rsid w:val="00422507"/>
    <w:rsid w:val="004243E0"/>
    <w:rsid w:val="0042490C"/>
    <w:rsid w:val="004271F2"/>
    <w:rsid w:val="00427B59"/>
    <w:rsid w:val="00427C05"/>
    <w:rsid w:val="00431840"/>
    <w:rsid w:val="00433ECB"/>
    <w:rsid w:val="00434C6A"/>
    <w:rsid w:val="004405F6"/>
    <w:rsid w:val="00445041"/>
    <w:rsid w:val="00445AE7"/>
    <w:rsid w:val="00445E1D"/>
    <w:rsid w:val="00446D04"/>
    <w:rsid w:val="00450FC3"/>
    <w:rsid w:val="00452CE9"/>
    <w:rsid w:val="0045730A"/>
    <w:rsid w:val="00461058"/>
    <w:rsid w:val="00462B18"/>
    <w:rsid w:val="004648C5"/>
    <w:rsid w:val="00470060"/>
    <w:rsid w:val="00475D3C"/>
    <w:rsid w:val="0047652B"/>
    <w:rsid w:val="00476697"/>
    <w:rsid w:val="00476705"/>
    <w:rsid w:val="00476937"/>
    <w:rsid w:val="004774C4"/>
    <w:rsid w:val="0047751A"/>
    <w:rsid w:val="00477EFD"/>
    <w:rsid w:val="0048103B"/>
    <w:rsid w:val="00486A66"/>
    <w:rsid w:val="004916B6"/>
    <w:rsid w:val="00491F30"/>
    <w:rsid w:val="0049555F"/>
    <w:rsid w:val="00495DEB"/>
    <w:rsid w:val="00496755"/>
    <w:rsid w:val="00496999"/>
    <w:rsid w:val="004A1430"/>
    <w:rsid w:val="004A1CB0"/>
    <w:rsid w:val="004A29F3"/>
    <w:rsid w:val="004A3320"/>
    <w:rsid w:val="004A3FB0"/>
    <w:rsid w:val="004A4263"/>
    <w:rsid w:val="004A42D2"/>
    <w:rsid w:val="004A55CA"/>
    <w:rsid w:val="004A5EF8"/>
    <w:rsid w:val="004A7ED8"/>
    <w:rsid w:val="004B03C5"/>
    <w:rsid w:val="004B0C67"/>
    <w:rsid w:val="004B4668"/>
    <w:rsid w:val="004B5AA5"/>
    <w:rsid w:val="004C0394"/>
    <w:rsid w:val="004C4C0A"/>
    <w:rsid w:val="004C5794"/>
    <w:rsid w:val="004C5941"/>
    <w:rsid w:val="004D01F3"/>
    <w:rsid w:val="004D049C"/>
    <w:rsid w:val="004D2372"/>
    <w:rsid w:val="004D3621"/>
    <w:rsid w:val="004D5CF6"/>
    <w:rsid w:val="004E0BB6"/>
    <w:rsid w:val="004E2651"/>
    <w:rsid w:val="004E52B5"/>
    <w:rsid w:val="004E753B"/>
    <w:rsid w:val="004E787F"/>
    <w:rsid w:val="004F1062"/>
    <w:rsid w:val="004F1AAF"/>
    <w:rsid w:val="004F2FB5"/>
    <w:rsid w:val="004F4D40"/>
    <w:rsid w:val="004F5851"/>
    <w:rsid w:val="004F728C"/>
    <w:rsid w:val="0050177A"/>
    <w:rsid w:val="00502E35"/>
    <w:rsid w:val="00504B35"/>
    <w:rsid w:val="00505AD0"/>
    <w:rsid w:val="005113F6"/>
    <w:rsid w:val="005121A7"/>
    <w:rsid w:val="00512712"/>
    <w:rsid w:val="00512A42"/>
    <w:rsid w:val="00513918"/>
    <w:rsid w:val="00514B51"/>
    <w:rsid w:val="00514DDA"/>
    <w:rsid w:val="00521368"/>
    <w:rsid w:val="00522607"/>
    <w:rsid w:val="00525907"/>
    <w:rsid w:val="00526307"/>
    <w:rsid w:val="005318FE"/>
    <w:rsid w:val="00532318"/>
    <w:rsid w:val="00534B10"/>
    <w:rsid w:val="005365FE"/>
    <w:rsid w:val="00536A74"/>
    <w:rsid w:val="00536E76"/>
    <w:rsid w:val="00537AFD"/>
    <w:rsid w:val="00540F1A"/>
    <w:rsid w:val="00541720"/>
    <w:rsid w:val="00541E2A"/>
    <w:rsid w:val="00545EC2"/>
    <w:rsid w:val="005470E3"/>
    <w:rsid w:val="005475E1"/>
    <w:rsid w:val="0055140F"/>
    <w:rsid w:val="00553BDA"/>
    <w:rsid w:val="00560D14"/>
    <w:rsid w:val="0056262E"/>
    <w:rsid w:val="00565239"/>
    <w:rsid w:val="005655CC"/>
    <w:rsid w:val="005705E8"/>
    <w:rsid w:val="00570FA6"/>
    <w:rsid w:val="00574AC3"/>
    <w:rsid w:val="005768C5"/>
    <w:rsid w:val="00576D90"/>
    <w:rsid w:val="00581A15"/>
    <w:rsid w:val="00583BB1"/>
    <w:rsid w:val="00586D9E"/>
    <w:rsid w:val="00594115"/>
    <w:rsid w:val="00594C81"/>
    <w:rsid w:val="00596DE9"/>
    <w:rsid w:val="00597D03"/>
    <w:rsid w:val="005A03E2"/>
    <w:rsid w:val="005A4727"/>
    <w:rsid w:val="005A70DB"/>
    <w:rsid w:val="005A7E21"/>
    <w:rsid w:val="005B175C"/>
    <w:rsid w:val="005B1AD0"/>
    <w:rsid w:val="005B29A0"/>
    <w:rsid w:val="005B3657"/>
    <w:rsid w:val="005B4027"/>
    <w:rsid w:val="005B4E6F"/>
    <w:rsid w:val="005C0194"/>
    <w:rsid w:val="005C181E"/>
    <w:rsid w:val="005C26B2"/>
    <w:rsid w:val="005C32E0"/>
    <w:rsid w:val="005C35CB"/>
    <w:rsid w:val="005C3628"/>
    <w:rsid w:val="005C4C9F"/>
    <w:rsid w:val="005C7DBA"/>
    <w:rsid w:val="005D1125"/>
    <w:rsid w:val="005D12B9"/>
    <w:rsid w:val="005D21E0"/>
    <w:rsid w:val="005D22BA"/>
    <w:rsid w:val="005D4C69"/>
    <w:rsid w:val="005D5116"/>
    <w:rsid w:val="005D66A3"/>
    <w:rsid w:val="005E16FC"/>
    <w:rsid w:val="005E24B6"/>
    <w:rsid w:val="005E311E"/>
    <w:rsid w:val="005E4014"/>
    <w:rsid w:val="005E46F7"/>
    <w:rsid w:val="005E6C75"/>
    <w:rsid w:val="005F3310"/>
    <w:rsid w:val="005F4947"/>
    <w:rsid w:val="005F683C"/>
    <w:rsid w:val="006016E4"/>
    <w:rsid w:val="00602430"/>
    <w:rsid w:val="006024FD"/>
    <w:rsid w:val="00602C0F"/>
    <w:rsid w:val="00604B7B"/>
    <w:rsid w:val="00604F64"/>
    <w:rsid w:val="0060563E"/>
    <w:rsid w:val="006059C1"/>
    <w:rsid w:val="00606866"/>
    <w:rsid w:val="00610052"/>
    <w:rsid w:val="006103CB"/>
    <w:rsid w:val="006112FD"/>
    <w:rsid w:val="0061306F"/>
    <w:rsid w:val="00613752"/>
    <w:rsid w:val="006152F7"/>
    <w:rsid w:val="006155DE"/>
    <w:rsid w:val="00620E8A"/>
    <w:rsid w:val="00623271"/>
    <w:rsid w:val="0062363C"/>
    <w:rsid w:val="006242FB"/>
    <w:rsid w:val="00624D83"/>
    <w:rsid w:val="00625A1B"/>
    <w:rsid w:val="00625A2E"/>
    <w:rsid w:val="00631B6F"/>
    <w:rsid w:val="00632A2F"/>
    <w:rsid w:val="00632A3F"/>
    <w:rsid w:val="00634C73"/>
    <w:rsid w:val="006354B3"/>
    <w:rsid w:val="00635D35"/>
    <w:rsid w:val="00635DEC"/>
    <w:rsid w:val="0063677B"/>
    <w:rsid w:val="00637311"/>
    <w:rsid w:val="00640E39"/>
    <w:rsid w:val="0064521A"/>
    <w:rsid w:val="00646DFE"/>
    <w:rsid w:val="006478D6"/>
    <w:rsid w:val="0065199E"/>
    <w:rsid w:val="00661482"/>
    <w:rsid w:val="00665C28"/>
    <w:rsid w:val="006673FF"/>
    <w:rsid w:val="00671158"/>
    <w:rsid w:val="00673868"/>
    <w:rsid w:val="00673938"/>
    <w:rsid w:val="00674FF0"/>
    <w:rsid w:val="0068080C"/>
    <w:rsid w:val="00681ABF"/>
    <w:rsid w:val="00690644"/>
    <w:rsid w:val="00691133"/>
    <w:rsid w:val="00691B2B"/>
    <w:rsid w:val="00692A5A"/>
    <w:rsid w:val="00694B84"/>
    <w:rsid w:val="00694F58"/>
    <w:rsid w:val="006A1047"/>
    <w:rsid w:val="006A620A"/>
    <w:rsid w:val="006B570A"/>
    <w:rsid w:val="006B57EE"/>
    <w:rsid w:val="006B7E34"/>
    <w:rsid w:val="006C2903"/>
    <w:rsid w:val="006C3D63"/>
    <w:rsid w:val="006D0291"/>
    <w:rsid w:val="006D1D52"/>
    <w:rsid w:val="006D1FB4"/>
    <w:rsid w:val="006D46EF"/>
    <w:rsid w:val="006E546E"/>
    <w:rsid w:val="006E77D4"/>
    <w:rsid w:val="006F1406"/>
    <w:rsid w:val="006F322B"/>
    <w:rsid w:val="006F47FC"/>
    <w:rsid w:val="006F5B14"/>
    <w:rsid w:val="007009B6"/>
    <w:rsid w:val="0070137A"/>
    <w:rsid w:val="00704439"/>
    <w:rsid w:val="00707D29"/>
    <w:rsid w:val="00710425"/>
    <w:rsid w:val="00711967"/>
    <w:rsid w:val="00715CC1"/>
    <w:rsid w:val="00716B17"/>
    <w:rsid w:val="00716D84"/>
    <w:rsid w:val="0072063F"/>
    <w:rsid w:val="0072176D"/>
    <w:rsid w:val="007243F6"/>
    <w:rsid w:val="007256A4"/>
    <w:rsid w:val="00725C09"/>
    <w:rsid w:val="00725F0E"/>
    <w:rsid w:val="00730CD5"/>
    <w:rsid w:val="00730E2C"/>
    <w:rsid w:val="007343F5"/>
    <w:rsid w:val="007361A5"/>
    <w:rsid w:val="00740737"/>
    <w:rsid w:val="007411D3"/>
    <w:rsid w:val="00744ACD"/>
    <w:rsid w:val="00745D9B"/>
    <w:rsid w:val="00753A07"/>
    <w:rsid w:val="0075419C"/>
    <w:rsid w:val="00757B4D"/>
    <w:rsid w:val="007627E4"/>
    <w:rsid w:val="00762BD2"/>
    <w:rsid w:val="00762E79"/>
    <w:rsid w:val="007665DE"/>
    <w:rsid w:val="00771B63"/>
    <w:rsid w:val="0077349F"/>
    <w:rsid w:val="00774892"/>
    <w:rsid w:val="007828B8"/>
    <w:rsid w:val="00784B12"/>
    <w:rsid w:val="00790623"/>
    <w:rsid w:val="00790D68"/>
    <w:rsid w:val="00791D76"/>
    <w:rsid w:val="00792205"/>
    <w:rsid w:val="007947E8"/>
    <w:rsid w:val="007960E8"/>
    <w:rsid w:val="007A08DB"/>
    <w:rsid w:val="007A17F4"/>
    <w:rsid w:val="007A19A7"/>
    <w:rsid w:val="007A1B80"/>
    <w:rsid w:val="007A3DAC"/>
    <w:rsid w:val="007A4BFB"/>
    <w:rsid w:val="007A6566"/>
    <w:rsid w:val="007B1396"/>
    <w:rsid w:val="007B16B2"/>
    <w:rsid w:val="007B1EEB"/>
    <w:rsid w:val="007B1F92"/>
    <w:rsid w:val="007B36E4"/>
    <w:rsid w:val="007B76ED"/>
    <w:rsid w:val="007B772F"/>
    <w:rsid w:val="007C12F3"/>
    <w:rsid w:val="007C3630"/>
    <w:rsid w:val="007C55CB"/>
    <w:rsid w:val="007C5C35"/>
    <w:rsid w:val="007C792F"/>
    <w:rsid w:val="007C7B8E"/>
    <w:rsid w:val="007D0176"/>
    <w:rsid w:val="007D023E"/>
    <w:rsid w:val="007D3452"/>
    <w:rsid w:val="007D3ED6"/>
    <w:rsid w:val="007D47FD"/>
    <w:rsid w:val="007D5306"/>
    <w:rsid w:val="007D75C5"/>
    <w:rsid w:val="007E0062"/>
    <w:rsid w:val="007E2510"/>
    <w:rsid w:val="007E2A81"/>
    <w:rsid w:val="007E3099"/>
    <w:rsid w:val="007E6110"/>
    <w:rsid w:val="007E698E"/>
    <w:rsid w:val="007F04A7"/>
    <w:rsid w:val="007F08BD"/>
    <w:rsid w:val="007F27FB"/>
    <w:rsid w:val="007F5EA1"/>
    <w:rsid w:val="007F74A7"/>
    <w:rsid w:val="00800B6C"/>
    <w:rsid w:val="00802C82"/>
    <w:rsid w:val="00802E90"/>
    <w:rsid w:val="008041E2"/>
    <w:rsid w:val="00804E34"/>
    <w:rsid w:val="008056CD"/>
    <w:rsid w:val="00805E15"/>
    <w:rsid w:val="008110E4"/>
    <w:rsid w:val="00816B61"/>
    <w:rsid w:val="008177F0"/>
    <w:rsid w:val="008218BE"/>
    <w:rsid w:val="00822858"/>
    <w:rsid w:val="0082369F"/>
    <w:rsid w:val="008271F4"/>
    <w:rsid w:val="00827D47"/>
    <w:rsid w:val="00831761"/>
    <w:rsid w:val="00831B09"/>
    <w:rsid w:val="00832D7C"/>
    <w:rsid w:val="00832EF4"/>
    <w:rsid w:val="008335EB"/>
    <w:rsid w:val="00833E7A"/>
    <w:rsid w:val="008341A7"/>
    <w:rsid w:val="008344B4"/>
    <w:rsid w:val="0083582E"/>
    <w:rsid w:val="008364EA"/>
    <w:rsid w:val="00845175"/>
    <w:rsid w:val="0084584F"/>
    <w:rsid w:val="00847F0F"/>
    <w:rsid w:val="0085227B"/>
    <w:rsid w:val="008536D6"/>
    <w:rsid w:val="00854498"/>
    <w:rsid w:val="008552C1"/>
    <w:rsid w:val="008553AB"/>
    <w:rsid w:val="00855996"/>
    <w:rsid w:val="00855D83"/>
    <w:rsid w:val="00855F93"/>
    <w:rsid w:val="00856C6A"/>
    <w:rsid w:val="00863A68"/>
    <w:rsid w:val="008656B3"/>
    <w:rsid w:val="00866672"/>
    <w:rsid w:val="00867293"/>
    <w:rsid w:val="0086752F"/>
    <w:rsid w:val="00871E64"/>
    <w:rsid w:val="0087265D"/>
    <w:rsid w:val="00874C90"/>
    <w:rsid w:val="00876072"/>
    <w:rsid w:val="00880682"/>
    <w:rsid w:val="00881480"/>
    <w:rsid w:val="00891605"/>
    <w:rsid w:val="00891FEB"/>
    <w:rsid w:val="008940D3"/>
    <w:rsid w:val="00894F47"/>
    <w:rsid w:val="008958D2"/>
    <w:rsid w:val="008968E7"/>
    <w:rsid w:val="008A18CE"/>
    <w:rsid w:val="008A4709"/>
    <w:rsid w:val="008A55BA"/>
    <w:rsid w:val="008A5C5E"/>
    <w:rsid w:val="008B3B53"/>
    <w:rsid w:val="008C1546"/>
    <w:rsid w:val="008C321F"/>
    <w:rsid w:val="008C7E16"/>
    <w:rsid w:val="008D22BD"/>
    <w:rsid w:val="008D2FF0"/>
    <w:rsid w:val="008D56E7"/>
    <w:rsid w:val="008D665F"/>
    <w:rsid w:val="008D6718"/>
    <w:rsid w:val="008D720F"/>
    <w:rsid w:val="008D77E6"/>
    <w:rsid w:val="008E290E"/>
    <w:rsid w:val="008E3B83"/>
    <w:rsid w:val="008E49D6"/>
    <w:rsid w:val="008E75CF"/>
    <w:rsid w:val="008E765A"/>
    <w:rsid w:val="008F2B1F"/>
    <w:rsid w:val="008F2DD7"/>
    <w:rsid w:val="008F3324"/>
    <w:rsid w:val="008F4218"/>
    <w:rsid w:val="008F5E14"/>
    <w:rsid w:val="00902809"/>
    <w:rsid w:val="00902F67"/>
    <w:rsid w:val="00904B62"/>
    <w:rsid w:val="00910B74"/>
    <w:rsid w:val="00911D9C"/>
    <w:rsid w:val="0091279B"/>
    <w:rsid w:val="009128F7"/>
    <w:rsid w:val="0092186F"/>
    <w:rsid w:val="009245E5"/>
    <w:rsid w:val="0092507C"/>
    <w:rsid w:val="00926F92"/>
    <w:rsid w:val="00932ACC"/>
    <w:rsid w:val="009354A5"/>
    <w:rsid w:val="0093599A"/>
    <w:rsid w:val="00936BC5"/>
    <w:rsid w:val="009401FF"/>
    <w:rsid w:val="00940525"/>
    <w:rsid w:val="009411FB"/>
    <w:rsid w:val="00941FE7"/>
    <w:rsid w:val="0094202F"/>
    <w:rsid w:val="00942997"/>
    <w:rsid w:val="00942CF0"/>
    <w:rsid w:val="00943DA2"/>
    <w:rsid w:val="00945CD3"/>
    <w:rsid w:val="00945D18"/>
    <w:rsid w:val="0095527E"/>
    <w:rsid w:val="00960E85"/>
    <w:rsid w:val="009645C4"/>
    <w:rsid w:val="00964BB4"/>
    <w:rsid w:val="00965245"/>
    <w:rsid w:val="00965526"/>
    <w:rsid w:val="009655BE"/>
    <w:rsid w:val="0096608F"/>
    <w:rsid w:val="00971A75"/>
    <w:rsid w:val="009757FE"/>
    <w:rsid w:val="009776F0"/>
    <w:rsid w:val="00977D09"/>
    <w:rsid w:val="009805ED"/>
    <w:rsid w:val="00981493"/>
    <w:rsid w:val="009866C7"/>
    <w:rsid w:val="0099035B"/>
    <w:rsid w:val="0099451E"/>
    <w:rsid w:val="00995BF8"/>
    <w:rsid w:val="00995ECA"/>
    <w:rsid w:val="00997694"/>
    <w:rsid w:val="009A0E06"/>
    <w:rsid w:val="009A2443"/>
    <w:rsid w:val="009B27CD"/>
    <w:rsid w:val="009B2A97"/>
    <w:rsid w:val="009B2D86"/>
    <w:rsid w:val="009B410E"/>
    <w:rsid w:val="009B6672"/>
    <w:rsid w:val="009C078F"/>
    <w:rsid w:val="009C0DA0"/>
    <w:rsid w:val="009C3716"/>
    <w:rsid w:val="009C5A91"/>
    <w:rsid w:val="009C6FE9"/>
    <w:rsid w:val="009D0B69"/>
    <w:rsid w:val="009D28C5"/>
    <w:rsid w:val="009D49F3"/>
    <w:rsid w:val="009D767B"/>
    <w:rsid w:val="009D7718"/>
    <w:rsid w:val="009E2261"/>
    <w:rsid w:val="009E5375"/>
    <w:rsid w:val="009F03C2"/>
    <w:rsid w:val="009F5787"/>
    <w:rsid w:val="009F6BCA"/>
    <w:rsid w:val="00A0105B"/>
    <w:rsid w:val="00A014D4"/>
    <w:rsid w:val="00A01DC8"/>
    <w:rsid w:val="00A02DF6"/>
    <w:rsid w:val="00A02E12"/>
    <w:rsid w:val="00A02FAE"/>
    <w:rsid w:val="00A02FC8"/>
    <w:rsid w:val="00A05ED1"/>
    <w:rsid w:val="00A06D60"/>
    <w:rsid w:val="00A1041E"/>
    <w:rsid w:val="00A13C2A"/>
    <w:rsid w:val="00A13E86"/>
    <w:rsid w:val="00A1665A"/>
    <w:rsid w:val="00A20FC6"/>
    <w:rsid w:val="00A21519"/>
    <w:rsid w:val="00A22802"/>
    <w:rsid w:val="00A24704"/>
    <w:rsid w:val="00A265AF"/>
    <w:rsid w:val="00A30FC7"/>
    <w:rsid w:val="00A31ABE"/>
    <w:rsid w:val="00A33860"/>
    <w:rsid w:val="00A33961"/>
    <w:rsid w:val="00A339B7"/>
    <w:rsid w:val="00A3400A"/>
    <w:rsid w:val="00A35869"/>
    <w:rsid w:val="00A35DF2"/>
    <w:rsid w:val="00A36812"/>
    <w:rsid w:val="00A3684C"/>
    <w:rsid w:val="00A37181"/>
    <w:rsid w:val="00A376B0"/>
    <w:rsid w:val="00A37A6C"/>
    <w:rsid w:val="00A40107"/>
    <w:rsid w:val="00A4458A"/>
    <w:rsid w:val="00A446D5"/>
    <w:rsid w:val="00A46D34"/>
    <w:rsid w:val="00A47C1F"/>
    <w:rsid w:val="00A5460F"/>
    <w:rsid w:val="00A56250"/>
    <w:rsid w:val="00A6006B"/>
    <w:rsid w:val="00A640F0"/>
    <w:rsid w:val="00A6614C"/>
    <w:rsid w:val="00A66656"/>
    <w:rsid w:val="00A66B2F"/>
    <w:rsid w:val="00A66CFA"/>
    <w:rsid w:val="00A66FB3"/>
    <w:rsid w:val="00A70E14"/>
    <w:rsid w:val="00A73FD0"/>
    <w:rsid w:val="00A74E5C"/>
    <w:rsid w:val="00A77595"/>
    <w:rsid w:val="00A838D3"/>
    <w:rsid w:val="00A84EA6"/>
    <w:rsid w:val="00A855DD"/>
    <w:rsid w:val="00A8578D"/>
    <w:rsid w:val="00A85D62"/>
    <w:rsid w:val="00A87F25"/>
    <w:rsid w:val="00A908E2"/>
    <w:rsid w:val="00AA5CB1"/>
    <w:rsid w:val="00AA5DB7"/>
    <w:rsid w:val="00AA7616"/>
    <w:rsid w:val="00AA7F7C"/>
    <w:rsid w:val="00AB14DC"/>
    <w:rsid w:val="00AB3719"/>
    <w:rsid w:val="00AB49E2"/>
    <w:rsid w:val="00AC1F6A"/>
    <w:rsid w:val="00AC7ECA"/>
    <w:rsid w:val="00AD262C"/>
    <w:rsid w:val="00AD5C9A"/>
    <w:rsid w:val="00AD5DEE"/>
    <w:rsid w:val="00AD7013"/>
    <w:rsid w:val="00AE0B4C"/>
    <w:rsid w:val="00AE5AE4"/>
    <w:rsid w:val="00AE6479"/>
    <w:rsid w:val="00AE6963"/>
    <w:rsid w:val="00AF39FF"/>
    <w:rsid w:val="00AF4677"/>
    <w:rsid w:val="00AF4B60"/>
    <w:rsid w:val="00AF506B"/>
    <w:rsid w:val="00B00388"/>
    <w:rsid w:val="00B01340"/>
    <w:rsid w:val="00B05483"/>
    <w:rsid w:val="00B058DA"/>
    <w:rsid w:val="00B05F59"/>
    <w:rsid w:val="00B064D3"/>
    <w:rsid w:val="00B0794F"/>
    <w:rsid w:val="00B112C1"/>
    <w:rsid w:val="00B114FA"/>
    <w:rsid w:val="00B11735"/>
    <w:rsid w:val="00B1231F"/>
    <w:rsid w:val="00B13CE8"/>
    <w:rsid w:val="00B15977"/>
    <w:rsid w:val="00B23687"/>
    <w:rsid w:val="00B24E8E"/>
    <w:rsid w:val="00B25118"/>
    <w:rsid w:val="00B30ACB"/>
    <w:rsid w:val="00B32295"/>
    <w:rsid w:val="00B35A2C"/>
    <w:rsid w:val="00B3680E"/>
    <w:rsid w:val="00B368E0"/>
    <w:rsid w:val="00B3741E"/>
    <w:rsid w:val="00B40B5D"/>
    <w:rsid w:val="00B42A10"/>
    <w:rsid w:val="00B46916"/>
    <w:rsid w:val="00B47325"/>
    <w:rsid w:val="00B501E8"/>
    <w:rsid w:val="00B5128A"/>
    <w:rsid w:val="00B51921"/>
    <w:rsid w:val="00B51E42"/>
    <w:rsid w:val="00B5213D"/>
    <w:rsid w:val="00B64E26"/>
    <w:rsid w:val="00B654BD"/>
    <w:rsid w:val="00B6560A"/>
    <w:rsid w:val="00B6636D"/>
    <w:rsid w:val="00B66EEC"/>
    <w:rsid w:val="00B70BF6"/>
    <w:rsid w:val="00B72E2D"/>
    <w:rsid w:val="00B7430D"/>
    <w:rsid w:val="00B75AAF"/>
    <w:rsid w:val="00B7740F"/>
    <w:rsid w:val="00B8131B"/>
    <w:rsid w:val="00B8218C"/>
    <w:rsid w:val="00B82782"/>
    <w:rsid w:val="00B82B26"/>
    <w:rsid w:val="00B92EDE"/>
    <w:rsid w:val="00B935FD"/>
    <w:rsid w:val="00B94981"/>
    <w:rsid w:val="00B9559F"/>
    <w:rsid w:val="00B95AF5"/>
    <w:rsid w:val="00BA131A"/>
    <w:rsid w:val="00BB02F7"/>
    <w:rsid w:val="00BB1306"/>
    <w:rsid w:val="00BB3CA3"/>
    <w:rsid w:val="00BB4EDD"/>
    <w:rsid w:val="00BB6C20"/>
    <w:rsid w:val="00BB7244"/>
    <w:rsid w:val="00BC01AB"/>
    <w:rsid w:val="00BC1680"/>
    <w:rsid w:val="00BC354E"/>
    <w:rsid w:val="00BC4B93"/>
    <w:rsid w:val="00BC72AD"/>
    <w:rsid w:val="00BD622F"/>
    <w:rsid w:val="00BE2174"/>
    <w:rsid w:val="00BE3857"/>
    <w:rsid w:val="00BE4EB0"/>
    <w:rsid w:val="00BE5295"/>
    <w:rsid w:val="00BE5320"/>
    <w:rsid w:val="00BE7B69"/>
    <w:rsid w:val="00BE7CDB"/>
    <w:rsid w:val="00BF009B"/>
    <w:rsid w:val="00BF01CD"/>
    <w:rsid w:val="00BF3BDB"/>
    <w:rsid w:val="00BF5424"/>
    <w:rsid w:val="00C0225A"/>
    <w:rsid w:val="00C02532"/>
    <w:rsid w:val="00C02C06"/>
    <w:rsid w:val="00C02E86"/>
    <w:rsid w:val="00C05CA5"/>
    <w:rsid w:val="00C06238"/>
    <w:rsid w:val="00C06307"/>
    <w:rsid w:val="00C066D6"/>
    <w:rsid w:val="00C11507"/>
    <w:rsid w:val="00C14095"/>
    <w:rsid w:val="00C14536"/>
    <w:rsid w:val="00C161EB"/>
    <w:rsid w:val="00C2094A"/>
    <w:rsid w:val="00C23177"/>
    <w:rsid w:val="00C26734"/>
    <w:rsid w:val="00C30157"/>
    <w:rsid w:val="00C31607"/>
    <w:rsid w:val="00C31C6D"/>
    <w:rsid w:val="00C32E53"/>
    <w:rsid w:val="00C3555F"/>
    <w:rsid w:val="00C3623D"/>
    <w:rsid w:val="00C40FA7"/>
    <w:rsid w:val="00C41D81"/>
    <w:rsid w:val="00C42FAB"/>
    <w:rsid w:val="00C47379"/>
    <w:rsid w:val="00C47AEA"/>
    <w:rsid w:val="00C51E73"/>
    <w:rsid w:val="00C54A10"/>
    <w:rsid w:val="00C56C44"/>
    <w:rsid w:val="00C56C97"/>
    <w:rsid w:val="00C57CE7"/>
    <w:rsid w:val="00C6190A"/>
    <w:rsid w:val="00C61B75"/>
    <w:rsid w:val="00C6213E"/>
    <w:rsid w:val="00C62DF1"/>
    <w:rsid w:val="00C6648C"/>
    <w:rsid w:val="00C73087"/>
    <w:rsid w:val="00C74173"/>
    <w:rsid w:val="00C74C28"/>
    <w:rsid w:val="00C76E13"/>
    <w:rsid w:val="00C77926"/>
    <w:rsid w:val="00C77D19"/>
    <w:rsid w:val="00C80AD4"/>
    <w:rsid w:val="00C8196B"/>
    <w:rsid w:val="00C8268A"/>
    <w:rsid w:val="00C829CC"/>
    <w:rsid w:val="00C85539"/>
    <w:rsid w:val="00C855BE"/>
    <w:rsid w:val="00C8582F"/>
    <w:rsid w:val="00C866E3"/>
    <w:rsid w:val="00C868B9"/>
    <w:rsid w:val="00C8732E"/>
    <w:rsid w:val="00C91930"/>
    <w:rsid w:val="00C928C1"/>
    <w:rsid w:val="00C9328E"/>
    <w:rsid w:val="00C93D25"/>
    <w:rsid w:val="00C94866"/>
    <w:rsid w:val="00C953AE"/>
    <w:rsid w:val="00C95F37"/>
    <w:rsid w:val="00CA008E"/>
    <w:rsid w:val="00CA3662"/>
    <w:rsid w:val="00CA41D5"/>
    <w:rsid w:val="00CA4980"/>
    <w:rsid w:val="00CA7038"/>
    <w:rsid w:val="00CB16A8"/>
    <w:rsid w:val="00CB2A0E"/>
    <w:rsid w:val="00CB4172"/>
    <w:rsid w:val="00CB5C0E"/>
    <w:rsid w:val="00CC31CD"/>
    <w:rsid w:val="00CC5455"/>
    <w:rsid w:val="00CD19A5"/>
    <w:rsid w:val="00CD1FAA"/>
    <w:rsid w:val="00CD2666"/>
    <w:rsid w:val="00CD3CA9"/>
    <w:rsid w:val="00CD3D66"/>
    <w:rsid w:val="00CD49F2"/>
    <w:rsid w:val="00CD5742"/>
    <w:rsid w:val="00CE1EDE"/>
    <w:rsid w:val="00CE4334"/>
    <w:rsid w:val="00CE4813"/>
    <w:rsid w:val="00CE6255"/>
    <w:rsid w:val="00CE6E1F"/>
    <w:rsid w:val="00CF1531"/>
    <w:rsid w:val="00CF27A7"/>
    <w:rsid w:val="00CF2B54"/>
    <w:rsid w:val="00CF3EF4"/>
    <w:rsid w:val="00CF50A4"/>
    <w:rsid w:val="00CF7093"/>
    <w:rsid w:val="00D00C09"/>
    <w:rsid w:val="00D03557"/>
    <w:rsid w:val="00D03D5A"/>
    <w:rsid w:val="00D06211"/>
    <w:rsid w:val="00D071E1"/>
    <w:rsid w:val="00D07F7A"/>
    <w:rsid w:val="00D10964"/>
    <w:rsid w:val="00D10F2B"/>
    <w:rsid w:val="00D1101E"/>
    <w:rsid w:val="00D124C7"/>
    <w:rsid w:val="00D12AAA"/>
    <w:rsid w:val="00D1595D"/>
    <w:rsid w:val="00D20D74"/>
    <w:rsid w:val="00D2114A"/>
    <w:rsid w:val="00D21251"/>
    <w:rsid w:val="00D21904"/>
    <w:rsid w:val="00D2370E"/>
    <w:rsid w:val="00D23E1A"/>
    <w:rsid w:val="00D26247"/>
    <w:rsid w:val="00D33F99"/>
    <w:rsid w:val="00D34824"/>
    <w:rsid w:val="00D410D7"/>
    <w:rsid w:val="00D43C82"/>
    <w:rsid w:val="00D464C0"/>
    <w:rsid w:val="00D471B6"/>
    <w:rsid w:val="00D51ECA"/>
    <w:rsid w:val="00D5269E"/>
    <w:rsid w:val="00D55BF3"/>
    <w:rsid w:val="00D605EE"/>
    <w:rsid w:val="00D60C50"/>
    <w:rsid w:val="00D61354"/>
    <w:rsid w:val="00D6148B"/>
    <w:rsid w:val="00D6252C"/>
    <w:rsid w:val="00D634A7"/>
    <w:rsid w:val="00D63A21"/>
    <w:rsid w:val="00D63BD6"/>
    <w:rsid w:val="00D63FBE"/>
    <w:rsid w:val="00D64562"/>
    <w:rsid w:val="00D6461A"/>
    <w:rsid w:val="00D64E5D"/>
    <w:rsid w:val="00D65535"/>
    <w:rsid w:val="00D6563D"/>
    <w:rsid w:val="00D660C2"/>
    <w:rsid w:val="00D66CF7"/>
    <w:rsid w:val="00D66F7C"/>
    <w:rsid w:val="00D67C6C"/>
    <w:rsid w:val="00D7049A"/>
    <w:rsid w:val="00D70581"/>
    <w:rsid w:val="00D74C87"/>
    <w:rsid w:val="00D76363"/>
    <w:rsid w:val="00D81D7A"/>
    <w:rsid w:val="00D912C3"/>
    <w:rsid w:val="00D917BA"/>
    <w:rsid w:val="00D91EFB"/>
    <w:rsid w:val="00D92F65"/>
    <w:rsid w:val="00D938A6"/>
    <w:rsid w:val="00D95F6D"/>
    <w:rsid w:val="00D977AA"/>
    <w:rsid w:val="00D97CC2"/>
    <w:rsid w:val="00DA2AA3"/>
    <w:rsid w:val="00DA5FCD"/>
    <w:rsid w:val="00DA60C9"/>
    <w:rsid w:val="00DA666B"/>
    <w:rsid w:val="00DB1823"/>
    <w:rsid w:val="00DB1A77"/>
    <w:rsid w:val="00DB25D1"/>
    <w:rsid w:val="00DB7759"/>
    <w:rsid w:val="00DC1584"/>
    <w:rsid w:val="00DC27C5"/>
    <w:rsid w:val="00DC37FD"/>
    <w:rsid w:val="00DC49FE"/>
    <w:rsid w:val="00DC5DD5"/>
    <w:rsid w:val="00DC6472"/>
    <w:rsid w:val="00DC7001"/>
    <w:rsid w:val="00DD3C5D"/>
    <w:rsid w:val="00DD5096"/>
    <w:rsid w:val="00DD5C70"/>
    <w:rsid w:val="00DD7B0E"/>
    <w:rsid w:val="00DE066B"/>
    <w:rsid w:val="00DE27C2"/>
    <w:rsid w:val="00DF0E3C"/>
    <w:rsid w:val="00DF2A3A"/>
    <w:rsid w:val="00DF3B5B"/>
    <w:rsid w:val="00DF48F3"/>
    <w:rsid w:val="00DF6E56"/>
    <w:rsid w:val="00E01983"/>
    <w:rsid w:val="00E01AA6"/>
    <w:rsid w:val="00E02D98"/>
    <w:rsid w:val="00E05F80"/>
    <w:rsid w:val="00E06384"/>
    <w:rsid w:val="00E130B5"/>
    <w:rsid w:val="00E156BF"/>
    <w:rsid w:val="00E158DA"/>
    <w:rsid w:val="00E178E7"/>
    <w:rsid w:val="00E179F0"/>
    <w:rsid w:val="00E24BAF"/>
    <w:rsid w:val="00E3037F"/>
    <w:rsid w:val="00E333A9"/>
    <w:rsid w:val="00E37F98"/>
    <w:rsid w:val="00E40B44"/>
    <w:rsid w:val="00E42605"/>
    <w:rsid w:val="00E4359F"/>
    <w:rsid w:val="00E43E55"/>
    <w:rsid w:val="00E440E4"/>
    <w:rsid w:val="00E449BC"/>
    <w:rsid w:val="00E4500A"/>
    <w:rsid w:val="00E45FFB"/>
    <w:rsid w:val="00E50B75"/>
    <w:rsid w:val="00E516AE"/>
    <w:rsid w:val="00E5188A"/>
    <w:rsid w:val="00E55C60"/>
    <w:rsid w:val="00E60029"/>
    <w:rsid w:val="00E64D4F"/>
    <w:rsid w:val="00E7141C"/>
    <w:rsid w:val="00E72EF2"/>
    <w:rsid w:val="00E73B1D"/>
    <w:rsid w:val="00E748FB"/>
    <w:rsid w:val="00E75F13"/>
    <w:rsid w:val="00E76645"/>
    <w:rsid w:val="00E77A82"/>
    <w:rsid w:val="00E8041C"/>
    <w:rsid w:val="00E84F29"/>
    <w:rsid w:val="00E906E2"/>
    <w:rsid w:val="00E94E9B"/>
    <w:rsid w:val="00E95C20"/>
    <w:rsid w:val="00E966BF"/>
    <w:rsid w:val="00EA0AE1"/>
    <w:rsid w:val="00EA0E35"/>
    <w:rsid w:val="00EA2C4D"/>
    <w:rsid w:val="00EA2D3F"/>
    <w:rsid w:val="00EA2D4C"/>
    <w:rsid w:val="00EA4CB9"/>
    <w:rsid w:val="00EA579A"/>
    <w:rsid w:val="00EB10EB"/>
    <w:rsid w:val="00EB418E"/>
    <w:rsid w:val="00EB4872"/>
    <w:rsid w:val="00EB4D90"/>
    <w:rsid w:val="00EB523C"/>
    <w:rsid w:val="00EB7E0A"/>
    <w:rsid w:val="00EC6F62"/>
    <w:rsid w:val="00ED0220"/>
    <w:rsid w:val="00ED180F"/>
    <w:rsid w:val="00ED18D7"/>
    <w:rsid w:val="00ED3204"/>
    <w:rsid w:val="00ED4A17"/>
    <w:rsid w:val="00ED4AB8"/>
    <w:rsid w:val="00ED7C4D"/>
    <w:rsid w:val="00EE0EC9"/>
    <w:rsid w:val="00EE3C07"/>
    <w:rsid w:val="00EF0FD6"/>
    <w:rsid w:val="00EF1D79"/>
    <w:rsid w:val="00EF2D98"/>
    <w:rsid w:val="00EF38B5"/>
    <w:rsid w:val="00EF48E8"/>
    <w:rsid w:val="00F0505F"/>
    <w:rsid w:val="00F05F2E"/>
    <w:rsid w:val="00F066A4"/>
    <w:rsid w:val="00F06EB2"/>
    <w:rsid w:val="00F115DF"/>
    <w:rsid w:val="00F11788"/>
    <w:rsid w:val="00F12AF1"/>
    <w:rsid w:val="00F1361C"/>
    <w:rsid w:val="00F1497B"/>
    <w:rsid w:val="00F151B4"/>
    <w:rsid w:val="00F20143"/>
    <w:rsid w:val="00F2233F"/>
    <w:rsid w:val="00F2270E"/>
    <w:rsid w:val="00F26A80"/>
    <w:rsid w:val="00F33464"/>
    <w:rsid w:val="00F37832"/>
    <w:rsid w:val="00F41318"/>
    <w:rsid w:val="00F42779"/>
    <w:rsid w:val="00F42F3C"/>
    <w:rsid w:val="00F45020"/>
    <w:rsid w:val="00F45A46"/>
    <w:rsid w:val="00F4713C"/>
    <w:rsid w:val="00F50BB1"/>
    <w:rsid w:val="00F5154F"/>
    <w:rsid w:val="00F52396"/>
    <w:rsid w:val="00F523B8"/>
    <w:rsid w:val="00F52B59"/>
    <w:rsid w:val="00F5324D"/>
    <w:rsid w:val="00F538AB"/>
    <w:rsid w:val="00F54C43"/>
    <w:rsid w:val="00F55287"/>
    <w:rsid w:val="00F56EEB"/>
    <w:rsid w:val="00F606F0"/>
    <w:rsid w:val="00F609F9"/>
    <w:rsid w:val="00F6107F"/>
    <w:rsid w:val="00F61143"/>
    <w:rsid w:val="00F613D2"/>
    <w:rsid w:val="00F6163A"/>
    <w:rsid w:val="00F61872"/>
    <w:rsid w:val="00F62966"/>
    <w:rsid w:val="00F63DD5"/>
    <w:rsid w:val="00F66516"/>
    <w:rsid w:val="00F708EF"/>
    <w:rsid w:val="00F712B2"/>
    <w:rsid w:val="00F73DAC"/>
    <w:rsid w:val="00F75848"/>
    <w:rsid w:val="00F76A66"/>
    <w:rsid w:val="00F76E0F"/>
    <w:rsid w:val="00F7774B"/>
    <w:rsid w:val="00F81642"/>
    <w:rsid w:val="00F81E67"/>
    <w:rsid w:val="00F857C7"/>
    <w:rsid w:val="00F86E29"/>
    <w:rsid w:val="00F8744E"/>
    <w:rsid w:val="00F87B39"/>
    <w:rsid w:val="00F87EDA"/>
    <w:rsid w:val="00F91B35"/>
    <w:rsid w:val="00F94A3A"/>
    <w:rsid w:val="00F9705F"/>
    <w:rsid w:val="00FA1DD5"/>
    <w:rsid w:val="00FA2D68"/>
    <w:rsid w:val="00FA6DF4"/>
    <w:rsid w:val="00FB41EE"/>
    <w:rsid w:val="00FB663C"/>
    <w:rsid w:val="00FB6AE6"/>
    <w:rsid w:val="00FC093E"/>
    <w:rsid w:val="00FC2135"/>
    <w:rsid w:val="00FC29B0"/>
    <w:rsid w:val="00FC3CA8"/>
    <w:rsid w:val="00FC4E15"/>
    <w:rsid w:val="00FC6BBA"/>
    <w:rsid w:val="00FD1BDD"/>
    <w:rsid w:val="00FD2325"/>
    <w:rsid w:val="00FD457A"/>
    <w:rsid w:val="00FD6D7A"/>
    <w:rsid w:val="00FD701A"/>
    <w:rsid w:val="00FE0413"/>
    <w:rsid w:val="00FE2018"/>
    <w:rsid w:val="00FE311B"/>
    <w:rsid w:val="00FE462D"/>
    <w:rsid w:val="00FE4F0A"/>
    <w:rsid w:val="00FE6810"/>
    <w:rsid w:val="00FE6C18"/>
    <w:rsid w:val="00FE715A"/>
    <w:rsid w:val="00FE7DB4"/>
    <w:rsid w:val="00FF0C43"/>
    <w:rsid w:val="00FF28BD"/>
    <w:rsid w:val="00FF44D0"/>
    <w:rsid w:val="00FF488B"/>
    <w:rsid w:val="00FF4DC9"/>
    <w:rsid w:val="00FF5427"/>
    <w:rsid w:val="00FF5480"/>
    <w:rsid w:val="00FF6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3524A538-2B73-4D47-B0A2-2A3D1AB1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lsdException w:name="heading 1" w:locked="1" w:uiPriority="9" w:qFormat="1"/>
    <w:lsdException w:name="heading 2" w:locked="1" w:uiPriority="9" w:qFormat="1"/>
    <w:lsdException w:name="heading 3" w:locked="1" w:semiHidden="1" w:uiPriority="9" w:unhideWhenUsed="1" w:qFormat="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0AD3"/>
    <w:pPr>
      <w:spacing w:after="120" w:line="288" w:lineRule="auto"/>
      <w:jc w:val="both"/>
    </w:pPr>
    <w:rPr>
      <w:lang w:val="en-US" w:eastAsia="en-US"/>
    </w:rPr>
  </w:style>
  <w:style w:type="paragraph" w:styleId="Heading1">
    <w:name w:val="heading 1"/>
    <w:basedOn w:val="Heading2"/>
    <w:next w:val="Normal"/>
    <w:link w:val="Heading1Char"/>
    <w:autoRedefine/>
    <w:uiPriority w:val="9"/>
    <w:qFormat/>
    <w:rsid w:val="003827D3"/>
    <w:pPr>
      <w:outlineLvl w:val="0"/>
    </w:pPr>
    <w:rPr>
      <w:b/>
      <w:u w:val="none"/>
    </w:rPr>
  </w:style>
  <w:style w:type="paragraph" w:styleId="Heading2">
    <w:name w:val="heading 2"/>
    <w:basedOn w:val="BasicParagraph"/>
    <w:next w:val="Normal"/>
    <w:link w:val="Heading2Char"/>
    <w:autoRedefine/>
    <w:uiPriority w:val="9"/>
    <w:qFormat/>
    <w:rsid w:val="00000EB3"/>
    <w:pPr>
      <w:spacing w:after="240" w:line="240" w:lineRule="auto"/>
      <w:outlineLvl w:val="1"/>
    </w:pPr>
    <w:rPr>
      <w:rFonts w:ascii="Times New Roman" w:hAnsi="Times New Roman" w:cs="Times New Roman"/>
      <w:spacing w:val="7"/>
      <w:u w:val="single"/>
    </w:rPr>
  </w:style>
  <w:style w:type="paragraph" w:styleId="Heading3">
    <w:name w:val="heading 3"/>
    <w:basedOn w:val="Normal"/>
    <w:next w:val="Normal"/>
    <w:link w:val="Heading3Char"/>
    <w:uiPriority w:val="9"/>
    <w:unhideWhenUsed/>
    <w:qFormat/>
    <w:locked/>
    <w:rsid w:val="00000EB3"/>
    <w:pPr>
      <w:spacing w:after="240" w:line="240" w:lineRule="auto"/>
      <w:contextualSpacing/>
      <w:outlineLvl w:val="2"/>
    </w:pPr>
    <w:rPr>
      <w:i/>
      <w:spacing w:val="6"/>
      <w:sz w:val="24"/>
      <w:szCs w:val="24"/>
    </w:rPr>
  </w:style>
  <w:style w:type="paragraph" w:styleId="Heading5">
    <w:name w:val="heading 5"/>
    <w:basedOn w:val="Normal"/>
    <w:next w:val="Normal"/>
    <w:link w:val="Heading5Char"/>
    <w:semiHidden/>
    <w:unhideWhenUsed/>
    <w:qFormat/>
    <w:locked/>
    <w:rsid w:val="00165C3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827D3"/>
    <w:rPr>
      <w:b/>
      <w:color w:val="000000"/>
      <w:spacing w:val="7"/>
      <w:sz w:val="24"/>
      <w:szCs w:val="24"/>
      <w:lang w:val="en-US"/>
    </w:rPr>
  </w:style>
  <w:style w:type="character" w:customStyle="1" w:styleId="Heading2Char">
    <w:name w:val="Heading 2 Char"/>
    <w:basedOn w:val="DefaultParagraphFont"/>
    <w:link w:val="Heading2"/>
    <w:uiPriority w:val="9"/>
    <w:locked/>
    <w:rsid w:val="00000EB3"/>
    <w:rPr>
      <w:color w:val="000000"/>
      <w:spacing w:val="7"/>
      <w:sz w:val="24"/>
      <w:szCs w:val="24"/>
      <w:u w:val="single"/>
      <w:lang w:val="en-US"/>
    </w:rPr>
  </w:style>
  <w:style w:type="paragraph" w:styleId="Header">
    <w:name w:val="header"/>
    <w:basedOn w:val="Normal"/>
    <w:link w:val="HeaderChar"/>
    <w:uiPriority w:val="99"/>
    <w:rsid w:val="005300C2"/>
    <w:pPr>
      <w:tabs>
        <w:tab w:val="center" w:pos="4320"/>
        <w:tab w:val="right" w:pos="8640"/>
      </w:tabs>
    </w:pPr>
  </w:style>
  <w:style w:type="character" w:customStyle="1" w:styleId="HeaderChar">
    <w:name w:val="Header Char"/>
    <w:basedOn w:val="DefaultParagraphFont"/>
    <w:link w:val="Header"/>
    <w:uiPriority w:val="99"/>
    <w:locked/>
    <w:rsid w:val="007946E6"/>
    <w:rPr>
      <w:sz w:val="24"/>
      <w:szCs w:val="24"/>
    </w:rPr>
  </w:style>
  <w:style w:type="paragraph" w:styleId="Footer">
    <w:name w:val="footer"/>
    <w:basedOn w:val="Normal"/>
    <w:link w:val="FooterChar"/>
    <w:uiPriority w:val="99"/>
    <w:rsid w:val="005300C2"/>
    <w:pPr>
      <w:tabs>
        <w:tab w:val="center" w:pos="4320"/>
        <w:tab w:val="right" w:pos="8640"/>
      </w:tabs>
    </w:pPr>
  </w:style>
  <w:style w:type="character" w:customStyle="1" w:styleId="FooterChar">
    <w:name w:val="Footer Char"/>
    <w:basedOn w:val="DefaultParagraphFont"/>
    <w:link w:val="Footer"/>
    <w:uiPriority w:val="99"/>
    <w:locked/>
    <w:rsid w:val="00754D7B"/>
    <w:rPr>
      <w:sz w:val="24"/>
      <w:szCs w:val="24"/>
    </w:rPr>
  </w:style>
  <w:style w:type="paragraph" w:styleId="BalloonText">
    <w:name w:val="Balloon Text"/>
    <w:basedOn w:val="Normal"/>
    <w:link w:val="BalloonTextChar"/>
    <w:uiPriority w:val="99"/>
    <w:rsid w:val="005300C2"/>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BE4381"/>
    <w:rPr>
      <w:sz w:val="2"/>
      <w:szCs w:val="2"/>
    </w:rPr>
  </w:style>
  <w:style w:type="character" w:styleId="PageNumber">
    <w:name w:val="page number"/>
    <w:basedOn w:val="DefaultParagraphFont"/>
    <w:uiPriority w:val="99"/>
    <w:rsid w:val="005300C2"/>
  </w:style>
  <w:style w:type="paragraph" w:styleId="FootnoteText">
    <w:name w:val="footnote text"/>
    <w:basedOn w:val="Normal"/>
    <w:link w:val="FootnoteTextChar"/>
    <w:rsid w:val="005300C2"/>
  </w:style>
  <w:style w:type="character" w:customStyle="1" w:styleId="FootnoteTextChar">
    <w:name w:val="Footnote Text Char"/>
    <w:basedOn w:val="DefaultParagraphFont"/>
    <w:link w:val="FootnoteText"/>
    <w:locked/>
    <w:rsid w:val="00BE4381"/>
    <w:rPr>
      <w:sz w:val="20"/>
      <w:szCs w:val="20"/>
    </w:rPr>
  </w:style>
  <w:style w:type="character" w:styleId="FootnoteReference">
    <w:name w:val="footnote reference"/>
    <w:basedOn w:val="DefaultParagraphFont"/>
    <w:rsid w:val="005300C2"/>
    <w:rPr>
      <w:vertAlign w:val="superscript"/>
    </w:rPr>
  </w:style>
  <w:style w:type="paragraph" w:styleId="DocumentMap">
    <w:name w:val="Document Map"/>
    <w:basedOn w:val="Normal"/>
    <w:link w:val="DocumentMapChar"/>
    <w:uiPriority w:val="99"/>
    <w:semiHidden/>
    <w:rsid w:val="005300C2"/>
    <w:pPr>
      <w:shd w:val="clear" w:color="auto" w:fill="C6D5EC"/>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BE4381"/>
    <w:rPr>
      <w:sz w:val="2"/>
      <w:szCs w:val="2"/>
    </w:rPr>
  </w:style>
  <w:style w:type="paragraph" w:styleId="EndnoteText">
    <w:name w:val="endnote text"/>
    <w:basedOn w:val="Normal"/>
    <w:link w:val="EndnoteTextChar"/>
    <w:uiPriority w:val="99"/>
    <w:semiHidden/>
    <w:rsid w:val="005300C2"/>
  </w:style>
  <w:style w:type="character" w:customStyle="1" w:styleId="EndnoteTextChar">
    <w:name w:val="Endnote Text Char"/>
    <w:basedOn w:val="DefaultParagraphFont"/>
    <w:link w:val="EndnoteText"/>
    <w:uiPriority w:val="99"/>
    <w:semiHidden/>
    <w:locked/>
    <w:rsid w:val="005300C2"/>
    <w:rPr>
      <w:sz w:val="24"/>
      <w:szCs w:val="24"/>
    </w:rPr>
  </w:style>
  <w:style w:type="character" w:styleId="EndnoteReference">
    <w:name w:val="endnote reference"/>
    <w:basedOn w:val="DefaultParagraphFont"/>
    <w:uiPriority w:val="99"/>
    <w:semiHidden/>
    <w:rsid w:val="005300C2"/>
    <w:rPr>
      <w:vertAlign w:val="superscript"/>
    </w:rPr>
  </w:style>
  <w:style w:type="paragraph" w:customStyle="1" w:styleId="Page">
    <w:name w:val="Page"/>
    <w:basedOn w:val="Normal"/>
    <w:link w:val="PageChar"/>
    <w:rsid w:val="00754D7B"/>
    <w:rPr>
      <w:rFonts w:ascii="Arial" w:hAnsi="Arial" w:cs="Arial"/>
      <w:sz w:val="16"/>
      <w:szCs w:val="16"/>
    </w:rPr>
  </w:style>
  <w:style w:type="character" w:customStyle="1" w:styleId="PageChar">
    <w:name w:val="Page Char"/>
    <w:basedOn w:val="DefaultParagraphFont"/>
    <w:link w:val="Page"/>
    <w:locked/>
    <w:rsid w:val="00754D7B"/>
    <w:rPr>
      <w:rFonts w:ascii="Arial" w:hAnsi="Arial" w:cs="Arial"/>
      <w:sz w:val="16"/>
      <w:szCs w:val="16"/>
    </w:rPr>
  </w:style>
  <w:style w:type="paragraph" w:styleId="Subtitle">
    <w:name w:val="Subtitle"/>
    <w:basedOn w:val="Normal"/>
    <w:next w:val="Normal"/>
    <w:link w:val="SubtitleChar"/>
    <w:uiPriority w:val="11"/>
    <w:qFormat/>
    <w:locked/>
    <w:rsid w:val="00245CAA"/>
    <w:pPr>
      <w:spacing w:line="240" w:lineRule="auto"/>
      <w:jc w:val="left"/>
    </w:pPr>
    <w:rPr>
      <w:sz w:val="28"/>
      <w:szCs w:val="28"/>
    </w:rPr>
  </w:style>
  <w:style w:type="character" w:customStyle="1" w:styleId="SubtitleChar">
    <w:name w:val="Subtitle Char"/>
    <w:basedOn w:val="DefaultParagraphFont"/>
    <w:link w:val="Subtitle"/>
    <w:uiPriority w:val="11"/>
    <w:rsid w:val="00245CAA"/>
    <w:rPr>
      <w:sz w:val="28"/>
      <w:szCs w:val="28"/>
      <w:lang w:val="en-US" w:eastAsia="en-US"/>
    </w:rPr>
  </w:style>
  <w:style w:type="paragraph" w:styleId="Title">
    <w:name w:val="Title"/>
    <w:basedOn w:val="Normal"/>
    <w:next w:val="Normal"/>
    <w:link w:val="TitleChar"/>
    <w:autoRedefine/>
    <w:uiPriority w:val="10"/>
    <w:rsid w:val="00B8218C"/>
    <w:pPr>
      <w:spacing w:after="0" w:line="240" w:lineRule="auto"/>
      <w:jc w:val="center"/>
    </w:pPr>
    <w:rPr>
      <w:b/>
      <w:bCs/>
      <w:smallCaps/>
      <w:sz w:val="44"/>
      <w:szCs w:val="44"/>
    </w:rPr>
  </w:style>
  <w:style w:type="character" w:customStyle="1" w:styleId="TitleChar">
    <w:name w:val="Title Char"/>
    <w:basedOn w:val="DefaultParagraphFont"/>
    <w:link w:val="Title"/>
    <w:uiPriority w:val="10"/>
    <w:locked/>
    <w:rsid w:val="00B8218C"/>
    <w:rPr>
      <w:b/>
      <w:bCs/>
      <w:smallCaps/>
      <w:sz w:val="44"/>
      <w:szCs w:val="44"/>
      <w:lang w:val="en-US" w:eastAsia="en-US"/>
    </w:rPr>
  </w:style>
  <w:style w:type="paragraph" w:customStyle="1" w:styleId="Cover-Footnote">
    <w:name w:val="Cover-Footnote"/>
    <w:basedOn w:val="Normal"/>
    <w:link w:val="Cover-FootnoteChar"/>
    <w:autoRedefine/>
    <w:uiPriority w:val="99"/>
    <w:rsid w:val="00F42F3C"/>
    <w:pPr>
      <w:tabs>
        <w:tab w:val="left" w:pos="851"/>
      </w:tabs>
      <w:spacing w:after="240"/>
    </w:pPr>
    <w:rPr>
      <w:sz w:val="14"/>
      <w:szCs w:val="14"/>
    </w:rPr>
  </w:style>
  <w:style w:type="paragraph" w:customStyle="1" w:styleId="HeaderTitle">
    <w:name w:val="Header Title"/>
    <w:basedOn w:val="Normal"/>
    <w:link w:val="HeaderTitleChar"/>
    <w:autoRedefine/>
    <w:uiPriority w:val="99"/>
    <w:rsid w:val="004B643D"/>
    <w:pPr>
      <w:ind w:right="113"/>
      <w:jc w:val="right"/>
    </w:pPr>
    <w:rPr>
      <w:b/>
      <w:bCs/>
      <w:smallCaps/>
      <w:color w:val="808080"/>
      <w:sz w:val="24"/>
      <w:szCs w:val="24"/>
    </w:rPr>
  </w:style>
  <w:style w:type="character" w:customStyle="1" w:styleId="Cover-FootnoteChar">
    <w:name w:val="Cover-Footnote Char"/>
    <w:basedOn w:val="DefaultParagraphFont"/>
    <w:link w:val="Cover-Footnote"/>
    <w:uiPriority w:val="99"/>
    <w:locked/>
    <w:rsid w:val="00F42F3C"/>
    <w:rPr>
      <w:sz w:val="14"/>
      <w:szCs w:val="14"/>
      <w:lang w:val="en-US" w:eastAsia="en-US"/>
    </w:rPr>
  </w:style>
  <w:style w:type="paragraph" w:styleId="Bibliography">
    <w:name w:val="Bibliography"/>
    <w:basedOn w:val="Normal"/>
    <w:next w:val="Normal"/>
    <w:uiPriority w:val="99"/>
    <w:rsid w:val="00F2020F"/>
  </w:style>
  <w:style w:type="character" w:customStyle="1" w:styleId="HeaderTitleChar">
    <w:name w:val="Header Title Char"/>
    <w:basedOn w:val="DefaultParagraphFont"/>
    <w:link w:val="HeaderTitle"/>
    <w:uiPriority w:val="99"/>
    <w:locked/>
    <w:rsid w:val="004B643D"/>
    <w:rPr>
      <w:b/>
      <w:bCs/>
      <w:smallCaps/>
      <w:color w:val="808080"/>
      <w:sz w:val="24"/>
      <w:szCs w:val="24"/>
    </w:rPr>
  </w:style>
  <w:style w:type="paragraph" w:styleId="Caption">
    <w:name w:val="caption"/>
    <w:basedOn w:val="Normal"/>
    <w:next w:val="Normal"/>
    <w:link w:val="CaptionChar"/>
    <w:autoRedefine/>
    <w:rsid w:val="008B3B53"/>
    <w:pPr>
      <w:keepNext/>
      <w:spacing w:after="0"/>
      <w:contextualSpacing/>
      <w:jc w:val="center"/>
    </w:pPr>
    <w:rPr>
      <w:b/>
      <w:bCs/>
      <w:lang w:val="en-CA" w:eastAsia="en-CA"/>
    </w:rPr>
  </w:style>
  <w:style w:type="character" w:styleId="Hyperlink">
    <w:name w:val="Hyperlink"/>
    <w:basedOn w:val="DefaultParagraphFont"/>
    <w:uiPriority w:val="99"/>
    <w:rsid w:val="00C558A3"/>
    <w:rPr>
      <w:color w:val="0000FF"/>
      <w:u w:val="single"/>
    </w:rPr>
  </w:style>
  <w:style w:type="paragraph" w:styleId="ListParagraph">
    <w:name w:val="List Paragraph"/>
    <w:basedOn w:val="Normal"/>
    <w:link w:val="ListParagraphChar"/>
    <w:uiPriority w:val="34"/>
    <w:qFormat/>
    <w:rsid w:val="00C558A3"/>
    <w:pPr>
      <w:spacing w:after="200" w:line="276" w:lineRule="auto"/>
      <w:ind w:left="720"/>
      <w:jc w:val="left"/>
    </w:pPr>
    <w:rPr>
      <w:rFonts w:ascii="Calibri" w:hAnsi="Calibri" w:cs="Calibri"/>
      <w:sz w:val="22"/>
      <w:szCs w:val="22"/>
    </w:rPr>
  </w:style>
  <w:style w:type="table" w:styleId="TableGrid">
    <w:name w:val="Table Grid"/>
    <w:basedOn w:val="TableNormal"/>
    <w:rsid w:val="00B712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rsid w:val="00DE34FD"/>
    <w:rPr>
      <w:color w:val="800080"/>
      <w:u w:val="single"/>
    </w:rPr>
  </w:style>
  <w:style w:type="character" w:styleId="PlaceholderText">
    <w:name w:val="Placeholder Text"/>
    <w:basedOn w:val="DefaultParagraphFont"/>
    <w:uiPriority w:val="99"/>
    <w:rsid w:val="000905CA"/>
    <w:rPr>
      <w:color w:val="808080"/>
    </w:rPr>
  </w:style>
  <w:style w:type="character" w:customStyle="1" w:styleId="apple-converted-space">
    <w:name w:val="apple-converted-space"/>
    <w:basedOn w:val="DefaultParagraphFont"/>
    <w:rsid w:val="00E9453A"/>
  </w:style>
  <w:style w:type="character" w:customStyle="1" w:styleId="apple-style-span">
    <w:name w:val="apple-style-span"/>
    <w:basedOn w:val="DefaultParagraphFont"/>
    <w:rsid w:val="00E9453A"/>
  </w:style>
  <w:style w:type="character" w:customStyle="1" w:styleId="Heading3Char">
    <w:name w:val="Heading 3 Char"/>
    <w:basedOn w:val="DefaultParagraphFont"/>
    <w:link w:val="Heading3"/>
    <w:uiPriority w:val="9"/>
    <w:rsid w:val="00000EB3"/>
    <w:rPr>
      <w:i/>
      <w:spacing w:val="6"/>
      <w:sz w:val="24"/>
      <w:szCs w:val="24"/>
      <w:lang w:val="en-US" w:eastAsia="en-US"/>
    </w:rPr>
  </w:style>
  <w:style w:type="character" w:customStyle="1" w:styleId="mw-headline">
    <w:name w:val="mw-headline"/>
    <w:basedOn w:val="DefaultParagraphFont"/>
    <w:uiPriority w:val="99"/>
    <w:rsid w:val="00347980"/>
  </w:style>
  <w:style w:type="character" w:customStyle="1" w:styleId="hp">
    <w:name w:val="hp"/>
    <w:basedOn w:val="DefaultParagraphFont"/>
    <w:uiPriority w:val="99"/>
    <w:rsid w:val="00BE2E97"/>
  </w:style>
  <w:style w:type="paragraph" w:styleId="NormalWeb">
    <w:name w:val="Normal (Web)"/>
    <w:basedOn w:val="Normal"/>
    <w:uiPriority w:val="99"/>
    <w:unhideWhenUsed/>
    <w:rsid w:val="00A47A09"/>
    <w:pPr>
      <w:spacing w:before="100" w:beforeAutospacing="1" w:after="100" w:afterAutospacing="1" w:line="240" w:lineRule="auto"/>
      <w:jc w:val="left"/>
    </w:pPr>
    <w:rPr>
      <w:sz w:val="24"/>
      <w:szCs w:val="24"/>
      <w:lang w:val="en-CA" w:eastAsia="en-CA"/>
    </w:rPr>
  </w:style>
  <w:style w:type="paragraph" w:customStyle="1" w:styleId="bodytextfp">
    <w:name w:val="bodytextfp"/>
    <w:basedOn w:val="Normal"/>
    <w:rsid w:val="00FC3839"/>
    <w:pPr>
      <w:spacing w:before="100" w:beforeAutospacing="1" w:after="100" w:afterAutospacing="1" w:line="240" w:lineRule="auto"/>
      <w:jc w:val="left"/>
    </w:pPr>
    <w:rPr>
      <w:sz w:val="24"/>
      <w:szCs w:val="24"/>
      <w:lang w:val="en-CA" w:eastAsia="en-CA"/>
    </w:rPr>
  </w:style>
  <w:style w:type="character" w:styleId="Emphasis">
    <w:name w:val="Emphasis"/>
    <w:basedOn w:val="DefaultParagraphFont"/>
    <w:uiPriority w:val="20"/>
    <w:locked/>
    <w:rsid w:val="00FC3839"/>
    <w:rPr>
      <w:i/>
      <w:iCs/>
    </w:rPr>
  </w:style>
  <w:style w:type="paragraph" w:customStyle="1" w:styleId="bodytext1fp">
    <w:name w:val="bodytext1fp"/>
    <w:basedOn w:val="Normal"/>
    <w:rsid w:val="00FC3839"/>
    <w:pPr>
      <w:spacing w:before="100" w:beforeAutospacing="1" w:after="100" w:afterAutospacing="1" w:line="240" w:lineRule="auto"/>
      <w:jc w:val="left"/>
    </w:pPr>
    <w:rPr>
      <w:sz w:val="24"/>
      <w:szCs w:val="24"/>
      <w:lang w:val="en-CA" w:eastAsia="en-CA"/>
    </w:rPr>
  </w:style>
  <w:style w:type="paragraph" w:customStyle="1" w:styleId="bodytext">
    <w:name w:val="bodytext"/>
    <w:basedOn w:val="Normal"/>
    <w:rsid w:val="00FC3839"/>
    <w:pPr>
      <w:spacing w:before="100" w:beforeAutospacing="1" w:after="100" w:afterAutospacing="1" w:line="240" w:lineRule="auto"/>
      <w:jc w:val="left"/>
    </w:pPr>
    <w:rPr>
      <w:sz w:val="24"/>
      <w:szCs w:val="24"/>
      <w:lang w:val="en-CA" w:eastAsia="en-CA"/>
    </w:rPr>
  </w:style>
  <w:style w:type="character" w:styleId="CommentReference">
    <w:name w:val="annotation reference"/>
    <w:basedOn w:val="DefaultParagraphFont"/>
    <w:uiPriority w:val="99"/>
    <w:semiHidden/>
    <w:unhideWhenUsed/>
    <w:rsid w:val="00C72256"/>
    <w:rPr>
      <w:sz w:val="16"/>
      <w:szCs w:val="16"/>
    </w:rPr>
  </w:style>
  <w:style w:type="paragraph" w:styleId="CommentText">
    <w:name w:val="annotation text"/>
    <w:basedOn w:val="Normal"/>
    <w:link w:val="CommentTextChar"/>
    <w:uiPriority w:val="99"/>
    <w:semiHidden/>
    <w:unhideWhenUsed/>
    <w:rsid w:val="00C72256"/>
    <w:pPr>
      <w:spacing w:line="240" w:lineRule="auto"/>
    </w:pPr>
  </w:style>
  <w:style w:type="character" w:customStyle="1" w:styleId="CommentTextChar">
    <w:name w:val="Comment Text Char"/>
    <w:basedOn w:val="DefaultParagraphFont"/>
    <w:link w:val="CommentText"/>
    <w:uiPriority w:val="99"/>
    <w:semiHidden/>
    <w:rsid w:val="00C72256"/>
    <w:rPr>
      <w:lang w:val="en-US" w:eastAsia="en-US"/>
    </w:rPr>
  </w:style>
  <w:style w:type="paragraph" w:styleId="CommentSubject">
    <w:name w:val="annotation subject"/>
    <w:basedOn w:val="CommentText"/>
    <w:next w:val="CommentText"/>
    <w:link w:val="CommentSubjectChar"/>
    <w:uiPriority w:val="99"/>
    <w:semiHidden/>
    <w:unhideWhenUsed/>
    <w:rsid w:val="00C72256"/>
    <w:rPr>
      <w:b/>
      <w:bCs/>
    </w:rPr>
  </w:style>
  <w:style w:type="character" w:customStyle="1" w:styleId="CommentSubjectChar">
    <w:name w:val="Comment Subject Char"/>
    <w:basedOn w:val="CommentTextChar"/>
    <w:link w:val="CommentSubject"/>
    <w:uiPriority w:val="99"/>
    <w:semiHidden/>
    <w:rsid w:val="00C72256"/>
    <w:rPr>
      <w:b/>
      <w:bCs/>
      <w:lang w:val="en-US" w:eastAsia="en-US"/>
    </w:rPr>
  </w:style>
  <w:style w:type="paragraph" w:styleId="Revision">
    <w:name w:val="Revision"/>
    <w:hidden/>
    <w:uiPriority w:val="99"/>
    <w:semiHidden/>
    <w:rsid w:val="0015144C"/>
    <w:rPr>
      <w:lang w:val="en-US" w:eastAsia="en-US"/>
    </w:rPr>
  </w:style>
  <w:style w:type="character" w:styleId="Strong">
    <w:name w:val="Strong"/>
    <w:basedOn w:val="DefaultParagraphFont"/>
    <w:uiPriority w:val="22"/>
    <w:locked/>
    <w:rsid w:val="00AC5391"/>
    <w:rPr>
      <w:rFonts w:cs="Times New Roman"/>
      <w:b/>
      <w:bCs/>
    </w:rPr>
  </w:style>
  <w:style w:type="paragraph" w:customStyle="1" w:styleId="p4">
    <w:name w:val="p4"/>
    <w:basedOn w:val="Normal"/>
    <w:uiPriority w:val="99"/>
    <w:rsid w:val="00AC5391"/>
    <w:pPr>
      <w:spacing w:before="100" w:beforeAutospacing="1" w:after="100" w:afterAutospacing="1" w:line="240" w:lineRule="auto"/>
      <w:jc w:val="left"/>
    </w:pPr>
    <w:rPr>
      <w:sz w:val="24"/>
      <w:szCs w:val="24"/>
    </w:rPr>
  </w:style>
  <w:style w:type="paragraph" w:styleId="BodyText0">
    <w:name w:val="Body Text"/>
    <w:basedOn w:val="Normal"/>
    <w:link w:val="BodyTextChar"/>
    <w:uiPriority w:val="99"/>
    <w:qFormat/>
    <w:rsid w:val="00245CAA"/>
    <w:pPr>
      <w:spacing w:after="240"/>
    </w:pPr>
    <w:rPr>
      <w:rFonts w:eastAsia="SimSun"/>
      <w:spacing w:val="-1"/>
      <w:sz w:val="22"/>
      <w:szCs w:val="22"/>
    </w:rPr>
  </w:style>
  <w:style w:type="character" w:customStyle="1" w:styleId="BodyTextChar">
    <w:name w:val="Body Text Char"/>
    <w:basedOn w:val="DefaultParagraphFont"/>
    <w:link w:val="BodyText0"/>
    <w:uiPriority w:val="99"/>
    <w:rsid w:val="00245CAA"/>
    <w:rPr>
      <w:rFonts w:eastAsia="SimSun"/>
      <w:spacing w:val="-1"/>
      <w:sz w:val="22"/>
      <w:szCs w:val="22"/>
      <w:lang w:val="en-US" w:eastAsia="en-US"/>
    </w:rPr>
  </w:style>
  <w:style w:type="paragraph" w:styleId="NoSpacing">
    <w:name w:val="No Spacing"/>
    <w:link w:val="NoSpacingChar"/>
    <w:uiPriority w:val="1"/>
    <w:rsid w:val="002C01A1"/>
    <w:rPr>
      <w:rFonts w:ascii="Calibri" w:eastAsia="Calibri" w:hAnsi="Calibri"/>
      <w:sz w:val="22"/>
      <w:szCs w:val="22"/>
      <w:lang w:val="en-US" w:eastAsia="en-US"/>
    </w:rPr>
  </w:style>
  <w:style w:type="paragraph" w:customStyle="1" w:styleId="equation">
    <w:name w:val="equation"/>
    <w:basedOn w:val="Normal"/>
    <w:rsid w:val="00A92821"/>
    <w:pPr>
      <w:tabs>
        <w:tab w:val="center" w:pos="2520"/>
        <w:tab w:val="right" w:pos="5040"/>
      </w:tabs>
      <w:spacing w:before="240" w:after="240" w:line="216" w:lineRule="auto"/>
      <w:jc w:val="center"/>
    </w:pPr>
    <w:rPr>
      <w:rFonts w:ascii="Symbol" w:eastAsia="SimSun" w:hAnsi="Symbol" w:cs="Symbol"/>
    </w:rPr>
  </w:style>
  <w:style w:type="character" w:customStyle="1" w:styleId="Heading5Char">
    <w:name w:val="Heading 5 Char"/>
    <w:basedOn w:val="DefaultParagraphFont"/>
    <w:link w:val="Heading5"/>
    <w:semiHidden/>
    <w:rsid w:val="00165C34"/>
    <w:rPr>
      <w:rFonts w:asciiTheme="majorHAnsi" w:eastAsiaTheme="majorEastAsia" w:hAnsiTheme="majorHAnsi" w:cstheme="majorBidi"/>
      <w:color w:val="243F60" w:themeColor="accent1" w:themeShade="7F"/>
      <w:lang w:val="en-US" w:eastAsia="en-US"/>
    </w:rPr>
  </w:style>
  <w:style w:type="paragraph" w:customStyle="1" w:styleId="references0">
    <w:name w:val="references"/>
    <w:rsid w:val="00165C34"/>
    <w:pPr>
      <w:numPr>
        <w:numId w:val="1"/>
      </w:numPr>
      <w:spacing w:after="50" w:line="180" w:lineRule="exact"/>
      <w:jc w:val="both"/>
    </w:pPr>
    <w:rPr>
      <w:rFonts w:eastAsia="MS Mincho"/>
      <w:noProof/>
      <w:sz w:val="16"/>
      <w:szCs w:val="16"/>
      <w:lang w:val="en-US" w:eastAsia="en-US"/>
    </w:rPr>
  </w:style>
  <w:style w:type="table" w:styleId="MediumGrid3-Accent1">
    <w:name w:val="Medium Grid 3 Accent 1"/>
    <w:basedOn w:val="TableNormal"/>
    <w:uiPriority w:val="69"/>
    <w:rsid w:val="00F221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List-Accent1">
    <w:name w:val="Colorful List Accent 1"/>
    <w:basedOn w:val="TableNormal"/>
    <w:uiPriority w:val="72"/>
    <w:rsid w:val="00F221F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F221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head">
    <w:name w:val="table head"/>
    <w:rsid w:val="00123D99"/>
    <w:pPr>
      <w:numPr>
        <w:numId w:val="2"/>
      </w:numPr>
      <w:spacing w:before="240" w:after="120" w:line="216" w:lineRule="auto"/>
      <w:jc w:val="center"/>
    </w:pPr>
    <w:rPr>
      <w:rFonts w:eastAsia="SimSun"/>
      <w:smallCaps/>
      <w:noProof/>
      <w:sz w:val="16"/>
      <w:szCs w:val="16"/>
      <w:lang w:val="en-US" w:eastAsia="en-US"/>
    </w:rPr>
  </w:style>
  <w:style w:type="table" w:customStyle="1" w:styleId="LightShading-Accent11">
    <w:name w:val="Light Shading - Accent 11"/>
    <w:basedOn w:val="TableNormal"/>
    <w:uiPriority w:val="60"/>
    <w:rsid w:val="0076658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rsid w:val="007D7B33"/>
    <w:pPr>
      <w:tabs>
        <w:tab w:val="left" w:pos="1080"/>
      </w:tabs>
      <w:suppressAutoHyphens/>
      <w:spacing w:before="60" w:after="60" w:line="240" w:lineRule="auto"/>
      <w:ind w:left="1080"/>
      <w:jc w:val="left"/>
    </w:pPr>
    <w:rPr>
      <w:rFonts w:ascii="Arial" w:hAnsi="Arial"/>
      <w:lang w:eastAsia="ar-SA"/>
    </w:rPr>
  </w:style>
  <w:style w:type="paragraph" w:styleId="PlainText">
    <w:name w:val="Plain Text"/>
    <w:basedOn w:val="Normal"/>
    <w:link w:val="PlainTextChar"/>
    <w:uiPriority w:val="99"/>
    <w:unhideWhenUsed/>
    <w:rsid w:val="007D7B33"/>
    <w:pPr>
      <w:spacing w:after="0" w:line="240" w:lineRule="auto"/>
      <w:jc w:val="left"/>
    </w:pPr>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7D7B33"/>
    <w:rPr>
      <w:rFonts w:ascii="Consolas" w:eastAsiaTheme="minorHAnsi" w:hAnsi="Consolas" w:cstheme="minorBidi"/>
      <w:sz w:val="21"/>
      <w:szCs w:val="21"/>
      <w:lang w:eastAsia="en-US"/>
    </w:rPr>
  </w:style>
  <w:style w:type="paragraph" w:styleId="TOC3">
    <w:name w:val="toc 3"/>
    <w:basedOn w:val="Normal"/>
    <w:next w:val="Normal"/>
    <w:uiPriority w:val="39"/>
    <w:locked/>
    <w:rsid w:val="007D7B33"/>
    <w:pPr>
      <w:suppressAutoHyphens/>
      <w:spacing w:after="0" w:line="240" w:lineRule="auto"/>
      <w:ind w:left="400"/>
      <w:jc w:val="left"/>
    </w:pPr>
    <w:rPr>
      <w:rFonts w:ascii="Calibri" w:hAnsi="Calibri"/>
      <w:i/>
      <w:iCs/>
      <w:lang w:eastAsia="ar-SA"/>
    </w:rPr>
  </w:style>
  <w:style w:type="paragraph" w:styleId="TOC4">
    <w:name w:val="toc 4"/>
    <w:basedOn w:val="Normal"/>
    <w:next w:val="Normal"/>
    <w:autoRedefine/>
    <w:uiPriority w:val="39"/>
    <w:unhideWhenUsed/>
    <w:locked/>
    <w:rsid w:val="007D7B33"/>
    <w:pPr>
      <w:spacing w:after="100" w:line="276" w:lineRule="auto"/>
      <w:ind w:left="660"/>
    </w:pPr>
    <w:rPr>
      <w:rFonts w:ascii="Calibri" w:eastAsia="Calibri" w:hAnsi="Calibri"/>
      <w:sz w:val="22"/>
      <w:szCs w:val="22"/>
    </w:rPr>
  </w:style>
  <w:style w:type="paragraph" w:customStyle="1" w:styleId="ReferenceList">
    <w:name w:val="Reference List"/>
    <w:basedOn w:val="NormalIndent"/>
    <w:rsid w:val="00E00BE7"/>
    <w:pPr>
      <w:tabs>
        <w:tab w:val="num" w:pos="1440"/>
      </w:tabs>
      <w:ind w:left="0"/>
    </w:pPr>
  </w:style>
  <w:style w:type="character" w:customStyle="1" w:styleId="NoSpacingChar">
    <w:name w:val="No Spacing Char"/>
    <w:basedOn w:val="DefaultParagraphFont"/>
    <w:link w:val="NoSpacing"/>
    <w:uiPriority w:val="1"/>
    <w:rsid w:val="007B36E4"/>
    <w:rPr>
      <w:rFonts w:ascii="Calibri" w:eastAsia="Calibri" w:hAnsi="Calibri"/>
      <w:sz w:val="22"/>
      <w:szCs w:val="22"/>
      <w:lang w:val="en-US" w:eastAsia="en-US"/>
    </w:rPr>
  </w:style>
  <w:style w:type="paragraph" w:styleId="TOC1">
    <w:name w:val="toc 1"/>
    <w:basedOn w:val="Normal"/>
    <w:next w:val="Normal"/>
    <w:autoRedefine/>
    <w:locked/>
    <w:rsid w:val="00F45020"/>
    <w:pPr>
      <w:tabs>
        <w:tab w:val="left" w:pos="720"/>
        <w:tab w:val="right" w:leader="dot" w:pos="8630"/>
      </w:tabs>
      <w:spacing w:after="100"/>
      <w:ind w:left="360"/>
    </w:pPr>
  </w:style>
  <w:style w:type="paragraph" w:styleId="TOC2">
    <w:name w:val="toc 2"/>
    <w:basedOn w:val="Normal"/>
    <w:next w:val="Normal"/>
    <w:autoRedefine/>
    <w:locked/>
    <w:rsid w:val="00F45020"/>
    <w:pPr>
      <w:tabs>
        <w:tab w:val="right" w:leader="dot" w:pos="8630"/>
      </w:tabs>
      <w:spacing w:after="0"/>
      <w:ind w:left="1080"/>
    </w:pPr>
    <w:rPr>
      <w:noProof/>
      <w:sz w:val="22"/>
      <w:szCs w:val="22"/>
    </w:rPr>
  </w:style>
  <w:style w:type="paragraph" w:customStyle="1" w:styleId="Default">
    <w:name w:val="Default"/>
    <w:link w:val="DefaultChar"/>
    <w:rsid w:val="00BF009B"/>
    <w:pPr>
      <w:autoSpaceDE w:val="0"/>
      <w:autoSpaceDN w:val="0"/>
      <w:adjustRightInd w:val="0"/>
    </w:pPr>
    <w:rPr>
      <w:color w:val="000000"/>
      <w:sz w:val="24"/>
      <w:szCs w:val="24"/>
      <w:lang w:val="en-US"/>
    </w:rPr>
  </w:style>
  <w:style w:type="character" w:customStyle="1" w:styleId="highlights">
    <w:name w:val="highlights"/>
    <w:basedOn w:val="DefaultParagraphFont"/>
    <w:rsid w:val="00066670"/>
  </w:style>
  <w:style w:type="character" w:customStyle="1" w:styleId="CaptionChar">
    <w:name w:val="Caption Char"/>
    <w:basedOn w:val="DefaultParagraphFont"/>
    <w:link w:val="Caption"/>
    <w:rsid w:val="008B3B53"/>
    <w:rPr>
      <w:b/>
      <w:bCs/>
    </w:rPr>
  </w:style>
  <w:style w:type="paragraph" w:customStyle="1" w:styleId="Table">
    <w:name w:val="Table"/>
    <w:basedOn w:val="Caption"/>
    <w:link w:val="TableChar"/>
    <w:qFormat/>
    <w:rsid w:val="00BE3857"/>
    <w:pPr>
      <w:spacing w:line="240" w:lineRule="auto"/>
      <w:contextualSpacing w:val="0"/>
      <w:jc w:val="left"/>
    </w:pPr>
    <w:rPr>
      <w:sz w:val="22"/>
      <w:lang w:val="en-US" w:eastAsia="en-US"/>
    </w:rPr>
  </w:style>
  <w:style w:type="character" w:customStyle="1" w:styleId="TableChar">
    <w:name w:val="Table Char"/>
    <w:basedOn w:val="CaptionChar"/>
    <w:link w:val="Table"/>
    <w:rsid w:val="00BE3857"/>
    <w:rPr>
      <w:b/>
      <w:bCs/>
      <w:sz w:val="22"/>
      <w:lang w:val="en-US" w:eastAsia="en-US"/>
    </w:rPr>
  </w:style>
  <w:style w:type="paragraph" w:customStyle="1" w:styleId="References">
    <w:name w:val="References"/>
    <w:basedOn w:val="Normal"/>
    <w:link w:val="ReferencesChar"/>
    <w:qFormat/>
    <w:rsid w:val="00634C73"/>
    <w:pPr>
      <w:numPr>
        <w:numId w:val="29"/>
      </w:numPr>
      <w:tabs>
        <w:tab w:val="left" w:pos="426"/>
      </w:tabs>
      <w:spacing w:after="200" w:line="276" w:lineRule="auto"/>
      <w:jc w:val="left"/>
    </w:pPr>
    <w:rPr>
      <w:rFonts w:eastAsiaTheme="minorHAnsi"/>
      <w:sz w:val="22"/>
      <w:szCs w:val="22"/>
      <w:lang w:eastAsia="en-CA"/>
    </w:rPr>
  </w:style>
  <w:style w:type="character" w:customStyle="1" w:styleId="ReferencesChar">
    <w:name w:val="References Char"/>
    <w:basedOn w:val="DefaultParagraphFont"/>
    <w:link w:val="References"/>
    <w:rsid w:val="00634C73"/>
    <w:rPr>
      <w:rFonts w:eastAsiaTheme="minorHAnsi"/>
      <w:sz w:val="22"/>
      <w:szCs w:val="22"/>
      <w:lang w:val="en-US"/>
    </w:rPr>
  </w:style>
  <w:style w:type="character" w:styleId="BookTitle">
    <w:name w:val="Book Title"/>
    <w:basedOn w:val="DefaultParagraphFont"/>
    <w:uiPriority w:val="69"/>
    <w:rsid w:val="008341A7"/>
    <w:rPr>
      <w:rFonts w:ascii="Times New Roman" w:hAnsi="Times New Roman"/>
      <w:b/>
      <w:bCs/>
      <w:smallCaps/>
      <w:spacing w:val="5"/>
      <w:sz w:val="20"/>
    </w:rPr>
  </w:style>
  <w:style w:type="paragraph" w:customStyle="1" w:styleId="ModuleNumber">
    <w:name w:val="Module Number"/>
    <w:basedOn w:val="ListParagraph"/>
    <w:link w:val="ModuleNumberChar"/>
    <w:rsid w:val="008341A7"/>
    <w:pPr>
      <w:spacing w:after="120" w:line="288" w:lineRule="auto"/>
      <w:contextualSpacing/>
    </w:pPr>
    <w:rPr>
      <w:rFonts w:ascii="Times New Roman" w:hAnsi="Times New Roman" w:cs="Times New Roman"/>
      <w:szCs w:val="24"/>
    </w:rPr>
  </w:style>
  <w:style w:type="character" w:customStyle="1" w:styleId="ModuleNumberChar">
    <w:name w:val="Module Number Char"/>
    <w:basedOn w:val="DefaultParagraphFont"/>
    <w:link w:val="ModuleNumber"/>
    <w:rsid w:val="008341A7"/>
    <w:rPr>
      <w:sz w:val="22"/>
      <w:szCs w:val="24"/>
      <w:lang w:val="en-US" w:eastAsia="en-US"/>
    </w:rPr>
  </w:style>
  <w:style w:type="paragraph" w:styleId="Quote">
    <w:name w:val="Quote"/>
    <w:basedOn w:val="Normal"/>
    <w:next w:val="Normal"/>
    <w:link w:val="QuoteChar"/>
    <w:uiPriority w:val="73"/>
    <w:rsid w:val="008341A7"/>
    <w:rPr>
      <w:b/>
      <w:iCs/>
      <w:color w:val="000000"/>
      <w:sz w:val="22"/>
      <w:szCs w:val="24"/>
    </w:rPr>
  </w:style>
  <w:style w:type="character" w:customStyle="1" w:styleId="QuoteChar">
    <w:name w:val="Quote Char"/>
    <w:basedOn w:val="DefaultParagraphFont"/>
    <w:link w:val="Quote"/>
    <w:uiPriority w:val="73"/>
    <w:rsid w:val="008341A7"/>
    <w:rPr>
      <w:b/>
      <w:iCs/>
      <w:color w:val="000000"/>
      <w:sz w:val="22"/>
      <w:szCs w:val="24"/>
      <w:lang w:val="en-US" w:eastAsia="en-US"/>
    </w:rPr>
  </w:style>
  <w:style w:type="paragraph" w:customStyle="1" w:styleId="ModuleTitle">
    <w:name w:val="Module Title"/>
    <w:basedOn w:val="Quote"/>
    <w:link w:val="ModuleTitleChar"/>
    <w:rsid w:val="008341A7"/>
    <w:pPr>
      <w:jc w:val="right"/>
    </w:pPr>
  </w:style>
  <w:style w:type="character" w:customStyle="1" w:styleId="ModuleTitleChar">
    <w:name w:val="Module Title Char"/>
    <w:basedOn w:val="QuoteChar"/>
    <w:link w:val="ModuleTitle"/>
    <w:rsid w:val="008341A7"/>
    <w:rPr>
      <w:b/>
      <w:iCs/>
      <w:color w:val="000000"/>
      <w:sz w:val="22"/>
      <w:szCs w:val="24"/>
      <w:lang w:val="en-US" w:eastAsia="en-US"/>
    </w:rPr>
  </w:style>
  <w:style w:type="character" w:customStyle="1" w:styleId="ListParagraphChar">
    <w:name w:val="List Paragraph Char"/>
    <w:basedOn w:val="DefaultParagraphFont"/>
    <w:link w:val="ListParagraph"/>
    <w:uiPriority w:val="34"/>
    <w:rsid w:val="00CA41D5"/>
    <w:rPr>
      <w:rFonts w:ascii="Calibri" w:hAnsi="Calibri" w:cs="Calibri"/>
      <w:sz w:val="22"/>
      <w:szCs w:val="22"/>
      <w:lang w:val="en-US" w:eastAsia="en-US"/>
    </w:rPr>
  </w:style>
  <w:style w:type="paragraph" w:customStyle="1" w:styleId="Figure">
    <w:name w:val="Figure"/>
    <w:basedOn w:val="Default"/>
    <w:link w:val="FigureChar"/>
    <w:qFormat/>
    <w:rsid w:val="00245CAA"/>
    <w:pPr>
      <w:spacing w:line="288" w:lineRule="auto"/>
      <w:jc w:val="center"/>
    </w:pPr>
    <w:rPr>
      <w:b/>
      <w:color w:val="auto"/>
      <w:sz w:val="20"/>
      <w:szCs w:val="20"/>
      <w:lang w:val="en-CA"/>
    </w:rPr>
  </w:style>
  <w:style w:type="character" w:customStyle="1" w:styleId="DefaultChar">
    <w:name w:val="Default Char"/>
    <w:basedOn w:val="DefaultParagraphFont"/>
    <w:link w:val="Default"/>
    <w:rsid w:val="00CA41D5"/>
    <w:rPr>
      <w:color w:val="000000"/>
      <w:sz w:val="24"/>
      <w:szCs w:val="24"/>
      <w:lang w:val="en-US"/>
    </w:rPr>
  </w:style>
  <w:style w:type="character" w:customStyle="1" w:styleId="FigureChar">
    <w:name w:val="Figure Char"/>
    <w:basedOn w:val="DefaultChar"/>
    <w:link w:val="Figure"/>
    <w:rsid w:val="00245CAA"/>
    <w:rPr>
      <w:b/>
      <w:color w:val="000000"/>
      <w:sz w:val="24"/>
      <w:szCs w:val="24"/>
      <w:lang w:val="en-US"/>
    </w:rPr>
  </w:style>
  <w:style w:type="paragraph" w:customStyle="1" w:styleId="BasicParagraph">
    <w:name w:val="[Basic Paragraph]"/>
    <w:basedOn w:val="Normal"/>
    <w:uiPriority w:val="99"/>
    <w:rsid w:val="00514DDA"/>
    <w:pPr>
      <w:widowControl w:val="0"/>
      <w:autoSpaceDE w:val="0"/>
      <w:autoSpaceDN w:val="0"/>
      <w:adjustRightInd w:val="0"/>
      <w:spacing w:after="0"/>
      <w:jc w:val="left"/>
      <w:textAlignment w:val="center"/>
    </w:pPr>
    <w:rPr>
      <w:rFonts w:ascii="MinionPro-Regular" w:hAnsi="MinionPro-Regular" w:cs="MinionPro-Regular"/>
      <w:color w:val="000000"/>
      <w:sz w:val="24"/>
      <w:szCs w:val="24"/>
      <w:lang w:eastAsia="en-CA"/>
    </w:rPr>
  </w:style>
  <w:style w:type="paragraph" w:customStyle="1" w:styleId="Copyright">
    <w:name w:val="Copyright"/>
    <w:basedOn w:val="Normal"/>
    <w:link w:val="CopyrightChar"/>
    <w:rsid w:val="0091279B"/>
    <w:pPr>
      <w:spacing w:line="264" w:lineRule="auto"/>
      <w:jc w:val="left"/>
    </w:pPr>
    <w:rPr>
      <w:rFonts w:ascii="Gotham Book" w:hAnsi="Gotham Book"/>
      <w:sz w:val="12"/>
    </w:rPr>
  </w:style>
  <w:style w:type="paragraph" w:customStyle="1" w:styleId="TitleCaseStudy">
    <w:name w:val="Title Case Study"/>
    <w:basedOn w:val="Heading1"/>
    <w:link w:val="TitleCaseStudyChar"/>
    <w:qFormat/>
    <w:rsid w:val="00000EB3"/>
    <w:pPr>
      <w:spacing w:after="0"/>
    </w:pPr>
    <w:rPr>
      <w:caps/>
      <w:sz w:val="44"/>
      <w:szCs w:val="44"/>
    </w:rPr>
  </w:style>
  <w:style w:type="character" w:customStyle="1" w:styleId="TitleCaseStudyChar">
    <w:name w:val="Title Case Study Char"/>
    <w:basedOn w:val="Heading1Char"/>
    <w:link w:val="TitleCaseStudy"/>
    <w:rsid w:val="00000EB3"/>
    <w:rPr>
      <w:b/>
      <w:caps/>
      <w:color w:val="000000"/>
      <w:spacing w:val="7"/>
      <w:sz w:val="44"/>
      <w:szCs w:val="44"/>
      <w:lang w:val="en-US"/>
    </w:rPr>
  </w:style>
  <w:style w:type="paragraph" w:customStyle="1" w:styleId="WCDENumberandRevision">
    <w:name w:val="WCDE Number and Revision"/>
    <w:basedOn w:val="Caption"/>
    <w:link w:val="WCDENumberandRevisionChar"/>
    <w:qFormat/>
    <w:rsid w:val="004B5AA5"/>
    <w:pPr>
      <w:spacing w:after="120"/>
    </w:pPr>
    <w:rPr>
      <w:rFonts w:ascii="Gotham Book" w:hAnsi="Gotham Book"/>
      <w:b w:val="0"/>
    </w:rPr>
  </w:style>
  <w:style w:type="paragraph" w:customStyle="1" w:styleId="BodyTextnot1stpage">
    <w:name w:val="Body Text not 1st page"/>
    <w:basedOn w:val="Normal"/>
    <w:link w:val="BodyTextnot1stpageChar"/>
    <w:rsid w:val="00B0794F"/>
    <w:pPr>
      <w:widowControl w:val="0"/>
      <w:autoSpaceDE w:val="0"/>
      <w:autoSpaceDN w:val="0"/>
      <w:adjustRightInd w:val="0"/>
      <w:ind w:left="-142"/>
    </w:pPr>
    <w:rPr>
      <w:color w:val="2A2A2A"/>
      <w:sz w:val="22"/>
      <w:szCs w:val="22"/>
      <w:lang w:eastAsia="en-CA"/>
    </w:rPr>
  </w:style>
  <w:style w:type="character" w:customStyle="1" w:styleId="WCDENumberandRevisionChar">
    <w:name w:val="WCDE Number and Revision Char"/>
    <w:basedOn w:val="CaptionChar"/>
    <w:link w:val="WCDENumberandRevision"/>
    <w:rsid w:val="004B5AA5"/>
    <w:rPr>
      <w:rFonts w:ascii="Gotham Book" w:hAnsi="Gotham Book"/>
      <w:b w:val="0"/>
      <w:bCs/>
    </w:rPr>
  </w:style>
  <w:style w:type="character" w:customStyle="1" w:styleId="BodyTextnot1stpageChar">
    <w:name w:val="Body Text not 1st page Char"/>
    <w:basedOn w:val="DefaultParagraphFont"/>
    <w:link w:val="BodyTextnot1stpage"/>
    <w:rsid w:val="00B0794F"/>
    <w:rPr>
      <w:color w:val="2A2A2A"/>
      <w:sz w:val="22"/>
      <w:szCs w:val="22"/>
      <w:lang w:val="en-US"/>
    </w:rPr>
  </w:style>
  <w:style w:type="paragraph" w:customStyle="1" w:styleId="Footer1">
    <w:name w:val="Footer1"/>
    <w:basedOn w:val="Copyright"/>
    <w:link w:val="Footer1Char"/>
    <w:qFormat/>
    <w:rsid w:val="00D1101E"/>
    <w:rPr>
      <w:rFonts w:ascii="Times New Roman" w:hAnsi="Times New Roman"/>
      <w:sz w:val="14"/>
      <w:szCs w:val="14"/>
    </w:rPr>
  </w:style>
  <w:style w:type="character" w:customStyle="1" w:styleId="CopyrightChar">
    <w:name w:val="Copyright Char"/>
    <w:basedOn w:val="DefaultParagraphFont"/>
    <w:link w:val="Copyright"/>
    <w:rsid w:val="00634C73"/>
    <w:rPr>
      <w:rFonts w:ascii="Gotham Book" w:hAnsi="Gotham Book"/>
      <w:sz w:val="12"/>
      <w:lang w:val="en-US" w:eastAsia="en-US"/>
    </w:rPr>
  </w:style>
  <w:style w:type="character" w:customStyle="1" w:styleId="Footer1Char">
    <w:name w:val="Footer1 Char"/>
    <w:basedOn w:val="CopyrightChar"/>
    <w:link w:val="Footer1"/>
    <w:rsid w:val="00D1101E"/>
    <w:rPr>
      <w:rFonts w:ascii="Gotham Book" w:hAnsi="Gotham Book"/>
      <w:sz w:val="14"/>
      <w:szCs w:val="14"/>
      <w:lang w:val="en-US" w:eastAsia="en-US"/>
    </w:rPr>
  </w:style>
  <w:style w:type="paragraph" w:customStyle="1" w:styleId="Authors">
    <w:name w:val="Authors"/>
    <w:basedOn w:val="Heading3"/>
    <w:link w:val="AuthorsChar"/>
    <w:qFormat/>
    <w:rsid w:val="00D1101E"/>
  </w:style>
  <w:style w:type="character" w:customStyle="1" w:styleId="AuthorsChar">
    <w:name w:val="Authors Char"/>
    <w:basedOn w:val="Heading3Char"/>
    <w:link w:val="Authors"/>
    <w:rsid w:val="00D1101E"/>
    <w:rPr>
      <w:i/>
      <w:spacing w:val="6"/>
      <w:sz w:val="24"/>
      <w:szCs w:val="24"/>
      <w:lang w:val="en-US" w:eastAsia="en-US"/>
    </w:rPr>
  </w:style>
  <w:style w:type="paragraph" w:customStyle="1" w:styleId="BulletedList">
    <w:name w:val="Bulleted List"/>
    <w:basedOn w:val="BodyText0"/>
    <w:link w:val="BulletedListChar"/>
    <w:qFormat/>
    <w:rsid w:val="00BE3857"/>
    <w:pPr>
      <w:numPr>
        <w:numId w:val="40"/>
      </w:numPr>
      <w:spacing w:after="0"/>
    </w:pPr>
  </w:style>
  <w:style w:type="character" w:customStyle="1" w:styleId="BulletedListChar">
    <w:name w:val="Bulleted List Char"/>
    <w:basedOn w:val="BodyTextChar"/>
    <w:link w:val="BulletedList"/>
    <w:rsid w:val="00BE3857"/>
    <w:rPr>
      <w:rFonts w:eastAsia="SimSun"/>
      <w:spacing w:val="-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241">
      <w:bodyDiv w:val="1"/>
      <w:marLeft w:val="0"/>
      <w:marRight w:val="0"/>
      <w:marTop w:val="0"/>
      <w:marBottom w:val="0"/>
      <w:divBdr>
        <w:top w:val="none" w:sz="0" w:space="0" w:color="auto"/>
        <w:left w:val="none" w:sz="0" w:space="0" w:color="auto"/>
        <w:bottom w:val="none" w:sz="0" w:space="0" w:color="auto"/>
        <w:right w:val="none" w:sz="0" w:space="0" w:color="auto"/>
      </w:divBdr>
      <w:divsChild>
        <w:div w:id="107554379">
          <w:marLeft w:val="619"/>
          <w:marRight w:val="0"/>
          <w:marTop w:val="0"/>
          <w:marBottom w:val="0"/>
          <w:divBdr>
            <w:top w:val="none" w:sz="0" w:space="0" w:color="auto"/>
            <w:left w:val="none" w:sz="0" w:space="0" w:color="auto"/>
            <w:bottom w:val="none" w:sz="0" w:space="0" w:color="auto"/>
            <w:right w:val="none" w:sz="0" w:space="0" w:color="auto"/>
          </w:divBdr>
        </w:div>
        <w:div w:id="295838366">
          <w:marLeft w:val="619"/>
          <w:marRight w:val="0"/>
          <w:marTop w:val="0"/>
          <w:marBottom w:val="0"/>
          <w:divBdr>
            <w:top w:val="none" w:sz="0" w:space="0" w:color="auto"/>
            <w:left w:val="none" w:sz="0" w:space="0" w:color="auto"/>
            <w:bottom w:val="none" w:sz="0" w:space="0" w:color="auto"/>
            <w:right w:val="none" w:sz="0" w:space="0" w:color="auto"/>
          </w:divBdr>
        </w:div>
        <w:div w:id="2017078727">
          <w:marLeft w:val="619"/>
          <w:marRight w:val="0"/>
          <w:marTop w:val="0"/>
          <w:marBottom w:val="0"/>
          <w:divBdr>
            <w:top w:val="none" w:sz="0" w:space="0" w:color="auto"/>
            <w:left w:val="none" w:sz="0" w:space="0" w:color="auto"/>
            <w:bottom w:val="none" w:sz="0" w:space="0" w:color="auto"/>
            <w:right w:val="none" w:sz="0" w:space="0" w:color="auto"/>
          </w:divBdr>
        </w:div>
        <w:div w:id="1623027159">
          <w:marLeft w:val="619"/>
          <w:marRight w:val="0"/>
          <w:marTop w:val="0"/>
          <w:marBottom w:val="0"/>
          <w:divBdr>
            <w:top w:val="none" w:sz="0" w:space="0" w:color="auto"/>
            <w:left w:val="none" w:sz="0" w:space="0" w:color="auto"/>
            <w:bottom w:val="none" w:sz="0" w:space="0" w:color="auto"/>
            <w:right w:val="none" w:sz="0" w:space="0" w:color="auto"/>
          </w:divBdr>
        </w:div>
      </w:divsChild>
    </w:div>
    <w:div w:id="37552945">
      <w:bodyDiv w:val="1"/>
      <w:marLeft w:val="0"/>
      <w:marRight w:val="0"/>
      <w:marTop w:val="0"/>
      <w:marBottom w:val="0"/>
      <w:divBdr>
        <w:top w:val="none" w:sz="0" w:space="0" w:color="auto"/>
        <w:left w:val="none" w:sz="0" w:space="0" w:color="auto"/>
        <w:bottom w:val="none" w:sz="0" w:space="0" w:color="auto"/>
        <w:right w:val="none" w:sz="0" w:space="0" w:color="auto"/>
      </w:divBdr>
    </w:div>
    <w:div w:id="51927270">
      <w:bodyDiv w:val="1"/>
      <w:marLeft w:val="0"/>
      <w:marRight w:val="0"/>
      <w:marTop w:val="0"/>
      <w:marBottom w:val="0"/>
      <w:divBdr>
        <w:top w:val="none" w:sz="0" w:space="0" w:color="auto"/>
        <w:left w:val="none" w:sz="0" w:space="0" w:color="auto"/>
        <w:bottom w:val="none" w:sz="0" w:space="0" w:color="auto"/>
        <w:right w:val="none" w:sz="0" w:space="0" w:color="auto"/>
      </w:divBdr>
    </w:div>
    <w:div w:id="110516805">
      <w:bodyDiv w:val="1"/>
      <w:marLeft w:val="0"/>
      <w:marRight w:val="0"/>
      <w:marTop w:val="0"/>
      <w:marBottom w:val="0"/>
      <w:divBdr>
        <w:top w:val="none" w:sz="0" w:space="0" w:color="auto"/>
        <w:left w:val="none" w:sz="0" w:space="0" w:color="auto"/>
        <w:bottom w:val="none" w:sz="0" w:space="0" w:color="auto"/>
        <w:right w:val="none" w:sz="0" w:space="0" w:color="auto"/>
      </w:divBdr>
    </w:div>
    <w:div w:id="158736600">
      <w:bodyDiv w:val="1"/>
      <w:marLeft w:val="0"/>
      <w:marRight w:val="0"/>
      <w:marTop w:val="0"/>
      <w:marBottom w:val="0"/>
      <w:divBdr>
        <w:top w:val="none" w:sz="0" w:space="0" w:color="auto"/>
        <w:left w:val="none" w:sz="0" w:space="0" w:color="auto"/>
        <w:bottom w:val="none" w:sz="0" w:space="0" w:color="auto"/>
        <w:right w:val="none" w:sz="0" w:space="0" w:color="auto"/>
      </w:divBdr>
    </w:div>
    <w:div w:id="189268229">
      <w:bodyDiv w:val="1"/>
      <w:marLeft w:val="0"/>
      <w:marRight w:val="0"/>
      <w:marTop w:val="0"/>
      <w:marBottom w:val="0"/>
      <w:divBdr>
        <w:top w:val="none" w:sz="0" w:space="0" w:color="auto"/>
        <w:left w:val="none" w:sz="0" w:space="0" w:color="auto"/>
        <w:bottom w:val="none" w:sz="0" w:space="0" w:color="auto"/>
        <w:right w:val="none" w:sz="0" w:space="0" w:color="auto"/>
      </w:divBdr>
    </w:div>
    <w:div w:id="206453742">
      <w:bodyDiv w:val="1"/>
      <w:marLeft w:val="0"/>
      <w:marRight w:val="0"/>
      <w:marTop w:val="0"/>
      <w:marBottom w:val="0"/>
      <w:divBdr>
        <w:top w:val="none" w:sz="0" w:space="0" w:color="auto"/>
        <w:left w:val="none" w:sz="0" w:space="0" w:color="auto"/>
        <w:bottom w:val="none" w:sz="0" w:space="0" w:color="auto"/>
        <w:right w:val="none" w:sz="0" w:space="0" w:color="auto"/>
      </w:divBdr>
    </w:div>
    <w:div w:id="210698457">
      <w:bodyDiv w:val="1"/>
      <w:marLeft w:val="0"/>
      <w:marRight w:val="0"/>
      <w:marTop w:val="0"/>
      <w:marBottom w:val="0"/>
      <w:divBdr>
        <w:top w:val="none" w:sz="0" w:space="0" w:color="auto"/>
        <w:left w:val="none" w:sz="0" w:space="0" w:color="auto"/>
        <w:bottom w:val="none" w:sz="0" w:space="0" w:color="auto"/>
        <w:right w:val="none" w:sz="0" w:space="0" w:color="auto"/>
      </w:divBdr>
    </w:div>
    <w:div w:id="235478519">
      <w:bodyDiv w:val="1"/>
      <w:marLeft w:val="0"/>
      <w:marRight w:val="0"/>
      <w:marTop w:val="0"/>
      <w:marBottom w:val="0"/>
      <w:divBdr>
        <w:top w:val="none" w:sz="0" w:space="0" w:color="auto"/>
        <w:left w:val="none" w:sz="0" w:space="0" w:color="auto"/>
        <w:bottom w:val="none" w:sz="0" w:space="0" w:color="auto"/>
        <w:right w:val="none" w:sz="0" w:space="0" w:color="auto"/>
      </w:divBdr>
    </w:div>
    <w:div w:id="249654791">
      <w:bodyDiv w:val="1"/>
      <w:marLeft w:val="0"/>
      <w:marRight w:val="0"/>
      <w:marTop w:val="0"/>
      <w:marBottom w:val="0"/>
      <w:divBdr>
        <w:top w:val="none" w:sz="0" w:space="0" w:color="auto"/>
        <w:left w:val="none" w:sz="0" w:space="0" w:color="auto"/>
        <w:bottom w:val="none" w:sz="0" w:space="0" w:color="auto"/>
        <w:right w:val="none" w:sz="0" w:space="0" w:color="auto"/>
      </w:divBdr>
    </w:div>
    <w:div w:id="281959781">
      <w:bodyDiv w:val="1"/>
      <w:marLeft w:val="0"/>
      <w:marRight w:val="0"/>
      <w:marTop w:val="0"/>
      <w:marBottom w:val="0"/>
      <w:divBdr>
        <w:top w:val="none" w:sz="0" w:space="0" w:color="auto"/>
        <w:left w:val="none" w:sz="0" w:space="0" w:color="auto"/>
        <w:bottom w:val="none" w:sz="0" w:space="0" w:color="auto"/>
        <w:right w:val="none" w:sz="0" w:space="0" w:color="auto"/>
      </w:divBdr>
    </w:div>
    <w:div w:id="374236748">
      <w:bodyDiv w:val="1"/>
      <w:marLeft w:val="0"/>
      <w:marRight w:val="0"/>
      <w:marTop w:val="0"/>
      <w:marBottom w:val="0"/>
      <w:divBdr>
        <w:top w:val="none" w:sz="0" w:space="0" w:color="auto"/>
        <w:left w:val="none" w:sz="0" w:space="0" w:color="auto"/>
        <w:bottom w:val="none" w:sz="0" w:space="0" w:color="auto"/>
        <w:right w:val="none" w:sz="0" w:space="0" w:color="auto"/>
      </w:divBdr>
    </w:div>
    <w:div w:id="403186879">
      <w:bodyDiv w:val="1"/>
      <w:marLeft w:val="0"/>
      <w:marRight w:val="0"/>
      <w:marTop w:val="0"/>
      <w:marBottom w:val="0"/>
      <w:divBdr>
        <w:top w:val="none" w:sz="0" w:space="0" w:color="auto"/>
        <w:left w:val="none" w:sz="0" w:space="0" w:color="auto"/>
        <w:bottom w:val="none" w:sz="0" w:space="0" w:color="auto"/>
        <w:right w:val="none" w:sz="0" w:space="0" w:color="auto"/>
      </w:divBdr>
      <w:divsChild>
        <w:div w:id="1114134916">
          <w:marLeft w:val="821"/>
          <w:marRight w:val="0"/>
          <w:marTop w:val="0"/>
          <w:marBottom w:val="0"/>
          <w:divBdr>
            <w:top w:val="none" w:sz="0" w:space="0" w:color="auto"/>
            <w:left w:val="none" w:sz="0" w:space="0" w:color="auto"/>
            <w:bottom w:val="none" w:sz="0" w:space="0" w:color="auto"/>
            <w:right w:val="none" w:sz="0" w:space="0" w:color="auto"/>
          </w:divBdr>
        </w:div>
        <w:div w:id="1035040000">
          <w:marLeft w:val="821"/>
          <w:marRight w:val="0"/>
          <w:marTop w:val="0"/>
          <w:marBottom w:val="0"/>
          <w:divBdr>
            <w:top w:val="none" w:sz="0" w:space="0" w:color="auto"/>
            <w:left w:val="none" w:sz="0" w:space="0" w:color="auto"/>
            <w:bottom w:val="none" w:sz="0" w:space="0" w:color="auto"/>
            <w:right w:val="none" w:sz="0" w:space="0" w:color="auto"/>
          </w:divBdr>
        </w:div>
        <w:div w:id="1046485026">
          <w:marLeft w:val="821"/>
          <w:marRight w:val="0"/>
          <w:marTop w:val="0"/>
          <w:marBottom w:val="0"/>
          <w:divBdr>
            <w:top w:val="none" w:sz="0" w:space="0" w:color="auto"/>
            <w:left w:val="none" w:sz="0" w:space="0" w:color="auto"/>
            <w:bottom w:val="none" w:sz="0" w:space="0" w:color="auto"/>
            <w:right w:val="none" w:sz="0" w:space="0" w:color="auto"/>
          </w:divBdr>
        </w:div>
        <w:div w:id="1404916282">
          <w:marLeft w:val="821"/>
          <w:marRight w:val="0"/>
          <w:marTop w:val="0"/>
          <w:marBottom w:val="0"/>
          <w:divBdr>
            <w:top w:val="none" w:sz="0" w:space="0" w:color="auto"/>
            <w:left w:val="none" w:sz="0" w:space="0" w:color="auto"/>
            <w:bottom w:val="none" w:sz="0" w:space="0" w:color="auto"/>
            <w:right w:val="none" w:sz="0" w:space="0" w:color="auto"/>
          </w:divBdr>
        </w:div>
      </w:divsChild>
    </w:div>
    <w:div w:id="411201856">
      <w:bodyDiv w:val="1"/>
      <w:marLeft w:val="0"/>
      <w:marRight w:val="0"/>
      <w:marTop w:val="0"/>
      <w:marBottom w:val="0"/>
      <w:divBdr>
        <w:top w:val="none" w:sz="0" w:space="0" w:color="auto"/>
        <w:left w:val="none" w:sz="0" w:space="0" w:color="auto"/>
        <w:bottom w:val="none" w:sz="0" w:space="0" w:color="auto"/>
        <w:right w:val="none" w:sz="0" w:space="0" w:color="auto"/>
      </w:divBdr>
    </w:div>
    <w:div w:id="417756946">
      <w:bodyDiv w:val="1"/>
      <w:marLeft w:val="0"/>
      <w:marRight w:val="0"/>
      <w:marTop w:val="0"/>
      <w:marBottom w:val="0"/>
      <w:divBdr>
        <w:top w:val="none" w:sz="0" w:space="0" w:color="auto"/>
        <w:left w:val="none" w:sz="0" w:space="0" w:color="auto"/>
        <w:bottom w:val="none" w:sz="0" w:space="0" w:color="auto"/>
        <w:right w:val="none" w:sz="0" w:space="0" w:color="auto"/>
      </w:divBdr>
    </w:div>
    <w:div w:id="466631692">
      <w:bodyDiv w:val="1"/>
      <w:marLeft w:val="0"/>
      <w:marRight w:val="0"/>
      <w:marTop w:val="0"/>
      <w:marBottom w:val="0"/>
      <w:divBdr>
        <w:top w:val="none" w:sz="0" w:space="0" w:color="auto"/>
        <w:left w:val="none" w:sz="0" w:space="0" w:color="auto"/>
        <w:bottom w:val="none" w:sz="0" w:space="0" w:color="auto"/>
        <w:right w:val="none" w:sz="0" w:space="0" w:color="auto"/>
      </w:divBdr>
      <w:divsChild>
        <w:div w:id="846213975">
          <w:marLeft w:val="994"/>
          <w:marRight w:val="0"/>
          <w:marTop w:val="0"/>
          <w:marBottom w:val="0"/>
          <w:divBdr>
            <w:top w:val="none" w:sz="0" w:space="0" w:color="auto"/>
            <w:left w:val="none" w:sz="0" w:space="0" w:color="auto"/>
            <w:bottom w:val="none" w:sz="0" w:space="0" w:color="auto"/>
            <w:right w:val="none" w:sz="0" w:space="0" w:color="auto"/>
          </w:divBdr>
        </w:div>
        <w:div w:id="122233228">
          <w:marLeft w:val="994"/>
          <w:marRight w:val="0"/>
          <w:marTop w:val="0"/>
          <w:marBottom w:val="0"/>
          <w:divBdr>
            <w:top w:val="none" w:sz="0" w:space="0" w:color="auto"/>
            <w:left w:val="none" w:sz="0" w:space="0" w:color="auto"/>
            <w:bottom w:val="none" w:sz="0" w:space="0" w:color="auto"/>
            <w:right w:val="none" w:sz="0" w:space="0" w:color="auto"/>
          </w:divBdr>
        </w:div>
        <w:div w:id="1093208189">
          <w:marLeft w:val="994"/>
          <w:marRight w:val="0"/>
          <w:marTop w:val="0"/>
          <w:marBottom w:val="0"/>
          <w:divBdr>
            <w:top w:val="none" w:sz="0" w:space="0" w:color="auto"/>
            <w:left w:val="none" w:sz="0" w:space="0" w:color="auto"/>
            <w:bottom w:val="none" w:sz="0" w:space="0" w:color="auto"/>
            <w:right w:val="none" w:sz="0" w:space="0" w:color="auto"/>
          </w:divBdr>
        </w:div>
      </w:divsChild>
    </w:div>
    <w:div w:id="565922758">
      <w:bodyDiv w:val="1"/>
      <w:marLeft w:val="0"/>
      <w:marRight w:val="0"/>
      <w:marTop w:val="0"/>
      <w:marBottom w:val="0"/>
      <w:divBdr>
        <w:top w:val="none" w:sz="0" w:space="0" w:color="auto"/>
        <w:left w:val="none" w:sz="0" w:space="0" w:color="auto"/>
        <w:bottom w:val="none" w:sz="0" w:space="0" w:color="auto"/>
        <w:right w:val="none" w:sz="0" w:space="0" w:color="auto"/>
      </w:divBdr>
      <w:divsChild>
        <w:div w:id="394938676">
          <w:marLeft w:val="893"/>
          <w:marRight w:val="0"/>
          <w:marTop w:val="0"/>
          <w:marBottom w:val="0"/>
          <w:divBdr>
            <w:top w:val="none" w:sz="0" w:space="0" w:color="auto"/>
            <w:left w:val="none" w:sz="0" w:space="0" w:color="auto"/>
            <w:bottom w:val="none" w:sz="0" w:space="0" w:color="auto"/>
            <w:right w:val="none" w:sz="0" w:space="0" w:color="auto"/>
          </w:divBdr>
        </w:div>
        <w:div w:id="1102527259">
          <w:marLeft w:val="893"/>
          <w:marRight w:val="0"/>
          <w:marTop w:val="0"/>
          <w:marBottom w:val="0"/>
          <w:divBdr>
            <w:top w:val="none" w:sz="0" w:space="0" w:color="auto"/>
            <w:left w:val="none" w:sz="0" w:space="0" w:color="auto"/>
            <w:bottom w:val="none" w:sz="0" w:space="0" w:color="auto"/>
            <w:right w:val="none" w:sz="0" w:space="0" w:color="auto"/>
          </w:divBdr>
        </w:div>
        <w:div w:id="437065527">
          <w:marLeft w:val="893"/>
          <w:marRight w:val="0"/>
          <w:marTop w:val="0"/>
          <w:marBottom w:val="0"/>
          <w:divBdr>
            <w:top w:val="none" w:sz="0" w:space="0" w:color="auto"/>
            <w:left w:val="none" w:sz="0" w:space="0" w:color="auto"/>
            <w:bottom w:val="none" w:sz="0" w:space="0" w:color="auto"/>
            <w:right w:val="none" w:sz="0" w:space="0" w:color="auto"/>
          </w:divBdr>
        </w:div>
        <w:div w:id="362826134">
          <w:marLeft w:val="893"/>
          <w:marRight w:val="0"/>
          <w:marTop w:val="0"/>
          <w:marBottom w:val="0"/>
          <w:divBdr>
            <w:top w:val="none" w:sz="0" w:space="0" w:color="auto"/>
            <w:left w:val="none" w:sz="0" w:space="0" w:color="auto"/>
            <w:bottom w:val="none" w:sz="0" w:space="0" w:color="auto"/>
            <w:right w:val="none" w:sz="0" w:space="0" w:color="auto"/>
          </w:divBdr>
        </w:div>
      </w:divsChild>
    </w:div>
    <w:div w:id="566769345">
      <w:bodyDiv w:val="1"/>
      <w:marLeft w:val="0"/>
      <w:marRight w:val="0"/>
      <w:marTop w:val="0"/>
      <w:marBottom w:val="0"/>
      <w:divBdr>
        <w:top w:val="none" w:sz="0" w:space="0" w:color="auto"/>
        <w:left w:val="none" w:sz="0" w:space="0" w:color="auto"/>
        <w:bottom w:val="none" w:sz="0" w:space="0" w:color="auto"/>
        <w:right w:val="none" w:sz="0" w:space="0" w:color="auto"/>
      </w:divBdr>
      <w:divsChild>
        <w:div w:id="1745952867">
          <w:marLeft w:val="619"/>
          <w:marRight w:val="0"/>
          <w:marTop w:val="0"/>
          <w:marBottom w:val="0"/>
          <w:divBdr>
            <w:top w:val="none" w:sz="0" w:space="0" w:color="auto"/>
            <w:left w:val="none" w:sz="0" w:space="0" w:color="auto"/>
            <w:bottom w:val="none" w:sz="0" w:space="0" w:color="auto"/>
            <w:right w:val="none" w:sz="0" w:space="0" w:color="auto"/>
          </w:divBdr>
        </w:div>
        <w:div w:id="68504497">
          <w:marLeft w:val="619"/>
          <w:marRight w:val="0"/>
          <w:marTop w:val="0"/>
          <w:marBottom w:val="0"/>
          <w:divBdr>
            <w:top w:val="none" w:sz="0" w:space="0" w:color="auto"/>
            <w:left w:val="none" w:sz="0" w:space="0" w:color="auto"/>
            <w:bottom w:val="none" w:sz="0" w:space="0" w:color="auto"/>
            <w:right w:val="none" w:sz="0" w:space="0" w:color="auto"/>
          </w:divBdr>
        </w:div>
        <w:div w:id="1245144730">
          <w:marLeft w:val="619"/>
          <w:marRight w:val="0"/>
          <w:marTop w:val="0"/>
          <w:marBottom w:val="0"/>
          <w:divBdr>
            <w:top w:val="none" w:sz="0" w:space="0" w:color="auto"/>
            <w:left w:val="none" w:sz="0" w:space="0" w:color="auto"/>
            <w:bottom w:val="none" w:sz="0" w:space="0" w:color="auto"/>
            <w:right w:val="none" w:sz="0" w:space="0" w:color="auto"/>
          </w:divBdr>
        </w:div>
        <w:div w:id="706218268">
          <w:marLeft w:val="619"/>
          <w:marRight w:val="0"/>
          <w:marTop w:val="0"/>
          <w:marBottom w:val="0"/>
          <w:divBdr>
            <w:top w:val="none" w:sz="0" w:space="0" w:color="auto"/>
            <w:left w:val="none" w:sz="0" w:space="0" w:color="auto"/>
            <w:bottom w:val="none" w:sz="0" w:space="0" w:color="auto"/>
            <w:right w:val="none" w:sz="0" w:space="0" w:color="auto"/>
          </w:divBdr>
        </w:div>
        <w:div w:id="1872104153">
          <w:marLeft w:val="619"/>
          <w:marRight w:val="0"/>
          <w:marTop w:val="0"/>
          <w:marBottom w:val="0"/>
          <w:divBdr>
            <w:top w:val="none" w:sz="0" w:space="0" w:color="auto"/>
            <w:left w:val="none" w:sz="0" w:space="0" w:color="auto"/>
            <w:bottom w:val="none" w:sz="0" w:space="0" w:color="auto"/>
            <w:right w:val="none" w:sz="0" w:space="0" w:color="auto"/>
          </w:divBdr>
        </w:div>
      </w:divsChild>
    </w:div>
    <w:div w:id="630868991">
      <w:bodyDiv w:val="1"/>
      <w:marLeft w:val="0"/>
      <w:marRight w:val="0"/>
      <w:marTop w:val="0"/>
      <w:marBottom w:val="0"/>
      <w:divBdr>
        <w:top w:val="none" w:sz="0" w:space="0" w:color="auto"/>
        <w:left w:val="none" w:sz="0" w:space="0" w:color="auto"/>
        <w:bottom w:val="none" w:sz="0" w:space="0" w:color="auto"/>
        <w:right w:val="none" w:sz="0" w:space="0" w:color="auto"/>
      </w:divBdr>
    </w:div>
    <w:div w:id="631600308">
      <w:marLeft w:val="0"/>
      <w:marRight w:val="0"/>
      <w:marTop w:val="0"/>
      <w:marBottom w:val="0"/>
      <w:divBdr>
        <w:top w:val="none" w:sz="0" w:space="0" w:color="auto"/>
        <w:left w:val="none" w:sz="0" w:space="0" w:color="auto"/>
        <w:bottom w:val="none" w:sz="0" w:space="0" w:color="auto"/>
        <w:right w:val="none" w:sz="0" w:space="0" w:color="auto"/>
      </w:divBdr>
    </w:div>
    <w:div w:id="631600309">
      <w:marLeft w:val="0"/>
      <w:marRight w:val="0"/>
      <w:marTop w:val="0"/>
      <w:marBottom w:val="0"/>
      <w:divBdr>
        <w:top w:val="none" w:sz="0" w:space="0" w:color="auto"/>
        <w:left w:val="none" w:sz="0" w:space="0" w:color="auto"/>
        <w:bottom w:val="none" w:sz="0" w:space="0" w:color="auto"/>
        <w:right w:val="none" w:sz="0" w:space="0" w:color="auto"/>
      </w:divBdr>
    </w:div>
    <w:div w:id="659499813">
      <w:bodyDiv w:val="1"/>
      <w:marLeft w:val="0"/>
      <w:marRight w:val="0"/>
      <w:marTop w:val="0"/>
      <w:marBottom w:val="0"/>
      <w:divBdr>
        <w:top w:val="none" w:sz="0" w:space="0" w:color="auto"/>
        <w:left w:val="none" w:sz="0" w:space="0" w:color="auto"/>
        <w:bottom w:val="none" w:sz="0" w:space="0" w:color="auto"/>
        <w:right w:val="none" w:sz="0" w:space="0" w:color="auto"/>
      </w:divBdr>
    </w:div>
    <w:div w:id="700322532">
      <w:bodyDiv w:val="1"/>
      <w:marLeft w:val="0"/>
      <w:marRight w:val="0"/>
      <w:marTop w:val="0"/>
      <w:marBottom w:val="0"/>
      <w:divBdr>
        <w:top w:val="none" w:sz="0" w:space="0" w:color="auto"/>
        <w:left w:val="none" w:sz="0" w:space="0" w:color="auto"/>
        <w:bottom w:val="none" w:sz="0" w:space="0" w:color="auto"/>
        <w:right w:val="none" w:sz="0" w:space="0" w:color="auto"/>
      </w:divBdr>
    </w:div>
    <w:div w:id="854148247">
      <w:bodyDiv w:val="1"/>
      <w:marLeft w:val="0"/>
      <w:marRight w:val="0"/>
      <w:marTop w:val="0"/>
      <w:marBottom w:val="0"/>
      <w:divBdr>
        <w:top w:val="none" w:sz="0" w:space="0" w:color="auto"/>
        <w:left w:val="none" w:sz="0" w:space="0" w:color="auto"/>
        <w:bottom w:val="none" w:sz="0" w:space="0" w:color="auto"/>
        <w:right w:val="none" w:sz="0" w:space="0" w:color="auto"/>
      </w:divBdr>
    </w:div>
    <w:div w:id="884294456">
      <w:bodyDiv w:val="1"/>
      <w:marLeft w:val="0"/>
      <w:marRight w:val="0"/>
      <w:marTop w:val="0"/>
      <w:marBottom w:val="0"/>
      <w:divBdr>
        <w:top w:val="none" w:sz="0" w:space="0" w:color="auto"/>
        <w:left w:val="none" w:sz="0" w:space="0" w:color="auto"/>
        <w:bottom w:val="none" w:sz="0" w:space="0" w:color="auto"/>
        <w:right w:val="none" w:sz="0" w:space="0" w:color="auto"/>
      </w:divBdr>
    </w:div>
    <w:div w:id="896430235">
      <w:bodyDiv w:val="1"/>
      <w:marLeft w:val="0"/>
      <w:marRight w:val="0"/>
      <w:marTop w:val="0"/>
      <w:marBottom w:val="0"/>
      <w:divBdr>
        <w:top w:val="none" w:sz="0" w:space="0" w:color="auto"/>
        <w:left w:val="none" w:sz="0" w:space="0" w:color="auto"/>
        <w:bottom w:val="none" w:sz="0" w:space="0" w:color="auto"/>
        <w:right w:val="none" w:sz="0" w:space="0" w:color="auto"/>
      </w:divBdr>
      <w:divsChild>
        <w:div w:id="388771918">
          <w:marLeft w:val="720"/>
          <w:marRight w:val="0"/>
          <w:marTop w:val="0"/>
          <w:marBottom w:val="0"/>
          <w:divBdr>
            <w:top w:val="none" w:sz="0" w:space="0" w:color="auto"/>
            <w:left w:val="none" w:sz="0" w:space="0" w:color="auto"/>
            <w:bottom w:val="none" w:sz="0" w:space="0" w:color="auto"/>
            <w:right w:val="none" w:sz="0" w:space="0" w:color="auto"/>
          </w:divBdr>
        </w:div>
        <w:div w:id="948588431">
          <w:marLeft w:val="720"/>
          <w:marRight w:val="0"/>
          <w:marTop w:val="0"/>
          <w:marBottom w:val="0"/>
          <w:divBdr>
            <w:top w:val="none" w:sz="0" w:space="0" w:color="auto"/>
            <w:left w:val="none" w:sz="0" w:space="0" w:color="auto"/>
            <w:bottom w:val="none" w:sz="0" w:space="0" w:color="auto"/>
            <w:right w:val="none" w:sz="0" w:space="0" w:color="auto"/>
          </w:divBdr>
        </w:div>
        <w:div w:id="1345743721">
          <w:marLeft w:val="720"/>
          <w:marRight w:val="0"/>
          <w:marTop w:val="0"/>
          <w:marBottom w:val="0"/>
          <w:divBdr>
            <w:top w:val="none" w:sz="0" w:space="0" w:color="auto"/>
            <w:left w:val="none" w:sz="0" w:space="0" w:color="auto"/>
            <w:bottom w:val="none" w:sz="0" w:space="0" w:color="auto"/>
            <w:right w:val="none" w:sz="0" w:space="0" w:color="auto"/>
          </w:divBdr>
        </w:div>
      </w:divsChild>
    </w:div>
    <w:div w:id="974532679">
      <w:bodyDiv w:val="1"/>
      <w:marLeft w:val="0"/>
      <w:marRight w:val="0"/>
      <w:marTop w:val="0"/>
      <w:marBottom w:val="0"/>
      <w:divBdr>
        <w:top w:val="none" w:sz="0" w:space="0" w:color="auto"/>
        <w:left w:val="none" w:sz="0" w:space="0" w:color="auto"/>
        <w:bottom w:val="none" w:sz="0" w:space="0" w:color="auto"/>
        <w:right w:val="none" w:sz="0" w:space="0" w:color="auto"/>
      </w:divBdr>
    </w:div>
    <w:div w:id="1031107065">
      <w:bodyDiv w:val="1"/>
      <w:marLeft w:val="0"/>
      <w:marRight w:val="0"/>
      <w:marTop w:val="0"/>
      <w:marBottom w:val="0"/>
      <w:divBdr>
        <w:top w:val="none" w:sz="0" w:space="0" w:color="auto"/>
        <w:left w:val="none" w:sz="0" w:space="0" w:color="auto"/>
        <w:bottom w:val="none" w:sz="0" w:space="0" w:color="auto"/>
        <w:right w:val="none" w:sz="0" w:space="0" w:color="auto"/>
      </w:divBdr>
    </w:div>
    <w:div w:id="1051728727">
      <w:bodyDiv w:val="1"/>
      <w:marLeft w:val="0"/>
      <w:marRight w:val="0"/>
      <w:marTop w:val="0"/>
      <w:marBottom w:val="0"/>
      <w:divBdr>
        <w:top w:val="none" w:sz="0" w:space="0" w:color="auto"/>
        <w:left w:val="none" w:sz="0" w:space="0" w:color="auto"/>
        <w:bottom w:val="none" w:sz="0" w:space="0" w:color="auto"/>
        <w:right w:val="none" w:sz="0" w:space="0" w:color="auto"/>
      </w:divBdr>
    </w:div>
    <w:div w:id="1072580085">
      <w:bodyDiv w:val="1"/>
      <w:marLeft w:val="0"/>
      <w:marRight w:val="0"/>
      <w:marTop w:val="0"/>
      <w:marBottom w:val="0"/>
      <w:divBdr>
        <w:top w:val="none" w:sz="0" w:space="0" w:color="auto"/>
        <w:left w:val="none" w:sz="0" w:space="0" w:color="auto"/>
        <w:bottom w:val="none" w:sz="0" w:space="0" w:color="auto"/>
        <w:right w:val="none" w:sz="0" w:space="0" w:color="auto"/>
      </w:divBdr>
    </w:div>
    <w:div w:id="1120881679">
      <w:bodyDiv w:val="1"/>
      <w:marLeft w:val="0"/>
      <w:marRight w:val="0"/>
      <w:marTop w:val="0"/>
      <w:marBottom w:val="0"/>
      <w:divBdr>
        <w:top w:val="none" w:sz="0" w:space="0" w:color="auto"/>
        <w:left w:val="none" w:sz="0" w:space="0" w:color="auto"/>
        <w:bottom w:val="none" w:sz="0" w:space="0" w:color="auto"/>
        <w:right w:val="none" w:sz="0" w:space="0" w:color="auto"/>
      </w:divBdr>
    </w:div>
    <w:div w:id="1121386760">
      <w:bodyDiv w:val="1"/>
      <w:marLeft w:val="0"/>
      <w:marRight w:val="0"/>
      <w:marTop w:val="0"/>
      <w:marBottom w:val="0"/>
      <w:divBdr>
        <w:top w:val="none" w:sz="0" w:space="0" w:color="auto"/>
        <w:left w:val="none" w:sz="0" w:space="0" w:color="auto"/>
        <w:bottom w:val="none" w:sz="0" w:space="0" w:color="auto"/>
        <w:right w:val="none" w:sz="0" w:space="0" w:color="auto"/>
      </w:divBdr>
    </w:div>
    <w:div w:id="1204639726">
      <w:bodyDiv w:val="1"/>
      <w:marLeft w:val="0"/>
      <w:marRight w:val="0"/>
      <w:marTop w:val="0"/>
      <w:marBottom w:val="0"/>
      <w:divBdr>
        <w:top w:val="none" w:sz="0" w:space="0" w:color="auto"/>
        <w:left w:val="none" w:sz="0" w:space="0" w:color="auto"/>
        <w:bottom w:val="none" w:sz="0" w:space="0" w:color="auto"/>
        <w:right w:val="none" w:sz="0" w:space="0" w:color="auto"/>
      </w:divBdr>
    </w:div>
    <w:div w:id="1274360121">
      <w:bodyDiv w:val="1"/>
      <w:marLeft w:val="0"/>
      <w:marRight w:val="0"/>
      <w:marTop w:val="0"/>
      <w:marBottom w:val="0"/>
      <w:divBdr>
        <w:top w:val="none" w:sz="0" w:space="0" w:color="auto"/>
        <w:left w:val="none" w:sz="0" w:space="0" w:color="auto"/>
        <w:bottom w:val="none" w:sz="0" w:space="0" w:color="auto"/>
        <w:right w:val="none" w:sz="0" w:space="0" w:color="auto"/>
      </w:divBdr>
    </w:div>
    <w:div w:id="1289513251">
      <w:bodyDiv w:val="1"/>
      <w:marLeft w:val="0"/>
      <w:marRight w:val="0"/>
      <w:marTop w:val="0"/>
      <w:marBottom w:val="0"/>
      <w:divBdr>
        <w:top w:val="none" w:sz="0" w:space="0" w:color="auto"/>
        <w:left w:val="none" w:sz="0" w:space="0" w:color="auto"/>
        <w:bottom w:val="none" w:sz="0" w:space="0" w:color="auto"/>
        <w:right w:val="none" w:sz="0" w:space="0" w:color="auto"/>
      </w:divBdr>
      <w:divsChild>
        <w:div w:id="903639654">
          <w:marLeft w:val="0"/>
          <w:marRight w:val="0"/>
          <w:marTop w:val="0"/>
          <w:marBottom w:val="0"/>
          <w:divBdr>
            <w:top w:val="none" w:sz="0" w:space="0" w:color="auto"/>
            <w:left w:val="none" w:sz="0" w:space="0" w:color="auto"/>
            <w:bottom w:val="none" w:sz="0" w:space="0" w:color="auto"/>
            <w:right w:val="none" w:sz="0" w:space="0" w:color="auto"/>
          </w:divBdr>
        </w:div>
      </w:divsChild>
    </w:div>
    <w:div w:id="1340351762">
      <w:bodyDiv w:val="1"/>
      <w:marLeft w:val="0"/>
      <w:marRight w:val="0"/>
      <w:marTop w:val="0"/>
      <w:marBottom w:val="0"/>
      <w:divBdr>
        <w:top w:val="none" w:sz="0" w:space="0" w:color="auto"/>
        <w:left w:val="none" w:sz="0" w:space="0" w:color="auto"/>
        <w:bottom w:val="none" w:sz="0" w:space="0" w:color="auto"/>
        <w:right w:val="none" w:sz="0" w:space="0" w:color="auto"/>
      </w:divBdr>
      <w:divsChild>
        <w:div w:id="1706950879">
          <w:marLeft w:val="720"/>
          <w:marRight w:val="0"/>
          <w:marTop w:val="0"/>
          <w:marBottom w:val="0"/>
          <w:divBdr>
            <w:top w:val="none" w:sz="0" w:space="0" w:color="auto"/>
            <w:left w:val="none" w:sz="0" w:space="0" w:color="auto"/>
            <w:bottom w:val="none" w:sz="0" w:space="0" w:color="auto"/>
            <w:right w:val="none" w:sz="0" w:space="0" w:color="auto"/>
          </w:divBdr>
        </w:div>
        <w:div w:id="1775664090">
          <w:marLeft w:val="720"/>
          <w:marRight w:val="0"/>
          <w:marTop w:val="0"/>
          <w:marBottom w:val="0"/>
          <w:divBdr>
            <w:top w:val="none" w:sz="0" w:space="0" w:color="auto"/>
            <w:left w:val="none" w:sz="0" w:space="0" w:color="auto"/>
            <w:bottom w:val="none" w:sz="0" w:space="0" w:color="auto"/>
            <w:right w:val="none" w:sz="0" w:space="0" w:color="auto"/>
          </w:divBdr>
        </w:div>
        <w:div w:id="2055689057">
          <w:marLeft w:val="720"/>
          <w:marRight w:val="0"/>
          <w:marTop w:val="0"/>
          <w:marBottom w:val="0"/>
          <w:divBdr>
            <w:top w:val="none" w:sz="0" w:space="0" w:color="auto"/>
            <w:left w:val="none" w:sz="0" w:space="0" w:color="auto"/>
            <w:bottom w:val="none" w:sz="0" w:space="0" w:color="auto"/>
            <w:right w:val="none" w:sz="0" w:space="0" w:color="auto"/>
          </w:divBdr>
        </w:div>
      </w:divsChild>
    </w:div>
    <w:div w:id="1361664080">
      <w:bodyDiv w:val="1"/>
      <w:marLeft w:val="0"/>
      <w:marRight w:val="0"/>
      <w:marTop w:val="0"/>
      <w:marBottom w:val="0"/>
      <w:divBdr>
        <w:top w:val="none" w:sz="0" w:space="0" w:color="auto"/>
        <w:left w:val="none" w:sz="0" w:space="0" w:color="auto"/>
        <w:bottom w:val="none" w:sz="0" w:space="0" w:color="auto"/>
        <w:right w:val="none" w:sz="0" w:space="0" w:color="auto"/>
      </w:divBdr>
      <w:divsChild>
        <w:div w:id="888611968">
          <w:marLeft w:val="619"/>
          <w:marRight w:val="0"/>
          <w:marTop w:val="0"/>
          <w:marBottom w:val="0"/>
          <w:divBdr>
            <w:top w:val="none" w:sz="0" w:space="0" w:color="auto"/>
            <w:left w:val="none" w:sz="0" w:space="0" w:color="auto"/>
            <w:bottom w:val="none" w:sz="0" w:space="0" w:color="auto"/>
            <w:right w:val="none" w:sz="0" w:space="0" w:color="auto"/>
          </w:divBdr>
        </w:div>
        <w:div w:id="1692998611">
          <w:marLeft w:val="619"/>
          <w:marRight w:val="0"/>
          <w:marTop w:val="0"/>
          <w:marBottom w:val="0"/>
          <w:divBdr>
            <w:top w:val="none" w:sz="0" w:space="0" w:color="auto"/>
            <w:left w:val="none" w:sz="0" w:space="0" w:color="auto"/>
            <w:bottom w:val="none" w:sz="0" w:space="0" w:color="auto"/>
            <w:right w:val="none" w:sz="0" w:space="0" w:color="auto"/>
          </w:divBdr>
        </w:div>
        <w:div w:id="1629777413">
          <w:marLeft w:val="619"/>
          <w:marRight w:val="0"/>
          <w:marTop w:val="0"/>
          <w:marBottom w:val="0"/>
          <w:divBdr>
            <w:top w:val="none" w:sz="0" w:space="0" w:color="auto"/>
            <w:left w:val="none" w:sz="0" w:space="0" w:color="auto"/>
            <w:bottom w:val="none" w:sz="0" w:space="0" w:color="auto"/>
            <w:right w:val="none" w:sz="0" w:space="0" w:color="auto"/>
          </w:divBdr>
        </w:div>
        <w:div w:id="2002535822">
          <w:marLeft w:val="619"/>
          <w:marRight w:val="0"/>
          <w:marTop w:val="0"/>
          <w:marBottom w:val="0"/>
          <w:divBdr>
            <w:top w:val="none" w:sz="0" w:space="0" w:color="auto"/>
            <w:left w:val="none" w:sz="0" w:space="0" w:color="auto"/>
            <w:bottom w:val="none" w:sz="0" w:space="0" w:color="auto"/>
            <w:right w:val="none" w:sz="0" w:space="0" w:color="auto"/>
          </w:divBdr>
        </w:div>
        <w:div w:id="1435975807">
          <w:marLeft w:val="619"/>
          <w:marRight w:val="0"/>
          <w:marTop w:val="0"/>
          <w:marBottom w:val="0"/>
          <w:divBdr>
            <w:top w:val="none" w:sz="0" w:space="0" w:color="auto"/>
            <w:left w:val="none" w:sz="0" w:space="0" w:color="auto"/>
            <w:bottom w:val="none" w:sz="0" w:space="0" w:color="auto"/>
            <w:right w:val="none" w:sz="0" w:space="0" w:color="auto"/>
          </w:divBdr>
        </w:div>
      </w:divsChild>
    </w:div>
    <w:div w:id="1384982596">
      <w:bodyDiv w:val="1"/>
      <w:marLeft w:val="0"/>
      <w:marRight w:val="0"/>
      <w:marTop w:val="0"/>
      <w:marBottom w:val="0"/>
      <w:divBdr>
        <w:top w:val="none" w:sz="0" w:space="0" w:color="auto"/>
        <w:left w:val="none" w:sz="0" w:space="0" w:color="auto"/>
        <w:bottom w:val="none" w:sz="0" w:space="0" w:color="auto"/>
        <w:right w:val="none" w:sz="0" w:space="0" w:color="auto"/>
      </w:divBdr>
    </w:div>
    <w:div w:id="1434477323">
      <w:bodyDiv w:val="1"/>
      <w:marLeft w:val="0"/>
      <w:marRight w:val="0"/>
      <w:marTop w:val="0"/>
      <w:marBottom w:val="0"/>
      <w:divBdr>
        <w:top w:val="none" w:sz="0" w:space="0" w:color="auto"/>
        <w:left w:val="none" w:sz="0" w:space="0" w:color="auto"/>
        <w:bottom w:val="none" w:sz="0" w:space="0" w:color="auto"/>
        <w:right w:val="none" w:sz="0" w:space="0" w:color="auto"/>
      </w:divBdr>
      <w:divsChild>
        <w:div w:id="777992382">
          <w:marLeft w:val="619"/>
          <w:marRight w:val="0"/>
          <w:marTop w:val="0"/>
          <w:marBottom w:val="0"/>
          <w:divBdr>
            <w:top w:val="none" w:sz="0" w:space="0" w:color="auto"/>
            <w:left w:val="none" w:sz="0" w:space="0" w:color="auto"/>
            <w:bottom w:val="none" w:sz="0" w:space="0" w:color="auto"/>
            <w:right w:val="none" w:sz="0" w:space="0" w:color="auto"/>
          </w:divBdr>
        </w:div>
        <w:div w:id="1059862829">
          <w:marLeft w:val="619"/>
          <w:marRight w:val="0"/>
          <w:marTop w:val="0"/>
          <w:marBottom w:val="0"/>
          <w:divBdr>
            <w:top w:val="none" w:sz="0" w:space="0" w:color="auto"/>
            <w:left w:val="none" w:sz="0" w:space="0" w:color="auto"/>
            <w:bottom w:val="none" w:sz="0" w:space="0" w:color="auto"/>
            <w:right w:val="none" w:sz="0" w:space="0" w:color="auto"/>
          </w:divBdr>
        </w:div>
        <w:div w:id="1053233524">
          <w:marLeft w:val="619"/>
          <w:marRight w:val="0"/>
          <w:marTop w:val="0"/>
          <w:marBottom w:val="0"/>
          <w:divBdr>
            <w:top w:val="none" w:sz="0" w:space="0" w:color="auto"/>
            <w:left w:val="none" w:sz="0" w:space="0" w:color="auto"/>
            <w:bottom w:val="none" w:sz="0" w:space="0" w:color="auto"/>
            <w:right w:val="none" w:sz="0" w:space="0" w:color="auto"/>
          </w:divBdr>
        </w:div>
        <w:div w:id="892809849">
          <w:marLeft w:val="619"/>
          <w:marRight w:val="0"/>
          <w:marTop w:val="0"/>
          <w:marBottom w:val="0"/>
          <w:divBdr>
            <w:top w:val="none" w:sz="0" w:space="0" w:color="auto"/>
            <w:left w:val="none" w:sz="0" w:space="0" w:color="auto"/>
            <w:bottom w:val="none" w:sz="0" w:space="0" w:color="auto"/>
            <w:right w:val="none" w:sz="0" w:space="0" w:color="auto"/>
          </w:divBdr>
        </w:div>
      </w:divsChild>
    </w:div>
    <w:div w:id="1575697691">
      <w:bodyDiv w:val="1"/>
      <w:marLeft w:val="0"/>
      <w:marRight w:val="0"/>
      <w:marTop w:val="0"/>
      <w:marBottom w:val="0"/>
      <w:divBdr>
        <w:top w:val="none" w:sz="0" w:space="0" w:color="auto"/>
        <w:left w:val="none" w:sz="0" w:space="0" w:color="auto"/>
        <w:bottom w:val="none" w:sz="0" w:space="0" w:color="auto"/>
        <w:right w:val="none" w:sz="0" w:space="0" w:color="auto"/>
      </w:divBdr>
      <w:divsChild>
        <w:div w:id="1160655096">
          <w:marLeft w:val="994"/>
          <w:marRight w:val="0"/>
          <w:marTop w:val="0"/>
          <w:marBottom w:val="0"/>
          <w:divBdr>
            <w:top w:val="none" w:sz="0" w:space="0" w:color="auto"/>
            <w:left w:val="none" w:sz="0" w:space="0" w:color="auto"/>
            <w:bottom w:val="none" w:sz="0" w:space="0" w:color="auto"/>
            <w:right w:val="none" w:sz="0" w:space="0" w:color="auto"/>
          </w:divBdr>
        </w:div>
        <w:div w:id="1741442972">
          <w:marLeft w:val="994"/>
          <w:marRight w:val="0"/>
          <w:marTop w:val="0"/>
          <w:marBottom w:val="0"/>
          <w:divBdr>
            <w:top w:val="none" w:sz="0" w:space="0" w:color="auto"/>
            <w:left w:val="none" w:sz="0" w:space="0" w:color="auto"/>
            <w:bottom w:val="none" w:sz="0" w:space="0" w:color="auto"/>
            <w:right w:val="none" w:sz="0" w:space="0" w:color="auto"/>
          </w:divBdr>
        </w:div>
        <w:div w:id="758527759">
          <w:marLeft w:val="994"/>
          <w:marRight w:val="0"/>
          <w:marTop w:val="0"/>
          <w:marBottom w:val="0"/>
          <w:divBdr>
            <w:top w:val="none" w:sz="0" w:space="0" w:color="auto"/>
            <w:left w:val="none" w:sz="0" w:space="0" w:color="auto"/>
            <w:bottom w:val="none" w:sz="0" w:space="0" w:color="auto"/>
            <w:right w:val="none" w:sz="0" w:space="0" w:color="auto"/>
          </w:divBdr>
        </w:div>
      </w:divsChild>
    </w:div>
    <w:div w:id="1598445103">
      <w:bodyDiv w:val="1"/>
      <w:marLeft w:val="0"/>
      <w:marRight w:val="0"/>
      <w:marTop w:val="0"/>
      <w:marBottom w:val="0"/>
      <w:divBdr>
        <w:top w:val="none" w:sz="0" w:space="0" w:color="auto"/>
        <w:left w:val="none" w:sz="0" w:space="0" w:color="auto"/>
        <w:bottom w:val="none" w:sz="0" w:space="0" w:color="auto"/>
        <w:right w:val="none" w:sz="0" w:space="0" w:color="auto"/>
      </w:divBdr>
    </w:div>
    <w:div w:id="1601530078">
      <w:bodyDiv w:val="1"/>
      <w:marLeft w:val="0"/>
      <w:marRight w:val="0"/>
      <w:marTop w:val="0"/>
      <w:marBottom w:val="0"/>
      <w:divBdr>
        <w:top w:val="none" w:sz="0" w:space="0" w:color="auto"/>
        <w:left w:val="none" w:sz="0" w:space="0" w:color="auto"/>
        <w:bottom w:val="none" w:sz="0" w:space="0" w:color="auto"/>
        <w:right w:val="none" w:sz="0" w:space="0" w:color="auto"/>
      </w:divBdr>
    </w:div>
    <w:div w:id="1607343148">
      <w:bodyDiv w:val="1"/>
      <w:marLeft w:val="0"/>
      <w:marRight w:val="0"/>
      <w:marTop w:val="0"/>
      <w:marBottom w:val="0"/>
      <w:divBdr>
        <w:top w:val="none" w:sz="0" w:space="0" w:color="auto"/>
        <w:left w:val="none" w:sz="0" w:space="0" w:color="auto"/>
        <w:bottom w:val="none" w:sz="0" w:space="0" w:color="auto"/>
        <w:right w:val="none" w:sz="0" w:space="0" w:color="auto"/>
      </w:divBdr>
      <w:divsChild>
        <w:div w:id="414329475">
          <w:marLeft w:val="1267"/>
          <w:marRight w:val="0"/>
          <w:marTop w:val="0"/>
          <w:marBottom w:val="0"/>
          <w:divBdr>
            <w:top w:val="none" w:sz="0" w:space="0" w:color="auto"/>
            <w:left w:val="none" w:sz="0" w:space="0" w:color="auto"/>
            <w:bottom w:val="none" w:sz="0" w:space="0" w:color="auto"/>
            <w:right w:val="none" w:sz="0" w:space="0" w:color="auto"/>
          </w:divBdr>
        </w:div>
        <w:div w:id="1265113254">
          <w:marLeft w:val="1267"/>
          <w:marRight w:val="0"/>
          <w:marTop w:val="0"/>
          <w:marBottom w:val="0"/>
          <w:divBdr>
            <w:top w:val="none" w:sz="0" w:space="0" w:color="auto"/>
            <w:left w:val="none" w:sz="0" w:space="0" w:color="auto"/>
            <w:bottom w:val="none" w:sz="0" w:space="0" w:color="auto"/>
            <w:right w:val="none" w:sz="0" w:space="0" w:color="auto"/>
          </w:divBdr>
        </w:div>
        <w:div w:id="1924490790">
          <w:marLeft w:val="1267"/>
          <w:marRight w:val="0"/>
          <w:marTop w:val="0"/>
          <w:marBottom w:val="0"/>
          <w:divBdr>
            <w:top w:val="none" w:sz="0" w:space="0" w:color="auto"/>
            <w:left w:val="none" w:sz="0" w:space="0" w:color="auto"/>
            <w:bottom w:val="none" w:sz="0" w:space="0" w:color="auto"/>
            <w:right w:val="none" w:sz="0" w:space="0" w:color="auto"/>
          </w:divBdr>
        </w:div>
      </w:divsChild>
    </w:div>
    <w:div w:id="1787117669">
      <w:bodyDiv w:val="1"/>
      <w:marLeft w:val="0"/>
      <w:marRight w:val="0"/>
      <w:marTop w:val="0"/>
      <w:marBottom w:val="0"/>
      <w:divBdr>
        <w:top w:val="none" w:sz="0" w:space="0" w:color="auto"/>
        <w:left w:val="none" w:sz="0" w:space="0" w:color="auto"/>
        <w:bottom w:val="none" w:sz="0" w:space="0" w:color="auto"/>
        <w:right w:val="none" w:sz="0" w:space="0" w:color="auto"/>
      </w:divBdr>
    </w:div>
    <w:div w:id="1851720774">
      <w:bodyDiv w:val="1"/>
      <w:marLeft w:val="0"/>
      <w:marRight w:val="0"/>
      <w:marTop w:val="0"/>
      <w:marBottom w:val="0"/>
      <w:divBdr>
        <w:top w:val="none" w:sz="0" w:space="0" w:color="auto"/>
        <w:left w:val="none" w:sz="0" w:space="0" w:color="auto"/>
        <w:bottom w:val="none" w:sz="0" w:space="0" w:color="auto"/>
        <w:right w:val="none" w:sz="0" w:space="0" w:color="auto"/>
      </w:divBdr>
      <w:divsChild>
        <w:div w:id="579683624">
          <w:marLeft w:val="994"/>
          <w:marRight w:val="0"/>
          <w:marTop w:val="0"/>
          <w:marBottom w:val="0"/>
          <w:divBdr>
            <w:top w:val="none" w:sz="0" w:space="0" w:color="auto"/>
            <w:left w:val="none" w:sz="0" w:space="0" w:color="auto"/>
            <w:bottom w:val="none" w:sz="0" w:space="0" w:color="auto"/>
            <w:right w:val="none" w:sz="0" w:space="0" w:color="auto"/>
          </w:divBdr>
        </w:div>
        <w:div w:id="368381842">
          <w:marLeft w:val="994"/>
          <w:marRight w:val="0"/>
          <w:marTop w:val="0"/>
          <w:marBottom w:val="0"/>
          <w:divBdr>
            <w:top w:val="none" w:sz="0" w:space="0" w:color="auto"/>
            <w:left w:val="none" w:sz="0" w:space="0" w:color="auto"/>
            <w:bottom w:val="none" w:sz="0" w:space="0" w:color="auto"/>
            <w:right w:val="none" w:sz="0" w:space="0" w:color="auto"/>
          </w:divBdr>
        </w:div>
        <w:div w:id="731123135">
          <w:marLeft w:val="994"/>
          <w:marRight w:val="0"/>
          <w:marTop w:val="0"/>
          <w:marBottom w:val="0"/>
          <w:divBdr>
            <w:top w:val="none" w:sz="0" w:space="0" w:color="auto"/>
            <w:left w:val="none" w:sz="0" w:space="0" w:color="auto"/>
            <w:bottom w:val="none" w:sz="0" w:space="0" w:color="auto"/>
            <w:right w:val="none" w:sz="0" w:space="0" w:color="auto"/>
          </w:divBdr>
        </w:div>
      </w:divsChild>
    </w:div>
    <w:div w:id="2011251628">
      <w:bodyDiv w:val="1"/>
      <w:marLeft w:val="0"/>
      <w:marRight w:val="0"/>
      <w:marTop w:val="0"/>
      <w:marBottom w:val="0"/>
      <w:divBdr>
        <w:top w:val="none" w:sz="0" w:space="0" w:color="auto"/>
        <w:left w:val="none" w:sz="0" w:space="0" w:color="auto"/>
        <w:bottom w:val="none" w:sz="0" w:space="0" w:color="auto"/>
        <w:right w:val="none" w:sz="0" w:space="0" w:color="auto"/>
      </w:divBdr>
      <w:divsChild>
        <w:div w:id="1061709909">
          <w:marLeft w:val="821"/>
          <w:marRight w:val="0"/>
          <w:marTop w:val="0"/>
          <w:marBottom w:val="0"/>
          <w:divBdr>
            <w:top w:val="none" w:sz="0" w:space="0" w:color="auto"/>
            <w:left w:val="none" w:sz="0" w:space="0" w:color="auto"/>
            <w:bottom w:val="none" w:sz="0" w:space="0" w:color="auto"/>
            <w:right w:val="none" w:sz="0" w:space="0" w:color="auto"/>
          </w:divBdr>
        </w:div>
        <w:div w:id="468479109">
          <w:marLeft w:val="821"/>
          <w:marRight w:val="0"/>
          <w:marTop w:val="0"/>
          <w:marBottom w:val="0"/>
          <w:divBdr>
            <w:top w:val="none" w:sz="0" w:space="0" w:color="auto"/>
            <w:left w:val="none" w:sz="0" w:space="0" w:color="auto"/>
            <w:bottom w:val="none" w:sz="0" w:space="0" w:color="auto"/>
            <w:right w:val="none" w:sz="0" w:space="0" w:color="auto"/>
          </w:divBdr>
        </w:div>
        <w:div w:id="1296527684">
          <w:marLeft w:val="821"/>
          <w:marRight w:val="0"/>
          <w:marTop w:val="0"/>
          <w:marBottom w:val="0"/>
          <w:divBdr>
            <w:top w:val="none" w:sz="0" w:space="0" w:color="auto"/>
            <w:left w:val="none" w:sz="0" w:space="0" w:color="auto"/>
            <w:bottom w:val="none" w:sz="0" w:space="0" w:color="auto"/>
            <w:right w:val="none" w:sz="0" w:space="0" w:color="auto"/>
          </w:divBdr>
        </w:div>
        <w:div w:id="1498306629">
          <w:marLeft w:val="821"/>
          <w:marRight w:val="0"/>
          <w:marTop w:val="0"/>
          <w:marBottom w:val="0"/>
          <w:divBdr>
            <w:top w:val="none" w:sz="0" w:space="0" w:color="auto"/>
            <w:left w:val="none" w:sz="0" w:space="0" w:color="auto"/>
            <w:bottom w:val="none" w:sz="0" w:space="0" w:color="auto"/>
            <w:right w:val="none" w:sz="0" w:space="0" w:color="auto"/>
          </w:divBdr>
        </w:div>
      </w:divsChild>
    </w:div>
    <w:div w:id="2018075072">
      <w:bodyDiv w:val="1"/>
      <w:marLeft w:val="0"/>
      <w:marRight w:val="0"/>
      <w:marTop w:val="0"/>
      <w:marBottom w:val="0"/>
      <w:divBdr>
        <w:top w:val="none" w:sz="0" w:space="0" w:color="auto"/>
        <w:left w:val="none" w:sz="0" w:space="0" w:color="auto"/>
        <w:bottom w:val="none" w:sz="0" w:space="0" w:color="auto"/>
        <w:right w:val="none" w:sz="0" w:space="0" w:color="auto"/>
      </w:divBdr>
      <w:divsChild>
        <w:div w:id="2039811641">
          <w:marLeft w:val="893"/>
          <w:marRight w:val="0"/>
          <w:marTop w:val="0"/>
          <w:marBottom w:val="0"/>
          <w:divBdr>
            <w:top w:val="none" w:sz="0" w:space="0" w:color="auto"/>
            <w:left w:val="none" w:sz="0" w:space="0" w:color="auto"/>
            <w:bottom w:val="none" w:sz="0" w:space="0" w:color="auto"/>
            <w:right w:val="none" w:sz="0" w:space="0" w:color="auto"/>
          </w:divBdr>
        </w:div>
        <w:div w:id="2029790984">
          <w:marLeft w:val="893"/>
          <w:marRight w:val="0"/>
          <w:marTop w:val="0"/>
          <w:marBottom w:val="0"/>
          <w:divBdr>
            <w:top w:val="none" w:sz="0" w:space="0" w:color="auto"/>
            <w:left w:val="none" w:sz="0" w:space="0" w:color="auto"/>
            <w:bottom w:val="none" w:sz="0" w:space="0" w:color="auto"/>
            <w:right w:val="none" w:sz="0" w:space="0" w:color="auto"/>
          </w:divBdr>
        </w:div>
        <w:div w:id="545992797">
          <w:marLeft w:val="893"/>
          <w:marRight w:val="0"/>
          <w:marTop w:val="0"/>
          <w:marBottom w:val="0"/>
          <w:divBdr>
            <w:top w:val="none" w:sz="0" w:space="0" w:color="auto"/>
            <w:left w:val="none" w:sz="0" w:space="0" w:color="auto"/>
            <w:bottom w:val="none" w:sz="0" w:space="0" w:color="auto"/>
            <w:right w:val="none" w:sz="0" w:space="0" w:color="auto"/>
          </w:divBdr>
        </w:div>
        <w:div w:id="398138046">
          <w:marLeft w:val="893"/>
          <w:marRight w:val="0"/>
          <w:marTop w:val="0"/>
          <w:marBottom w:val="0"/>
          <w:divBdr>
            <w:top w:val="none" w:sz="0" w:space="0" w:color="auto"/>
            <w:left w:val="none" w:sz="0" w:space="0" w:color="auto"/>
            <w:bottom w:val="none" w:sz="0" w:space="0" w:color="auto"/>
            <w:right w:val="none" w:sz="0" w:space="0" w:color="auto"/>
          </w:divBdr>
        </w:div>
      </w:divsChild>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3968789">
      <w:bodyDiv w:val="1"/>
      <w:marLeft w:val="0"/>
      <w:marRight w:val="0"/>
      <w:marTop w:val="0"/>
      <w:marBottom w:val="0"/>
      <w:divBdr>
        <w:top w:val="none" w:sz="0" w:space="0" w:color="auto"/>
        <w:left w:val="none" w:sz="0" w:space="0" w:color="auto"/>
        <w:bottom w:val="none" w:sz="0" w:space="0" w:color="auto"/>
        <w:right w:val="none" w:sz="0" w:space="0" w:color="auto"/>
      </w:divBdr>
    </w:div>
    <w:div w:id="2070418880">
      <w:bodyDiv w:val="1"/>
      <w:marLeft w:val="0"/>
      <w:marRight w:val="0"/>
      <w:marTop w:val="0"/>
      <w:marBottom w:val="0"/>
      <w:divBdr>
        <w:top w:val="none" w:sz="0" w:space="0" w:color="auto"/>
        <w:left w:val="none" w:sz="0" w:space="0" w:color="auto"/>
        <w:bottom w:val="none" w:sz="0" w:space="0" w:color="auto"/>
        <w:right w:val="none" w:sz="0" w:space="0" w:color="auto"/>
      </w:divBdr>
    </w:div>
    <w:div w:id="2140488085">
      <w:bodyDiv w:val="1"/>
      <w:marLeft w:val="0"/>
      <w:marRight w:val="0"/>
      <w:marTop w:val="0"/>
      <w:marBottom w:val="0"/>
      <w:divBdr>
        <w:top w:val="none" w:sz="0" w:space="0" w:color="auto"/>
        <w:left w:val="none" w:sz="0" w:space="0" w:color="auto"/>
        <w:bottom w:val="none" w:sz="0" w:space="0" w:color="auto"/>
        <w:right w:val="none" w:sz="0" w:space="0" w:color="auto"/>
      </w:divBdr>
    </w:div>
    <w:div w:id="21438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eee.org/documents/ieeecitationr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pearc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b:Source>
    <b:Tag>Egg08</b:Tag>
    <b:SourceType>JournalArticle</b:SourceType>
    <b:Guid>{D0205AD9-3344-4CF0-9CBB-1106B2447617}</b:Guid>
    <b:LCID>en-029</b:LCID>
    <b:Author>
      <b:Author>
        <b:NameList>
          <b:Person>
            <b:Last>Eggertson</b:Last>
            <b:First>Laura</b:First>
          </b:Person>
        </b:NameList>
      </b:Author>
    </b:Author>
    <b:Title>Investigative Report: 1766 Boil Water Advisories Now in Place Across Canada</b:Title>
    <b:JournalName>Canadian Medical Association Journal</b:JournalName>
    <b:Year>2008</b:Year>
    <b:Pages>Online Edition</b:Pages>
    <b:RefOrder>1</b:RefOrder>
  </b:Source>
  <b:Source>
    <b:Tag>Chr01</b:Tag>
    <b:SourceType>Report</b:SourceType>
    <b:Guid>{28CFB8F4-23EF-4067-BA09-6214EFA64056}</b:Guid>
    <b:LCID>en-029</b:LCID>
    <b:Author>
      <b:Author>
        <b:NameList>
          <b:Person>
            <b:Last>Christensen</b:Last>
            <b:First>Randy</b:First>
          </b:Person>
          <b:Person>
            <b:Last>Parfitt</b:Last>
            <b:First>Ben</b:First>
          </b:Person>
        </b:NameList>
      </b:Author>
    </b:Author>
    <b:Title>Waterproof: Canada's Drinking Water Report Card</b:Title>
    <b:Year>2001</b:Year>
    <b:Publisher>Sierra Legal Defense Fund</b:Publisher>
    <b:City>Canada</b:City>
    <b:RefOrder>2</b:RefOrder>
  </b:Source>
  <b:Source>
    <b:Tag>Wik13</b:Tag>
    <b:SourceType>InternetSite</b:SourceType>
    <b:Guid>{3CD64447-702F-4BFF-A33F-0008E67EDE5D}</b:Guid>
    <b:Author>
      <b:Author>
        <b:NameList>
          <b:Person>
            <b:Last>Wikipedia</b:Last>
          </b:Person>
        </b:NameList>
      </b:Author>
    </b:Author>
    <b:Title> Magnus Effect</b:Title>
    <b:Year>2013</b:Year>
    <b:Month>January</b:Month>
    <b:Day>23</b:Day>
    <b:URL>http://en.wikipedia.org/wiki/Magnus_effect</b:URL>
    <b:RefOrder>1</b:RefOrder>
  </b:Source>
</b:Sources>
</file>

<file path=customXml/itemProps1.xml><?xml version="1.0" encoding="utf-8"?>
<ds:datastoreItem xmlns:ds="http://schemas.openxmlformats.org/officeDocument/2006/customXml" ds:itemID="{D34CB8E8-7F6F-4622-BFC3-2589B0CF687D}">
  <ds:schemaRefs>
    <ds:schemaRef ds:uri="urn:schemas-microsoft-com.VSTO2008Demos.ControlsStorage"/>
  </ds:schemaRefs>
</ds:datastoreItem>
</file>

<file path=customXml/itemProps2.xml><?xml version="1.0" encoding="utf-8"?>
<ds:datastoreItem xmlns:ds="http://schemas.openxmlformats.org/officeDocument/2006/customXml" ds:itemID="{5BD0DB1E-B1FB-46DC-84A3-ED750248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26</TotalTime>
  <Pages>6</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Case Writing Guidelines</vt:lpstr>
    </vt:vector>
  </TitlesOfParts>
  <Company>University of Waterloo</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Writing Guidelines</dc:title>
  <dc:creator>Graphics Support</dc:creator>
  <cp:lastModifiedBy>Cheryl Newton</cp:lastModifiedBy>
  <cp:revision>3</cp:revision>
  <cp:lastPrinted>2014-01-09T14:34:00Z</cp:lastPrinted>
  <dcterms:created xsi:type="dcterms:W3CDTF">2016-02-25T15:41:00Z</dcterms:created>
  <dcterms:modified xsi:type="dcterms:W3CDTF">2016-02-25T16:10:00Z</dcterms:modified>
</cp:coreProperties>
</file>