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E7956" w14:textId="13AF2777" w:rsidR="006420EB" w:rsidRPr="00A95517" w:rsidRDefault="00A95517" w:rsidP="00A955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AREA EXAM READING LIST</w:t>
      </w:r>
    </w:p>
    <w:p w14:paraId="1F62F950" w14:textId="03032EE9" w:rsidR="00CD7E01" w:rsidRPr="00A95517" w:rsidRDefault="006420EB" w:rsidP="00A95517">
      <w:pPr>
        <w:jc w:val="center"/>
        <w:rPr>
          <w:rFonts w:ascii="Times New Roman" w:hAnsi="Times New Roman" w:cs="Times New Roman"/>
        </w:rPr>
      </w:pPr>
      <w:r w:rsidRPr="00A95517">
        <w:rPr>
          <w:rFonts w:ascii="Times New Roman" w:hAnsi="Times New Roman" w:cs="Times New Roman"/>
          <w:b/>
        </w:rPr>
        <w:t xml:space="preserve">Composition </w:t>
      </w:r>
      <w:r w:rsidR="00A346DB" w:rsidRPr="00A95517">
        <w:rPr>
          <w:rFonts w:ascii="Times New Roman" w:hAnsi="Times New Roman" w:cs="Times New Roman"/>
          <w:b/>
        </w:rPr>
        <w:t>Theory and Pedagogy</w:t>
      </w:r>
      <w:r w:rsidR="00A95517">
        <w:rPr>
          <w:rFonts w:ascii="Times New Roman" w:hAnsi="Times New Roman" w:cs="Times New Roman"/>
          <w:b/>
        </w:rPr>
        <w:br/>
      </w:r>
      <w:r w:rsidR="00A95517">
        <w:rPr>
          <w:rFonts w:ascii="Times New Roman" w:hAnsi="Times New Roman" w:cs="Times New Roman"/>
        </w:rPr>
        <w:t>2018 Revision</w:t>
      </w:r>
      <w:bookmarkStart w:id="0" w:name="_GoBack"/>
      <w:bookmarkEnd w:id="0"/>
    </w:p>
    <w:p w14:paraId="6E3AC03E" w14:textId="77777777" w:rsidR="006420EB" w:rsidRPr="00A95517" w:rsidRDefault="006420EB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420EB" w:rsidRPr="00A95517" w14:paraId="4E47B1D7" w14:textId="77777777" w:rsidTr="00A95517">
        <w:tc>
          <w:tcPr>
            <w:tcW w:w="8856" w:type="dxa"/>
          </w:tcPr>
          <w:p w14:paraId="5CF56C46" w14:textId="4D840DF8" w:rsidR="006420EB" w:rsidRPr="00A95517" w:rsidRDefault="00ED6CC9" w:rsidP="00ED6CC9">
            <w:pPr>
              <w:rPr>
                <w:rFonts w:ascii="Times New Roman" w:hAnsi="Times New Roman" w:cs="Times New Roman"/>
                <w:b/>
              </w:rPr>
            </w:pPr>
            <w:r w:rsidRPr="00A95517">
              <w:rPr>
                <w:rFonts w:ascii="Times New Roman" w:hAnsi="Times New Roman" w:cs="Times New Roman"/>
                <w:b/>
              </w:rPr>
              <w:t>PRIOR TEXTS AND HISTORY OF THE FIELD</w:t>
            </w:r>
          </w:p>
        </w:tc>
      </w:tr>
      <w:tr w:rsidR="006420EB" w:rsidRPr="00A95517" w14:paraId="1D74E271" w14:textId="77777777" w:rsidTr="00A95517">
        <w:tc>
          <w:tcPr>
            <w:tcW w:w="8856" w:type="dxa"/>
          </w:tcPr>
          <w:p w14:paraId="3AB28C56" w14:textId="77777777" w:rsidR="006420EB" w:rsidRPr="00A95517" w:rsidRDefault="006420EB" w:rsidP="006420EB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40"/>
            </w:tblGrid>
            <w:tr w:rsidR="006420EB" w:rsidRPr="00A95517" w14:paraId="21F0B199" w14:textId="77777777">
              <w:trPr>
                <w:trHeight w:val="230"/>
              </w:trPr>
              <w:tc>
                <w:tcPr>
                  <w:tcW w:w="0" w:type="auto"/>
                </w:tcPr>
                <w:p w14:paraId="6EBE9F43" w14:textId="1697F4B5" w:rsidR="006420EB" w:rsidRPr="00A95517" w:rsidRDefault="006420EB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A95517">
                    <w:rPr>
                      <w:rFonts w:ascii="Times New Roman" w:hAnsi="Times New Roman" w:cs="Times New Roman"/>
                    </w:rPr>
                    <w:t xml:space="preserve">Berlin, James A. </w:t>
                  </w:r>
                  <w:r w:rsidRPr="00A95517">
                    <w:rPr>
                      <w:rFonts w:ascii="Times New Roman" w:hAnsi="Times New Roman" w:cs="Times New Roman"/>
                      <w:i/>
                      <w:iCs/>
                    </w:rPr>
                    <w:t>Rhetoric and Reality: Writing Instruction in American Colleges, 1900–1985</w:t>
                  </w:r>
                  <w:r w:rsidRPr="00A95517">
                    <w:rPr>
                      <w:rFonts w:ascii="Times New Roman" w:hAnsi="Times New Roman" w:cs="Times New Roman"/>
                    </w:rPr>
                    <w:t xml:space="preserve">. Carbondale: Southern Illinois Univ. Press, 1987. </w:t>
                  </w:r>
                </w:p>
              </w:tc>
            </w:tr>
          </w:tbl>
          <w:p w14:paraId="2F7E5AFA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687B8B94" w14:textId="77777777" w:rsidTr="00A95517">
        <w:tc>
          <w:tcPr>
            <w:tcW w:w="8856" w:type="dxa"/>
          </w:tcPr>
          <w:p w14:paraId="6C1F9705" w14:textId="77777777" w:rsidR="006420EB" w:rsidRPr="00A95517" w:rsidRDefault="006420EB" w:rsidP="006420EB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40"/>
            </w:tblGrid>
            <w:tr w:rsidR="006420EB" w:rsidRPr="00A95517" w14:paraId="5500D82C" w14:textId="77777777">
              <w:trPr>
                <w:trHeight w:val="230"/>
              </w:trPr>
              <w:tc>
                <w:tcPr>
                  <w:tcW w:w="0" w:type="auto"/>
                </w:tcPr>
                <w:p w14:paraId="12F17ACD" w14:textId="77777777" w:rsidR="006420EB" w:rsidRPr="00A95517" w:rsidRDefault="006420EB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A95517">
                    <w:rPr>
                      <w:rFonts w:ascii="Times New Roman" w:hAnsi="Times New Roman" w:cs="Times New Roman"/>
                    </w:rPr>
                    <w:t xml:space="preserve"> North, Stephen M. </w:t>
                  </w:r>
                  <w:r w:rsidRPr="00A95517">
                    <w:rPr>
                      <w:rFonts w:ascii="Times New Roman" w:hAnsi="Times New Roman" w:cs="Times New Roman"/>
                      <w:i/>
                      <w:iCs/>
                    </w:rPr>
                    <w:t>The Making of Knowledge in Composition: Portrait of an Emerging Field</w:t>
                  </w:r>
                  <w:r w:rsidRPr="00A95517">
                    <w:rPr>
                      <w:rFonts w:ascii="Times New Roman" w:hAnsi="Times New Roman" w:cs="Times New Roman"/>
                    </w:rPr>
                    <w:t xml:space="preserve">. Upper Montclair, N.J.: Boynton/Cook, 1987. </w:t>
                  </w:r>
                </w:p>
              </w:tc>
            </w:tr>
          </w:tbl>
          <w:p w14:paraId="281FD6AE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2063B901" w14:textId="77777777" w:rsidTr="00A95517">
        <w:tc>
          <w:tcPr>
            <w:tcW w:w="8856" w:type="dxa"/>
          </w:tcPr>
          <w:p w14:paraId="2CD8BB0A" w14:textId="184193C7" w:rsidR="00715B37" w:rsidRPr="00A95517" w:rsidRDefault="0007068E" w:rsidP="0007068E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Berthoff, Anne E. The Making of Meaning: Metaphors, Models, and Maxims for Writing Teachers.</w:t>
            </w:r>
            <w:r w:rsidR="00132203" w:rsidRPr="00A95517">
              <w:rPr>
                <w:rFonts w:ascii="Times New Roman" w:hAnsi="Times New Roman" w:cs="Times New Roman"/>
              </w:rPr>
              <w:t xml:space="preserve"> Heinemann, 1981.</w:t>
            </w:r>
            <w:r w:rsidRPr="00A95517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15B37" w:rsidRPr="00A95517" w14:paraId="49446F7D" w14:textId="77777777">
              <w:trPr>
                <w:trHeight w:val="356"/>
              </w:trPr>
              <w:tc>
                <w:tcPr>
                  <w:tcW w:w="0" w:type="auto"/>
                </w:tcPr>
                <w:p w14:paraId="118C2A6E" w14:textId="2B455516" w:rsidR="00715B37" w:rsidRPr="00A95517" w:rsidRDefault="00715B3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6A699B6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6F5BD855" w14:textId="77777777" w:rsidTr="00A95517">
        <w:tc>
          <w:tcPr>
            <w:tcW w:w="8856" w:type="dxa"/>
          </w:tcPr>
          <w:p w14:paraId="34831B8B" w14:textId="25905815" w:rsidR="00715B37" w:rsidRPr="00A95517" w:rsidRDefault="0007068E" w:rsidP="00715B37">
            <w:pPr>
              <w:pStyle w:val="Default"/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 xml:space="preserve">Elbow, Peter. Writing Without Teachers. </w:t>
            </w:r>
            <w:r w:rsidR="00A50742" w:rsidRPr="00A95517">
              <w:rPr>
                <w:rFonts w:ascii="Times New Roman" w:hAnsi="Times New Roman" w:cs="Times New Roman"/>
              </w:rPr>
              <w:t>2</w:t>
            </w:r>
            <w:r w:rsidR="00A50742" w:rsidRPr="00A95517">
              <w:rPr>
                <w:rFonts w:ascii="Times New Roman" w:hAnsi="Times New Roman" w:cs="Times New Roman"/>
                <w:vertAlign w:val="superscript"/>
              </w:rPr>
              <w:t>nd</w:t>
            </w:r>
            <w:r w:rsidR="00A50742" w:rsidRPr="00A95517">
              <w:rPr>
                <w:rFonts w:ascii="Times New Roman" w:hAnsi="Times New Roman" w:cs="Times New Roman"/>
              </w:rPr>
              <w:t xml:space="preserve"> edition. Oxford University Press, 2003. </w:t>
            </w:r>
          </w:p>
          <w:p w14:paraId="2CBD25B2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26970BCB" w14:textId="77777777" w:rsidTr="00A95517">
        <w:tc>
          <w:tcPr>
            <w:tcW w:w="8856" w:type="dxa"/>
          </w:tcPr>
          <w:p w14:paraId="3DA2C9FF" w14:textId="77777777" w:rsidR="00715B37" w:rsidRPr="00A95517" w:rsidRDefault="00715B37" w:rsidP="00715B37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40"/>
            </w:tblGrid>
            <w:tr w:rsidR="00715B37" w:rsidRPr="00A95517" w14:paraId="1D0126D2" w14:textId="77777777">
              <w:trPr>
                <w:trHeight w:val="230"/>
              </w:trPr>
              <w:tc>
                <w:tcPr>
                  <w:tcW w:w="0" w:type="auto"/>
                </w:tcPr>
                <w:p w14:paraId="292C212B" w14:textId="2D8FE02B" w:rsidR="00715B37" w:rsidRPr="00A95517" w:rsidRDefault="00715B3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A95517">
                    <w:rPr>
                      <w:rFonts w:ascii="Times New Roman" w:hAnsi="Times New Roman" w:cs="Times New Roman"/>
                    </w:rPr>
                    <w:t xml:space="preserve">Villanueva, Victor and Kristin Arola eds. </w:t>
                  </w:r>
                  <w:r w:rsidRPr="00A95517">
                    <w:rPr>
                      <w:rFonts w:ascii="Times New Roman" w:hAnsi="Times New Roman" w:cs="Times New Roman"/>
                      <w:i/>
                      <w:iCs/>
                    </w:rPr>
                    <w:t>Cross-Talk in Composition Theory</w:t>
                  </w:r>
                  <w:r w:rsidRPr="00A95517">
                    <w:rPr>
                      <w:rFonts w:ascii="Times New Roman" w:hAnsi="Times New Roman" w:cs="Times New Roman"/>
                    </w:rPr>
                    <w:t xml:space="preserve">. Urbana, IL: National Council of Teachers of English, 2011. </w:t>
                  </w:r>
                </w:p>
              </w:tc>
            </w:tr>
          </w:tbl>
          <w:p w14:paraId="31871756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6ACD204B" w14:textId="77777777" w:rsidTr="00A95517">
        <w:tc>
          <w:tcPr>
            <w:tcW w:w="8856" w:type="dxa"/>
          </w:tcPr>
          <w:p w14:paraId="175F5C48" w14:textId="0397907D" w:rsidR="0007068E" w:rsidRPr="00A95517" w:rsidRDefault="0007068E" w:rsidP="0007068E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 xml:space="preserve">Knoblauch, C.H. and Lil Brannon. Rhetorical Traditions and the Teaching of Writing. </w:t>
            </w:r>
            <w:r w:rsidR="00A50742" w:rsidRPr="00A95517">
              <w:rPr>
                <w:rFonts w:ascii="Times New Roman" w:hAnsi="Times New Roman" w:cs="Times New Roman"/>
              </w:rPr>
              <w:t xml:space="preserve">Heinemann, 1984. </w:t>
            </w:r>
          </w:p>
          <w:p w14:paraId="0BAC4484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7068E" w:rsidRPr="00A95517" w14:paraId="3F5002A9" w14:textId="77777777" w:rsidTr="00A95517">
        <w:tc>
          <w:tcPr>
            <w:tcW w:w="8856" w:type="dxa"/>
          </w:tcPr>
          <w:p w14:paraId="46FBA75A" w14:textId="688ECE18" w:rsidR="0007068E" w:rsidRPr="00A95517" w:rsidRDefault="0007068E" w:rsidP="0007068E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 xml:space="preserve">Shaughnessy, Mina P. Errors and Expectations: A Guide for the Teacher of Basic Writing. </w:t>
            </w:r>
            <w:r w:rsidR="00A50742" w:rsidRPr="00A95517">
              <w:rPr>
                <w:rFonts w:ascii="Times New Roman" w:hAnsi="Times New Roman" w:cs="Times New Roman"/>
              </w:rPr>
              <w:t>Oxford University Press, 1979.</w:t>
            </w:r>
          </w:p>
        </w:tc>
      </w:tr>
      <w:tr w:rsidR="0007068E" w:rsidRPr="00A95517" w14:paraId="33F18A46" w14:textId="77777777" w:rsidTr="00A95517">
        <w:tc>
          <w:tcPr>
            <w:tcW w:w="8856" w:type="dxa"/>
          </w:tcPr>
          <w:p w14:paraId="2476AB5F" w14:textId="7CB4E731" w:rsidR="0007068E" w:rsidRPr="00A95517" w:rsidRDefault="0007068E" w:rsidP="0007068E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 xml:space="preserve">Gilyard, Keith, ed. Race, Rhetoric, and Composition. </w:t>
            </w:r>
            <w:r w:rsidR="00841D08" w:rsidRPr="00A95517">
              <w:rPr>
                <w:rFonts w:ascii="Times New Roman" w:hAnsi="Times New Roman" w:cs="Times New Roman"/>
              </w:rPr>
              <w:t xml:space="preserve">Crosscurrent, 1999. </w:t>
            </w:r>
          </w:p>
          <w:p w14:paraId="0A4C80B0" w14:textId="77777777" w:rsidR="0007068E" w:rsidRPr="00A95517" w:rsidRDefault="0007068E" w:rsidP="0007068E">
            <w:pPr>
              <w:rPr>
                <w:rFonts w:ascii="Times New Roman" w:hAnsi="Times New Roman" w:cs="Times New Roman"/>
              </w:rPr>
            </w:pPr>
          </w:p>
        </w:tc>
      </w:tr>
      <w:tr w:rsidR="0007068E" w:rsidRPr="00A95517" w14:paraId="7B0FB3EE" w14:textId="77777777" w:rsidTr="00A95517">
        <w:tc>
          <w:tcPr>
            <w:tcW w:w="8856" w:type="dxa"/>
          </w:tcPr>
          <w:p w14:paraId="07A59CEF" w14:textId="431642EE" w:rsidR="0007068E" w:rsidRPr="00A95517" w:rsidRDefault="0007068E" w:rsidP="0007068E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 xml:space="preserve">Freire, Paulo. Pedagogy of the Oppressed. </w:t>
            </w:r>
            <w:r w:rsidR="00841D08" w:rsidRPr="00A95517">
              <w:rPr>
                <w:rFonts w:ascii="Times New Roman" w:hAnsi="Times New Roman" w:cs="Times New Roman"/>
              </w:rPr>
              <w:t xml:space="preserve">Continuum Publishing Company, 1993. </w:t>
            </w:r>
          </w:p>
          <w:p w14:paraId="78DE1670" w14:textId="77777777" w:rsidR="0007068E" w:rsidRPr="00A95517" w:rsidRDefault="0007068E" w:rsidP="0007068E">
            <w:pPr>
              <w:rPr>
                <w:rFonts w:ascii="Times New Roman" w:hAnsi="Times New Roman" w:cs="Times New Roman"/>
              </w:rPr>
            </w:pPr>
          </w:p>
        </w:tc>
      </w:tr>
      <w:tr w:rsidR="00ED6CC9" w:rsidRPr="00A95517" w14:paraId="79041689" w14:textId="77777777" w:rsidTr="00A95517">
        <w:tc>
          <w:tcPr>
            <w:tcW w:w="8856" w:type="dxa"/>
          </w:tcPr>
          <w:p w14:paraId="31F7FC09" w14:textId="77777777" w:rsidR="00ED6CC9" w:rsidRPr="00A95517" w:rsidRDefault="00ED6CC9" w:rsidP="00ED6CC9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Russell, David R. Writing in the Academic Disciplines: A Curricular History. Carbondale, IL: Southern Illinois University Press, 2002.</w:t>
            </w:r>
          </w:p>
          <w:p w14:paraId="4D5961A7" w14:textId="77777777" w:rsidR="00ED6CC9" w:rsidRPr="00A95517" w:rsidRDefault="00ED6CC9" w:rsidP="0007068E">
            <w:pPr>
              <w:rPr>
                <w:rFonts w:ascii="Times New Roman" w:hAnsi="Times New Roman" w:cs="Times New Roman"/>
              </w:rPr>
            </w:pPr>
          </w:p>
        </w:tc>
      </w:tr>
      <w:tr w:rsidR="002A2F0E" w:rsidRPr="00A95517" w14:paraId="1897DD30" w14:textId="77777777" w:rsidTr="00A95517">
        <w:tc>
          <w:tcPr>
            <w:tcW w:w="8856" w:type="dxa"/>
          </w:tcPr>
          <w:p w14:paraId="37DC46E0" w14:textId="789503DF" w:rsidR="002A2F0E" w:rsidRPr="00A95517" w:rsidRDefault="002A2F0E" w:rsidP="00ED6CC9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Cushman, Ellen. "The Rhetorician as an Agent of Social Change." CCC 47 (February 1996): 7–28.</w:t>
            </w:r>
          </w:p>
        </w:tc>
      </w:tr>
      <w:tr w:rsidR="002A2F0E" w:rsidRPr="00A95517" w14:paraId="6EC19BD4" w14:textId="77777777" w:rsidTr="00A95517">
        <w:tc>
          <w:tcPr>
            <w:tcW w:w="8856" w:type="dxa"/>
          </w:tcPr>
          <w:p w14:paraId="49C03BC4" w14:textId="25513069" w:rsidR="002A2F0E" w:rsidRPr="00A95517" w:rsidRDefault="002A2F0E" w:rsidP="00ED6CC9">
            <w:pPr>
              <w:rPr>
                <w:rFonts w:ascii="Times New Roman" w:eastAsia="Times New Roman" w:hAnsi="Times New Roman" w:cs="Times New Roman"/>
              </w:rPr>
            </w:pPr>
            <w:r w:rsidRPr="00A9551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Miller, Carolyn R. "Genre as Social Action." Quarterly Journal of Speech 70 (1984): 151–76. </w:t>
            </w:r>
          </w:p>
        </w:tc>
      </w:tr>
      <w:tr w:rsidR="00693095" w:rsidRPr="00A95517" w14:paraId="4F6A1469" w14:textId="77777777" w:rsidTr="00A95517">
        <w:tc>
          <w:tcPr>
            <w:tcW w:w="8856" w:type="dxa"/>
          </w:tcPr>
          <w:p w14:paraId="61C4F2DD" w14:textId="77777777" w:rsidR="00693095" w:rsidRPr="00A95517" w:rsidRDefault="00693095" w:rsidP="00693095">
            <w:pPr>
              <w:rPr>
                <w:rFonts w:ascii="Times New Roman" w:eastAsia="Times New Roman" w:hAnsi="Times New Roman" w:cs="Times New Roman"/>
              </w:rPr>
            </w:pPr>
            <w:r w:rsidRPr="00A9551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Flower, Linda, and John R. Hayes. "A cognitive process theory of writing." College composition and communication 32.4 (1981): 365-387.</w:t>
            </w:r>
          </w:p>
          <w:p w14:paraId="0BFEF783" w14:textId="77777777" w:rsidR="00693095" w:rsidRPr="00A95517" w:rsidRDefault="00693095" w:rsidP="00ED6CC9">
            <w:pP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A50742" w:rsidRPr="00A95517" w14:paraId="61FD2DB7" w14:textId="77777777" w:rsidTr="00A95517">
        <w:tc>
          <w:tcPr>
            <w:tcW w:w="8856" w:type="dxa"/>
          </w:tcPr>
          <w:p w14:paraId="165BFCC7" w14:textId="77777777" w:rsidR="00A50742" w:rsidRPr="00A95517" w:rsidRDefault="00A50742" w:rsidP="0069309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420EB" w:rsidRPr="00A95517" w14:paraId="32757254" w14:textId="77777777" w:rsidTr="00A95517">
        <w:tc>
          <w:tcPr>
            <w:tcW w:w="8856" w:type="dxa"/>
          </w:tcPr>
          <w:p w14:paraId="5A5CBAC1" w14:textId="61EAE8FF" w:rsidR="006420EB" w:rsidRPr="00A95517" w:rsidRDefault="0007068E">
            <w:pPr>
              <w:rPr>
                <w:rFonts w:ascii="Times New Roman" w:hAnsi="Times New Roman" w:cs="Times New Roman"/>
                <w:b/>
              </w:rPr>
            </w:pPr>
            <w:r w:rsidRPr="00A95517">
              <w:rPr>
                <w:rFonts w:ascii="Times New Roman" w:hAnsi="Times New Roman" w:cs="Times New Roman"/>
                <w:b/>
              </w:rPr>
              <w:t>CONTEMPORARY COMPOSITION THEORY AND PEDAGOGY</w:t>
            </w:r>
            <w:r w:rsidR="00A95517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6420EB" w:rsidRPr="00A95517" w14:paraId="19C358F8" w14:textId="77777777" w:rsidTr="00A95517">
        <w:tc>
          <w:tcPr>
            <w:tcW w:w="8856" w:type="dxa"/>
          </w:tcPr>
          <w:p w14:paraId="643C7F6E" w14:textId="77777777" w:rsidR="00ED6CC9" w:rsidRPr="00A95517" w:rsidRDefault="00ED6CC9" w:rsidP="00ED6CC9">
            <w:pPr>
              <w:pStyle w:val="Default"/>
              <w:rPr>
                <w:rFonts w:ascii="Times New Roman" w:hAnsi="Times New Roman" w:cs="Times New Roman"/>
                <w:lang w:val="en-CA"/>
              </w:rPr>
            </w:pPr>
            <w:r w:rsidRPr="00A95517">
              <w:rPr>
                <w:rFonts w:ascii="Times New Roman" w:hAnsi="Times New Roman" w:cs="Times New Roman"/>
                <w:bCs/>
                <w:lang w:val="en-CA"/>
              </w:rPr>
              <w:t>Bawarshi, Anis. "Beyond the genre fixation: A translingual perspective on genre." College English 78.3 (2016): 243.</w:t>
            </w:r>
          </w:p>
          <w:p w14:paraId="5EAFCFCA" w14:textId="20E8A3AE" w:rsidR="006420EB" w:rsidRPr="00A95517" w:rsidRDefault="006420EB" w:rsidP="00715B3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420EB" w:rsidRPr="00A95517" w14:paraId="7E2C6AC9" w14:textId="77777777" w:rsidTr="00A95517">
        <w:tc>
          <w:tcPr>
            <w:tcW w:w="8856" w:type="dxa"/>
          </w:tcPr>
          <w:p w14:paraId="3F39C444" w14:textId="06453B83" w:rsidR="0007068E" w:rsidRPr="00A95517" w:rsidRDefault="0007068E" w:rsidP="0007068E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 xml:space="preserve">Miller, Richard. Writing at the End of the World. </w:t>
            </w:r>
            <w:r w:rsidR="00841D08" w:rsidRPr="00A95517">
              <w:rPr>
                <w:rFonts w:ascii="Times New Roman" w:hAnsi="Times New Roman" w:cs="Times New Roman"/>
              </w:rPr>
              <w:t>University of Pittsburgh Press, 2005.</w:t>
            </w:r>
          </w:p>
          <w:p w14:paraId="7638DABD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4F0DF563" w14:textId="77777777" w:rsidTr="00A95517">
        <w:tc>
          <w:tcPr>
            <w:tcW w:w="8856" w:type="dxa"/>
          </w:tcPr>
          <w:p w14:paraId="258C1A24" w14:textId="77777777" w:rsidR="0007068E" w:rsidRPr="00A95517" w:rsidRDefault="0007068E" w:rsidP="0007068E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lastRenderedPageBreak/>
              <w:t xml:space="preserve">Perryman-Clark, Staci, David E. Kirkland, and Austin Jackson. Students’ Right to their own Language: A Critical Sourcebook. Bedford St. Martins, 2014. </w:t>
            </w:r>
          </w:p>
          <w:p w14:paraId="0909910A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3D2FA7CF" w14:textId="77777777" w:rsidTr="00A95517">
        <w:tc>
          <w:tcPr>
            <w:tcW w:w="8856" w:type="dxa"/>
          </w:tcPr>
          <w:p w14:paraId="7509825A" w14:textId="2908D633" w:rsidR="0007068E" w:rsidRPr="00A95517" w:rsidRDefault="0007068E" w:rsidP="0007068E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Sanchez, Raul. Inside the Subject: A Theory of Identity for the Study of Writing</w:t>
            </w:r>
            <w:r w:rsidR="00841D08" w:rsidRPr="00A95517">
              <w:rPr>
                <w:rFonts w:ascii="Times New Roman" w:hAnsi="Times New Roman" w:cs="Times New Roman"/>
              </w:rPr>
              <w:t xml:space="preserve">. Studies in Writing and Rhetoric, 2017. </w:t>
            </w:r>
          </w:p>
          <w:p w14:paraId="658BBF1D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4BC2765A" w14:textId="77777777" w:rsidTr="00A95517">
        <w:tc>
          <w:tcPr>
            <w:tcW w:w="8856" w:type="dxa"/>
          </w:tcPr>
          <w:p w14:paraId="6C3934A3" w14:textId="77777777" w:rsidR="00DA46E9" w:rsidRPr="00A95517" w:rsidRDefault="00DA46E9" w:rsidP="00DA46E9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 xml:space="preserve">Thieme, Katja and Shurli Makmillen. “A Principled Uncertainty: Writing Studies Methods in Contexts of Indigeneity.” CCC 68:3. February 2017. </w:t>
            </w:r>
          </w:p>
          <w:p w14:paraId="684575BB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73D5D6D8" w14:textId="77777777" w:rsidTr="00A95517">
        <w:tc>
          <w:tcPr>
            <w:tcW w:w="8856" w:type="dxa"/>
          </w:tcPr>
          <w:p w14:paraId="4B78F710" w14:textId="00AD2901" w:rsidR="00DA46E9" w:rsidRPr="00A95517" w:rsidRDefault="00DA46E9" w:rsidP="00DA46E9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Young, Vershawn Ashanti. Your Average Nigga: Performing Race, Literacy, and Masculinity.</w:t>
            </w:r>
            <w:r w:rsidR="00841D08" w:rsidRPr="00A95517">
              <w:rPr>
                <w:rFonts w:ascii="Times New Roman" w:hAnsi="Times New Roman" w:cs="Times New Roman"/>
              </w:rPr>
              <w:t xml:space="preserve"> Wayne State University Press, 2007.</w:t>
            </w:r>
          </w:p>
          <w:p w14:paraId="7E43385A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1D08" w:rsidRPr="00A95517" w14:paraId="0F6EAECA" w14:textId="77777777" w:rsidTr="00A95517">
        <w:tc>
          <w:tcPr>
            <w:tcW w:w="8856" w:type="dxa"/>
          </w:tcPr>
          <w:p w14:paraId="4FAF341A" w14:textId="07CFBFD3" w:rsidR="00841D08" w:rsidRPr="00A95517" w:rsidRDefault="00841D08" w:rsidP="00DA46E9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 xml:space="preserve">Condon, Frankie and Vershawn Ashanti Young, eds. Performing Antiracist Pedagogy in Rhetoric, Writing, and Communication. </w:t>
            </w:r>
            <w:r w:rsidR="001057F1" w:rsidRPr="00A95517">
              <w:rPr>
                <w:rFonts w:ascii="Times New Roman" w:hAnsi="Times New Roman" w:cs="Times New Roman"/>
              </w:rPr>
              <w:t xml:space="preserve">Across the Disciplines Books, 2017. </w:t>
            </w:r>
          </w:p>
        </w:tc>
      </w:tr>
      <w:tr w:rsidR="006420EB" w:rsidRPr="00A95517" w14:paraId="2FAA2490" w14:textId="77777777" w:rsidTr="00A95517">
        <w:tc>
          <w:tcPr>
            <w:tcW w:w="8856" w:type="dxa"/>
          </w:tcPr>
          <w:p w14:paraId="6A106F84" w14:textId="218BA821" w:rsidR="00DA46E9" w:rsidRPr="00A95517" w:rsidRDefault="00DA46E9" w:rsidP="00DA46E9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Alexander, Jonathan. L</w:t>
            </w:r>
            <w:r w:rsidR="001057F1" w:rsidRPr="00A95517">
              <w:rPr>
                <w:rFonts w:ascii="Times New Roman" w:hAnsi="Times New Roman" w:cs="Times New Roman"/>
              </w:rPr>
              <w:t xml:space="preserve">iteracy, </w:t>
            </w:r>
            <w:r w:rsidRPr="00A95517">
              <w:rPr>
                <w:rFonts w:ascii="Times New Roman" w:hAnsi="Times New Roman" w:cs="Times New Roman"/>
              </w:rPr>
              <w:t>Sexuality</w:t>
            </w:r>
            <w:r w:rsidR="001057F1" w:rsidRPr="00A95517">
              <w:rPr>
                <w:rFonts w:ascii="Times New Roman" w:hAnsi="Times New Roman" w:cs="Times New Roman"/>
              </w:rPr>
              <w:t>,</w:t>
            </w:r>
            <w:r w:rsidRPr="00A95517">
              <w:rPr>
                <w:rFonts w:ascii="Times New Roman" w:hAnsi="Times New Roman" w:cs="Times New Roman"/>
              </w:rPr>
              <w:t xml:space="preserve"> Pedagogy</w:t>
            </w:r>
            <w:r w:rsidR="001057F1" w:rsidRPr="00A95517">
              <w:rPr>
                <w:rFonts w:ascii="Times New Roman" w:hAnsi="Times New Roman" w:cs="Times New Roman"/>
              </w:rPr>
              <w:t>: Theory and Practice for Composition Studies</w:t>
            </w:r>
            <w:r w:rsidRPr="00A95517">
              <w:rPr>
                <w:rFonts w:ascii="Times New Roman" w:hAnsi="Times New Roman" w:cs="Times New Roman"/>
              </w:rPr>
              <w:t>.</w:t>
            </w:r>
            <w:r w:rsidR="001057F1" w:rsidRPr="00A95517">
              <w:rPr>
                <w:rFonts w:ascii="Times New Roman" w:hAnsi="Times New Roman" w:cs="Times New Roman"/>
              </w:rPr>
              <w:t xml:space="preserve"> Utah State University Press, 2008. </w:t>
            </w:r>
          </w:p>
          <w:p w14:paraId="6DA009F0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783B2207" w14:textId="77777777" w:rsidTr="00A95517">
        <w:tc>
          <w:tcPr>
            <w:tcW w:w="8856" w:type="dxa"/>
          </w:tcPr>
          <w:p w14:paraId="2D498334" w14:textId="0C14FE8D" w:rsidR="006420EB" w:rsidRPr="00A95517" w:rsidRDefault="00DA46E9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King, Lisa, Rose Gubele, and Joyce Rain Anderson. Survivance, Sovereignty, and Story: Teaching American Indian Rhetorics. </w:t>
            </w:r>
          </w:p>
        </w:tc>
      </w:tr>
      <w:tr w:rsidR="00F7043B" w:rsidRPr="00A95517" w14:paraId="069E5420" w14:textId="77777777" w:rsidTr="00A95517">
        <w:tc>
          <w:tcPr>
            <w:tcW w:w="8856" w:type="dxa"/>
          </w:tcPr>
          <w:p w14:paraId="6EF34B58" w14:textId="1C762E08" w:rsidR="00F7043B" w:rsidRPr="00A95517" w:rsidRDefault="00F7043B" w:rsidP="00DA46E9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Rogers, Jaqueline McLeod. Teaching Undergraduate Researchers to Theorize and Practice Narrative Inquiry. </w:t>
            </w:r>
            <w:r w:rsidRPr="00A95517">
              <w:rPr>
                <w:rFonts w:ascii="Times New Roman" w:hAnsi="Times New Roman" w:cs="Times New Roman"/>
                <w:bCs/>
              </w:rPr>
              <w:t>Canadian Journal for Studies in Discourse and Writing/Rédactologie</w:t>
            </w:r>
            <w:r w:rsidRPr="00A95517">
              <w:rPr>
                <w:rFonts w:ascii="Times New Roman" w:hAnsi="Times New Roman" w:cs="Times New Roman"/>
              </w:rPr>
              <w:t>, [S.l.], v. 23, n. 1, p. 16-Jan, jan. 2011.</w:t>
            </w:r>
          </w:p>
        </w:tc>
      </w:tr>
      <w:tr w:rsidR="006420EB" w:rsidRPr="00A95517" w14:paraId="6E9CA146" w14:textId="77777777" w:rsidTr="00A95517">
        <w:tc>
          <w:tcPr>
            <w:tcW w:w="8856" w:type="dxa"/>
          </w:tcPr>
          <w:p w14:paraId="0F9552F8" w14:textId="0EDEE8AC" w:rsidR="006420EB" w:rsidRPr="00A95517" w:rsidRDefault="00DA46E9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 xml:space="preserve">Womack, Anne-Marie. “Teaching is Accommodation: Universally Designing Composition Classrooms and Syllabi.” CCC 68:3. February 2017. </w:t>
            </w:r>
          </w:p>
        </w:tc>
      </w:tr>
      <w:tr w:rsidR="006420EB" w:rsidRPr="00A95517" w14:paraId="075E29D8" w14:textId="77777777" w:rsidTr="00A95517">
        <w:tc>
          <w:tcPr>
            <w:tcW w:w="8856" w:type="dxa"/>
          </w:tcPr>
          <w:p w14:paraId="5FB3A22C" w14:textId="783BA611" w:rsidR="00E82381" w:rsidRPr="00A95517" w:rsidRDefault="00E82381" w:rsidP="00E82381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Anderson, P., Anson, C. M., Gonyea, R. M., &amp; Paine, C. (2016). How to create high-impact writing assignments that enhance learning and development and reinvigorate WAC/WID programs: What almost 72,000 undergraduates taught us. Across the Disciplines, 13(4).</w:t>
            </w:r>
          </w:p>
          <w:p w14:paraId="09E3E894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2381" w:rsidRPr="00A95517" w14:paraId="6FE6BE20" w14:textId="77777777" w:rsidTr="00A95517">
        <w:tc>
          <w:tcPr>
            <w:tcW w:w="8856" w:type="dxa"/>
          </w:tcPr>
          <w:p w14:paraId="58750F77" w14:textId="77777777" w:rsidR="00E82381" w:rsidRPr="00A95517" w:rsidRDefault="00E82381" w:rsidP="00E82381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Anson, C. M., Dannels, D., Laboy, J., &amp; Carneiro, L. (2016). Students’ perceptions of oral screencast responses to their writing: Exploring digitally mediated identities. Journal of Business and Technical Communication, 30(3), 1-34.</w:t>
            </w:r>
          </w:p>
          <w:p w14:paraId="63B9F487" w14:textId="77777777" w:rsidR="00E82381" w:rsidRPr="00A95517" w:rsidRDefault="00E8238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2381" w:rsidRPr="00A95517" w14:paraId="27435636" w14:textId="77777777" w:rsidTr="00A95517">
        <w:tc>
          <w:tcPr>
            <w:tcW w:w="8856" w:type="dxa"/>
          </w:tcPr>
          <w:p w14:paraId="7E924116" w14:textId="77777777" w:rsidR="00ED6CC9" w:rsidRPr="00A95517" w:rsidRDefault="00ED6CC9" w:rsidP="00ED6CC9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  <w:bCs/>
              </w:rPr>
              <w:t>Ceraso, Steph, and Kati Fargo Ahern. "Composing With Sound." Composition Studies 43.2 (2015): 13.</w:t>
            </w:r>
          </w:p>
          <w:p w14:paraId="0A5984AB" w14:textId="77777777" w:rsidR="00E82381" w:rsidRPr="00A95517" w:rsidRDefault="00E8238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2381" w:rsidRPr="00A95517" w14:paraId="0D51CC46" w14:textId="77777777" w:rsidTr="00A95517">
        <w:tc>
          <w:tcPr>
            <w:tcW w:w="8856" w:type="dxa"/>
          </w:tcPr>
          <w:p w14:paraId="055DE3F3" w14:textId="77777777" w:rsidR="00ED6CC9" w:rsidRPr="00A95517" w:rsidRDefault="00ED6CC9" w:rsidP="00ED6CC9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  <w:bCs/>
              </w:rPr>
              <w:t>Devitt, Amy. "Teaching critical genre awareness." Genre in a changing world (2009): 337-351.</w:t>
            </w:r>
          </w:p>
          <w:p w14:paraId="40BF7E01" w14:textId="77777777" w:rsidR="00E82381" w:rsidRPr="00A95517" w:rsidRDefault="00E8238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2381" w:rsidRPr="00A95517" w14:paraId="53A01B0A" w14:textId="77777777" w:rsidTr="00A95517">
        <w:tc>
          <w:tcPr>
            <w:tcW w:w="8856" w:type="dxa"/>
          </w:tcPr>
          <w:p w14:paraId="4C27A06D" w14:textId="77777777" w:rsidR="00ED6CC9" w:rsidRPr="00A95517" w:rsidRDefault="00ED6CC9" w:rsidP="00ED6CC9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Bazerman, Charles, Joseph Little, and Lisa Bethel. Reference Guide to Writing Across the Curriculum. West Lafayette, IN: Parlor Press, 2005.</w:t>
            </w:r>
          </w:p>
          <w:p w14:paraId="737110D8" w14:textId="77777777" w:rsidR="00E82381" w:rsidRPr="00A95517" w:rsidRDefault="00E8238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7478" w:rsidRPr="00A95517" w14:paraId="301828CC" w14:textId="77777777" w:rsidTr="00A95517">
        <w:tc>
          <w:tcPr>
            <w:tcW w:w="8856" w:type="dxa"/>
          </w:tcPr>
          <w:p w14:paraId="63CDAB10" w14:textId="77777777" w:rsidR="00177478" w:rsidRPr="00A95517" w:rsidRDefault="00177478" w:rsidP="00177478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Malenczyk, Rita, Susan Miller-Cochran, Elizabeth Wardle, Kathleen Blake Yancey, editors. Composition, Rhetoric, and Disciplinarity. Utah State University Press, 2018</w:t>
            </w:r>
          </w:p>
          <w:p w14:paraId="159FD76D" w14:textId="77777777" w:rsidR="00177478" w:rsidRPr="00A95517" w:rsidRDefault="00177478" w:rsidP="00ED6CC9">
            <w:pPr>
              <w:rPr>
                <w:rFonts w:ascii="Times New Roman" w:hAnsi="Times New Roman" w:cs="Times New Roman"/>
              </w:rPr>
            </w:pPr>
          </w:p>
        </w:tc>
      </w:tr>
      <w:tr w:rsidR="00177478" w:rsidRPr="00A95517" w14:paraId="50B6812E" w14:textId="77777777" w:rsidTr="00A95517">
        <w:tc>
          <w:tcPr>
            <w:tcW w:w="8856" w:type="dxa"/>
          </w:tcPr>
          <w:p w14:paraId="5B5E6E33" w14:textId="5233484D" w:rsidR="00177478" w:rsidRPr="00A95517" w:rsidRDefault="002A2F0E" w:rsidP="002A2F0E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Carter, Michael. “Ways of knowing, doing, and writing in the disciplines.” College Composition and Communication 58 (2007): 385-418.</w:t>
            </w:r>
          </w:p>
        </w:tc>
      </w:tr>
      <w:tr w:rsidR="002A2F0E" w:rsidRPr="00A95517" w14:paraId="2599B222" w14:textId="77777777" w:rsidTr="00A95517">
        <w:tc>
          <w:tcPr>
            <w:tcW w:w="8856" w:type="dxa"/>
          </w:tcPr>
          <w:p w14:paraId="2A01DA11" w14:textId="77777777" w:rsidR="002A2F0E" w:rsidRPr="00A95517" w:rsidRDefault="002A2F0E" w:rsidP="002A2F0E">
            <w:pPr>
              <w:rPr>
                <w:rFonts w:ascii="Times New Roman" w:eastAsia="Times New Roman" w:hAnsi="Times New Roman" w:cs="Times New Roman"/>
              </w:rPr>
            </w:pPr>
            <w:r w:rsidRPr="00A9551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George, Diana, and John Trimbur. "Cultural Studies and Composition." A Guide to Composition Pedagogies. Ed. Gary Tate, Amy Rupiper, and Kurt Schick. New York: Oxford UP, 2001. 71-91.</w:t>
            </w:r>
          </w:p>
          <w:p w14:paraId="5305EE74" w14:textId="77777777" w:rsidR="002A2F0E" w:rsidRPr="00A95517" w:rsidRDefault="002A2F0E" w:rsidP="00177478">
            <w:pP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A50742" w:rsidRPr="00A95517" w14:paraId="4FDBAF92" w14:textId="77777777" w:rsidTr="00A95517">
        <w:tc>
          <w:tcPr>
            <w:tcW w:w="8856" w:type="dxa"/>
          </w:tcPr>
          <w:p w14:paraId="0458705F" w14:textId="16CE845E" w:rsidR="00A50742" w:rsidRPr="00A95517" w:rsidRDefault="001057F1" w:rsidP="002A2F0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9551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Waite, Stacey. Teaching Queer: Radical Possibilities for Writing and Knowing. University of Pittsburgh Press, 2017. </w:t>
            </w:r>
          </w:p>
        </w:tc>
      </w:tr>
      <w:tr w:rsidR="001057F1" w:rsidRPr="00A95517" w14:paraId="78AC17AA" w14:textId="77777777" w:rsidTr="00A95517">
        <w:tc>
          <w:tcPr>
            <w:tcW w:w="8856" w:type="dxa"/>
          </w:tcPr>
          <w:p w14:paraId="484420D3" w14:textId="77777777" w:rsidR="001057F1" w:rsidRPr="00A95517" w:rsidRDefault="001057F1" w:rsidP="002A2F0E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420EB" w:rsidRPr="00A95517" w14:paraId="10AB03AF" w14:textId="77777777" w:rsidTr="00A95517">
        <w:tc>
          <w:tcPr>
            <w:tcW w:w="8856" w:type="dxa"/>
          </w:tcPr>
          <w:p w14:paraId="42780029" w14:textId="0BF958A1" w:rsidR="006420EB" w:rsidRPr="00A95517" w:rsidRDefault="00DA46E9">
            <w:pPr>
              <w:rPr>
                <w:rFonts w:ascii="Times New Roman" w:hAnsi="Times New Roman" w:cs="Times New Roman"/>
                <w:b/>
              </w:rPr>
            </w:pPr>
            <w:r w:rsidRPr="00A95517">
              <w:rPr>
                <w:rFonts w:ascii="Times New Roman" w:hAnsi="Times New Roman" w:cs="Times New Roman"/>
                <w:b/>
              </w:rPr>
              <w:t>CONTEMPORARY WRITING CENTRE STUDIES</w:t>
            </w:r>
            <w:r w:rsidR="00A95517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6420EB" w:rsidRPr="00A95517" w14:paraId="5292A744" w14:textId="77777777" w:rsidTr="00A95517">
        <w:tc>
          <w:tcPr>
            <w:tcW w:w="8856" w:type="dxa"/>
          </w:tcPr>
          <w:p w14:paraId="0BB8FB70" w14:textId="4C47AC47" w:rsidR="006420EB" w:rsidRPr="00A95517" w:rsidRDefault="00DA46E9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Boquet, Elizabeth H. Noise from the Writing Center. Utah State University Press, 2002.</w:t>
            </w:r>
          </w:p>
        </w:tc>
      </w:tr>
      <w:tr w:rsidR="00693095" w:rsidRPr="00A95517" w14:paraId="2640F2FA" w14:textId="77777777" w:rsidTr="00A95517">
        <w:tc>
          <w:tcPr>
            <w:tcW w:w="8856" w:type="dxa"/>
          </w:tcPr>
          <w:p w14:paraId="130B628C" w14:textId="77777777" w:rsidR="00693095" w:rsidRPr="00A95517" w:rsidRDefault="00693095" w:rsidP="00693095">
            <w:pPr>
              <w:rPr>
                <w:rFonts w:ascii="Times New Roman" w:eastAsia="Times New Roman" w:hAnsi="Times New Roman" w:cs="Times New Roman"/>
              </w:rPr>
            </w:pPr>
            <w:r w:rsidRPr="00A9551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Boquet, Elizabeth H. "'Our Little Secret': A History of Writing Centers, Pre- to Post-Open Admissions." CCC 50.3 (February 1999): 463–82.</w:t>
            </w:r>
          </w:p>
          <w:p w14:paraId="2E87AE92" w14:textId="7ED639DE" w:rsidR="00693095" w:rsidRPr="00A95517" w:rsidRDefault="00693095" w:rsidP="00F7043B">
            <w:pPr>
              <w:rPr>
                <w:rFonts w:ascii="Times New Roman" w:hAnsi="Times New Roman" w:cs="Times New Roman"/>
              </w:rPr>
            </w:pPr>
          </w:p>
        </w:tc>
      </w:tr>
      <w:tr w:rsidR="00F7043B" w:rsidRPr="00A95517" w14:paraId="61C96D7C" w14:textId="77777777" w:rsidTr="00A95517">
        <w:tc>
          <w:tcPr>
            <w:tcW w:w="8856" w:type="dxa"/>
          </w:tcPr>
          <w:p w14:paraId="6DC96235" w14:textId="4CBD28FC" w:rsidR="00F7043B" w:rsidRPr="00A95517" w:rsidRDefault="00F7043B" w:rsidP="00693095">
            <w:pPr>
              <w:rPr>
                <w:rFonts w:ascii="Times New Roman" w:eastAsia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 xml:space="preserve">North, Stephen. </w:t>
            </w:r>
            <w:r w:rsidRPr="00A9551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"The Idea of a Writing Center". </w:t>
            </w:r>
            <w:r w:rsidRPr="00A95517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</w:rPr>
              <w:t>College English</w:t>
            </w:r>
            <w:r w:rsidRPr="00A9551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, September 1984: 5. </w:t>
            </w:r>
            <w:r w:rsidRPr="00A95517">
              <w:rPr>
                <w:rFonts w:ascii="Times New Roman" w:eastAsia="Times New Roman" w:hAnsi="Times New Roman" w:cs="Times New Roman"/>
                <w:b/>
                <w:bCs/>
                <w:color w:val="222222"/>
                <w:shd w:val="clear" w:color="auto" w:fill="FFFFFF"/>
              </w:rPr>
              <w:t>46</w:t>
            </w:r>
            <w:r w:rsidRPr="00A95517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: 433–446. </w:t>
            </w:r>
          </w:p>
        </w:tc>
      </w:tr>
      <w:tr w:rsidR="00693095" w:rsidRPr="00A95517" w14:paraId="724EE7D9" w14:textId="77777777" w:rsidTr="00A95517">
        <w:tc>
          <w:tcPr>
            <w:tcW w:w="8856" w:type="dxa"/>
          </w:tcPr>
          <w:p w14:paraId="385798E3" w14:textId="77777777" w:rsidR="00693095" w:rsidRPr="00A95517" w:rsidRDefault="00693095" w:rsidP="00693095">
            <w:pPr>
              <w:rPr>
                <w:rFonts w:ascii="Times New Roman" w:eastAsia="Times New Roman" w:hAnsi="Times New Roman" w:cs="Times New Roman"/>
              </w:rPr>
            </w:pPr>
            <w:r w:rsidRPr="00A9551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Boquet and Lerner. Reconsiderations: After "The Idea of a Writing Center." College English 71.2 (2008): 170-189.</w:t>
            </w:r>
          </w:p>
          <w:p w14:paraId="6F823C44" w14:textId="77777777" w:rsidR="00693095" w:rsidRPr="00A95517" w:rsidRDefault="00693095" w:rsidP="0069309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420EB" w:rsidRPr="00A95517" w14:paraId="1363708A" w14:textId="77777777" w:rsidTr="00A95517">
        <w:tc>
          <w:tcPr>
            <w:tcW w:w="8856" w:type="dxa"/>
          </w:tcPr>
          <w:p w14:paraId="5F27C2A7" w14:textId="146EABA5" w:rsidR="006420EB" w:rsidRPr="00A95517" w:rsidRDefault="00DA46E9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Geller, Anne Ellen, et al. The Everyday Writing Center: A Community of Practice. Utah State University Press, 2006.</w:t>
            </w:r>
          </w:p>
        </w:tc>
      </w:tr>
      <w:tr w:rsidR="006420EB" w:rsidRPr="00A95517" w14:paraId="1E8432CD" w14:textId="77777777" w:rsidTr="00A95517">
        <w:tc>
          <w:tcPr>
            <w:tcW w:w="8856" w:type="dxa"/>
          </w:tcPr>
          <w:p w14:paraId="68E118E0" w14:textId="25C4D5E9" w:rsidR="006420EB" w:rsidRPr="00A95517" w:rsidRDefault="00DA46E9">
            <w:pPr>
              <w:rPr>
                <w:rFonts w:ascii="Times New Roman" w:hAnsi="Times New Roman" w:cs="Times New Roman"/>
                <w:b/>
              </w:rPr>
            </w:pPr>
            <w:r w:rsidRPr="00A95517">
              <w:rPr>
                <w:rFonts w:ascii="Times New Roman" w:hAnsi="Times New Roman" w:cs="Times New Roman"/>
              </w:rPr>
              <w:t>Giltrow, Janet. “Writing at the Centre: a Sketch of the Canadian History.” Canadian Journal for Studies in Discourse and Writing/Redactologie, [S.l.], v. 26, p. 11-24, dec. 2016. ISSN 2292-1591</w:t>
            </w:r>
          </w:p>
        </w:tc>
      </w:tr>
      <w:tr w:rsidR="006420EB" w:rsidRPr="00A95517" w14:paraId="4BD2D751" w14:textId="77777777" w:rsidTr="00A95517">
        <w:tc>
          <w:tcPr>
            <w:tcW w:w="8856" w:type="dxa"/>
          </w:tcPr>
          <w:p w14:paraId="509DABC0" w14:textId="74BB866C" w:rsidR="006420EB" w:rsidRPr="00A95517" w:rsidRDefault="00DA46E9">
            <w:pPr>
              <w:rPr>
                <w:rFonts w:ascii="Times New Roman" w:hAnsi="Times New Roman" w:cs="Times New Roman"/>
                <w:b/>
              </w:rPr>
            </w:pPr>
            <w:r w:rsidRPr="00A95517">
              <w:rPr>
                <w:rFonts w:ascii="Times New Roman" w:hAnsi="Times New Roman" w:cs="Times New Roman"/>
              </w:rPr>
              <w:t>Bruce, Shanti and Ben Rafoth, eds. Tutoring Second Language Writers. Utah State University Press, 2016.</w:t>
            </w:r>
          </w:p>
        </w:tc>
      </w:tr>
      <w:tr w:rsidR="006420EB" w:rsidRPr="00A95517" w14:paraId="416F2C5A" w14:textId="77777777" w:rsidTr="00A95517">
        <w:tc>
          <w:tcPr>
            <w:tcW w:w="8856" w:type="dxa"/>
          </w:tcPr>
          <w:p w14:paraId="729B0DD9" w14:textId="42975114" w:rsidR="006420EB" w:rsidRPr="00A95517" w:rsidRDefault="00205894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Rousculp, Tiffany. Rhetoric of Respect: Recognizing Change at a Community Writing Center. NCTE, 2014.</w:t>
            </w:r>
          </w:p>
        </w:tc>
      </w:tr>
      <w:tr w:rsidR="002A2F0E" w:rsidRPr="00A95517" w14:paraId="45CE04E2" w14:textId="77777777" w:rsidTr="00A95517">
        <w:tc>
          <w:tcPr>
            <w:tcW w:w="8856" w:type="dxa"/>
          </w:tcPr>
          <w:p w14:paraId="1C4608D8" w14:textId="6F37C718" w:rsidR="002A2F0E" w:rsidRPr="00A95517" w:rsidRDefault="002A2F0E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Paré, Anthony. "The once and future writing centre: A reflection and critique." (2017).</w:t>
            </w:r>
          </w:p>
        </w:tc>
      </w:tr>
      <w:tr w:rsidR="006420EB" w:rsidRPr="00A95517" w14:paraId="23C9289E" w14:textId="77777777" w:rsidTr="00A95517">
        <w:tc>
          <w:tcPr>
            <w:tcW w:w="8856" w:type="dxa"/>
          </w:tcPr>
          <w:p w14:paraId="6AF5EBC3" w14:textId="1C615078" w:rsidR="002A2F0E" w:rsidRPr="00A95517" w:rsidRDefault="002A2F0E" w:rsidP="002A2F0E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Graves, R. &amp; Graves, H. (eds.). (2006). Writing centres, writing seminars, writing culture: Teaching writing in Canadian universities. Winnipeg, MB: Inkshed Publications.</w:t>
            </w:r>
          </w:p>
          <w:p w14:paraId="61054F89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0742" w:rsidRPr="00A95517" w14:paraId="34044536" w14:textId="77777777" w:rsidTr="00A95517">
        <w:tc>
          <w:tcPr>
            <w:tcW w:w="8856" w:type="dxa"/>
          </w:tcPr>
          <w:p w14:paraId="2F1E2F2B" w14:textId="77777777" w:rsidR="00A50742" w:rsidRPr="00A95517" w:rsidRDefault="00A50742" w:rsidP="002A2F0E">
            <w:pPr>
              <w:rPr>
                <w:rFonts w:ascii="Times New Roman" w:hAnsi="Times New Roman" w:cs="Times New Roman"/>
              </w:rPr>
            </w:pPr>
          </w:p>
        </w:tc>
      </w:tr>
      <w:tr w:rsidR="006420EB" w:rsidRPr="00A95517" w14:paraId="52C1582A" w14:textId="77777777" w:rsidTr="00A95517">
        <w:tc>
          <w:tcPr>
            <w:tcW w:w="8856" w:type="dxa"/>
          </w:tcPr>
          <w:p w14:paraId="7727F3D0" w14:textId="77C9D1BB" w:rsidR="006420EB" w:rsidRPr="00A95517" w:rsidRDefault="00205894">
            <w:pPr>
              <w:rPr>
                <w:rFonts w:ascii="Times New Roman" w:hAnsi="Times New Roman" w:cs="Times New Roman"/>
                <w:b/>
              </w:rPr>
            </w:pPr>
            <w:r w:rsidRPr="00A95517">
              <w:rPr>
                <w:rFonts w:ascii="Times New Roman" w:hAnsi="Times New Roman" w:cs="Times New Roman"/>
                <w:b/>
              </w:rPr>
              <w:t>CONTEMPORARY TESOL AND TRANSLINGUAL STUDIES</w:t>
            </w:r>
            <w:r w:rsidR="00A95517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6420EB" w:rsidRPr="00A95517" w14:paraId="2A098595" w14:textId="77777777" w:rsidTr="00A95517">
        <w:tc>
          <w:tcPr>
            <w:tcW w:w="8856" w:type="dxa"/>
          </w:tcPr>
          <w:p w14:paraId="5E6028C9" w14:textId="457A4FD6" w:rsidR="006420EB" w:rsidRPr="00A95517" w:rsidRDefault="00205894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Canagarajah, Suresh. Literacy as Translingual Practice: Between Communities and Classrooms.</w:t>
            </w:r>
            <w:r w:rsidR="007B435E" w:rsidRPr="00A95517">
              <w:rPr>
                <w:rFonts w:ascii="Times New Roman" w:hAnsi="Times New Roman" w:cs="Times New Roman"/>
              </w:rPr>
              <w:t xml:space="preserve"> Routledge, 2013.</w:t>
            </w:r>
          </w:p>
        </w:tc>
      </w:tr>
      <w:tr w:rsidR="006420EB" w:rsidRPr="00A95517" w14:paraId="6EE534B8" w14:textId="77777777" w:rsidTr="00A95517">
        <w:tc>
          <w:tcPr>
            <w:tcW w:w="8856" w:type="dxa"/>
          </w:tcPr>
          <w:p w14:paraId="4A566172" w14:textId="0E17E35E" w:rsidR="006420EB" w:rsidRPr="00A95517" w:rsidRDefault="00205894">
            <w:pPr>
              <w:rPr>
                <w:rFonts w:ascii="Times New Roman" w:hAnsi="Times New Roman" w:cs="Times New Roman"/>
                <w:b/>
              </w:rPr>
            </w:pPr>
            <w:r w:rsidRPr="00A95517">
              <w:rPr>
                <w:rFonts w:ascii="Times New Roman" w:hAnsi="Times New Roman" w:cs="Times New Roman"/>
              </w:rPr>
              <w:t>LeCourt, Donna. Identity Matters; Schooling the Student Body in Academic Discourse.</w:t>
            </w:r>
            <w:r w:rsidR="007B435E" w:rsidRPr="00A95517">
              <w:rPr>
                <w:rFonts w:ascii="Times New Roman" w:hAnsi="Times New Roman" w:cs="Times New Roman"/>
              </w:rPr>
              <w:t xml:space="preserve"> State University of New York Press, 2004.</w:t>
            </w:r>
          </w:p>
        </w:tc>
      </w:tr>
      <w:tr w:rsidR="006420EB" w:rsidRPr="00A95517" w14:paraId="100406A2" w14:textId="77777777" w:rsidTr="00A95517">
        <w:tc>
          <w:tcPr>
            <w:tcW w:w="8856" w:type="dxa"/>
          </w:tcPr>
          <w:p w14:paraId="2A7D16A7" w14:textId="68585CAF" w:rsidR="00ED6CC9" w:rsidRPr="00A95517" w:rsidRDefault="00ED6CC9" w:rsidP="00ED6CC9">
            <w:pPr>
              <w:rPr>
                <w:rFonts w:ascii="Times New Roman" w:hAnsi="Times New Roman" w:cs="Times New Roman"/>
                <w:bCs/>
              </w:rPr>
            </w:pPr>
            <w:r w:rsidRPr="00A95517">
              <w:rPr>
                <w:rFonts w:ascii="Times New Roman" w:hAnsi="Times New Roman" w:cs="Times New Roman"/>
                <w:bCs/>
              </w:rPr>
              <w:t>Williams, Julia, and Frankie Condon. "Translingualism in composition studies and second language writing: an uneasy alliance." TESL Canada Journal 33.2 (2016): 1-18.</w:t>
            </w:r>
          </w:p>
          <w:p w14:paraId="6A245CAB" w14:textId="3C0DB964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7A211159" w14:textId="77777777" w:rsidTr="00A95517">
        <w:tc>
          <w:tcPr>
            <w:tcW w:w="8856" w:type="dxa"/>
          </w:tcPr>
          <w:p w14:paraId="057F27A8" w14:textId="74250E8F" w:rsidR="006420EB" w:rsidRPr="00A95517" w:rsidRDefault="00205894">
            <w:pPr>
              <w:rPr>
                <w:rFonts w:ascii="Times New Roman" w:hAnsi="Times New Roman" w:cs="Times New Roman"/>
                <w:b/>
              </w:rPr>
            </w:pPr>
            <w:r w:rsidRPr="00A95517">
              <w:rPr>
                <w:rFonts w:ascii="Times New Roman" w:hAnsi="Times New Roman" w:cs="Times New Roman"/>
              </w:rPr>
              <w:t>Matsuda, Paul Kei, Michelle Cox, Jay Jordan, and Christina Ortmeier-Hooper. Second Language Writing in the Composition Classroom.</w:t>
            </w:r>
            <w:r w:rsidR="007B435E" w:rsidRPr="00A95517">
              <w:rPr>
                <w:rFonts w:ascii="Times New Roman" w:hAnsi="Times New Roman" w:cs="Times New Roman"/>
              </w:rPr>
              <w:t xml:space="preserve"> Bedford/St. Martins, 2010. </w:t>
            </w:r>
          </w:p>
        </w:tc>
      </w:tr>
      <w:tr w:rsidR="006420EB" w:rsidRPr="00A95517" w14:paraId="58B7D36A" w14:textId="77777777" w:rsidTr="00A95517">
        <w:tc>
          <w:tcPr>
            <w:tcW w:w="8856" w:type="dxa"/>
          </w:tcPr>
          <w:p w14:paraId="61A381CF" w14:textId="41C9C205" w:rsidR="006420EB" w:rsidRPr="00A95517" w:rsidRDefault="00205894">
            <w:pPr>
              <w:rPr>
                <w:rFonts w:ascii="Times New Roman" w:hAnsi="Times New Roman" w:cs="Times New Roman"/>
                <w:b/>
              </w:rPr>
            </w:pPr>
            <w:r w:rsidRPr="00A95517">
              <w:rPr>
                <w:rFonts w:ascii="Times New Roman" w:hAnsi="Times New Roman" w:cs="Times New Roman"/>
              </w:rPr>
              <w:t>Young, Vershawn Ashanti, Rusty Barrett, Y’Shanda Young-Rivera, and Kim Brian Lovejoy. Other People’s English: Code-Meshing, Code-Switching, and African American Literacy.</w:t>
            </w:r>
            <w:r w:rsidR="001D53A8" w:rsidRPr="00A95517">
              <w:rPr>
                <w:rFonts w:ascii="Times New Roman" w:hAnsi="Times New Roman" w:cs="Times New Roman"/>
              </w:rPr>
              <w:t xml:space="preserve"> </w:t>
            </w:r>
            <w:r w:rsidR="007B435E" w:rsidRPr="00A95517">
              <w:rPr>
                <w:rFonts w:ascii="Times New Roman" w:hAnsi="Times New Roman" w:cs="Times New Roman"/>
              </w:rPr>
              <w:t xml:space="preserve">Teachers College Press, 2013. </w:t>
            </w:r>
          </w:p>
        </w:tc>
      </w:tr>
      <w:tr w:rsidR="006420EB" w:rsidRPr="00A95517" w14:paraId="0731A09E" w14:textId="77777777" w:rsidTr="00A95517">
        <w:tc>
          <w:tcPr>
            <w:tcW w:w="8856" w:type="dxa"/>
          </w:tcPr>
          <w:p w14:paraId="6BEFD345" w14:textId="77777777" w:rsidR="00ED6CC9" w:rsidRPr="00A95517" w:rsidRDefault="00ED6CC9" w:rsidP="00ED6CC9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  <w:bCs/>
              </w:rPr>
              <w:t>Atkinson, Dwight, et al. "Clarifying the relationship between L2 writing and translingual writing: An open letter to writing studies editors and organization leaders." College English 77.4 (2015): 383.</w:t>
            </w:r>
          </w:p>
          <w:p w14:paraId="1F3674F5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054353FE" w14:textId="77777777" w:rsidTr="00A95517">
        <w:tc>
          <w:tcPr>
            <w:tcW w:w="8856" w:type="dxa"/>
          </w:tcPr>
          <w:p w14:paraId="15EB7710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4908B56A" w14:textId="77777777" w:rsidTr="00A95517">
        <w:tc>
          <w:tcPr>
            <w:tcW w:w="8856" w:type="dxa"/>
          </w:tcPr>
          <w:p w14:paraId="02F9ED13" w14:textId="147FEA72" w:rsidR="006420EB" w:rsidRPr="00A95517" w:rsidRDefault="00177478" w:rsidP="00177478">
            <w:pPr>
              <w:rPr>
                <w:rFonts w:ascii="Times New Roman" w:hAnsi="Times New Roman" w:cs="Times New Roman"/>
                <w:b/>
              </w:rPr>
            </w:pPr>
            <w:r w:rsidRPr="00A95517">
              <w:rPr>
                <w:rFonts w:ascii="Times New Roman" w:hAnsi="Times New Roman" w:cs="Times New Roman"/>
                <w:b/>
              </w:rPr>
              <w:t>CONTEMPORARY TECHNICAL AND PROFESSIONAL WRITING</w:t>
            </w:r>
            <w:r w:rsidR="00A95517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6420EB" w:rsidRPr="00A95517" w14:paraId="06F29EA5" w14:textId="77777777" w:rsidTr="00A95517">
        <w:tc>
          <w:tcPr>
            <w:tcW w:w="8856" w:type="dxa"/>
          </w:tcPr>
          <w:p w14:paraId="5C0DD39D" w14:textId="77777777" w:rsidR="00177478" w:rsidRPr="00A95517" w:rsidRDefault="00177478" w:rsidP="00177478">
            <w:pPr>
              <w:rPr>
                <w:rFonts w:ascii="Times New Roman" w:eastAsia="Times New Roman" w:hAnsi="Times New Roman" w:cs="Times New Roman"/>
              </w:rPr>
            </w:pPr>
            <w:r w:rsidRPr="00A9551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Miller, C. R. (1979). A humanistic rationale for technical writing. College English, 40(6), 610-617.</w:t>
            </w:r>
          </w:p>
          <w:p w14:paraId="6E24703C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78781F07" w14:textId="77777777" w:rsidTr="00A95517">
        <w:tc>
          <w:tcPr>
            <w:tcW w:w="8856" w:type="dxa"/>
          </w:tcPr>
          <w:p w14:paraId="48CB0324" w14:textId="77777777" w:rsidR="00177478" w:rsidRPr="00A95517" w:rsidRDefault="00177478" w:rsidP="00177478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  <w:bCs/>
              </w:rPr>
              <w:t>Johnson-Eilola, Johndan, and Stuart A. Selber, eds. Solving problems in technical communication. University of Chicago Press, 2012.</w:t>
            </w:r>
          </w:p>
          <w:p w14:paraId="24BCC256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68428688" w14:textId="77777777" w:rsidTr="00A95517">
        <w:tc>
          <w:tcPr>
            <w:tcW w:w="8856" w:type="dxa"/>
          </w:tcPr>
          <w:p w14:paraId="7F733D81" w14:textId="77777777" w:rsidR="00177478" w:rsidRPr="00A95517" w:rsidRDefault="00177478" w:rsidP="00177478">
            <w:pPr>
              <w:rPr>
                <w:rFonts w:ascii="Times New Roman" w:eastAsia="Times New Roman" w:hAnsi="Times New Roman" w:cs="Times New Roman"/>
              </w:rPr>
            </w:pPr>
            <w:r w:rsidRPr="00A9551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Fahnestock, J. (1986). Accommodating science: The rhetorical life of scientific facts. Written communication, 3(3), 275-296.</w:t>
            </w:r>
          </w:p>
          <w:p w14:paraId="334B3BD1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5C5B1649" w14:textId="77777777" w:rsidTr="00A95517">
        <w:tc>
          <w:tcPr>
            <w:tcW w:w="8856" w:type="dxa"/>
          </w:tcPr>
          <w:p w14:paraId="4E93FE78" w14:textId="77777777" w:rsidR="00177478" w:rsidRPr="00A95517" w:rsidRDefault="00177478" w:rsidP="00177478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Tardy, Christine. "The role of English in scientific communication: lingua franca or Tyrannosaurus rex?." Journal of English for academic purposes 3.3 (2004): 247-269.</w:t>
            </w:r>
          </w:p>
          <w:p w14:paraId="5B3005CB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27D65F16" w14:textId="77777777" w:rsidTr="00A95517">
        <w:tc>
          <w:tcPr>
            <w:tcW w:w="8856" w:type="dxa"/>
          </w:tcPr>
          <w:p w14:paraId="3B1EB02C" w14:textId="77777777" w:rsidR="00177478" w:rsidRPr="00A95517" w:rsidRDefault="00177478" w:rsidP="00177478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  <w:bCs/>
              </w:rPr>
              <w:t>Swales, John. Research genres: Explorations and applications. Cambridge University Press, 2004.</w:t>
            </w:r>
          </w:p>
          <w:p w14:paraId="2D72CAAF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0EB" w:rsidRPr="00A95517" w14:paraId="4004BBAF" w14:textId="77777777" w:rsidTr="00A95517">
        <w:tc>
          <w:tcPr>
            <w:tcW w:w="8856" w:type="dxa"/>
          </w:tcPr>
          <w:p w14:paraId="1CD11F27" w14:textId="77777777" w:rsidR="00177478" w:rsidRPr="00A95517" w:rsidRDefault="00177478" w:rsidP="00177478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</w:rPr>
              <w:t>Pigg, Stacey, et al. "Why People Care About Chickens and Other Lessons About Rhetoric, Public Science, and Informal Learning Environments." Reconceptualizing STEM Education: The Central Role of Practices (2016): 253.</w:t>
            </w:r>
          </w:p>
          <w:p w14:paraId="660A9BB7" w14:textId="77777777" w:rsidR="006420EB" w:rsidRPr="00A95517" w:rsidRDefault="006420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7478" w:rsidRPr="00A95517" w14:paraId="5A04DE47" w14:textId="77777777" w:rsidTr="00A95517">
        <w:tc>
          <w:tcPr>
            <w:tcW w:w="8856" w:type="dxa"/>
          </w:tcPr>
          <w:p w14:paraId="53FC0185" w14:textId="16DB0700" w:rsidR="00177478" w:rsidRPr="00A95517" w:rsidRDefault="00AB146F" w:rsidP="00177478">
            <w:pPr>
              <w:rPr>
                <w:rFonts w:ascii="Times New Roman" w:hAnsi="Times New Roman" w:cs="Times New Roman"/>
              </w:rPr>
            </w:pPr>
            <w:r w:rsidRPr="00A95517">
              <w:rPr>
                <w:rFonts w:ascii="Times New Roman" w:hAnsi="Times New Roman" w:cs="Times New Roman"/>
                <w:bCs/>
              </w:rPr>
              <w:t xml:space="preserve">Smart, Graham. </w:t>
            </w:r>
            <w:r w:rsidR="00177478" w:rsidRPr="00A95517">
              <w:rPr>
                <w:rFonts w:ascii="Times New Roman" w:hAnsi="Times New Roman" w:cs="Times New Roman"/>
                <w:bCs/>
              </w:rPr>
              <w:t>“Discourse Coalitions, Science Blogs, and the Public Debate on Global Climate Change.” In Anis Bawarshi &amp; Mary Jo Reiff (Eds.), Genre and the Performance of Publics. Logan, Utah: Utah State University Press. 2016.</w:t>
            </w:r>
          </w:p>
          <w:p w14:paraId="4247DD62" w14:textId="77777777" w:rsidR="00177478" w:rsidRPr="00A95517" w:rsidRDefault="00177478" w:rsidP="00177478">
            <w:pPr>
              <w:rPr>
                <w:rFonts w:ascii="Times New Roman" w:hAnsi="Times New Roman" w:cs="Times New Roman"/>
              </w:rPr>
            </w:pPr>
          </w:p>
        </w:tc>
      </w:tr>
      <w:tr w:rsidR="00177478" w:rsidRPr="00A95517" w14:paraId="24EA1FD9" w14:textId="77777777" w:rsidTr="00A95517">
        <w:tc>
          <w:tcPr>
            <w:tcW w:w="8856" w:type="dxa"/>
          </w:tcPr>
          <w:p w14:paraId="59BF8F52" w14:textId="77777777" w:rsidR="00177478" w:rsidRPr="00A95517" w:rsidRDefault="00177478" w:rsidP="00177478">
            <w:pPr>
              <w:rPr>
                <w:rFonts w:ascii="Times New Roman" w:hAnsi="Times New Roman" w:cs="Times New Roman"/>
              </w:rPr>
            </w:pPr>
          </w:p>
        </w:tc>
      </w:tr>
    </w:tbl>
    <w:p w14:paraId="6B104AE8" w14:textId="77777777" w:rsidR="006420EB" w:rsidRPr="00A95517" w:rsidRDefault="006420EB">
      <w:pPr>
        <w:rPr>
          <w:rFonts w:ascii="Times New Roman" w:hAnsi="Times New Roman" w:cs="Times New Roman"/>
          <w:b/>
        </w:rPr>
      </w:pPr>
    </w:p>
    <w:p w14:paraId="33032264" w14:textId="77777777" w:rsidR="00A346DB" w:rsidRPr="00A95517" w:rsidRDefault="00A346DB">
      <w:pPr>
        <w:rPr>
          <w:rFonts w:ascii="Times New Roman" w:hAnsi="Times New Roman" w:cs="Times New Roman"/>
        </w:rPr>
      </w:pPr>
    </w:p>
    <w:p w14:paraId="0333BC53" w14:textId="77777777" w:rsidR="00A346DB" w:rsidRPr="00A95517" w:rsidRDefault="00A346DB">
      <w:pPr>
        <w:rPr>
          <w:rFonts w:ascii="Times New Roman" w:hAnsi="Times New Roman" w:cs="Times New Roman"/>
        </w:rPr>
      </w:pPr>
    </w:p>
    <w:p w14:paraId="72CC79AA" w14:textId="77777777" w:rsidR="00A346DB" w:rsidRPr="00A95517" w:rsidRDefault="00A346DB">
      <w:pPr>
        <w:rPr>
          <w:rFonts w:ascii="Times New Roman" w:hAnsi="Times New Roman" w:cs="Times New Roman"/>
        </w:rPr>
      </w:pPr>
    </w:p>
    <w:sectPr w:rsidR="00A346DB" w:rsidRPr="00A95517" w:rsidSect="00A95517">
      <w:headerReference w:type="even" r:id="rId7"/>
      <w:head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8D9F8" w14:textId="77777777" w:rsidR="00A95517" w:rsidRDefault="00A95517" w:rsidP="00A95517">
      <w:r>
        <w:separator/>
      </w:r>
    </w:p>
  </w:endnote>
  <w:endnote w:type="continuationSeparator" w:id="0">
    <w:p w14:paraId="78C82737" w14:textId="77777777" w:rsidR="00A95517" w:rsidRDefault="00A95517" w:rsidP="00A9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52802" w14:textId="77777777" w:rsidR="00A95517" w:rsidRDefault="00A95517" w:rsidP="00A95517">
      <w:r>
        <w:separator/>
      </w:r>
    </w:p>
  </w:footnote>
  <w:footnote w:type="continuationSeparator" w:id="0">
    <w:p w14:paraId="499DD1DF" w14:textId="77777777" w:rsidR="00A95517" w:rsidRDefault="00A95517" w:rsidP="00A955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84AB4" w14:textId="77777777" w:rsidR="00A95517" w:rsidRDefault="00A95517" w:rsidP="005115B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650B1D" w14:textId="77777777" w:rsidR="00A95517" w:rsidRDefault="00A95517" w:rsidP="00A95517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180E7" w14:textId="77777777" w:rsidR="00A95517" w:rsidRDefault="00A95517" w:rsidP="005115B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B1E02A" w14:textId="77777777" w:rsidR="00A95517" w:rsidRDefault="00A95517" w:rsidP="00A9551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DB"/>
    <w:rsid w:val="0007068E"/>
    <w:rsid w:val="001057F1"/>
    <w:rsid w:val="00132203"/>
    <w:rsid w:val="00177478"/>
    <w:rsid w:val="00181174"/>
    <w:rsid w:val="001D53A8"/>
    <w:rsid w:val="00205894"/>
    <w:rsid w:val="002A2F0E"/>
    <w:rsid w:val="002D3187"/>
    <w:rsid w:val="002F4FCB"/>
    <w:rsid w:val="00314322"/>
    <w:rsid w:val="00323834"/>
    <w:rsid w:val="00335AD9"/>
    <w:rsid w:val="005E2D81"/>
    <w:rsid w:val="00606036"/>
    <w:rsid w:val="006420EB"/>
    <w:rsid w:val="00693095"/>
    <w:rsid w:val="006F706C"/>
    <w:rsid w:val="00715B37"/>
    <w:rsid w:val="007B435E"/>
    <w:rsid w:val="007E2413"/>
    <w:rsid w:val="00841D08"/>
    <w:rsid w:val="00A346DB"/>
    <w:rsid w:val="00A50742"/>
    <w:rsid w:val="00A95517"/>
    <w:rsid w:val="00AB146F"/>
    <w:rsid w:val="00B66CF5"/>
    <w:rsid w:val="00BA2633"/>
    <w:rsid w:val="00C07A93"/>
    <w:rsid w:val="00CD7E01"/>
    <w:rsid w:val="00D02058"/>
    <w:rsid w:val="00DA46E9"/>
    <w:rsid w:val="00E4289D"/>
    <w:rsid w:val="00E82381"/>
    <w:rsid w:val="00ED6CC9"/>
    <w:rsid w:val="00F7043B"/>
    <w:rsid w:val="00F7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BC93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420E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55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517"/>
  </w:style>
  <w:style w:type="character" w:styleId="PageNumber">
    <w:name w:val="page number"/>
    <w:basedOn w:val="DefaultParagraphFont"/>
    <w:uiPriority w:val="99"/>
    <w:semiHidden/>
    <w:unhideWhenUsed/>
    <w:rsid w:val="00A9551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420E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55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517"/>
  </w:style>
  <w:style w:type="character" w:styleId="PageNumber">
    <w:name w:val="page number"/>
    <w:basedOn w:val="DefaultParagraphFont"/>
    <w:uiPriority w:val="99"/>
    <w:semiHidden/>
    <w:unhideWhenUsed/>
    <w:rsid w:val="00A9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1196</Words>
  <Characters>6818</Characters>
  <Application>Microsoft Macintosh Word</Application>
  <DocSecurity>0</DocSecurity>
  <Lines>56</Lines>
  <Paragraphs>15</Paragraphs>
  <ScaleCrop>false</ScaleCrop>
  <Company/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 Admin</dc:creator>
  <cp:keywords/>
  <dc:description/>
  <cp:lastModifiedBy>Marcel O'Gorman</cp:lastModifiedBy>
  <cp:revision>3</cp:revision>
  <dcterms:created xsi:type="dcterms:W3CDTF">2018-01-30T03:13:00Z</dcterms:created>
  <dcterms:modified xsi:type="dcterms:W3CDTF">2018-04-23T14:24:00Z</dcterms:modified>
</cp:coreProperties>
</file>