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D55987" w14:paraId="0CB4AC9E" w14:textId="77777777">
        <w:tc>
          <w:tcPr>
            <w:tcW w:w="9576" w:type="dxa"/>
          </w:tcPr>
          <w:p w14:paraId="067FC367" w14:textId="77777777" w:rsidR="00D55987" w:rsidRDefault="00A815F9">
            <w:pPr>
              <w:jc w:val="right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b/>
                <w:color w:val="auto"/>
                <w:sz w:val="36"/>
              </w:rPr>
              <w:t>Your Name</w:t>
            </w:r>
            <w:r w:rsidR="00D55987">
              <w:rPr>
                <w:rFonts w:ascii="Book Antiqua" w:hAnsi="Book Antiqua"/>
                <w:color w:val="auto"/>
                <w:sz w:val="22"/>
              </w:rPr>
              <w:br/>
              <w:t>Department of English Language and Literature</w:t>
            </w:r>
            <w:r w:rsidR="00D55987">
              <w:rPr>
                <w:rFonts w:ascii="Book Antiqua" w:hAnsi="Book Antiqua"/>
                <w:color w:val="auto"/>
                <w:sz w:val="22"/>
              </w:rPr>
              <w:br/>
              <w:t>University of Waterloo</w:t>
            </w:r>
            <w:r w:rsidR="00D55987">
              <w:rPr>
                <w:rFonts w:ascii="Book Antiqua" w:hAnsi="Book Antiqua"/>
                <w:color w:val="auto"/>
                <w:sz w:val="22"/>
              </w:rPr>
              <w:br/>
              <w:t>Waterloo, Ontario, CANADA</w:t>
            </w:r>
            <w:r w:rsidR="00D55987">
              <w:rPr>
                <w:rFonts w:ascii="Book Antiqua" w:hAnsi="Book Antiqua"/>
                <w:color w:val="auto"/>
                <w:sz w:val="22"/>
              </w:rPr>
              <w:br/>
              <w:t>N2L 3G1</w:t>
            </w:r>
          </w:p>
          <w:p w14:paraId="6E780069" w14:textId="77777777" w:rsidR="00D55987" w:rsidRDefault="00D55987" w:rsidP="00A815F9">
            <w:pPr>
              <w:jc w:val="right"/>
              <w:rPr>
                <w:rFonts w:ascii="Book Antiqua" w:hAnsi="Book Antiqua"/>
                <w:color w:val="auto"/>
                <w:sz w:val="22"/>
              </w:rPr>
            </w:pPr>
            <w:r w:rsidRPr="00FF24A2">
              <w:rPr>
                <w:rFonts w:ascii="Book Antiqua" w:hAnsi="Book Antiqua"/>
                <w:color w:val="auto"/>
                <w:sz w:val="22"/>
              </w:rPr>
              <w:t>Email</w:t>
            </w:r>
            <w:r>
              <w:rPr>
                <w:rFonts w:ascii="Book Antiqua" w:hAnsi="Book Antiqua"/>
                <w:color w:val="auto"/>
                <w:sz w:val="22"/>
              </w:rPr>
              <w:t xml:space="preserve">: </w:t>
            </w:r>
            <w:r>
              <w:rPr>
                <w:color w:val="auto"/>
              </w:rPr>
              <w:t xml:space="preserve"> </w:t>
            </w:r>
            <w:r w:rsidR="00A815F9">
              <w:rPr>
                <w:rFonts w:ascii="Book Antiqua" w:hAnsi="Book Antiqua"/>
                <w:color w:val="auto"/>
                <w:sz w:val="22"/>
              </w:rPr>
              <w:t>[address]</w:t>
            </w:r>
            <w:r>
              <w:rPr>
                <w:color w:val="auto"/>
              </w:rPr>
              <w:t xml:space="preserve"> </w:t>
            </w:r>
            <w:r>
              <w:rPr>
                <w:rFonts w:ascii="Book Antiqua" w:hAnsi="Book Antiqua"/>
                <w:color w:val="auto"/>
                <w:sz w:val="22"/>
              </w:rPr>
              <w:br/>
            </w:r>
            <w:r w:rsidRPr="00FF24A2">
              <w:rPr>
                <w:rFonts w:ascii="Book Antiqua" w:hAnsi="Book Antiqua"/>
                <w:color w:val="auto"/>
                <w:sz w:val="22"/>
              </w:rPr>
              <w:t>Phone</w:t>
            </w:r>
            <w:r w:rsidR="00A815F9">
              <w:rPr>
                <w:rFonts w:ascii="Book Antiqua" w:hAnsi="Book Antiqua"/>
                <w:color w:val="auto"/>
                <w:sz w:val="22"/>
              </w:rPr>
              <w:t>:  [number]</w:t>
            </w:r>
            <w:r>
              <w:rPr>
                <w:rFonts w:ascii="Book Antiqua" w:hAnsi="Book Antiqua"/>
                <w:color w:val="auto"/>
                <w:sz w:val="22"/>
              </w:rPr>
              <w:t xml:space="preserve"> </w:t>
            </w:r>
          </w:p>
        </w:tc>
      </w:tr>
    </w:tbl>
    <w:p w14:paraId="0A4ECF3E" w14:textId="77777777" w:rsidR="00D55987" w:rsidRDefault="00D55987" w:rsidP="00A815F9">
      <w:pPr>
        <w:rPr>
          <w:rFonts w:ascii="Book Antiqua" w:hAnsi="Book Antiqua"/>
          <w:b/>
          <w:color w:val="auto"/>
          <w:sz w:val="28"/>
        </w:rPr>
      </w:pPr>
      <w:r>
        <w:rPr>
          <w:rFonts w:ascii="Book Antiqua" w:hAnsi="Book Antiqua"/>
          <w:b/>
          <w:color w:val="auto"/>
          <w:sz w:val="28"/>
        </w:rPr>
        <w:br/>
      </w:r>
    </w:p>
    <w:p w14:paraId="0C712696" w14:textId="509A037C" w:rsidR="00D55987" w:rsidRDefault="00D55987">
      <w:pPr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  <w:sz w:val="28"/>
        </w:rPr>
        <w:t>Education</w:t>
      </w:r>
    </w:p>
    <w:tbl>
      <w:tblPr>
        <w:tblW w:w="935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8459"/>
      </w:tblGrid>
      <w:tr w:rsidR="00D55987" w14:paraId="009BFE03" w14:textId="77777777" w:rsidTr="00AD1E62">
        <w:trPr>
          <w:trHeight w:val="1485"/>
        </w:trPr>
        <w:tc>
          <w:tcPr>
            <w:tcW w:w="900" w:type="dxa"/>
          </w:tcPr>
          <w:p w14:paraId="6BE210A5" w14:textId="77777777" w:rsidR="00D55987" w:rsidRDefault="00CF76A6">
            <w:pPr>
              <w:ind w:left="-12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fldChar w:fldCharType="begin"/>
            </w:r>
            <w:r w:rsidR="00D55987">
              <w:rPr>
                <w:rFonts w:ascii="Book Antiqua" w:hAnsi="Book Antiqua"/>
                <w:color w:val="auto"/>
                <w:sz w:val="22"/>
              </w:rPr>
              <w:instrText>PRIVATE</w:instrText>
            </w:r>
            <w:r>
              <w:rPr>
                <w:rFonts w:ascii="Book Antiqua" w:hAnsi="Book Antiqua"/>
                <w:color w:val="auto"/>
                <w:sz w:val="22"/>
              </w:rPr>
              <w:fldChar w:fldCharType="end"/>
            </w:r>
            <w:r w:rsidR="00A815F9">
              <w:rPr>
                <w:rFonts w:ascii="Book Antiqua" w:hAnsi="Book Antiqua"/>
                <w:color w:val="auto"/>
                <w:sz w:val="22"/>
              </w:rPr>
              <w:t>201</w:t>
            </w:r>
            <w:r w:rsidR="00D55987">
              <w:rPr>
                <w:rFonts w:ascii="Book Antiqua" w:hAnsi="Book Antiqua"/>
                <w:color w:val="auto"/>
                <w:sz w:val="22"/>
              </w:rPr>
              <w:t>4</w:t>
            </w:r>
            <w:r w:rsidR="00A815F9">
              <w:rPr>
                <w:rFonts w:ascii="Book Antiqua" w:hAnsi="Book Antiqua"/>
                <w:color w:val="auto"/>
                <w:sz w:val="22"/>
              </w:rPr>
              <w:t>-</w:t>
            </w:r>
          </w:p>
        </w:tc>
        <w:tc>
          <w:tcPr>
            <w:tcW w:w="8459" w:type="dxa"/>
          </w:tcPr>
          <w:p w14:paraId="5AA58712" w14:textId="77777777" w:rsidR="00D55987" w:rsidRDefault="00D55987">
            <w:pPr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 xml:space="preserve">PhD, English </w:t>
            </w:r>
            <w:r>
              <w:rPr>
                <w:rFonts w:ascii="Book Antiqua" w:hAnsi="Book Antiqua"/>
                <w:color w:val="auto"/>
                <w:sz w:val="22"/>
              </w:rPr>
              <w:br/>
            </w:r>
            <w:r w:rsidR="00A815F9">
              <w:rPr>
                <w:rFonts w:ascii="Book Antiqua" w:hAnsi="Book Antiqua"/>
                <w:color w:val="auto"/>
                <w:sz w:val="22"/>
              </w:rPr>
              <w:t>University of Waterloo, Waterlo</w:t>
            </w:r>
            <w:r w:rsidR="00BA6731">
              <w:rPr>
                <w:rFonts w:ascii="Book Antiqua" w:hAnsi="Book Antiqua"/>
                <w:color w:val="auto"/>
                <w:sz w:val="22"/>
              </w:rPr>
              <w:t>o</w:t>
            </w:r>
            <w:r>
              <w:rPr>
                <w:rFonts w:ascii="Book Antiqua" w:hAnsi="Book Antiqua"/>
                <w:color w:val="auto"/>
                <w:sz w:val="22"/>
              </w:rPr>
              <w:t xml:space="preserve">, Canada </w:t>
            </w:r>
          </w:p>
          <w:p w14:paraId="1B3BA46B" w14:textId="77777777" w:rsidR="00D55987" w:rsidRDefault="00A815F9">
            <w:pPr>
              <w:rPr>
                <w:rFonts w:ascii="Book Antiqua" w:hAnsi="Book Antiqua"/>
                <w:color w:val="auto"/>
                <w:sz w:val="20"/>
                <w:u w:val="single"/>
              </w:rPr>
            </w:pPr>
            <w:r>
              <w:rPr>
                <w:rFonts w:ascii="Book Antiqua" w:hAnsi="Book Antiqua"/>
                <w:color w:val="auto"/>
                <w:sz w:val="20"/>
                <w:u w:val="single"/>
              </w:rPr>
              <w:t>[depending on stage, maybe give name of field you work in, or the name of your dissertation if you’ve started writing it]</w:t>
            </w:r>
          </w:p>
          <w:p w14:paraId="5A1F5F68" w14:textId="77777777" w:rsidR="00A815F9" w:rsidRDefault="00A815F9">
            <w:pPr>
              <w:rPr>
                <w:rFonts w:ascii="Book Antiqua" w:hAnsi="Book Antiqua"/>
                <w:color w:val="auto"/>
                <w:sz w:val="20"/>
              </w:rPr>
            </w:pPr>
          </w:p>
        </w:tc>
      </w:tr>
      <w:tr w:rsidR="00D55987" w14:paraId="1121DAFE" w14:textId="77777777" w:rsidTr="00AD1E62">
        <w:tc>
          <w:tcPr>
            <w:tcW w:w="900" w:type="dxa"/>
          </w:tcPr>
          <w:p w14:paraId="7B6C7BC6" w14:textId="77777777" w:rsidR="00D55987" w:rsidRDefault="00A815F9">
            <w:pPr>
              <w:ind w:left="-12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2014</w:t>
            </w:r>
          </w:p>
        </w:tc>
        <w:tc>
          <w:tcPr>
            <w:tcW w:w="8459" w:type="dxa"/>
          </w:tcPr>
          <w:p w14:paraId="0BD54E19" w14:textId="77777777" w:rsidR="00D55987" w:rsidRDefault="00D55987" w:rsidP="00A815F9">
            <w:pPr>
              <w:rPr>
                <w:rFonts w:ascii="Book Antiqua" w:hAnsi="Book Antiqua"/>
                <w:color w:val="auto"/>
                <w:sz w:val="20"/>
              </w:rPr>
            </w:pPr>
            <w:r>
              <w:rPr>
                <w:rFonts w:ascii="Book Antiqua" w:hAnsi="Book Antiqua"/>
                <w:color w:val="auto"/>
                <w:sz w:val="22"/>
              </w:rPr>
              <w:t>MA, English</w:t>
            </w:r>
            <w:r>
              <w:rPr>
                <w:rFonts w:ascii="Book Antiqua" w:hAnsi="Book Antiqua"/>
                <w:color w:val="auto"/>
                <w:sz w:val="22"/>
              </w:rPr>
              <w:br/>
            </w:r>
            <w:r w:rsidR="00A815F9">
              <w:rPr>
                <w:rFonts w:ascii="Book Antiqua" w:hAnsi="Book Antiqua"/>
                <w:color w:val="auto"/>
                <w:sz w:val="22"/>
              </w:rPr>
              <w:t>Some University Somewhere</w:t>
            </w:r>
          </w:p>
        </w:tc>
      </w:tr>
      <w:tr w:rsidR="00D55987" w14:paraId="3DB7F046" w14:textId="77777777" w:rsidTr="00AD1E62">
        <w:tc>
          <w:tcPr>
            <w:tcW w:w="900" w:type="dxa"/>
          </w:tcPr>
          <w:p w14:paraId="5ADB07CE" w14:textId="77777777" w:rsidR="00D55987" w:rsidRDefault="00A815F9">
            <w:pPr>
              <w:ind w:left="-12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2013</w:t>
            </w:r>
          </w:p>
        </w:tc>
        <w:tc>
          <w:tcPr>
            <w:tcW w:w="8459" w:type="dxa"/>
          </w:tcPr>
          <w:p w14:paraId="422A7006" w14:textId="77777777" w:rsidR="00D55987" w:rsidRDefault="00D55987" w:rsidP="00A815F9">
            <w:pPr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BA (</w:t>
            </w:r>
            <w:proofErr w:type="spellStart"/>
            <w:r>
              <w:rPr>
                <w:rFonts w:ascii="Book Antiqua" w:hAnsi="Book Antiqua"/>
                <w:color w:val="auto"/>
                <w:sz w:val="22"/>
              </w:rPr>
              <w:t>Honours</w:t>
            </w:r>
            <w:proofErr w:type="spellEnd"/>
            <w:r>
              <w:rPr>
                <w:rFonts w:ascii="Book Antiqua" w:hAnsi="Book Antiqua"/>
                <w:color w:val="auto"/>
                <w:sz w:val="22"/>
              </w:rPr>
              <w:t>), English</w:t>
            </w:r>
            <w:r>
              <w:rPr>
                <w:rFonts w:ascii="Book Antiqua" w:hAnsi="Book Antiqua"/>
                <w:color w:val="auto"/>
                <w:sz w:val="22"/>
              </w:rPr>
              <w:br/>
            </w:r>
            <w:r w:rsidR="00A815F9">
              <w:rPr>
                <w:rFonts w:ascii="Book Antiqua" w:hAnsi="Book Antiqua"/>
                <w:color w:val="auto"/>
                <w:sz w:val="22"/>
              </w:rPr>
              <w:t>Some University, Also Somewhere</w:t>
            </w:r>
          </w:p>
          <w:p w14:paraId="1FC75942" w14:textId="77777777" w:rsidR="00AD1E62" w:rsidRDefault="00AD1E62" w:rsidP="00A815F9">
            <w:pPr>
              <w:rPr>
                <w:rFonts w:ascii="Book Antiqua" w:hAnsi="Book Antiqua"/>
                <w:color w:val="auto"/>
              </w:rPr>
            </w:pPr>
          </w:p>
        </w:tc>
      </w:tr>
    </w:tbl>
    <w:p w14:paraId="2A12EB50" w14:textId="1D292C9D" w:rsidR="00AD1E62" w:rsidRPr="00B04D7F" w:rsidRDefault="00AD1E62" w:rsidP="00AD1E62">
      <w:pPr>
        <w:pStyle w:val="H3"/>
        <w:rPr>
          <w:rFonts w:ascii="Book Antiqua" w:hAnsi="Book Antiqua"/>
        </w:rPr>
      </w:pPr>
      <w:bookmarkStart w:id="0" w:name="awards"/>
      <w:bookmarkEnd w:id="0"/>
      <w:r>
        <w:rPr>
          <w:rFonts w:ascii="Book Antiqua" w:hAnsi="Book Antiqua"/>
        </w:rPr>
        <w:t>Teaching</w:t>
      </w:r>
      <w:r>
        <w:rPr>
          <w:rFonts w:ascii="Book Antiqua" w:hAnsi="Book Antiqua"/>
        </w:rPr>
        <w:t xml:space="preserve"> Experience</w:t>
      </w:r>
    </w:p>
    <w:tbl>
      <w:tblPr>
        <w:tblW w:w="994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45"/>
      </w:tblGrid>
      <w:tr w:rsidR="00AD1E62" w:rsidRPr="00296EC2" w14:paraId="2947420F" w14:textId="77777777" w:rsidTr="00AD1E62">
        <w:trPr>
          <w:trHeight w:val="660"/>
        </w:trPr>
        <w:tc>
          <w:tcPr>
            <w:tcW w:w="9945" w:type="dxa"/>
          </w:tcPr>
          <w:p w14:paraId="73DABB10" w14:textId="77A35E8B" w:rsidR="00AD1E62" w:rsidRPr="00296EC2" w:rsidRDefault="00AD1E62" w:rsidP="00AD1E62">
            <w:pPr>
              <w:rPr>
                <w:rFonts w:ascii="Book Antiqua" w:hAnsi="Book Antiqua"/>
                <w:color w:val="auto"/>
              </w:rPr>
            </w:pPr>
            <w:r w:rsidRPr="00AD1E62">
              <w:rPr>
                <w:rFonts w:ascii="Book Antiqua" w:hAnsi="Book Antiqua"/>
                <w:color w:val="auto"/>
                <w:sz w:val="22"/>
                <w:szCs w:val="22"/>
              </w:rPr>
              <w:t xml:space="preserve">Your role (instructor, TA), Department, Institution, </w:t>
            </w:r>
            <w:r w:rsidRPr="00AD1E62">
              <w:rPr>
                <w:rFonts w:ascii="Book Antiqua" w:hAnsi="Book Antiqua"/>
                <w:color w:val="auto"/>
                <w:sz w:val="22"/>
                <w:szCs w:val="22"/>
              </w:rPr>
              <w:t>Date, Course number, course name</w:t>
            </w:r>
          </w:p>
        </w:tc>
      </w:tr>
    </w:tbl>
    <w:p w14:paraId="3B61F060" w14:textId="77777777" w:rsidR="00D55987" w:rsidRDefault="00D55987">
      <w:pPr>
        <w:rPr>
          <w:rFonts w:ascii="Book Antiqua" w:hAnsi="Book Antiqua"/>
          <w:b/>
          <w:color w:val="auto"/>
          <w:sz w:val="28"/>
        </w:rPr>
      </w:pPr>
      <w:r>
        <w:rPr>
          <w:rFonts w:ascii="Book Antiqua" w:hAnsi="Book Antiqua"/>
          <w:b/>
          <w:color w:val="auto"/>
          <w:sz w:val="28"/>
        </w:rPr>
        <w:t>Publications</w:t>
      </w:r>
    </w:p>
    <w:p w14:paraId="374F7435" w14:textId="77777777" w:rsidR="00D55987" w:rsidRPr="00953FF8" w:rsidRDefault="00D55987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 w:rsidRPr="00953FF8">
        <w:rPr>
          <w:rFonts w:ascii="Book Antiqua" w:hAnsi="Book Antiqua"/>
          <w:b/>
          <w:bCs/>
          <w:color w:val="auto"/>
          <w:sz w:val="22"/>
          <w:lang w:val="en-GB"/>
        </w:rPr>
        <w:t>Major publications already in print or formally accepted for publication</w:t>
      </w:r>
    </w:p>
    <w:p w14:paraId="7E29ED37" w14:textId="77777777" w:rsidR="005D2AB6" w:rsidRDefault="00B44653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color w:val="auto"/>
          <w:sz w:val="22"/>
          <w:lang w:val="en-GB"/>
        </w:rPr>
        <w:t xml:space="preserve">I. </w:t>
      </w:r>
      <w:r>
        <w:rPr>
          <w:rFonts w:ascii="Book Antiqua" w:hAnsi="Book Antiqua"/>
          <w:color w:val="auto"/>
          <w:sz w:val="22"/>
          <w:lang w:val="en-GB"/>
        </w:rPr>
        <w:tab/>
      </w:r>
      <w:r w:rsidR="005D2AB6">
        <w:rPr>
          <w:rFonts w:ascii="Book Antiqua" w:hAnsi="Book Antiqua"/>
          <w:color w:val="auto"/>
          <w:sz w:val="22"/>
          <w:lang w:val="en-GB"/>
        </w:rPr>
        <w:t>Books</w:t>
      </w:r>
    </w:p>
    <w:p w14:paraId="297E60A0" w14:textId="0001121B" w:rsidR="00A815F9" w:rsidRDefault="00A815F9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color w:val="auto"/>
          <w:sz w:val="22"/>
          <w:lang w:val="en-GB"/>
        </w:rPr>
        <w:tab/>
        <w:t>[omit if none</w:t>
      </w:r>
      <w:r w:rsidR="00B44653">
        <w:rPr>
          <w:rFonts w:ascii="Book Antiqua" w:hAnsi="Book Antiqua"/>
          <w:bCs/>
          <w:color w:val="auto"/>
          <w:sz w:val="22"/>
          <w:lang w:val="en-GB"/>
        </w:rPr>
        <w:t>; if yes, full citation</w:t>
      </w:r>
      <w:r w:rsidR="00AD1E62">
        <w:rPr>
          <w:rFonts w:ascii="Book Antiqua" w:hAnsi="Book Antiqua"/>
          <w:bCs/>
          <w:color w:val="auto"/>
          <w:sz w:val="22"/>
          <w:lang w:val="en-GB"/>
        </w:rPr>
        <w:t>. Include link if available.</w:t>
      </w:r>
      <w:r>
        <w:rPr>
          <w:rFonts w:ascii="Book Antiqua" w:hAnsi="Book Antiqua"/>
          <w:color w:val="auto"/>
          <w:sz w:val="22"/>
          <w:lang w:val="en-GB"/>
        </w:rPr>
        <w:t>]</w:t>
      </w:r>
    </w:p>
    <w:p w14:paraId="704DA786" w14:textId="77777777" w:rsidR="005D2AB6" w:rsidRPr="00953FF8" w:rsidRDefault="005D2AB6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 w:rsidRPr="00953FF8">
        <w:rPr>
          <w:rFonts w:ascii="Book Antiqua" w:hAnsi="Book Antiqua"/>
          <w:color w:val="auto"/>
          <w:sz w:val="22"/>
          <w:lang w:val="en-GB"/>
        </w:rPr>
        <w:t>II.</w:t>
      </w:r>
      <w:r w:rsidRPr="00953FF8">
        <w:rPr>
          <w:rFonts w:ascii="Book Antiqua" w:hAnsi="Book Antiqua"/>
          <w:color w:val="auto"/>
          <w:sz w:val="22"/>
          <w:lang w:val="en-GB"/>
        </w:rPr>
        <w:tab/>
        <w:t>Chapters in Books</w:t>
      </w:r>
    </w:p>
    <w:p w14:paraId="6E20B1DE" w14:textId="2C74C3C3" w:rsidR="00A815F9" w:rsidRPr="00AD1E62" w:rsidRDefault="00A815F9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b/>
          <w:bCs/>
          <w:color w:val="auto"/>
          <w:sz w:val="22"/>
          <w:lang w:val="en-GB"/>
        </w:rPr>
        <w:tab/>
      </w:r>
      <w:r w:rsidRPr="00AD1E62">
        <w:rPr>
          <w:rFonts w:ascii="Book Antiqua" w:hAnsi="Book Antiqua"/>
          <w:color w:val="auto"/>
          <w:sz w:val="22"/>
          <w:lang w:val="en-GB"/>
        </w:rPr>
        <w:t>[omit if none</w:t>
      </w:r>
      <w:r w:rsidR="00B44653" w:rsidRPr="00AD1E62">
        <w:rPr>
          <w:rFonts w:ascii="Book Antiqua" w:hAnsi="Book Antiqua"/>
          <w:color w:val="auto"/>
          <w:sz w:val="22"/>
          <w:lang w:val="en-GB"/>
        </w:rPr>
        <w:t>; if yes, full citation</w:t>
      </w:r>
      <w:r w:rsidR="00AD1E62" w:rsidRPr="00AD1E62">
        <w:rPr>
          <w:rFonts w:ascii="Book Antiqua" w:hAnsi="Book Antiqua"/>
          <w:color w:val="auto"/>
          <w:sz w:val="22"/>
          <w:lang w:val="en-GB"/>
        </w:rPr>
        <w:t xml:space="preserve">. </w:t>
      </w:r>
      <w:r w:rsidR="00AD1E62" w:rsidRPr="00AD1E62">
        <w:rPr>
          <w:rFonts w:ascii="Book Antiqua" w:hAnsi="Book Antiqua"/>
          <w:color w:val="auto"/>
          <w:sz w:val="22"/>
          <w:lang w:val="en-GB"/>
        </w:rPr>
        <w:t>Include link if available</w:t>
      </w:r>
      <w:r w:rsidR="00AD1E62" w:rsidRPr="00AD1E62">
        <w:rPr>
          <w:rFonts w:ascii="Book Antiqua" w:hAnsi="Book Antiqua"/>
          <w:color w:val="auto"/>
          <w:sz w:val="22"/>
          <w:lang w:val="en-GB"/>
        </w:rPr>
        <w:t>.</w:t>
      </w:r>
      <w:r w:rsidRPr="00AD1E62">
        <w:rPr>
          <w:rFonts w:ascii="Book Antiqua" w:hAnsi="Book Antiqua"/>
          <w:color w:val="auto"/>
          <w:sz w:val="22"/>
          <w:lang w:val="en-GB"/>
        </w:rPr>
        <w:t>]</w:t>
      </w:r>
    </w:p>
    <w:p w14:paraId="77548AF4" w14:textId="77777777" w:rsidR="005D2AB6" w:rsidRPr="00953FF8" w:rsidRDefault="005D2AB6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 w:rsidRPr="00953FF8">
        <w:rPr>
          <w:rFonts w:ascii="Book Antiqua" w:hAnsi="Book Antiqua"/>
          <w:color w:val="auto"/>
          <w:sz w:val="22"/>
          <w:lang w:val="en-GB"/>
        </w:rPr>
        <w:t>III.</w:t>
      </w:r>
      <w:r w:rsidRPr="00953FF8">
        <w:rPr>
          <w:rFonts w:ascii="Book Antiqua" w:hAnsi="Book Antiqua"/>
          <w:color w:val="auto"/>
          <w:sz w:val="22"/>
          <w:lang w:val="en-GB"/>
        </w:rPr>
        <w:tab/>
        <w:t>Articles in Refereed Journals</w:t>
      </w:r>
    </w:p>
    <w:p w14:paraId="0163B5D8" w14:textId="070B2616" w:rsidR="00B44653" w:rsidRDefault="00B44653" w:rsidP="005D2AB6">
      <w:pPr>
        <w:ind w:left="720" w:hanging="720"/>
        <w:rPr>
          <w:rFonts w:ascii="Book Antiqua" w:hAnsi="Book Antiqua"/>
          <w:bCs/>
          <w:color w:val="auto"/>
          <w:sz w:val="22"/>
          <w:lang w:val="en-GB"/>
        </w:rPr>
      </w:pPr>
      <w:r>
        <w:rPr>
          <w:rFonts w:ascii="Book Antiqua" w:hAnsi="Book Antiqua"/>
          <w:bCs/>
          <w:color w:val="auto"/>
          <w:sz w:val="22"/>
          <w:lang w:val="en-GB"/>
        </w:rPr>
        <w:tab/>
        <w:t>[omit if none; if yes, full citation</w:t>
      </w:r>
      <w:r w:rsidR="00AD1E62">
        <w:rPr>
          <w:rFonts w:ascii="Book Antiqua" w:hAnsi="Book Antiqua"/>
          <w:bCs/>
          <w:color w:val="auto"/>
          <w:sz w:val="22"/>
          <w:lang w:val="en-GB"/>
        </w:rPr>
        <w:t xml:space="preserve">. </w:t>
      </w:r>
      <w:r w:rsidR="00AD1E62">
        <w:rPr>
          <w:rFonts w:ascii="Book Antiqua" w:hAnsi="Book Antiqua"/>
          <w:bCs/>
          <w:color w:val="auto"/>
          <w:sz w:val="22"/>
          <w:lang w:val="en-GB"/>
        </w:rPr>
        <w:t>Include link if available</w:t>
      </w:r>
      <w:r w:rsidR="00AD1E62">
        <w:rPr>
          <w:rFonts w:ascii="Book Antiqua" w:hAnsi="Book Antiqua"/>
          <w:bCs/>
          <w:color w:val="auto"/>
          <w:sz w:val="22"/>
          <w:lang w:val="en-GB"/>
        </w:rPr>
        <w:t>.</w:t>
      </w:r>
      <w:r>
        <w:rPr>
          <w:rFonts w:ascii="Book Antiqua" w:hAnsi="Book Antiqua"/>
          <w:bCs/>
          <w:color w:val="auto"/>
          <w:sz w:val="22"/>
          <w:lang w:val="en-GB"/>
        </w:rPr>
        <w:t>]</w:t>
      </w:r>
    </w:p>
    <w:p w14:paraId="6943D50A" w14:textId="5F13917C" w:rsidR="005D2AB6" w:rsidRPr="00953FF8" w:rsidRDefault="005D2AB6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 w:rsidRPr="00953FF8">
        <w:rPr>
          <w:rFonts w:ascii="Book Antiqua" w:hAnsi="Book Antiqua"/>
          <w:color w:val="auto"/>
          <w:sz w:val="22"/>
          <w:lang w:val="en-GB"/>
        </w:rPr>
        <w:t>IV.</w:t>
      </w:r>
      <w:r w:rsidRPr="00953FF8">
        <w:rPr>
          <w:rFonts w:ascii="Book Antiqua" w:hAnsi="Book Antiqua"/>
          <w:color w:val="auto"/>
          <w:sz w:val="22"/>
          <w:lang w:val="en-GB"/>
        </w:rPr>
        <w:tab/>
        <w:t>Other Publications (e.g., Articles in Professional Journals</w:t>
      </w:r>
      <w:r w:rsidR="00AD1E62">
        <w:rPr>
          <w:rFonts w:ascii="Book Antiqua" w:hAnsi="Book Antiqua"/>
          <w:color w:val="auto"/>
          <w:sz w:val="22"/>
          <w:lang w:val="en-GB"/>
        </w:rPr>
        <w:t xml:space="preserve">; reviews; </w:t>
      </w:r>
      <w:proofErr w:type="spellStart"/>
      <w:r w:rsidR="00AD1E62">
        <w:rPr>
          <w:rFonts w:ascii="Book Antiqua" w:hAnsi="Book Antiqua"/>
          <w:color w:val="auto"/>
          <w:sz w:val="22"/>
          <w:lang w:val="en-GB"/>
        </w:rPr>
        <w:t>encyclopedia</w:t>
      </w:r>
      <w:proofErr w:type="spellEnd"/>
      <w:r w:rsidR="00AD1E62">
        <w:rPr>
          <w:rFonts w:ascii="Book Antiqua" w:hAnsi="Book Antiqua"/>
          <w:color w:val="auto"/>
          <w:sz w:val="22"/>
          <w:lang w:val="en-GB"/>
        </w:rPr>
        <w:t xml:space="preserve"> entries</w:t>
      </w:r>
      <w:r w:rsidRPr="00953FF8">
        <w:rPr>
          <w:rFonts w:ascii="Book Antiqua" w:hAnsi="Book Antiqua"/>
          <w:color w:val="auto"/>
          <w:sz w:val="22"/>
          <w:lang w:val="en-GB"/>
        </w:rPr>
        <w:t>)</w:t>
      </w:r>
    </w:p>
    <w:p w14:paraId="6A50DBF7" w14:textId="241ADD5B" w:rsidR="005D2AB6" w:rsidRDefault="005D2AB6" w:rsidP="00AD1E62">
      <w:pPr>
        <w:rPr>
          <w:rFonts w:ascii="Book Antiqua" w:hAnsi="Book Antiqua"/>
          <w:color w:val="auto"/>
          <w:sz w:val="22"/>
          <w:lang w:val="en-GB"/>
        </w:rPr>
      </w:pPr>
    </w:p>
    <w:p w14:paraId="71B0AEA8" w14:textId="77777777" w:rsidR="00AD1E62" w:rsidRDefault="00AD1E62" w:rsidP="00AD1E62">
      <w:pPr>
        <w:rPr>
          <w:rFonts w:ascii="Book Antiqua" w:hAnsi="Book Antiqua"/>
          <w:color w:val="auto"/>
          <w:sz w:val="22"/>
          <w:lang w:val="en-GB"/>
        </w:rPr>
      </w:pPr>
    </w:p>
    <w:p w14:paraId="4EE8ED3C" w14:textId="77777777" w:rsidR="00AD1E62" w:rsidRPr="00BA6731" w:rsidRDefault="00AD1E62" w:rsidP="00AD1E62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</w:p>
    <w:p w14:paraId="3B137749" w14:textId="77777777" w:rsidR="005D2AB6" w:rsidRPr="00953FF8" w:rsidRDefault="00515398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b/>
          <w:bCs/>
          <w:color w:val="auto"/>
          <w:sz w:val="22"/>
          <w:lang w:val="en-GB"/>
        </w:rPr>
        <w:lastRenderedPageBreak/>
        <w:t>In Progress</w:t>
      </w:r>
    </w:p>
    <w:p w14:paraId="74D3FC37" w14:textId="77777777" w:rsidR="00B65994" w:rsidRDefault="00A815F9" w:rsidP="00A815F9">
      <w:pPr>
        <w:ind w:left="720"/>
        <w:rPr>
          <w:rFonts w:ascii="Book Antiqua" w:hAnsi="Book Antiqua"/>
          <w:bCs/>
          <w:color w:val="auto"/>
          <w:sz w:val="22"/>
          <w:lang w:val="en-GB"/>
        </w:rPr>
      </w:pPr>
      <w:r>
        <w:rPr>
          <w:rFonts w:ascii="Book Antiqua" w:hAnsi="Book Antiqua"/>
          <w:bCs/>
          <w:color w:val="auto"/>
          <w:sz w:val="22"/>
          <w:lang w:val="en-GB"/>
        </w:rPr>
        <w:t>[</w:t>
      </w:r>
      <w:r w:rsidRPr="00BA6731">
        <w:rPr>
          <w:rFonts w:ascii="Book Antiqua" w:hAnsi="Book Antiqua"/>
          <w:b/>
          <w:bCs/>
          <w:i/>
          <w:color w:val="auto"/>
          <w:sz w:val="22"/>
          <w:lang w:val="en-GB"/>
        </w:rPr>
        <w:t>only actually being prepared</w:t>
      </w:r>
      <w:r>
        <w:rPr>
          <w:rFonts w:ascii="Book Antiqua" w:hAnsi="Book Antiqua"/>
          <w:bCs/>
          <w:color w:val="auto"/>
          <w:sz w:val="22"/>
          <w:lang w:val="en-GB"/>
        </w:rPr>
        <w:t xml:space="preserve">, like your dissertation if it </w:t>
      </w:r>
      <w:proofErr w:type="gramStart"/>
      <w:r>
        <w:rPr>
          <w:rFonts w:ascii="Book Antiqua" w:hAnsi="Book Antiqua"/>
          <w:bCs/>
          <w:color w:val="auto"/>
          <w:sz w:val="22"/>
          <w:lang w:val="en-GB"/>
        </w:rPr>
        <w:t>actually exists</w:t>
      </w:r>
      <w:proofErr w:type="gramEnd"/>
      <w:r>
        <w:rPr>
          <w:rFonts w:ascii="Book Antiqua" w:hAnsi="Book Antiqua"/>
          <w:bCs/>
          <w:color w:val="auto"/>
          <w:sz w:val="22"/>
          <w:lang w:val="en-GB"/>
        </w:rPr>
        <w:t>, or an article you have a clear plan to finish and submit somewhere.</w:t>
      </w:r>
      <w:r w:rsidR="00BA6731">
        <w:rPr>
          <w:rFonts w:ascii="Book Antiqua" w:hAnsi="Book Antiqua"/>
          <w:bCs/>
          <w:color w:val="auto"/>
          <w:sz w:val="22"/>
          <w:lang w:val="en-GB"/>
        </w:rPr>
        <w:t xml:space="preserve"> Not coursework papers, not conference papers.</w:t>
      </w:r>
      <w:r w:rsidR="00B44653">
        <w:rPr>
          <w:rFonts w:ascii="Book Antiqua" w:hAnsi="Book Antiqua"/>
          <w:bCs/>
          <w:color w:val="auto"/>
          <w:sz w:val="22"/>
          <w:lang w:val="en-GB"/>
        </w:rPr>
        <w:t xml:space="preserve"> Indicate clearly if in submission or under review, and where</w:t>
      </w:r>
      <w:r>
        <w:rPr>
          <w:rFonts w:ascii="Book Antiqua" w:hAnsi="Book Antiqua"/>
          <w:bCs/>
          <w:color w:val="auto"/>
          <w:sz w:val="22"/>
          <w:lang w:val="en-GB"/>
        </w:rPr>
        <w:t>]</w:t>
      </w:r>
    </w:p>
    <w:p w14:paraId="037FBBE0" w14:textId="77777777" w:rsidR="00A815F9" w:rsidRDefault="00A815F9" w:rsidP="005D2AB6">
      <w:pPr>
        <w:ind w:left="720" w:hanging="720"/>
        <w:rPr>
          <w:rFonts w:ascii="Book Antiqua" w:hAnsi="Book Antiqua"/>
          <w:b/>
          <w:bCs/>
          <w:color w:val="auto"/>
          <w:sz w:val="22"/>
          <w:lang w:val="en-GB"/>
        </w:rPr>
      </w:pPr>
    </w:p>
    <w:p w14:paraId="56573772" w14:textId="42420535" w:rsidR="005D2AB6" w:rsidRPr="00AD1E62" w:rsidRDefault="005D2AB6" w:rsidP="005D2AB6">
      <w:pPr>
        <w:ind w:left="720" w:hanging="720"/>
        <w:rPr>
          <w:rFonts w:ascii="Book Antiqua" w:hAnsi="Book Antiqua"/>
          <w:b/>
          <w:color w:val="auto"/>
          <w:sz w:val="28"/>
          <w:szCs w:val="28"/>
          <w:lang w:val="en-GB"/>
        </w:rPr>
      </w:pPr>
      <w:r w:rsidRPr="00AD1E62">
        <w:rPr>
          <w:rFonts w:ascii="Book Antiqua" w:hAnsi="Book Antiqua"/>
          <w:b/>
          <w:color w:val="auto"/>
          <w:sz w:val="28"/>
          <w:szCs w:val="28"/>
          <w:lang w:val="en-GB"/>
        </w:rPr>
        <w:t>Conference P</w:t>
      </w:r>
      <w:r w:rsidR="00AD1E62">
        <w:rPr>
          <w:rFonts w:ascii="Book Antiqua" w:hAnsi="Book Antiqua"/>
          <w:b/>
          <w:color w:val="auto"/>
          <w:sz w:val="28"/>
          <w:szCs w:val="28"/>
          <w:lang w:val="en-GB"/>
        </w:rPr>
        <w:t>articipation</w:t>
      </w:r>
    </w:p>
    <w:p w14:paraId="07D9844A" w14:textId="0CC12DF2" w:rsidR="00AD1E62" w:rsidRPr="00A815F9" w:rsidRDefault="00AD1E62" w:rsidP="00AD1E62">
      <w:pPr>
        <w:ind w:left="720" w:hanging="720"/>
        <w:rPr>
          <w:rFonts w:ascii="Book Antiqua" w:hAnsi="Book Antiqua"/>
          <w:b/>
          <w:color w:val="auto"/>
          <w:sz w:val="22"/>
          <w:lang w:val="en-GB"/>
        </w:rPr>
      </w:pPr>
      <w:r>
        <w:rPr>
          <w:rFonts w:ascii="Book Antiqua" w:hAnsi="Book Antiqua"/>
          <w:b/>
          <w:color w:val="auto"/>
          <w:sz w:val="22"/>
          <w:lang w:val="en-GB"/>
        </w:rPr>
        <w:t>Presentations</w:t>
      </w:r>
    </w:p>
    <w:p w14:paraId="6AF6FDA8" w14:textId="651422ED" w:rsidR="00045752" w:rsidRDefault="00AD1E62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color w:val="auto"/>
          <w:sz w:val="22"/>
          <w:lang w:val="en-GB"/>
        </w:rPr>
        <w:t xml:space="preserve"> </w:t>
      </w:r>
      <w:r w:rsidR="00045752" w:rsidRPr="00B04D7F">
        <w:rPr>
          <w:rFonts w:ascii="Book Antiqua" w:hAnsi="Book Antiqua"/>
          <w:color w:val="auto"/>
          <w:sz w:val="22"/>
          <w:lang w:val="en-GB"/>
        </w:rPr>
        <w:t>“</w:t>
      </w:r>
      <w:r w:rsidR="00A815F9">
        <w:rPr>
          <w:rFonts w:ascii="Book Antiqua" w:hAnsi="Book Antiqua"/>
          <w:color w:val="auto"/>
          <w:sz w:val="22"/>
          <w:lang w:val="en-GB"/>
        </w:rPr>
        <w:t>Title in the program</w:t>
      </w:r>
      <w:r w:rsidR="00045752" w:rsidRPr="00B04D7F">
        <w:rPr>
          <w:rFonts w:ascii="Book Antiqua" w:hAnsi="Book Antiqua"/>
          <w:color w:val="auto"/>
          <w:sz w:val="22"/>
          <w:lang w:val="en-GB"/>
        </w:rPr>
        <w:t xml:space="preserve">.” </w:t>
      </w:r>
      <w:r w:rsidR="00A815F9">
        <w:rPr>
          <w:rFonts w:ascii="Book Antiqua" w:hAnsi="Book Antiqua"/>
          <w:color w:val="auto"/>
          <w:sz w:val="22"/>
          <w:lang w:val="en-GB"/>
        </w:rPr>
        <w:t>Name of the Conference</w:t>
      </w:r>
      <w:r w:rsidR="00045752" w:rsidRPr="00B04D7F">
        <w:rPr>
          <w:rFonts w:ascii="Book Antiqua" w:hAnsi="Book Antiqua"/>
          <w:color w:val="auto"/>
          <w:sz w:val="22"/>
          <w:lang w:val="en-GB"/>
        </w:rPr>
        <w:t xml:space="preserve">. </w:t>
      </w:r>
      <w:r>
        <w:rPr>
          <w:rFonts w:ascii="Book Antiqua" w:hAnsi="Book Antiqua"/>
          <w:color w:val="auto"/>
          <w:sz w:val="22"/>
          <w:lang w:val="en-GB"/>
        </w:rPr>
        <w:t xml:space="preserve">Date (day Month </w:t>
      </w:r>
      <w:proofErr w:type="gramStart"/>
      <w:r>
        <w:rPr>
          <w:rFonts w:ascii="Book Antiqua" w:hAnsi="Book Antiqua"/>
          <w:color w:val="auto"/>
          <w:sz w:val="22"/>
          <w:lang w:val="en-GB"/>
        </w:rPr>
        <w:t>year;</w:t>
      </w:r>
      <w:proofErr w:type="gramEnd"/>
      <w:r>
        <w:rPr>
          <w:rFonts w:ascii="Book Antiqua" w:hAnsi="Book Antiqua"/>
          <w:color w:val="auto"/>
          <w:sz w:val="22"/>
          <w:lang w:val="en-GB"/>
        </w:rPr>
        <w:t xml:space="preserve"> e.g. 4 November 2024). City, State/Province.</w:t>
      </w:r>
    </w:p>
    <w:p w14:paraId="4E4ECDC6" w14:textId="77777777" w:rsidR="00AD1E62" w:rsidRPr="00B04D7F" w:rsidRDefault="00AD1E62" w:rsidP="005D2AB6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</w:p>
    <w:p w14:paraId="4EDD5D0A" w14:textId="1A230AFB" w:rsidR="00AD1E62" w:rsidRPr="00A815F9" w:rsidRDefault="00AD1E62" w:rsidP="00AD1E62">
      <w:pPr>
        <w:ind w:left="720" w:hanging="720"/>
        <w:rPr>
          <w:rFonts w:ascii="Book Antiqua" w:hAnsi="Book Antiqua"/>
          <w:b/>
          <w:color w:val="auto"/>
          <w:sz w:val="22"/>
          <w:lang w:val="en-GB"/>
        </w:rPr>
      </w:pPr>
      <w:r>
        <w:rPr>
          <w:rFonts w:ascii="Book Antiqua" w:hAnsi="Book Antiqua"/>
          <w:b/>
          <w:color w:val="auto"/>
          <w:sz w:val="22"/>
          <w:lang w:val="en-GB"/>
        </w:rPr>
        <w:t>Other Conference Participation</w:t>
      </w:r>
    </w:p>
    <w:p w14:paraId="45955487" w14:textId="714E9F4F" w:rsidR="00AD1E62" w:rsidRDefault="00AD1E62" w:rsidP="00AD1E62">
      <w:pPr>
        <w:ind w:left="720" w:hanging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color w:val="auto"/>
          <w:sz w:val="22"/>
          <w:lang w:val="en-GB"/>
        </w:rPr>
        <w:t xml:space="preserve">Role (i.e., Panel Chair). </w:t>
      </w:r>
      <w:proofErr w:type="gramStart"/>
      <w:r w:rsidRPr="00B04D7F">
        <w:rPr>
          <w:rFonts w:ascii="Book Antiqua" w:hAnsi="Book Antiqua"/>
          <w:color w:val="auto"/>
          <w:sz w:val="22"/>
          <w:lang w:val="en-GB"/>
        </w:rPr>
        <w:t>“</w:t>
      </w:r>
      <w:proofErr w:type="gramEnd"/>
      <w:r>
        <w:rPr>
          <w:rFonts w:ascii="Book Antiqua" w:hAnsi="Book Antiqua"/>
          <w:color w:val="auto"/>
          <w:sz w:val="22"/>
          <w:lang w:val="en-GB"/>
        </w:rPr>
        <w:t>Title in the program</w:t>
      </w:r>
      <w:r w:rsidRPr="00B04D7F">
        <w:rPr>
          <w:rFonts w:ascii="Book Antiqua" w:hAnsi="Book Antiqua"/>
          <w:color w:val="auto"/>
          <w:sz w:val="22"/>
          <w:lang w:val="en-GB"/>
        </w:rPr>
        <w:t xml:space="preserve">.” </w:t>
      </w:r>
      <w:r>
        <w:rPr>
          <w:rFonts w:ascii="Book Antiqua" w:hAnsi="Book Antiqua"/>
          <w:color w:val="auto"/>
          <w:sz w:val="22"/>
          <w:lang w:val="en-GB"/>
        </w:rPr>
        <w:t>Name of the Conference</w:t>
      </w:r>
      <w:r w:rsidRPr="00B04D7F">
        <w:rPr>
          <w:rFonts w:ascii="Book Antiqua" w:hAnsi="Book Antiqua"/>
          <w:color w:val="auto"/>
          <w:sz w:val="22"/>
          <w:lang w:val="en-GB"/>
        </w:rPr>
        <w:t xml:space="preserve">. </w:t>
      </w:r>
      <w:r>
        <w:rPr>
          <w:rFonts w:ascii="Book Antiqua" w:hAnsi="Book Antiqua"/>
          <w:color w:val="auto"/>
          <w:sz w:val="22"/>
          <w:lang w:val="en-GB"/>
        </w:rPr>
        <w:t xml:space="preserve">Date (day Month </w:t>
      </w:r>
      <w:proofErr w:type="gramStart"/>
      <w:r>
        <w:rPr>
          <w:rFonts w:ascii="Book Antiqua" w:hAnsi="Book Antiqua"/>
          <w:color w:val="auto"/>
          <w:sz w:val="22"/>
          <w:lang w:val="en-GB"/>
        </w:rPr>
        <w:t>year;</w:t>
      </w:r>
      <w:proofErr w:type="gramEnd"/>
      <w:r>
        <w:rPr>
          <w:rFonts w:ascii="Book Antiqua" w:hAnsi="Book Antiqua"/>
          <w:color w:val="auto"/>
          <w:sz w:val="22"/>
          <w:lang w:val="en-GB"/>
        </w:rPr>
        <w:t xml:space="preserve"> e.g. 4 November 2024). City, State/Province.</w:t>
      </w:r>
    </w:p>
    <w:p w14:paraId="003771E1" w14:textId="601E2577" w:rsidR="005D2AB6" w:rsidRDefault="005D2AB6" w:rsidP="00AD1E62">
      <w:pPr>
        <w:rPr>
          <w:rFonts w:ascii="Book Antiqua" w:hAnsi="Book Antiqua"/>
          <w:b/>
          <w:color w:val="auto"/>
          <w:sz w:val="28"/>
        </w:rPr>
      </w:pPr>
    </w:p>
    <w:p w14:paraId="6A186EC5" w14:textId="17C11009" w:rsidR="005D2AB6" w:rsidRDefault="00AD1E62">
      <w:pPr>
        <w:rPr>
          <w:rFonts w:ascii="Book Antiqua" w:hAnsi="Book Antiqua"/>
          <w:b/>
          <w:color w:val="auto"/>
          <w:sz w:val="28"/>
        </w:rPr>
      </w:pPr>
      <w:r>
        <w:rPr>
          <w:rFonts w:ascii="Book Antiqua" w:hAnsi="Book Antiqua"/>
          <w:b/>
          <w:color w:val="auto"/>
          <w:sz w:val="28"/>
        </w:rPr>
        <w:t>Service/</w:t>
      </w:r>
      <w:r w:rsidR="005D2AB6">
        <w:rPr>
          <w:rFonts w:ascii="Book Antiqua" w:hAnsi="Book Antiqua"/>
          <w:b/>
          <w:color w:val="auto"/>
          <w:sz w:val="28"/>
        </w:rPr>
        <w:t>Professional Activity</w:t>
      </w:r>
    </w:p>
    <w:p w14:paraId="465E77F3" w14:textId="77777777" w:rsidR="005D2AB6" w:rsidRDefault="00B44653" w:rsidP="00B44653">
      <w:pPr>
        <w:ind w:left="720"/>
        <w:rPr>
          <w:rFonts w:ascii="Book Antiqua" w:hAnsi="Book Antiqua"/>
          <w:color w:val="auto"/>
          <w:sz w:val="22"/>
          <w:lang w:val="en-GB"/>
        </w:rPr>
      </w:pPr>
      <w:r>
        <w:rPr>
          <w:rFonts w:ascii="Book Antiqua" w:hAnsi="Book Antiqua"/>
          <w:color w:val="auto"/>
          <w:sz w:val="22"/>
          <w:lang w:val="en-GB"/>
        </w:rPr>
        <w:t xml:space="preserve">[Have you served on any university or department </w:t>
      </w:r>
      <w:r w:rsidR="00E9380D">
        <w:rPr>
          <w:rFonts w:ascii="Book Antiqua" w:hAnsi="Book Antiqua"/>
          <w:color w:val="auto"/>
          <w:sz w:val="22"/>
          <w:lang w:val="en-GB"/>
        </w:rPr>
        <w:t>committees</w:t>
      </w:r>
      <w:r>
        <w:rPr>
          <w:rFonts w:ascii="Book Antiqua" w:hAnsi="Book Antiqua"/>
          <w:color w:val="auto"/>
          <w:sz w:val="22"/>
          <w:lang w:val="en-GB"/>
        </w:rPr>
        <w:t xml:space="preserve">? Been an officer in a </w:t>
      </w:r>
      <w:r w:rsidR="00E9380D">
        <w:rPr>
          <w:rFonts w:ascii="Book Antiqua" w:hAnsi="Book Antiqua"/>
          <w:color w:val="auto"/>
          <w:sz w:val="22"/>
          <w:lang w:val="en-GB"/>
        </w:rPr>
        <w:t>student</w:t>
      </w:r>
      <w:r>
        <w:rPr>
          <w:rFonts w:ascii="Book Antiqua" w:hAnsi="Book Antiqua"/>
          <w:color w:val="auto"/>
          <w:sz w:val="22"/>
          <w:lang w:val="en-GB"/>
        </w:rPr>
        <w:t xml:space="preserve"> organization? List here: Date, position title, organization, </w:t>
      </w:r>
      <w:r w:rsidR="00E9380D">
        <w:rPr>
          <w:rFonts w:ascii="Book Antiqua" w:hAnsi="Book Antiqua"/>
          <w:color w:val="auto"/>
          <w:sz w:val="22"/>
          <w:lang w:val="en-GB"/>
        </w:rPr>
        <w:t>institution</w:t>
      </w:r>
      <w:r>
        <w:rPr>
          <w:rFonts w:ascii="Book Antiqua" w:hAnsi="Book Antiqua"/>
          <w:color w:val="auto"/>
          <w:sz w:val="22"/>
          <w:lang w:val="en-GB"/>
        </w:rPr>
        <w:t>. No need for narrative—just a list]</w:t>
      </w:r>
    </w:p>
    <w:p w14:paraId="76AEC822" w14:textId="77777777" w:rsidR="00AD1E62" w:rsidRPr="00B44653" w:rsidRDefault="00AD1E62" w:rsidP="00B44653">
      <w:pPr>
        <w:ind w:left="720"/>
        <w:rPr>
          <w:rFonts w:ascii="Book Antiqua" w:hAnsi="Book Antiqua"/>
          <w:b/>
          <w:color w:val="auto"/>
          <w:sz w:val="28"/>
        </w:rPr>
      </w:pPr>
    </w:p>
    <w:p w14:paraId="7F902C94" w14:textId="77777777" w:rsidR="00AD1E62" w:rsidRDefault="00AD1E62" w:rsidP="00AD1E62">
      <w:pPr>
        <w:rPr>
          <w:rFonts w:ascii="Book Antiqua" w:hAnsi="Book Antiqua"/>
          <w:b/>
          <w:color w:val="auto"/>
          <w:sz w:val="28"/>
        </w:rPr>
      </w:pPr>
      <w:r>
        <w:rPr>
          <w:rFonts w:ascii="Book Antiqua" w:hAnsi="Book Antiqua"/>
          <w:b/>
          <w:color w:val="auto"/>
          <w:sz w:val="28"/>
        </w:rPr>
        <w:t>Awards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7919"/>
      </w:tblGrid>
      <w:tr w:rsidR="00AD1E62" w:rsidRPr="00296EC2" w14:paraId="0D78FB2C" w14:textId="77777777" w:rsidTr="00E30DBD">
        <w:tc>
          <w:tcPr>
            <w:tcW w:w="1440" w:type="dxa"/>
          </w:tcPr>
          <w:p w14:paraId="590B2E9D" w14:textId="77777777" w:rsidR="00AD1E62" w:rsidRDefault="00AD1E62" w:rsidP="00E30DBD">
            <w:pPr>
              <w:ind w:left="-12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Date</w:t>
            </w:r>
          </w:p>
          <w:p w14:paraId="1D0818D3" w14:textId="77777777" w:rsidR="00AD1E62" w:rsidRPr="00296EC2" w:rsidRDefault="00AD1E62" w:rsidP="00E30DBD">
            <w:pPr>
              <w:ind w:left="-12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Date</w:t>
            </w:r>
          </w:p>
        </w:tc>
        <w:tc>
          <w:tcPr>
            <w:tcW w:w="7919" w:type="dxa"/>
          </w:tcPr>
          <w:p w14:paraId="5AAD1DAF" w14:textId="77777777" w:rsidR="00AD1E62" w:rsidRDefault="00AD1E62" w:rsidP="00E30DBD">
            <w:pPr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Award Name ($dollar amount; duration)</w:t>
            </w:r>
          </w:p>
          <w:p w14:paraId="3E58A3E8" w14:textId="77777777" w:rsidR="00AD1E62" w:rsidRDefault="00AD1E62" w:rsidP="00E30DBD">
            <w:pPr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Other Award Name ($dollar amount; duration)</w:t>
            </w:r>
          </w:p>
          <w:p w14:paraId="6994D33F" w14:textId="77777777" w:rsidR="00AD1E62" w:rsidRPr="00A815F9" w:rsidRDefault="00AD1E62" w:rsidP="00E30DBD">
            <w:pPr>
              <w:rPr>
                <w:rFonts w:ascii="Book Antiqua" w:hAnsi="Book Antiqua"/>
                <w:b/>
                <w:color w:val="auto"/>
                <w:sz w:val="22"/>
              </w:rPr>
            </w:pPr>
            <w:r w:rsidRPr="00A815F9">
              <w:rPr>
                <w:rFonts w:ascii="Book Antiqua" w:hAnsi="Book Antiqua"/>
                <w:b/>
                <w:color w:val="auto"/>
                <w:sz w:val="22"/>
              </w:rPr>
              <w:t>[BE SPECIFIC</w:t>
            </w:r>
            <w:r>
              <w:rPr>
                <w:rFonts w:ascii="Book Antiqua" w:hAnsi="Book Antiqua"/>
                <w:b/>
                <w:color w:val="auto"/>
                <w:sz w:val="22"/>
              </w:rPr>
              <w:t>: name only academic awards]</w:t>
            </w:r>
          </w:p>
        </w:tc>
      </w:tr>
    </w:tbl>
    <w:p w14:paraId="608614A4" w14:textId="176256AE" w:rsidR="005D2AB6" w:rsidRPr="00FD70E9" w:rsidRDefault="005D2AB6" w:rsidP="005D2AB6">
      <w:pPr>
        <w:rPr>
          <w:rFonts w:ascii="Book Antiqua" w:hAnsi="Book Antiqua"/>
          <w:b/>
          <w:color w:val="auto"/>
          <w:sz w:val="28"/>
        </w:rPr>
      </w:pPr>
      <w:bookmarkStart w:id="1" w:name="teaching"/>
      <w:bookmarkStart w:id="2" w:name="pubs"/>
      <w:bookmarkStart w:id="3" w:name="langs"/>
      <w:bookmarkEnd w:id="1"/>
      <w:bookmarkEnd w:id="2"/>
      <w:bookmarkEnd w:id="3"/>
      <w:r w:rsidRPr="00FD70E9">
        <w:rPr>
          <w:rFonts w:ascii="Book Antiqua" w:hAnsi="Book Antiqua"/>
          <w:b/>
          <w:color w:val="auto"/>
          <w:sz w:val="28"/>
        </w:rPr>
        <w:t>Languages</w:t>
      </w:r>
    </w:p>
    <w:p w14:paraId="12D2CA26" w14:textId="77777777" w:rsidR="005D2AB6" w:rsidRDefault="00B44653">
      <w:pPr>
        <w:pStyle w:val="Blockquote"/>
        <w:ind w:left="0"/>
        <w:rPr>
          <w:rFonts w:ascii="Book Antiqua" w:hAnsi="Book Antiqua"/>
          <w:sz w:val="22"/>
        </w:rPr>
      </w:pPr>
      <w:bookmarkStart w:id="4" w:name="software"/>
      <w:bookmarkEnd w:id="4"/>
      <w:r>
        <w:rPr>
          <w:rFonts w:ascii="Book Antiqua" w:hAnsi="Book Antiqua"/>
          <w:sz w:val="22"/>
        </w:rPr>
        <w:t xml:space="preserve">Briefly list, indicate whether written or spoken or </w:t>
      </w:r>
      <w:proofErr w:type="gramStart"/>
      <w:r>
        <w:rPr>
          <w:rFonts w:ascii="Book Antiqua" w:hAnsi="Book Antiqua"/>
          <w:sz w:val="22"/>
        </w:rPr>
        <w:t>both</w:t>
      </w:r>
      <w:proofErr w:type="gramEnd"/>
    </w:p>
    <w:p w14:paraId="0E65090A" w14:textId="77777777" w:rsidR="00AD1E62" w:rsidRDefault="00AD1E62">
      <w:pPr>
        <w:pStyle w:val="Blockquote"/>
        <w:ind w:left="0"/>
        <w:rPr>
          <w:rFonts w:ascii="Book Antiqua" w:hAnsi="Book Antiqua"/>
          <w:sz w:val="22"/>
        </w:rPr>
      </w:pPr>
    </w:p>
    <w:p w14:paraId="2D7119A0" w14:textId="68802307" w:rsidR="00AD1E62" w:rsidRDefault="00AD1E62">
      <w:pPr>
        <w:pStyle w:val="Blockquote"/>
        <w:ind w:left="0"/>
        <w:rPr>
          <w:rFonts w:ascii="Book Antiqua" w:hAnsi="Book Antiqua"/>
          <w:b/>
          <w:bCs/>
          <w:sz w:val="28"/>
          <w:szCs w:val="32"/>
        </w:rPr>
      </w:pPr>
      <w:r w:rsidRPr="00AD1E62">
        <w:rPr>
          <w:rFonts w:ascii="Book Antiqua" w:hAnsi="Book Antiqua"/>
          <w:b/>
          <w:bCs/>
          <w:sz w:val="28"/>
          <w:szCs w:val="32"/>
        </w:rPr>
        <w:t>Professional Organization Membership</w:t>
      </w:r>
    </w:p>
    <w:p w14:paraId="66642439" w14:textId="2914134B" w:rsidR="00AD1E62" w:rsidRPr="00AD1E62" w:rsidRDefault="00AD1E62">
      <w:pPr>
        <w:pStyle w:val="Blockquote"/>
        <w:ind w:left="0"/>
        <w:rPr>
          <w:rFonts w:ascii="Book Antiqua" w:hAnsi="Book Antiqua"/>
          <w:b/>
          <w:bCs/>
          <w:sz w:val="28"/>
          <w:szCs w:val="32"/>
        </w:rPr>
      </w:pPr>
      <w:r>
        <w:rPr>
          <w:rFonts w:ascii="Book Antiqua" w:hAnsi="Book Antiqua"/>
          <w:sz w:val="22"/>
        </w:rPr>
        <w:t xml:space="preserve">Briefly </w:t>
      </w:r>
      <w:proofErr w:type="gramStart"/>
      <w:r>
        <w:rPr>
          <w:rFonts w:ascii="Book Antiqua" w:hAnsi="Book Antiqua"/>
          <w:sz w:val="22"/>
        </w:rPr>
        <w:t>list</w:t>
      </w:r>
      <w:proofErr w:type="gramEnd"/>
    </w:p>
    <w:sectPr w:rsidR="00AD1E62" w:rsidRPr="00AD1E62" w:rsidSect="00A93449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7170" w14:textId="77777777" w:rsidR="00B560AD" w:rsidRDefault="00B560AD">
      <w:pPr>
        <w:spacing w:before="0" w:after="0"/>
      </w:pPr>
      <w:r>
        <w:separator/>
      </w:r>
    </w:p>
  </w:endnote>
  <w:endnote w:type="continuationSeparator" w:id="0">
    <w:p w14:paraId="5A8DF6D9" w14:textId="77777777" w:rsidR="00B560AD" w:rsidRDefault="00B56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 TypographicSymbol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30C3" w14:textId="40B35A03" w:rsidR="00A815F9" w:rsidRDefault="00A815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Book Antiqua" w:hAnsi="Book Antiqua"/>
        <w:color w:val="auto"/>
        <w:sz w:val="20"/>
      </w:rPr>
    </w:pPr>
    <w:r>
      <w:rPr>
        <w:rFonts w:ascii="Book Antiqua" w:hAnsi="Book Antiqua"/>
        <w:color w:val="auto"/>
        <w:sz w:val="20"/>
      </w:rPr>
      <w:tab/>
    </w:r>
    <w:r w:rsidR="00AD1E62">
      <w:rPr>
        <w:rFonts w:ascii="Book Antiqua" w:hAnsi="Book Antiqua"/>
        <w:color w:val="auto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5D13" w14:textId="5B954C46" w:rsidR="00A815F9" w:rsidRDefault="00A815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Book Antiqua" w:hAnsi="Book Antiqua"/>
        <w:color w:val="auto"/>
        <w:sz w:val="20"/>
      </w:rPr>
    </w:pPr>
    <w:r>
      <w:rPr>
        <w:rFonts w:ascii="Book Antiqua" w:hAnsi="Book Antiqua"/>
        <w:color w:val="auto"/>
        <w:sz w:val="20"/>
      </w:rPr>
      <w:tab/>
    </w:r>
    <w:r>
      <w:rPr>
        <w:rFonts w:ascii="Book Antiqua" w:hAnsi="Book Antiqua"/>
        <w:color w:val="auto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3220" w14:textId="77777777" w:rsidR="00B560AD" w:rsidRDefault="00B560AD">
      <w:pPr>
        <w:spacing w:before="0" w:after="0"/>
      </w:pPr>
      <w:r>
        <w:separator/>
      </w:r>
    </w:p>
  </w:footnote>
  <w:footnote w:type="continuationSeparator" w:id="0">
    <w:p w14:paraId="3D980C99" w14:textId="77777777" w:rsidR="00B560AD" w:rsidRDefault="00B56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5CBF" w14:textId="77777777" w:rsidR="00A815F9" w:rsidRDefault="00A815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4060B83" w14:textId="77777777" w:rsidR="00A815F9" w:rsidRDefault="00A815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B78A" w14:textId="4C4028A0" w:rsidR="00A815F9" w:rsidRDefault="00AD1E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Last name </w:t>
    </w:r>
    <w:r w:rsidR="00A815F9">
      <w:rPr>
        <w:rStyle w:val="PageNumber"/>
      </w:rPr>
      <w:fldChar w:fldCharType="begin"/>
    </w:r>
    <w:r w:rsidR="00A815F9">
      <w:rPr>
        <w:rStyle w:val="PageNumber"/>
      </w:rPr>
      <w:instrText xml:space="preserve">PAGE  </w:instrText>
    </w:r>
    <w:r w:rsidR="00A815F9">
      <w:rPr>
        <w:rStyle w:val="PageNumber"/>
      </w:rPr>
      <w:fldChar w:fldCharType="separate"/>
    </w:r>
    <w:r w:rsidR="00E9380D">
      <w:rPr>
        <w:rStyle w:val="PageNumber"/>
        <w:noProof/>
      </w:rPr>
      <w:t>2</w:t>
    </w:r>
    <w:r w:rsidR="00A815F9">
      <w:rPr>
        <w:rStyle w:val="PageNumber"/>
      </w:rPr>
      <w:fldChar w:fldCharType="end"/>
    </w:r>
  </w:p>
  <w:p w14:paraId="21821D59" w14:textId="77777777" w:rsidR="00A815F9" w:rsidRDefault="00A815F9">
    <w:pPr>
      <w:pStyle w:val="Header"/>
      <w:tabs>
        <w:tab w:val="clear" w:pos="8640"/>
        <w:tab w:val="right" w:pos="9360"/>
      </w:tabs>
      <w:ind w:right="360"/>
      <w:rPr>
        <w:rFonts w:ascii="Arial" w:hAnsi="Arial"/>
        <w:color w:val="auto"/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4E78"/>
    <w:multiLevelType w:val="hybridMultilevel"/>
    <w:tmpl w:val="939088DC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B12"/>
    <w:multiLevelType w:val="hybridMultilevel"/>
    <w:tmpl w:val="24A893D8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33AE"/>
    <w:multiLevelType w:val="hybridMultilevel"/>
    <w:tmpl w:val="8B76CE0E"/>
    <w:lvl w:ilvl="0" w:tplc="EC80B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6F7"/>
    <w:multiLevelType w:val="hybridMultilevel"/>
    <w:tmpl w:val="97CE3216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BD4"/>
    <w:multiLevelType w:val="hybridMultilevel"/>
    <w:tmpl w:val="62387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72602"/>
    <w:multiLevelType w:val="hybridMultilevel"/>
    <w:tmpl w:val="C346D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D94A41"/>
    <w:multiLevelType w:val="hybridMultilevel"/>
    <w:tmpl w:val="B0E84F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3E5A0E"/>
    <w:multiLevelType w:val="hybridMultilevel"/>
    <w:tmpl w:val="10202314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D3AB1"/>
    <w:multiLevelType w:val="hybridMultilevel"/>
    <w:tmpl w:val="9D8482AE"/>
    <w:lvl w:ilvl="0" w:tplc="25707B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8501C"/>
    <w:multiLevelType w:val="hybridMultilevel"/>
    <w:tmpl w:val="2BE2C646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F0A55"/>
    <w:multiLevelType w:val="hybridMultilevel"/>
    <w:tmpl w:val="135E3C08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5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601883128">
    <w:abstractNumId w:val="9"/>
  </w:num>
  <w:num w:numId="3" w16cid:durableId="2112628057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 w16cid:durableId="48920488">
    <w:abstractNumId w:val="3"/>
  </w:num>
  <w:num w:numId="5" w16cid:durableId="154491827">
    <w:abstractNumId w:val="5"/>
  </w:num>
  <w:num w:numId="6" w16cid:durableId="1682509133">
    <w:abstractNumId w:val="7"/>
  </w:num>
  <w:num w:numId="7" w16cid:durableId="1927961229">
    <w:abstractNumId w:val="6"/>
  </w:num>
  <w:num w:numId="8" w16cid:durableId="1208222212">
    <w:abstractNumId w:val="2"/>
  </w:num>
  <w:num w:numId="9" w16cid:durableId="984427737">
    <w:abstractNumId w:val="10"/>
  </w:num>
  <w:num w:numId="10" w16cid:durableId="964315160">
    <w:abstractNumId w:val="4"/>
  </w:num>
  <w:num w:numId="11" w16cid:durableId="1513757059">
    <w:abstractNumId w:val="8"/>
  </w:num>
  <w:num w:numId="12" w16cid:durableId="1466579431">
    <w:abstractNumId w:val="1"/>
  </w:num>
  <w:num w:numId="13" w16cid:durableId="1189491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59"/>
    <w:rsid w:val="00001D56"/>
    <w:rsid w:val="000154FD"/>
    <w:rsid w:val="00045752"/>
    <w:rsid w:val="00061BF4"/>
    <w:rsid w:val="000A6C7D"/>
    <w:rsid w:val="000B613B"/>
    <w:rsid w:val="000E78F2"/>
    <w:rsid w:val="0010475B"/>
    <w:rsid w:val="00105A8C"/>
    <w:rsid w:val="0011598B"/>
    <w:rsid w:val="001544FE"/>
    <w:rsid w:val="00173676"/>
    <w:rsid w:val="001A4C22"/>
    <w:rsid w:val="001D53CA"/>
    <w:rsid w:val="001F1A98"/>
    <w:rsid w:val="00222A51"/>
    <w:rsid w:val="002855BD"/>
    <w:rsid w:val="002A4989"/>
    <w:rsid w:val="002C43D3"/>
    <w:rsid w:val="002F23C9"/>
    <w:rsid w:val="002F3327"/>
    <w:rsid w:val="00311DD2"/>
    <w:rsid w:val="00340795"/>
    <w:rsid w:val="0036524A"/>
    <w:rsid w:val="00391677"/>
    <w:rsid w:val="003B0F62"/>
    <w:rsid w:val="003C58C7"/>
    <w:rsid w:val="003E4559"/>
    <w:rsid w:val="003E63FD"/>
    <w:rsid w:val="00415135"/>
    <w:rsid w:val="00415A30"/>
    <w:rsid w:val="004A42EF"/>
    <w:rsid w:val="004D6CF8"/>
    <w:rsid w:val="004F3C92"/>
    <w:rsid w:val="005147F7"/>
    <w:rsid w:val="00515398"/>
    <w:rsid w:val="00517D3B"/>
    <w:rsid w:val="00527092"/>
    <w:rsid w:val="005437B5"/>
    <w:rsid w:val="00556B66"/>
    <w:rsid w:val="005934CA"/>
    <w:rsid w:val="005C7AF4"/>
    <w:rsid w:val="005D271F"/>
    <w:rsid w:val="005D2AB6"/>
    <w:rsid w:val="00633984"/>
    <w:rsid w:val="00710083"/>
    <w:rsid w:val="007210A6"/>
    <w:rsid w:val="00725896"/>
    <w:rsid w:val="00753B59"/>
    <w:rsid w:val="00756F9C"/>
    <w:rsid w:val="007C35E4"/>
    <w:rsid w:val="00815E8B"/>
    <w:rsid w:val="00822AED"/>
    <w:rsid w:val="009428D3"/>
    <w:rsid w:val="00947ADB"/>
    <w:rsid w:val="00990E4E"/>
    <w:rsid w:val="009B04E2"/>
    <w:rsid w:val="009B4CE3"/>
    <w:rsid w:val="009C119B"/>
    <w:rsid w:val="009E066D"/>
    <w:rsid w:val="00A41178"/>
    <w:rsid w:val="00A66BE2"/>
    <w:rsid w:val="00A73581"/>
    <w:rsid w:val="00A815F9"/>
    <w:rsid w:val="00A918B3"/>
    <w:rsid w:val="00A93449"/>
    <w:rsid w:val="00AA35A3"/>
    <w:rsid w:val="00AC3D38"/>
    <w:rsid w:val="00AD1E62"/>
    <w:rsid w:val="00AE60A0"/>
    <w:rsid w:val="00B04D7F"/>
    <w:rsid w:val="00B335C1"/>
    <w:rsid w:val="00B44653"/>
    <w:rsid w:val="00B560AD"/>
    <w:rsid w:val="00B6534A"/>
    <w:rsid w:val="00B65994"/>
    <w:rsid w:val="00B86BCA"/>
    <w:rsid w:val="00B9016A"/>
    <w:rsid w:val="00B933DA"/>
    <w:rsid w:val="00BA6731"/>
    <w:rsid w:val="00BB31BD"/>
    <w:rsid w:val="00BE3F8A"/>
    <w:rsid w:val="00BF64D6"/>
    <w:rsid w:val="00C4533B"/>
    <w:rsid w:val="00C53344"/>
    <w:rsid w:val="00C55D3A"/>
    <w:rsid w:val="00C92440"/>
    <w:rsid w:val="00CB1463"/>
    <w:rsid w:val="00CD65AC"/>
    <w:rsid w:val="00CD68E8"/>
    <w:rsid w:val="00CF76A6"/>
    <w:rsid w:val="00D259AE"/>
    <w:rsid w:val="00D55987"/>
    <w:rsid w:val="00D64409"/>
    <w:rsid w:val="00D76779"/>
    <w:rsid w:val="00D9160E"/>
    <w:rsid w:val="00DB792F"/>
    <w:rsid w:val="00DC084C"/>
    <w:rsid w:val="00DD6DB0"/>
    <w:rsid w:val="00DE50E2"/>
    <w:rsid w:val="00E75DC5"/>
    <w:rsid w:val="00E915AA"/>
    <w:rsid w:val="00E9380D"/>
    <w:rsid w:val="00EA429B"/>
    <w:rsid w:val="00F00000"/>
    <w:rsid w:val="00F04E07"/>
    <w:rsid w:val="00F30C4C"/>
    <w:rsid w:val="00F600D2"/>
    <w:rsid w:val="00F75882"/>
    <w:rsid w:val="00FC142B"/>
    <w:rsid w:val="00FC2DA4"/>
    <w:rsid w:val="00FF2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AD60C8"/>
  <w15:docId w15:val="{50BE5653-4C1A-4A64-B154-E577E43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449"/>
    <w:pPr>
      <w:widowControl w:val="0"/>
      <w:spacing w:before="100" w:after="100"/>
    </w:pPr>
    <w:rPr>
      <w:snapToGrid w:val="0"/>
      <w:color w:val="800000"/>
    </w:rPr>
  </w:style>
  <w:style w:type="paragraph" w:styleId="Heading1">
    <w:name w:val="heading 1"/>
    <w:basedOn w:val="Normal"/>
    <w:next w:val="Normal"/>
    <w:qFormat/>
    <w:rsid w:val="00A93449"/>
    <w:pPr>
      <w:keepNext/>
      <w:outlineLvl w:val="0"/>
    </w:pPr>
    <w:rPr>
      <w:rFonts w:ascii="Book Antiqua" w:hAnsi="Book Antiqua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A93449"/>
    <w:pPr>
      <w:keepNext/>
      <w:outlineLvl w:val="1"/>
    </w:pPr>
    <w:rPr>
      <w:rFonts w:ascii="Book Antiqua" w:hAnsi="Book Antiqua"/>
      <w:b/>
      <w:i/>
      <w:color w:val="auto"/>
      <w:sz w:val="22"/>
      <w:u w:val="single"/>
    </w:rPr>
  </w:style>
  <w:style w:type="paragraph" w:styleId="Heading3">
    <w:name w:val="heading 3"/>
    <w:basedOn w:val="Normal"/>
    <w:next w:val="Normal"/>
    <w:qFormat/>
    <w:rsid w:val="00A93449"/>
    <w:pPr>
      <w:keepNext/>
      <w:ind w:left="720" w:hanging="720"/>
      <w:outlineLvl w:val="2"/>
    </w:pPr>
    <w:rPr>
      <w:rFonts w:ascii="Book Antiqua" w:hAnsi="Book Antiqua"/>
      <w:b/>
      <w:i/>
      <w:color w:val="auto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2"/>
    <w:rsid w:val="00953FF8"/>
    <w:pPr>
      <w:widowControl/>
      <w:spacing w:before="0" w:after="0"/>
    </w:pPr>
    <w:rPr>
      <w:rFonts w:ascii="Lucida Grande" w:eastAsia="Cambria" w:hAnsi="Lucida Grande"/>
      <w:snapToGrid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F3D6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54314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DefaultParagraphFont"/>
    <w:uiPriority w:val="99"/>
    <w:semiHidden/>
    <w:rsid w:val="00154314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paragraph" w:customStyle="1" w:styleId="DefinitionTerm">
    <w:name w:val="Definition Term"/>
    <w:basedOn w:val="Normal"/>
    <w:next w:val="DefinitionList"/>
    <w:rsid w:val="00A93449"/>
    <w:pPr>
      <w:spacing w:before="0" w:after="0"/>
    </w:pPr>
    <w:rPr>
      <w:color w:val="auto"/>
    </w:rPr>
  </w:style>
  <w:style w:type="paragraph" w:customStyle="1" w:styleId="DefinitionList">
    <w:name w:val="Definition List"/>
    <w:basedOn w:val="Normal"/>
    <w:next w:val="DefinitionTerm"/>
    <w:rsid w:val="00A93449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rsid w:val="00A93449"/>
    <w:rPr>
      <w:i/>
    </w:rPr>
  </w:style>
  <w:style w:type="paragraph" w:customStyle="1" w:styleId="H1">
    <w:name w:val="H1"/>
    <w:basedOn w:val="Normal"/>
    <w:next w:val="Normal"/>
    <w:rsid w:val="00A9344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Normal"/>
    <w:next w:val="Normal"/>
    <w:rsid w:val="00A9344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Normal"/>
    <w:next w:val="Normal"/>
    <w:rsid w:val="00A9344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Normal"/>
    <w:next w:val="Normal"/>
    <w:rsid w:val="00A93449"/>
    <w:pPr>
      <w:keepNext/>
      <w:outlineLvl w:val="4"/>
    </w:pPr>
    <w:rPr>
      <w:b/>
      <w:color w:val="auto"/>
    </w:rPr>
  </w:style>
  <w:style w:type="paragraph" w:customStyle="1" w:styleId="H5">
    <w:name w:val="H5"/>
    <w:basedOn w:val="Normal"/>
    <w:next w:val="Normal"/>
    <w:rsid w:val="00A9344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Normal"/>
    <w:next w:val="Normal"/>
    <w:rsid w:val="00A93449"/>
    <w:pPr>
      <w:keepNext/>
      <w:outlineLvl w:val="6"/>
    </w:pPr>
    <w:rPr>
      <w:b/>
      <w:color w:val="auto"/>
      <w:sz w:val="16"/>
    </w:rPr>
  </w:style>
  <w:style w:type="paragraph" w:customStyle="1" w:styleId="Address">
    <w:name w:val="Address"/>
    <w:basedOn w:val="Normal"/>
    <w:next w:val="Normal"/>
    <w:rsid w:val="00A93449"/>
    <w:pPr>
      <w:spacing w:before="0" w:after="0"/>
    </w:pPr>
    <w:rPr>
      <w:i/>
      <w:color w:val="auto"/>
    </w:rPr>
  </w:style>
  <w:style w:type="paragraph" w:customStyle="1" w:styleId="Blockquote">
    <w:name w:val="Blockquote"/>
    <w:basedOn w:val="Normal"/>
    <w:rsid w:val="00A93449"/>
    <w:pPr>
      <w:ind w:left="360" w:right="360"/>
    </w:pPr>
    <w:rPr>
      <w:color w:val="auto"/>
    </w:rPr>
  </w:style>
  <w:style w:type="character" w:customStyle="1" w:styleId="CITE">
    <w:name w:val="CITE"/>
    <w:rsid w:val="00A93449"/>
    <w:rPr>
      <w:i/>
    </w:rPr>
  </w:style>
  <w:style w:type="character" w:customStyle="1" w:styleId="CODE">
    <w:name w:val="CODE"/>
    <w:rsid w:val="00A93449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A93449"/>
    <w:rPr>
      <w:i/>
    </w:rPr>
  </w:style>
  <w:style w:type="character" w:styleId="Hyperlink">
    <w:name w:val="Hyperlink"/>
    <w:basedOn w:val="DefaultParagraphFont"/>
    <w:rsid w:val="00A93449"/>
    <w:rPr>
      <w:color w:val="800000"/>
      <w:u w:val="single"/>
    </w:rPr>
  </w:style>
  <w:style w:type="character" w:styleId="FollowedHyperlink">
    <w:name w:val="FollowedHyperlink"/>
    <w:basedOn w:val="DefaultParagraphFont"/>
    <w:rsid w:val="00A93449"/>
    <w:rPr>
      <w:color w:val="FF0000"/>
      <w:u w:val="single"/>
    </w:rPr>
  </w:style>
  <w:style w:type="character" w:customStyle="1" w:styleId="Keyboard">
    <w:name w:val="Keyboard"/>
    <w:rsid w:val="00A9344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A93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styleId="z-BottomofForm">
    <w:name w:val="HTML Bottom of Form"/>
    <w:next w:val="Normal"/>
    <w:hidden/>
    <w:rsid w:val="00A9344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A9344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A93449"/>
    <w:rPr>
      <w:rFonts w:ascii="Courier New" w:hAnsi="Courier New"/>
    </w:rPr>
  </w:style>
  <w:style w:type="character" w:styleId="Strong">
    <w:name w:val="Strong"/>
    <w:basedOn w:val="DefaultParagraphFont"/>
    <w:qFormat/>
    <w:rsid w:val="00A93449"/>
    <w:rPr>
      <w:b/>
    </w:rPr>
  </w:style>
  <w:style w:type="character" w:customStyle="1" w:styleId="Typewriter">
    <w:name w:val="Typewriter"/>
    <w:rsid w:val="00A93449"/>
    <w:rPr>
      <w:rFonts w:ascii="Courier New" w:hAnsi="Courier New"/>
      <w:sz w:val="20"/>
    </w:rPr>
  </w:style>
  <w:style w:type="character" w:customStyle="1" w:styleId="Variable">
    <w:name w:val="Variable"/>
    <w:rsid w:val="00A93449"/>
    <w:rPr>
      <w:i/>
    </w:rPr>
  </w:style>
  <w:style w:type="character" w:customStyle="1" w:styleId="HTMLMarkup">
    <w:name w:val="HTML Markup"/>
    <w:rsid w:val="00A93449"/>
    <w:rPr>
      <w:vanish/>
      <w:color w:val="FF0000"/>
    </w:rPr>
  </w:style>
  <w:style w:type="character" w:customStyle="1" w:styleId="Comment">
    <w:name w:val="Comment"/>
    <w:rsid w:val="00A93449"/>
    <w:rPr>
      <w:vanish/>
    </w:rPr>
  </w:style>
  <w:style w:type="paragraph" w:styleId="Header">
    <w:name w:val="header"/>
    <w:basedOn w:val="Normal"/>
    <w:link w:val="HeaderChar"/>
    <w:uiPriority w:val="99"/>
    <w:rsid w:val="00A934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34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449"/>
  </w:style>
  <w:style w:type="paragraph" w:styleId="BodyText">
    <w:name w:val="Body Text"/>
    <w:basedOn w:val="Normal"/>
    <w:rsid w:val="00A93449"/>
    <w:rPr>
      <w:rFonts w:ascii="Book Antiqua" w:hAnsi="Book Antiqua"/>
      <w:b/>
      <w:color w:val="auto"/>
      <w:sz w:val="22"/>
    </w:rPr>
  </w:style>
  <w:style w:type="character" w:styleId="FootnoteReference">
    <w:name w:val="footnote reference"/>
    <w:rsid w:val="00953FF8"/>
  </w:style>
  <w:style w:type="paragraph" w:customStyle="1" w:styleId="Outline0021">
    <w:name w:val="Outline002_1"/>
    <w:basedOn w:val="Normal"/>
    <w:rsid w:val="00953FF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0" w:after="0"/>
      <w:ind w:firstLine="850"/>
    </w:pPr>
    <w:rPr>
      <w:rFonts w:ascii="Arial" w:hAnsi="Arial" w:cs="Arial"/>
      <w:snapToGrid/>
      <w:color w:val="auto"/>
      <w:sz w:val="20"/>
      <w:lang w:eastAsia="en-CA"/>
    </w:rPr>
  </w:style>
  <w:style w:type="character" w:customStyle="1" w:styleId="Hypertext">
    <w:name w:val="Hypertext"/>
    <w:rsid w:val="00953FF8"/>
    <w:rPr>
      <w:color w:val="0000FF"/>
      <w:u w:val="single"/>
    </w:rPr>
  </w:style>
  <w:style w:type="paragraph" w:customStyle="1" w:styleId="Level1">
    <w:name w:val="Level 1"/>
    <w:basedOn w:val="Normal"/>
    <w:rsid w:val="00953FF8"/>
    <w:pPr>
      <w:autoSpaceDE w:val="0"/>
      <w:autoSpaceDN w:val="0"/>
      <w:adjustRightInd w:val="0"/>
      <w:spacing w:before="0" w:after="0"/>
      <w:ind w:left="720" w:hanging="720"/>
    </w:pPr>
    <w:rPr>
      <w:snapToGrid/>
      <w:color w:val="auto"/>
      <w:lang w:eastAsia="en-CA"/>
    </w:rPr>
  </w:style>
  <w:style w:type="table" w:styleId="TableGrid">
    <w:name w:val="Table Grid"/>
    <w:basedOn w:val="TableNormal"/>
    <w:uiPriority w:val="59"/>
    <w:rsid w:val="00953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3FF8"/>
    <w:rPr>
      <w:snapToGrid w:val="0"/>
      <w:color w:val="8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53FF8"/>
    <w:rPr>
      <w:snapToGrid w:val="0"/>
      <w:color w:val="800000"/>
      <w:sz w:val="24"/>
    </w:rPr>
  </w:style>
  <w:style w:type="character" w:customStyle="1" w:styleId="CommentTextChar">
    <w:name w:val="Comment Text Char"/>
    <w:basedOn w:val="DefaultParagraphFont"/>
    <w:link w:val="CommentText"/>
    <w:rsid w:val="00953FF8"/>
    <w:rPr>
      <w:rFonts w:ascii="Cambria" w:eastAsia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953FF8"/>
    <w:pPr>
      <w:widowControl/>
      <w:spacing w:before="0" w:after="0"/>
    </w:pPr>
    <w:rPr>
      <w:rFonts w:ascii="Cambria" w:eastAsia="Cambria" w:hAnsi="Cambria"/>
      <w:snapToGrid/>
      <w:color w:val="auto"/>
    </w:rPr>
  </w:style>
  <w:style w:type="character" w:customStyle="1" w:styleId="CommentTextChar1">
    <w:name w:val="Comment Text Char1"/>
    <w:basedOn w:val="DefaultParagraphFont"/>
    <w:rsid w:val="00953FF8"/>
    <w:rPr>
      <w:snapToGrid w:val="0"/>
      <w:color w:val="8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953FF8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53FF8"/>
  </w:style>
  <w:style w:type="character" w:customStyle="1" w:styleId="CommentSubjectChar1">
    <w:name w:val="Comment Subject Char1"/>
    <w:basedOn w:val="CommentTextChar1"/>
    <w:rsid w:val="00953FF8"/>
    <w:rPr>
      <w:b/>
      <w:bCs/>
      <w:snapToGrid w:val="0"/>
      <w:color w:val="800000"/>
      <w:sz w:val="24"/>
      <w:szCs w:val="24"/>
    </w:rPr>
  </w:style>
  <w:style w:type="character" w:customStyle="1" w:styleId="BalloonTextChar2">
    <w:name w:val="Balloon Text Char2"/>
    <w:basedOn w:val="DefaultParagraphFont"/>
    <w:link w:val="BalloonText"/>
    <w:rsid w:val="00953FF8"/>
    <w:rPr>
      <w:rFonts w:ascii="Lucida Grande" w:eastAsia="Cambria" w:hAnsi="Lucida Grande"/>
      <w:sz w:val="18"/>
      <w:szCs w:val="18"/>
    </w:rPr>
  </w:style>
  <w:style w:type="character" w:customStyle="1" w:styleId="BalloonTextChar10">
    <w:name w:val="Balloon Text Char1"/>
    <w:basedOn w:val="DefaultParagraphFont"/>
    <w:rsid w:val="00953FF8"/>
    <w:rPr>
      <w:rFonts w:ascii="Lucida Grande" w:hAnsi="Lucida Grande"/>
      <w:snapToGrid w:val="0"/>
      <w:color w:val="8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-- Aimee Morrison</vt:lpstr>
    </vt:vector>
  </TitlesOfParts>
  <Company>aimeefreak productions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-- Aimee Morrison</dc:title>
  <dc:subject/>
  <dc:creator>Aimee Morrison</dc:creator>
  <cp:keywords/>
  <cp:lastModifiedBy>Jennifer Clary-Lemon</cp:lastModifiedBy>
  <cp:revision>3</cp:revision>
  <cp:lastPrinted>2017-01-12T20:42:00Z</cp:lastPrinted>
  <dcterms:created xsi:type="dcterms:W3CDTF">2024-12-04T16:21:00Z</dcterms:created>
  <dcterms:modified xsi:type="dcterms:W3CDTF">2024-12-04T16:34:00Z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UnknownBody_0_1_0">
    <vt:lpwstr>stylesrc="http://www.humanities.ualberta.ca/amorrison/en694/default.htm"</vt:lpwstr>
  </property>
  <property fmtid="{D5CDD505-2E9C-101B-9397-08002B2CF9AE}" pid="4" name="UnknownBody_1_1_0">
    <vt:lpwstr>alink="#CC3300"</vt:lpwstr>
  </property>
</Properties>
</file>