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F46D" w14:textId="38388A1F" w:rsidR="00C7454C" w:rsidRPr="00424122" w:rsidRDefault="00424122" w:rsidP="00424122">
      <w:pPr>
        <w:jc w:val="center"/>
        <w:rPr>
          <w:b/>
          <w:bCs/>
        </w:rPr>
      </w:pPr>
      <w:r w:rsidRPr="00424122">
        <w:rPr>
          <w:b/>
          <w:bCs/>
        </w:rPr>
        <w:t>Faculty of Environment Health &amp; Safety Committee</w:t>
      </w:r>
    </w:p>
    <w:p w14:paraId="4755FC67" w14:textId="2549C2F2" w:rsidR="00424122" w:rsidRDefault="00424122" w:rsidP="00424122">
      <w:pPr>
        <w:jc w:val="center"/>
      </w:pPr>
      <w:r w:rsidRPr="00424122">
        <w:t>Wednesday, August 28, 2024</w:t>
      </w:r>
      <w:r>
        <w:t xml:space="preserve">, </w:t>
      </w:r>
      <w:r w:rsidRPr="00424122">
        <w:t>2:00 PM - 3:00 PM</w:t>
      </w:r>
    </w:p>
    <w:p w14:paraId="0EE98D3D" w14:textId="77777777" w:rsidR="00424122" w:rsidRDefault="00424122" w:rsidP="00424122">
      <w:pPr>
        <w:jc w:val="center"/>
      </w:pPr>
    </w:p>
    <w:p w14:paraId="3BD2228F" w14:textId="251FFDEF" w:rsidR="00424122" w:rsidRDefault="00424122" w:rsidP="00424122">
      <w:r>
        <w:t>Attendance: Neil Carnegie, Mary Anne Hardy, Cheri Oestrich, Ashley Wagner, Sophie Dallaire, Solene Jollivet, Bev Raimbault</w:t>
      </w:r>
    </w:p>
    <w:p w14:paraId="699EAEEA" w14:textId="1D99A78B" w:rsidR="00E67026" w:rsidRDefault="00E67026" w:rsidP="00424122">
      <w:r>
        <w:t>Minutes:</w:t>
      </w:r>
    </w:p>
    <w:p w14:paraId="6583DCCC" w14:textId="77777777" w:rsidR="00AB7882" w:rsidRPr="00AB7882" w:rsidRDefault="00AB7882" w:rsidP="00AB7882">
      <w:pPr>
        <w:spacing w:before="100" w:beforeAutospacing="1" w:after="100" w:afterAutospacing="1" w:line="240" w:lineRule="auto"/>
        <w:outlineLvl w:val="2"/>
      </w:pPr>
      <w:r w:rsidRPr="00AB7882">
        <w:t>1. Safety App Launch</w:t>
      </w:r>
    </w:p>
    <w:p w14:paraId="0EBA6CEF" w14:textId="77777777" w:rsidR="00AB7882" w:rsidRPr="00AB7882" w:rsidRDefault="00AB7882" w:rsidP="00AB788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AB7882">
        <w:t>The new safety app "Regroup" will be released in October.</w:t>
      </w:r>
    </w:p>
    <w:p w14:paraId="20F1B2BD" w14:textId="77777777" w:rsidR="00AB7882" w:rsidRDefault="00AB7882" w:rsidP="00AB788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AB7882">
        <w:t>An email has been sent to encourage everyone to download the app; a reminder will be sent out soon.</w:t>
      </w:r>
    </w:p>
    <w:p w14:paraId="36C98E0D" w14:textId="35D690A8" w:rsidR="00AB7882" w:rsidRPr="00AB7882" w:rsidRDefault="00AB7882" w:rsidP="00AB788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Posters will be placed around Environment buildings and safety posters will be updated to include the new information.</w:t>
      </w:r>
    </w:p>
    <w:p w14:paraId="7362D30D" w14:textId="77777777" w:rsidR="00AB7882" w:rsidRPr="00AB7882" w:rsidRDefault="00AB7882" w:rsidP="00AB7882">
      <w:pPr>
        <w:spacing w:before="100" w:beforeAutospacing="1" w:after="100" w:afterAutospacing="1" w:line="240" w:lineRule="auto"/>
        <w:outlineLvl w:val="2"/>
      </w:pPr>
      <w:r w:rsidRPr="00AB7882">
        <w:t>2. Incident Reporting</w:t>
      </w:r>
    </w:p>
    <w:p w14:paraId="3147841F" w14:textId="77777777" w:rsidR="00AB7882" w:rsidRPr="00AB7882" w:rsidRDefault="00AB7882" w:rsidP="00AB7882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AB7882">
        <w:t>All incidents must be reported within 24-48 hours.</w:t>
      </w:r>
    </w:p>
    <w:p w14:paraId="1FA47068" w14:textId="77777777" w:rsidR="00AB7882" w:rsidRPr="00AB7882" w:rsidRDefault="00AB7882" w:rsidP="00AB7882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AB7882">
        <w:t>Supervisors should fill out the report and submit it to the Safety Office, with copies to Neil Carnegie and the department.</w:t>
      </w:r>
    </w:p>
    <w:p w14:paraId="027902C7" w14:textId="64296F4C" w:rsidR="00AB7882" w:rsidRPr="00AB7882" w:rsidRDefault="00AB7882" w:rsidP="00AB7882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AB7882">
        <w:t>A reminder was given about keeping these reports on file</w:t>
      </w:r>
      <w:r>
        <w:t xml:space="preserve"> within departments</w:t>
      </w:r>
      <w:r w:rsidRPr="00AB7882">
        <w:t>.</w:t>
      </w:r>
    </w:p>
    <w:p w14:paraId="776C3A39" w14:textId="77777777" w:rsidR="00AB7882" w:rsidRPr="00AB7882" w:rsidRDefault="00AB7882" w:rsidP="00AB7882">
      <w:pPr>
        <w:spacing w:before="100" w:beforeAutospacing="1" w:after="100" w:afterAutospacing="1" w:line="240" w:lineRule="auto"/>
        <w:outlineLvl w:val="2"/>
      </w:pPr>
      <w:r w:rsidRPr="00AB7882">
        <w:t>3. Safety Compliance Updates</w:t>
      </w:r>
    </w:p>
    <w:p w14:paraId="0E0283D0" w14:textId="77777777" w:rsidR="00AB7882" w:rsidRPr="00AB7882" w:rsidRDefault="00AB7882" w:rsidP="00AB7882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B7882">
        <w:t>Training: The Safety Office is urging departments to ensure faculty and staff are up to date on their safety training. Progress has been noted in lab compliance.</w:t>
      </w:r>
    </w:p>
    <w:p w14:paraId="11878AB9" w14:textId="77777777" w:rsidR="00AB7882" w:rsidRPr="00AB7882" w:rsidRDefault="00AB7882" w:rsidP="00AB7882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B7882">
        <w:t>Job Hazard Analysis: This is currently not being done effectively. More guidance will be provided to departments for lab and fieldwork tasks.</w:t>
      </w:r>
    </w:p>
    <w:p w14:paraId="17E18B9D" w14:textId="77777777" w:rsidR="00AB7882" w:rsidRPr="00AB7882" w:rsidRDefault="00AB7882" w:rsidP="00AB7882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B7882">
        <w:t>Office Ergonomics: Employees are encouraged to take the ergonomics course available on the Safety Office website before requesting any furniture or adjustments unless they have a doctor’s note requiring accommodation.</w:t>
      </w:r>
    </w:p>
    <w:p w14:paraId="42B5C68C" w14:textId="77777777" w:rsidR="00AB7882" w:rsidRPr="00AB7882" w:rsidRDefault="00AB7882" w:rsidP="00AB7882">
      <w:pPr>
        <w:spacing w:before="100" w:beforeAutospacing="1" w:after="100" w:afterAutospacing="1" w:line="240" w:lineRule="auto"/>
        <w:outlineLvl w:val="2"/>
      </w:pPr>
      <w:r w:rsidRPr="00AB7882">
        <w:t>4. Field Work Safety</w:t>
      </w:r>
    </w:p>
    <w:p w14:paraId="528ED1C2" w14:textId="77777777" w:rsidR="00AB7882" w:rsidRPr="00AB7882" w:rsidRDefault="00AB7882" w:rsidP="00AB788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AB7882">
        <w:t>Job hazard analysis should be applied to field tasks involving equipment or potential risks of injury.</w:t>
      </w:r>
    </w:p>
    <w:p w14:paraId="4C11E4B4" w14:textId="77777777" w:rsidR="00AB7882" w:rsidRPr="00AB7882" w:rsidRDefault="00AB7882" w:rsidP="00AB788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AB7882">
        <w:t>Mary Anne Hardy requested further clarification and training for fieldwork safety, particularly for upcoming field seasons.</w:t>
      </w:r>
    </w:p>
    <w:p w14:paraId="657FB670" w14:textId="134E17A5" w:rsidR="00AB7882" w:rsidRDefault="00AB7882" w:rsidP="00AB788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AB7882">
        <w:t>Neil Carnegie will provide additional communication on the specific requirements for job hazard analysis</w:t>
      </w:r>
      <w:r>
        <w:t xml:space="preserve"> over the coming months.</w:t>
      </w:r>
    </w:p>
    <w:p w14:paraId="3B419F20" w14:textId="77777777" w:rsidR="00E67026" w:rsidRDefault="00E67026" w:rsidP="00E67026">
      <w:pPr>
        <w:spacing w:before="100" w:beforeAutospacing="1" w:after="100" w:afterAutospacing="1" w:line="240" w:lineRule="auto"/>
      </w:pPr>
    </w:p>
    <w:p w14:paraId="26A9C907" w14:textId="77777777" w:rsidR="00E67026" w:rsidRPr="00AB7882" w:rsidRDefault="00E67026" w:rsidP="00E67026">
      <w:pPr>
        <w:spacing w:before="100" w:beforeAutospacing="1" w:after="100" w:afterAutospacing="1" w:line="240" w:lineRule="auto"/>
      </w:pPr>
    </w:p>
    <w:p w14:paraId="6F86D9DA" w14:textId="77777777" w:rsidR="00AB7882" w:rsidRPr="00AB7882" w:rsidRDefault="00AB7882" w:rsidP="00AB7882">
      <w:pPr>
        <w:spacing w:before="100" w:beforeAutospacing="1" w:after="100" w:afterAutospacing="1" w:line="240" w:lineRule="auto"/>
        <w:outlineLvl w:val="2"/>
      </w:pPr>
      <w:r w:rsidRPr="00AB7882">
        <w:lastRenderedPageBreak/>
        <w:t>5. Next Steps</w:t>
      </w:r>
    </w:p>
    <w:p w14:paraId="23606101" w14:textId="77777777" w:rsidR="00AB7882" w:rsidRPr="00AB7882" w:rsidRDefault="00AB7882" w:rsidP="00AB7882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AB7882">
        <w:t>Neil Carnegie will send out communications outlining job hazard analysis requirements and how they should be applied.</w:t>
      </w:r>
    </w:p>
    <w:p w14:paraId="437630EA" w14:textId="77777777" w:rsidR="00AB7882" w:rsidRPr="00AB7882" w:rsidRDefault="00AB7882" w:rsidP="00AB7882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AB7882">
        <w:t>Safety and compliance initiatives will continue to be monitored to ensure departments are up to date.</w:t>
      </w:r>
    </w:p>
    <w:p w14:paraId="283F5AC6" w14:textId="77777777" w:rsidR="00AB7882" w:rsidRPr="00AB7882" w:rsidRDefault="00AB7882" w:rsidP="00AB7882">
      <w:pPr>
        <w:spacing w:before="100" w:beforeAutospacing="1" w:after="100" w:afterAutospacing="1" w:line="240" w:lineRule="auto"/>
        <w:outlineLvl w:val="2"/>
      </w:pPr>
      <w:r w:rsidRPr="00AB7882">
        <w:t>6. General Discussion</w:t>
      </w:r>
    </w:p>
    <w:p w14:paraId="218A28A3" w14:textId="77777777" w:rsidR="00AB7882" w:rsidRPr="00AB7882" w:rsidRDefault="00AB7882" w:rsidP="00AB7882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AB7882">
        <w:t>No further questions were raised.</w:t>
      </w:r>
    </w:p>
    <w:p w14:paraId="0470C8E1" w14:textId="77777777" w:rsidR="00424122" w:rsidRDefault="00424122" w:rsidP="00424122"/>
    <w:sectPr w:rsidR="00424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1A8E"/>
    <w:multiLevelType w:val="multilevel"/>
    <w:tmpl w:val="E6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4204E"/>
    <w:multiLevelType w:val="multilevel"/>
    <w:tmpl w:val="202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80358"/>
    <w:multiLevelType w:val="multilevel"/>
    <w:tmpl w:val="EC5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E7A2E"/>
    <w:multiLevelType w:val="multilevel"/>
    <w:tmpl w:val="1D5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57286"/>
    <w:multiLevelType w:val="multilevel"/>
    <w:tmpl w:val="AB34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E7A67"/>
    <w:multiLevelType w:val="multilevel"/>
    <w:tmpl w:val="1120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21566">
    <w:abstractNumId w:val="5"/>
  </w:num>
  <w:num w:numId="2" w16cid:durableId="1684824199">
    <w:abstractNumId w:val="1"/>
  </w:num>
  <w:num w:numId="3" w16cid:durableId="945425689">
    <w:abstractNumId w:val="4"/>
  </w:num>
  <w:num w:numId="4" w16cid:durableId="1885946750">
    <w:abstractNumId w:val="3"/>
  </w:num>
  <w:num w:numId="5" w16cid:durableId="1137528243">
    <w:abstractNumId w:val="0"/>
  </w:num>
  <w:num w:numId="6" w16cid:durableId="195975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wMzcwsTAwMjM2NDFQ0lEKTi0uzszPAykwqgUAzR5JuiwAAAA="/>
  </w:docVars>
  <w:rsids>
    <w:rsidRoot w:val="00424122"/>
    <w:rsid w:val="00424122"/>
    <w:rsid w:val="00483D4B"/>
    <w:rsid w:val="005E3E9F"/>
    <w:rsid w:val="00AB7882"/>
    <w:rsid w:val="00C7454C"/>
    <w:rsid w:val="00E67026"/>
    <w:rsid w:val="00E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BFF4"/>
  <w15:chartTrackingRefBased/>
  <w15:docId w15:val="{56779825-C85A-4B07-9D08-89882C7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12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B78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3a5a87-f39a-4a22-9247-3fc240c01396}" enabled="0" method="" siteId="{723a5a87-f39a-4a22-9247-3fc240c013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Carnegie</dc:creator>
  <cp:keywords/>
  <dc:description/>
  <cp:lastModifiedBy>Neil Carnegie</cp:lastModifiedBy>
  <cp:revision>2</cp:revision>
  <dcterms:created xsi:type="dcterms:W3CDTF">2024-10-08T13:47:00Z</dcterms:created>
  <dcterms:modified xsi:type="dcterms:W3CDTF">2024-10-08T13:47:00Z</dcterms:modified>
</cp:coreProperties>
</file>