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D7460" w14:textId="35657588" w:rsidR="00715616" w:rsidRDefault="009D23C5" w:rsidP="00B35C7E">
      <w:pPr>
        <w:jc w:val="both"/>
        <w:rPr>
          <w:b/>
          <w:u w:val="single"/>
        </w:rPr>
      </w:pPr>
      <w:r w:rsidRPr="009D23C5">
        <w:rPr>
          <w:b/>
          <w:u w:val="single"/>
        </w:rPr>
        <w:t>Template for the WIN-IRFP</w:t>
      </w:r>
      <w:r>
        <w:rPr>
          <w:b/>
          <w:u w:val="single"/>
        </w:rPr>
        <w:t xml:space="preserve"> 2020</w:t>
      </w:r>
      <w:r w:rsidRPr="009D23C5">
        <w:rPr>
          <w:b/>
          <w:u w:val="single"/>
        </w:rPr>
        <w:t xml:space="preserve"> Proposal</w:t>
      </w:r>
    </w:p>
    <w:p w14:paraId="4BA651CE" w14:textId="2D2F96B7" w:rsidR="00F10658" w:rsidRPr="00F10658" w:rsidRDefault="00F10658" w:rsidP="00B35C7E">
      <w:pPr>
        <w:jc w:val="both"/>
      </w:pPr>
      <w:r>
        <w:t xml:space="preserve">This template is to be submitted to WIN as the full WIN-IRFP proposal, </w:t>
      </w:r>
      <w:r w:rsidR="00FD623C">
        <w:t xml:space="preserve">which must </w:t>
      </w:r>
      <w:r w:rsidR="00174E26">
        <w:t xml:space="preserve">be subsequently </w:t>
      </w:r>
      <w:r w:rsidR="00FD623C">
        <w:t xml:space="preserve">submitted </w:t>
      </w:r>
      <w:r>
        <w:t>to the NFRF-Transformations Grant LOI.</w:t>
      </w:r>
    </w:p>
    <w:p w14:paraId="469D17E3" w14:textId="77777777" w:rsidR="00F10658" w:rsidRPr="00BE1FB5" w:rsidRDefault="00F10658" w:rsidP="00B35C7E">
      <w:pPr>
        <w:jc w:val="both"/>
        <w:rPr>
          <w:b/>
        </w:rPr>
      </w:pPr>
      <w:r w:rsidRPr="00BE1FB5">
        <w:rPr>
          <w:b/>
        </w:rPr>
        <w:t>Required Information:</w:t>
      </w:r>
    </w:p>
    <w:p w14:paraId="13AA4752" w14:textId="105ABA9A" w:rsidR="00F10658" w:rsidRDefault="00F10658" w:rsidP="00B35C7E">
      <w:pPr>
        <w:pStyle w:val="ListParagraph"/>
        <w:numPr>
          <w:ilvl w:val="0"/>
          <w:numId w:val="3"/>
        </w:numPr>
        <w:jc w:val="both"/>
      </w:pPr>
      <w:r w:rsidRPr="00BE1FB5">
        <w:rPr>
          <w:b/>
        </w:rPr>
        <w:t>Profiles of any additional members</w:t>
      </w:r>
      <w:r>
        <w:t xml:space="preserve"> of the research team if not listed in </w:t>
      </w:r>
      <w:r w:rsidR="00FC49AB">
        <w:t>N</w:t>
      </w:r>
      <w:r>
        <w:t xml:space="preserve">OI </w:t>
      </w:r>
    </w:p>
    <w:p w14:paraId="067EBED4" w14:textId="77777777" w:rsidR="00950907" w:rsidRDefault="00950907" w:rsidP="00B35C7E">
      <w:pPr>
        <w:jc w:val="both"/>
      </w:pPr>
    </w:p>
    <w:p w14:paraId="476B7AAB" w14:textId="03B55168" w:rsidR="00461A52" w:rsidRDefault="00F10658" w:rsidP="00B35C7E">
      <w:pPr>
        <w:pStyle w:val="ListParagraph"/>
        <w:numPr>
          <w:ilvl w:val="0"/>
          <w:numId w:val="3"/>
        </w:numPr>
        <w:jc w:val="both"/>
      </w:pPr>
      <w:r w:rsidRPr="00BE1FB5">
        <w:rPr>
          <w:b/>
        </w:rPr>
        <w:t>Proposal Content:</w:t>
      </w:r>
      <w:r>
        <w:t xml:space="preserve"> </w:t>
      </w:r>
      <w:r w:rsidR="00A35C0E">
        <w:t xml:space="preserve">All information in the submitted </w:t>
      </w:r>
      <w:r w:rsidR="00FC49AB">
        <w:t>N</w:t>
      </w:r>
      <w:r w:rsidR="00A35C0E">
        <w:t>OI is to be included in this proposal (updated where necessary)</w:t>
      </w:r>
      <w:r w:rsidR="00760712">
        <w:t xml:space="preserve">. This section is to be </w:t>
      </w:r>
      <w:r w:rsidR="00A35C0E">
        <w:t>a total length of 10 pages including diagrams and illustrations, addressing the following points in language that can be easily understood by the WIN-SPARC Committee:</w:t>
      </w:r>
    </w:p>
    <w:p w14:paraId="014DE00C" w14:textId="793A1008" w:rsidR="001A11D4" w:rsidRDefault="00A35C0E" w:rsidP="00B35C7E">
      <w:pPr>
        <w:pStyle w:val="ListParagraph"/>
        <w:numPr>
          <w:ilvl w:val="1"/>
          <w:numId w:val="3"/>
        </w:numPr>
        <w:jc w:val="both"/>
      </w:pPr>
      <w:r>
        <w:rPr>
          <w:b/>
        </w:rPr>
        <w:t xml:space="preserve">Description of </w:t>
      </w:r>
      <w:r w:rsidR="001A11D4" w:rsidRPr="00BE1FB5">
        <w:rPr>
          <w:b/>
        </w:rPr>
        <w:t>Research</w:t>
      </w:r>
      <w:r w:rsidR="00BE1FB5">
        <w:t>:</w:t>
      </w:r>
      <w:r>
        <w:t xml:space="preserve"> clearly describe the </w:t>
      </w:r>
      <w:r w:rsidR="00760712">
        <w:t xml:space="preserve">research to be conducted and </w:t>
      </w:r>
      <w:r>
        <w:t xml:space="preserve">challenges </w:t>
      </w:r>
      <w:r w:rsidR="00760712">
        <w:t>addressed</w:t>
      </w:r>
      <w:r w:rsidR="00BE1FB5">
        <w:t xml:space="preserve"> </w:t>
      </w:r>
    </w:p>
    <w:p w14:paraId="2398CB62" w14:textId="77777777" w:rsidR="001A11D4" w:rsidRDefault="001A11D4" w:rsidP="00B35C7E">
      <w:pPr>
        <w:pStyle w:val="ListParagraph"/>
        <w:numPr>
          <w:ilvl w:val="1"/>
          <w:numId w:val="3"/>
        </w:numPr>
        <w:jc w:val="both"/>
      </w:pPr>
      <w:r w:rsidRPr="00BE1FB5">
        <w:rPr>
          <w:b/>
        </w:rPr>
        <w:t>Novelty of approach</w:t>
      </w:r>
      <w:r>
        <w:t>: explain the approach and how it differs from other approaches taken to address the challenge; rationalize why this approach is likely to succeed</w:t>
      </w:r>
    </w:p>
    <w:p w14:paraId="37BF29B9" w14:textId="77777777" w:rsidR="001A11D4" w:rsidRDefault="001A11D4" w:rsidP="00B35C7E">
      <w:pPr>
        <w:pStyle w:val="ListParagraph"/>
        <w:numPr>
          <w:ilvl w:val="1"/>
          <w:numId w:val="3"/>
        </w:numPr>
        <w:jc w:val="both"/>
      </w:pPr>
      <w:proofErr w:type="spellStart"/>
      <w:r w:rsidRPr="00BE1FB5">
        <w:rPr>
          <w:b/>
        </w:rPr>
        <w:t>Interdisciplinarity</w:t>
      </w:r>
      <w:proofErr w:type="spellEnd"/>
      <w:r>
        <w:t xml:space="preserve">: describe the interdisciplinary nature of the proposed approach; </w:t>
      </w:r>
      <w:r w:rsidR="00BE1FB5">
        <w:t>who will bring the different disciplinary perspectives to the project and how they will be integrated</w:t>
      </w:r>
    </w:p>
    <w:p w14:paraId="3BB06940" w14:textId="77777777" w:rsidR="00BE1FB5" w:rsidRDefault="00BE1FB5" w:rsidP="00B35C7E">
      <w:pPr>
        <w:pStyle w:val="ListParagraph"/>
        <w:numPr>
          <w:ilvl w:val="1"/>
          <w:numId w:val="3"/>
        </w:numPr>
        <w:jc w:val="both"/>
      </w:pPr>
      <w:r w:rsidRPr="00BE1FB5">
        <w:rPr>
          <w:b/>
        </w:rPr>
        <w:t>Feasibility</w:t>
      </w:r>
      <w:r>
        <w:t>: provide a brief overview of the methodology and plans, indicating how gender-based analysis plus (GBA+) considerations impact the proposed plan (or why they are not considered); indicate where or how the team will access needed infrastructure; and present a synopsis of the strengths and expertise of the team</w:t>
      </w:r>
    </w:p>
    <w:p w14:paraId="79C27F88" w14:textId="7886AFE4" w:rsidR="00BE1FB5" w:rsidRDefault="00BE1FB5" w:rsidP="00B35C7E">
      <w:pPr>
        <w:pStyle w:val="ListParagraph"/>
        <w:numPr>
          <w:ilvl w:val="1"/>
          <w:numId w:val="3"/>
        </w:numPr>
        <w:jc w:val="both"/>
      </w:pPr>
      <w:r w:rsidRPr="00BE1FB5">
        <w:rPr>
          <w:b/>
        </w:rPr>
        <w:t>Anticipated transformation/change/impact</w:t>
      </w:r>
      <w:r>
        <w:t xml:space="preserve">: describe anticipated impact of </w:t>
      </w:r>
      <w:r w:rsidR="00683899">
        <w:t xml:space="preserve">the </w:t>
      </w:r>
      <w:r>
        <w:t>proposed work and significance of the change; specify the likelihood that the impact will be realized with explanation; and detail short- and long-term benefits that will be realized</w:t>
      </w:r>
    </w:p>
    <w:p w14:paraId="70F5753A" w14:textId="4FD70648" w:rsidR="000876A4" w:rsidRDefault="000876A4" w:rsidP="000876A4">
      <w:pPr>
        <w:pStyle w:val="ListParagraph"/>
        <w:numPr>
          <w:ilvl w:val="0"/>
          <w:numId w:val="3"/>
        </w:numPr>
        <w:jc w:val="both"/>
      </w:pPr>
      <w:r w:rsidRPr="000876A4">
        <w:rPr>
          <w:b/>
        </w:rPr>
        <w:t>Budget Table</w:t>
      </w:r>
      <w:r>
        <w:t>: list planned amount of funds to be spent in each category (direct cost only) with brief justification (two pages maximum)</w:t>
      </w:r>
      <w:r w:rsidR="003C1ADE">
        <w:t xml:space="preserve">. Please provide a detailed table outlining any sub-grants applicable to co-applicants (within UW and outside UW). </w:t>
      </w:r>
    </w:p>
    <w:p w14:paraId="1E28E1AE" w14:textId="25C19AD3" w:rsidR="000876A4" w:rsidRDefault="000876A4" w:rsidP="000876A4">
      <w:pPr>
        <w:pStyle w:val="ListParagraph"/>
        <w:numPr>
          <w:ilvl w:val="0"/>
          <w:numId w:val="3"/>
        </w:numPr>
        <w:jc w:val="both"/>
      </w:pPr>
      <w:r w:rsidRPr="000876A4">
        <w:rPr>
          <w:b/>
        </w:rPr>
        <w:t>References</w:t>
      </w:r>
      <w:r>
        <w:t xml:space="preserve"> (unlimited): applicants are strongly encouraged to include only the main references require to support the proposal</w:t>
      </w:r>
    </w:p>
    <w:p w14:paraId="6C1D484C" w14:textId="192FE56B" w:rsidR="00181C0B" w:rsidRDefault="000876A4" w:rsidP="000876A4">
      <w:pPr>
        <w:tabs>
          <w:tab w:val="left" w:pos="709"/>
        </w:tabs>
        <w:ind w:left="426" w:hanging="426"/>
        <w:jc w:val="both"/>
        <w:rPr>
          <w:lang w:eastAsia="en-CA"/>
        </w:rPr>
      </w:pPr>
      <w:r>
        <w:tab/>
      </w:r>
    </w:p>
    <w:p w14:paraId="3A6B71AA" w14:textId="689A5C05" w:rsidR="001A11D4" w:rsidRDefault="001A11D4" w:rsidP="00B35C7E">
      <w:pPr>
        <w:pStyle w:val="NoSpacing"/>
        <w:jc w:val="both"/>
        <w:rPr>
          <w:lang w:eastAsia="en-CA"/>
        </w:rPr>
      </w:pPr>
      <w:r w:rsidRPr="001A11D4">
        <w:rPr>
          <w:lang w:eastAsia="en-CA"/>
        </w:rPr>
        <w:t>The following information is required</w:t>
      </w:r>
      <w:r w:rsidR="00E25095">
        <w:rPr>
          <w:lang w:eastAsia="en-CA"/>
        </w:rPr>
        <w:t xml:space="preserve"> for WIN-IRFP</w:t>
      </w:r>
      <w:r w:rsidR="00B60A71">
        <w:rPr>
          <w:lang w:eastAsia="en-CA"/>
        </w:rPr>
        <w:t xml:space="preserve"> </w:t>
      </w:r>
      <w:r w:rsidRPr="001A11D4">
        <w:rPr>
          <w:lang w:eastAsia="en-CA"/>
        </w:rPr>
        <w:t>and is to be submitted as separate documents:</w:t>
      </w:r>
    </w:p>
    <w:p w14:paraId="46F44985" w14:textId="77777777" w:rsidR="00181C0B" w:rsidRDefault="00181C0B" w:rsidP="00B35C7E">
      <w:pPr>
        <w:pStyle w:val="NoSpacing"/>
        <w:jc w:val="both"/>
        <w:rPr>
          <w:b/>
          <w:lang w:eastAsia="en-CA"/>
        </w:rPr>
      </w:pPr>
    </w:p>
    <w:p w14:paraId="24B54717" w14:textId="571101F6" w:rsidR="00F46039" w:rsidRPr="00C361C4" w:rsidRDefault="00F46039" w:rsidP="00B35C7E">
      <w:pPr>
        <w:pStyle w:val="NoSpacing"/>
        <w:jc w:val="both"/>
        <w:rPr>
          <w:b/>
          <w:lang w:eastAsia="en-CA"/>
        </w:rPr>
      </w:pPr>
      <w:r w:rsidRPr="00C361C4">
        <w:rPr>
          <w:b/>
          <w:lang w:eastAsia="en-CA"/>
        </w:rPr>
        <w:t xml:space="preserve">Supporting Document 1: </w:t>
      </w:r>
      <w:r w:rsidR="00683899">
        <w:rPr>
          <w:b/>
          <w:lang w:eastAsia="en-CA"/>
        </w:rPr>
        <w:t>Gender-based analysis plus (</w:t>
      </w:r>
      <w:r w:rsidRPr="00C361C4">
        <w:rPr>
          <w:b/>
          <w:lang w:eastAsia="en-CA"/>
        </w:rPr>
        <w:t>GBA+</w:t>
      </w:r>
      <w:r w:rsidR="00683899">
        <w:rPr>
          <w:b/>
          <w:lang w:eastAsia="en-CA"/>
        </w:rPr>
        <w:t>)</w:t>
      </w:r>
      <w:r w:rsidRPr="00C361C4">
        <w:rPr>
          <w:b/>
          <w:lang w:eastAsia="en-CA"/>
        </w:rPr>
        <w:t xml:space="preserve"> and </w:t>
      </w:r>
      <w:r w:rsidR="00F677DF">
        <w:rPr>
          <w:b/>
          <w:lang w:eastAsia="en-CA"/>
        </w:rPr>
        <w:t>Sex- and</w:t>
      </w:r>
      <w:r w:rsidR="00683899">
        <w:rPr>
          <w:b/>
          <w:lang w:eastAsia="en-CA"/>
        </w:rPr>
        <w:t xml:space="preserve"> gender-based analysis (</w:t>
      </w:r>
      <w:r w:rsidRPr="00C361C4">
        <w:rPr>
          <w:b/>
          <w:lang w:eastAsia="en-CA"/>
        </w:rPr>
        <w:t>SGBA</w:t>
      </w:r>
      <w:r w:rsidR="00683899">
        <w:rPr>
          <w:b/>
          <w:lang w:eastAsia="en-CA"/>
        </w:rPr>
        <w:t>)</w:t>
      </w:r>
    </w:p>
    <w:p w14:paraId="5974F3AD" w14:textId="77777777" w:rsidR="00F46039" w:rsidRDefault="00F46039" w:rsidP="00B35C7E">
      <w:pPr>
        <w:pStyle w:val="NoSpacing"/>
        <w:jc w:val="both"/>
        <w:rPr>
          <w:lang w:eastAsia="en-CA"/>
        </w:rPr>
      </w:pPr>
      <w:r w:rsidRPr="001A11D4">
        <w:rPr>
          <w:lang w:eastAsia="en-CA"/>
        </w:rPr>
        <w:t>Is it appropriate to integrate GBA+ and SGBA considerations into the proposed research?</w:t>
      </w:r>
      <w:r>
        <w:rPr>
          <w:lang w:eastAsia="en-CA"/>
        </w:rPr>
        <w:t xml:space="preserve"> (Yes/No)</w:t>
      </w:r>
    </w:p>
    <w:p w14:paraId="76B52822" w14:textId="77777777" w:rsidR="00F46039" w:rsidRDefault="00F46039" w:rsidP="00B35C7E">
      <w:pPr>
        <w:pStyle w:val="NoSpacing"/>
        <w:jc w:val="both"/>
        <w:rPr>
          <w:lang w:eastAsia="en-CA"/>
        </w:rPr>
      </w:pPr>
      <w:r>
        <w:rPr>
          <w:lang w:eastAsia="en-CA"/>
        </w:rPr>
        <w:t>Justification for your answer:</w:t>
      </w:r>
    </w:p>
    <w:p w14:paraId="1ED19CF6" w14:textId="77777777" w:rsidR="003C546F" w:rsidRDefault="003C546F" w:rsidP="00B35C7E">
      <w:pPr>
        <w:pStyle w:val="NoSpacing"/>
        <w:jc w:val="both"/>
        <w:rPr>
          <w:lang w:eastAsia="en-CA"/>
        </w:rPr>
      </w:pPr>
    </w:p>
    <w:p w14:paraId="6A7F3F8A" w14:textId="77777777" w:rsidR="006F6C2F" w:rsidRDefault="006F6C2F" w:rsidP="00B35C7E">
      <w:pPr>
        <w:pStyle w:val="NoSpacing"/>
        <w:jc w:val="both"/>
        <w:rPr>
          <w:lang w:eastAsia="en-CA"/>
        </w:rPr>
      </w:pPr>
    </w:p>
    <w:p w14:paraId="2EB5777C" w14:textId="04ED61C1" w:rsidR="003C546F" w:rsidRPr="00F46039" w:rsidRDefault="003C546F" w:rsidP="00B35C7E">
      <w:pPr>
        <w:pStyle w:val="NoSpacing"/>
        <w:jc w:val="both"/>
        <w:rPr>
          <w:b/>
          <w:lang w:eastAsia="en-CA"/>
        </w:rPr>
      </w:pPr>
      <w:r w:rsidRPr="00F46039">
        <w:rPr>
          <w:b/>
          <w:lang w:eastAsia="en-CA"/>
        </w:rPr>
        <w:t xml:space="preserve">Supporting Document 2: </w:t>
      </w:r>
      <w:r w:rsidR="00683899">
        <w:rPr>
          <w:b/>
          <w:lang w:eastAsia="en-CA"/>
        </w:rPr>
        <w:t>Equity, Diversity and Inclusion (</w:t>
      </w:r>
      <w:r w:rsidRPr="00F46039">
        <w:rPr>
          <w:b/>
          <w:lang w:eastAsia="en-CA"/>
        </w:rPr>
        <w:t>EDI</w:t>
      </w:r>
      <w:r w:rsidR="00683899">
        <w:rPr>
          <w:b/>
          <w:lang w:eastAsia="en-CA"/>
        </w:rPr>
        <w:t>)</w:t>
      </w:r>
      <w:r w:rsidRPr="00F46039">
        <w:rPr>
          <w:b/>
          <w:lang w:eastAsia="en-CA"/>
        </w:rPr>
        <w:t xml:space="preserve"> Requirements</w:t>
      </w:r>
    </w:p>
    <w:p w14:paraId="02B5AE89" w14:textId="77777777" w:rsidR="003C546F" w:rsidRPr="00FF57D8" w:rsidRDefault="003C546F" w:rsidP="00B35C7E">
      <w:pPr>
        <w:pStyle w:val="NoSpacing"/>
        <w:jc w:val="both"/>
        <w:rPr>
          <w:b/>
          <w:lang w:eastAsia="en-CA"/>
        </w:rPr>
      </w:pPr>
      <w:r w:rsidRPr="00FF57D8">
        <w:rPr>
          <w:b/>
          <w:lang w:eastAsia="en-CA"/>
        </w:rPr>
        <w:t>Analysis of Context</w:t>
      </w:r>
    </w:p>
    <w:p w14:paraId="0EF5731F" w14:textId="77777777" w:rsidR="003C546F" w:rsidRDefault="003C546F" w:rsidP="00B35C7E">
      <w:pPr>
        <w:pStyle w:val="NoSpacing"/>
        <w:ind w:right="4"/>
        <w:jc w:val="both"/>
        <w:rPr>
          <w:lang w:eastAsia="en-CA"/>
        </w:rPr>
      </w:pPr>
      <w:r>
        <w:rPr>
          <w:lang w:eastAsia="en-CA"/>
        </w:rPr>
        <w:t>The description should relate to the specific circumstances of your research team, environment, institution and/or field.</w:t>
      </w:r>
    </w:p>
    <w:p w14:paraId="794E2C53" w14:textId="1B375278" w:rsidR="003C546F" w:rsidRDefault="003C546F" w:rsidP="00B35C7E">
      <w:pPr>
        <w:pStyle w:val="NoSpacing"/>
        <w:ind w:right="4"/>
        <w:jc w:val="both"/>
        <w:rPr>
          <w:lang w:eastAsia="en-CA"/>
        </w:rPr>
      </w:pPr>
      <w:r>
        <w:rPr>
          <w:lang w:eastAsia="en-CA"/>
        </w:rPr>
        <w:lastRenderedPageBreak/>
        <w:t>Provide a short description of the EDI context of your team including</w:t>
      </w:r>
      <w:r w:rsidR="003C1ADE">
        <w:rPr>
          <w:lang w:eastAsia="en-CA"/>
        </w:rPr>
        <w:t xml:space="preserve"> (</w:t>
      </w:r>
      <w:r w:rsidR="003C1ADE" w:rsidRPr="003C1ADE">
        <w:rPr>
          <w:lang w:eastAsia="en-CA"/>
        </w:rPr>
        <w:t>Maximum character count: 2500</w:t>
      </w:r>
      <w:r w:rsidR="003C1ADE">
        <w:rPr>
          <w:lang w:eastAsia="en-CA"/>
        </w:rPr>
        <w:t xml:space="preserve"> including spaces)</w:t>
      </w:r>
      <w:r>
        <w:rPr>
          <w:lang w:eastAsia="en-CA"/>
        </w:rPr>
        <w:t>:</w:t>
      </w:r>
    </w:p>
    <w:p w14:paraId="4707689C" w14:textId="77777777" w:rsidR="00FF57D8" w:rsidRDefault="003C546F" w:rsidP="00B35C7E">
      <w:pPr>
        <w:pStyle w:val="ListParagraph"/>
        <w:numPr>
          <w:ilvl w:val="0"/>
          <w:numId w:val="7"/>
        </w:numPr>
        <w:ind w:right="4"/>
        <w:jc w:val="both"/>
      </w:pPr>
      <w:r>
        <w:t>EDI support demonstrating commitment to equity, diversity and inclusion (with meaningful engagement of women, Indigenous peoples, members of visible minorities and persons with disabilities)</w:t>
      </w:r>
    </w:p>
    <w:p w14:paraId="0244F747" w14:textId="2B168F28" w:rsidR="003C546F" w:rsidRDefault="0040594B" w:rsidP="00B35C7E">
      <w:pPr>
        <w:pStyle w:val="ListParagraph"/>
        <w:numPr>
          <w:ilvl w:val="0"/>
          <w:numId w:val="7"/>
        </w:numPr>
        <w:ind w:right="4"/>
        <w:jc w:val="both"/>
      </w:pPr>
      <w:r>
        <w:t>Early Career Researcher (</w:t>
      </w:r>
      <w:r w:rsidR="003C546F">
        <w:t>ECR</w:t>
      </w:r>
      <w:r>
        <w:t>)</w:t>
      </w:r>
      <w:r w:rsidR="003C546F">
        <w:t xml:space="preserve"> support</w:t>
      </w:r>
    </w:p>
    <w:p w14:paraId="2ACF00AA" w14:textId="77777777" w:rsidR="00FF57D8" w:rsidRDefault="00FF57D8" w:rsidP="00B35C7E">
      <w:pPr>
        <w:pStyle w:val="NoSpacing"/>
        <w:ind w:right="4"/>
        <w:jc w:val="both"/>
        <w:rPr>
          <w:lang w:eastAsia="en-CA"/>
        </w:rPr>
      </w:pPr>
    </w:p>
    <w:p w14:paraId="62593121" w14:textId="77777777" w:rsidR="00FF57D8" w:rsidRPr="00FF57D8" w:rsidRDefault="00FF57D8" w:rsidP="00B35C7E">
      <w:pPr>
        <w:pStyle w:val="NoSpacing"/>
        <w:ind w:right="4"/>
        <w:jc w:val="both"/>
        <w:rPr>
          <w:b/>
          <w:lang w:eastAsia="en-CA"/>
        </w:rPr>
      </w:pPr>
      <w:r w:rsidRPr="00FF57D8">
        <w:rPr>
          <w:b/>
          <w:lang w:eastAsia="en-CA"/>
        </w:rPr>
        <w:t>Supporting Document 3: Team Composition, Training &amp; Inclusion</w:t>
      </w:r>
    </w:p>
    <w:p w14:paraId="12BEB8C0" w14:textId="77777777" w:rsidR="003C546F" w:rsidRDefault="003C546F" w:rsidP="00B35C7E">
      <w:pPr>
        <w:pStyle w:val="NoSpacing"/>
        <w:ind w:right="4"/>
        <w:jc w:val="both"/>
        <w:rPr>
          <w:lang w:eastAsia="en-CA"/>
        </w:rPr>
      </w:pPr>
      <w:r>
        <w:rPr>
          <w:lang w:eastAsia="en-CA"/>
        </w:rPr>
        <w:t>For each of the sections that follow, you must:</w:t>
      </w:r>
    </w:p>
    <w:p w14:paraId="39C25798" w14:textId="77777777" w:rsidR="003C546F" w:rsidRDefault="003C546F" w:rsidP="00B35C7E">
      <w:pPr>
        <w:pStyle w:val="NoSpacing"/>
        <w:numPr>
          <w:ilvl w:val="0"/>
          <w:numId w:val="8"/>
        </w:numPr>
        <w:ind w:right="4"/>
        <w:jc w:val="both"/>
        <w:rPr>
          <w:lang w:eastAsia="en-CA"/>
        </w:rPr>
      </w:pPr>
      <w:r>
        <w:rPr>
          <w:lang w:eastAsia="en-CA"/>
        </w:rPr>
        <w:t>Outline at least one concrete practice that is or will be used to address one or more systemic barrier(s)</w:t>
      </w:r>
    </w:p>
    <w:p w14:paraId="6FA744BF" w14:textId="77777777" w:rsidR="003C546F" w:rsidRDefault="003C546F" w:rsidP="00B35C7E">
      <w:pPr>
        <w:pStyle w:val="NoSpacing"/>
        <w:numPr>
          <w:ilvl w:val="0"/>
          <w:numId w:val="8"/>
        </w:numPr>
        <w:ind w:right="4"/>
        <w:jc w:val="both"/>
        <w:rPr>
          <w:lang w:eastAsia="en-CA"/>
        </w:rPr>
      </w:pPr>
      <w:r>
        <w:rPr>
          <w:lang w:eastAsia="en-CA"/>
        </w:rPr>
        <w:t>Explain how it applies to your team</w:t>
      </w:r>
      <w:r w:rsidR="00FF57D8">
        <w:rPr>
          <w:lang w:eastAsia="en-CA"/>
        </w:rPr>
        <w:t>’s context</w:t>
      </w:r>
    </w:p>
    <w:p w14:paraId="7F054E1E" w14:textId="77777777" w:rsidR="00FF57D8" w:rsidRDefault="00FF57D8" w:rsidP="00B35C7E">
      <w:pPr>
        <w:pStyle w:val="NoSpacing"/>
        <w:numPr>
          <w:ilvl w:val="0"/>
          <w:numId w:val="8"/>
        </w:numPr>
        <w:ind w:right="4"/>
        <w:jc w:val="both"/>
        <w:rPr>
          <w:lang w:eastAsia="en-CA"/>
        </w:rPr>
      </w:pPr>
      <w:r>
        <w:rPr>
          <w:lang w:eastAsia="en-CA"/>
        </w:rPr>
        <w:t>H</w:t>
      </w:r>
      <w:r w:rsidR="003C546F">
        <w:rPr>
          <w:lang w:eastAsia="en-CA"/>
        </w:rPr>
        <w:t>ow it has been/will be impleme</w:t>
      </w:r>
      <w:r>
        <w:rPr>
          <w:lang w:eastAsia="en-CA"/>
        </w:rPr>
        <w:t>nted</w:t>
      </w:r>
    </w:p>
    <w:p w14:paraId="0992C31F" w14:textId="77777777" w:rsidR="00FF57D8" w:rsidRDefault="00FF57D8" w:rsidP="00B35C7E">
      <w:pPr>
        <w:pStyle w:val="NoSpacing"/>
        <w:numPr>
          <w:ilvl w:val="0"/>
          <w:numId w:val="8"/>
        </w:numPr>
        <w:ind w:right="4"/>
        <w:jc w:val="both"/>
        <w:rPr>
          <w:lang w:eastAsia="en-CA"/>
        </w:rPr>
      </w:pPr>
      <w:r>
        <w:rPr>
          <w:lang w:eastAsia="en-CA"/>
        </w:rPr>
        <w:t>A</w:t>
      </w:r>
      <w:r w:rsidR="003C546F">
        <w:rPr>
          <w:lang w:eastAsia="en-CA"/>
        </w:rPr>
        <w:t>nticipated impacts it</w:t>
      </w:r>
      <w:r>
        <w:rPr>
          <w:lang w:eastAsia="en-CA"/>
        </w:rPr>
        <w:t xml:space="preserve"> has/will have</w:t>
      </w:r>
    </w:p>
    <w:p w14:paraId="5E54373B" w14:textId="77777777" w:rsidR="003C546F" w:rsidRDefault="00FF57D8" w:rsidP="00B35C7E">
      <w:pPr>
        <w:pStyle w:val="NoSpacing"/>
        <w:numPr>
          <w:ilvl w:val="0"/>
          <w:numId w:val="8"/>
        </w:numPr>
        <w:ind w:right="4"/>
        <w:jc w:val="both"/>
        <w:rPr>
          <w:lang w:eastAsia="en-CA"/>
        </w:rPr>
      </w:pPr>
      <w:r>
        <w:rPr>
          <w:lang w:eastAsia="en-CA"/>
        </w:rPr>
        <w:t xml:space="preserve">How its impacts will be </w:t>
      </w:r>
      <w:proofErr w:type="gramStart"/>
      <w:r>
        <w:rPr>
          <w:lang w:eastAsia="en-CA"/>
        </w:rPr>
        <w:t>measured</w:t>
      </w:r>
      <w:proofErr w:type="gramEnd"/>
    </w:p>
    <w:p w14:paraId="5FD7AA66" w14:textId="77777777" w:rsidR="003C546F" w:rsidRDefault="003C546F" w:rsidP="00B35C7E">
      <w:pPr>
        <w:pStyle w:val="NoSpacing"/>
        <w:ind w:right="3081"/>
        <w:jc w:val="both"/>
        <w:rPr>
          <w:lang w:eastAsia="en-CA"/>
        </w:rPr>
      </w:pPr>
    </w:p>
    <w:p w14:paraId="6FB0EE55" w14:textId="77777777" w:rsidR="003C546F" w:rsidRPr="00FF57D8" w:rsidRDefault="003C546F" w:rsidP="00B35C7E">
      <w:pPr>
        <w:pStyle w:val="NoSpacing"/>
        <w:numPr>
          <w:ilvl w:val="0"/>
          <w:numId w:val="9"/>
        </w:numPr>
        <w:tabs>
          <w:tab w:val="left" w:pos="6237"/>
        </w:tabs>
        <w:ind w:right="4"/>
        <w:jc w:val="both"/>
        <w:rPr>
          <w:b/>
          <w:lang w:eastAsia="en-CA"/>
        </w:rPr>
      </w:pPr>
      <w:r w:rsidRPr="00FF57D8">
        <w:rPr>
          <w:b/>
          <w:lang w:eastAsia="en-CA"/>
        </w:rPr>
        <w:t>Team Composition and Recruitment Process</w:t>
      </w:r>
    </w:p>
    <w:p w14:paraId="71B42691" w14:textId="59F51B2A" w:rsidR="003C546F" w:rsidRDefault="00FF57D8" w:rsidP="00B35C7E">
      <w:pPr>
        <w:pStyle w:val="NoSpacing"/>
        <w:tabs>
          <w:tab w:val="left" w:pos="709"/>
        </w:tabs>
        <w:ind w:right="4"/>
        <w:jc w:val="both"/>
        <w:rPr>
          <w:lang w:eastAsia="en-CA"/>
        </w:rPr>
      </w:pPr>
      <w:r>
        <w:rPr>
          <w:lang w:eastAsia="en-CA"/>
        </w:rPr>
        <w:tab/>
      </w:r>
      <w:r w:rsidR="003C546F">
        <w:rPr>
          <w:lang w:eastAsia="en-CA"/>
        </w:rPr>
        <w:t>Provide the best practices implemented</w:t>
      </w:r>
      <w:r w:rsidR="003C1ADE">
        <w:rPr>
          <w:lang w:eastAsia="en-CA"/>
        </w:rPr>
        <w:t xml:space="preserve"> (Maximum character count: 250 including spaces</w:t>
      </w:r>
      <w:proofErr w:type="gramStart"/>
      <w:r w:rsidR="003C1ADE">
        <w:rPr>
          <w:lang w:eastAsia="en-CA"/>
        </w:rPr>
        <w:t xml:space="preserve">) </w:t>
      </w:r>
      <w:r w:rsidR="003C546F">
        <w:rPr>
          <w:lang w:eastAsia="en-CA"/>
        </w:rPr>
        <w:t>:</w:t>
      </w:r>
      <w:proofErr w:type="gramEnd"/>
    </w:p>
    <w:p w14:paraId="273873E6" w14:textId="14449327" w:rsidR="003C546F" w:rsidRDefault="00FF57D8" w:rsidP="00425D8B">
      <w:pPr>
        <w:pStyle w:val="NoSpacing"/>
        <w:tabs>
          <w:tab w:val="left" w:pos="709"/>
        </w:tabs>
        <w:ind w:left="709" w:right="4"/>
        <w:jc w:val="both"/>
        <w:rPr>
          <w:lang w:eastAsia="en-CA"/>
        </w:rPr>
      </w:pPr>
      <w:r>
        <w:rPr>
          <w:lang w:eastAsia="en-CA"/>
        </w:rPr>
        <w:tab/>
      </w:r>
      <w:r w:rsidR="003C546F">
        <w:rPr>
          <w:lang w:eastAsia="en-CA"/>
        </w:rPr>
        <w:t>Provide the relevance, approach and expected impact</w:t>
      </w:r>
      <w:r w:rsidR="003C1ADE">
        <w:rPr>
          <w:lang w:eastAsia="en-CA"/>
        </w:rPr>
        <w:t xml:space="preserve"> (</w:t>
      </w:r>
      <w:r w:rsidR="003C1ADE" w:rsidRPr="003C1ADE">
        <w:rPr>
          <w:lang w:eastAsia="en-CA"/>
        </w:rPr>
        <w:t>Maximum character count: 2500</w:t>
      </w:r>
      <w:r w:rsidR="003C1ADE">
        <w:rPr>
          <w:lang w:eastAsia="en-CA"/>
        </w:rPr>
        <w:t xml:space="preserve"> including spaces)</w:t>
      </w:r>
      <w:r w:rsidR="003C546F">
        <w:rPr>
          <w:lang w:eastAsia="en-CA"/>
        </w:rPr>
        <w:t>:</w:t>
      </w:r>
    </w:p>
    <w:p w14:paraId="3BC315B2" w14:textId="77777777" w:rsidR="00FF57D8" w:rsidRDefault="00FF57D8" w:rsidP="00B35C7E">
      <w:pPr>
        <w:pStyle w:val="NoSpacing"/>
        <w:tabs>
          <w:tab w:val="left" w:pos="709"/>
        </w:tabs>
        <w:ind w:right="4"/>
        <w:jc w:val="both"/>
        <w:rPr>
          <w:lang w:eastAsia="en-CA"/>
        </w:rPr>
      </w:pPr>
    </w:p>
    <w:p w14:paraId="46243105" w14:textId="77777777" w:rsidR="003C546F" w:rsidRPr="00FF57D8" w:rsidRDefault="003C546F" w:rsidP="00B35C7E">
      <w:pPr>
        <w:pStyle w:val="NoSpacing"/>
        <w:numPr>
          <w:ilvl w:val="0"/>
          <w:numId w:val="9"/>
        </w:numPr>
        <w:tabs>
          <w:tab w:val="left" w:pos="0"/>
          <w:tab w:val="left" w:pos="6237"/>
        </w:tabs>
        <w:ind w:right="4"/>
        <w:jc w:val="both"/>
        <w:rPr>
          <w:b/>
          <w:lang w:eastAsia="en-CA"/>
        </w:rPr>
      </w:pPr>
      <w:r w:rsidRPr="00FF57D8">
        <w:rPr>
          <w:b/>
          <w:lang w:eastAsia="en-CA"/>
        </w:rPr>
        <w:t>Training and Development Opportunities</w:t>
      </w:r>
    </w:p>
    <w:p w14:paraId="7579611C" w14:textId="0FD3273F" w:rsidR="003C546F" w:rsidRDefault="00FF57D8" w:rsidP="00B35C7E">
      <w:pPr>
        <w:pStyle w:val="NoSpacing"/>
        <w:tabs>
          <w:tab w:val="left" w:pos="709"/>
        </w:tabs>
        <w:ind w:right="4"/>
        <w:jc w:val="both"/>
        <w:rPr>
          <w:lang w:eastAsia="en-CA"/>
        </w:rPr>
      </w:pPr>
      <w:r>
        <w:rPr>
          <w:lang w:eastAsia="en-CA"/>
        </w:rPr>
        <w:tab/>
      </w:r>
      <w:r w:rsidR="003C546F">
        <w:rPr>
          <w:lang w:eastAsia="en-CA"/>
        </w:rPr>
        <w:t>Provide the best practices implemented</w:t>
      </w:r>
      <w:r w:rsidR="003C1ADE">
        <w:rPr>
          <w:lang w:eastAsia="en-CA"/>
        </w:rPr>
        <w:t xml:space="preserve"> (Maximum character count: 250 including spaces)</w:t>
      </w:r>
      <w:r w:rsidR="003C546F">
        <w:rPr>
          <w:lang w:eastAsia="en-CA"/>
        </w:rPr>
        <w:t>:</w:t>
      </w:r>
    </w:p>
    <w:p w14:paraId="4C8F5646" w14:textId="734D7C65" w:rsidR="003C546F" w:rsidRDefault="00FF57D8" w:rsidP="00425D8B">
      <w:pPr>
        <w:pStyle w:val="NoSpacing"/>
        <w:tabs>
          <w:tab w:val="left" w:pos="709"/>
        </w:tabs>
        <w:ind w:left="709" w:right="4"/>
        <w:jc w:val="both"/>
        <w:rPr>
          <w:lang w:eastAsia="en-CA"/>
        </w:rPr>
      </w:pPr>
      <w:r>
        <w:rPr>
          <w:lang w:eastAsia="en-CA"/>
        </w:rPr>
        <w:tab/>
      </w:r>
      <w:r w:rsidR="003C546F">
        <w:rPr>
          <w:lang w:eastAsia="en-CA"/>
        </w:rPr>
        <w:t>Provide the relevance, approach and expected impact</w:t>
      </w:r>
      <w:r w:rsidR="003C1ADE">
        <w:rPr>
          <w:lang w:eastAsia="en-CA"/>
        </w:rPr>
        <w:t xml:space="preserve"> (</w:t>
      </w:r>
      <w:r w:rsidR="003C1ADE" w:rsidRPr="003C1ADE">
        <w:rPr>
          <w:lang w:eastAsia="en-CA"/>
        </w:rPr>
        <w:t>Maximum character count: 2500</w:t>
      </w:r>
      <w:r w:rsidR="003C1ADE">
        <w:rPr>
          <w:lang w:eastAsia="en-CA"/>
        </w:rPr>
        <w:t xml:space="preserve"> including spaces)</w:t>
      </w:r>
      <w:r w:rsidR="003C546F">
        <w:rPr>
          <w:lang w:eastAsia="en-CA"/>
        </w:rPr>
        <w:t>:</w:t>
      </w:r>
    </w:p>
    <w:p w14:paraId="31ED92DF" w14:textId="77777777" w:rsidR="00FF57D8" w:rsidRDefault="00FF57D8" w:rsidP="00B35C7E">
      <w:pPr>
        <w:pStyle w:val="NoSpacing"/>
        <w:tabs>
          <w:tab w:val="left" w:pos="709"/>
        </w:tabs>
        <w:ind w:right="4"/>
        <w:jc w:val="both"/>
        <w:rPr>
          <w:lang w:eastAsia="en-CA"/>
        </w:rPr>
      </w:pPr>
    </w:p>
    <w:p w14:paraId="02284DE1" w14:textId="77777777" w:rsidR="003C546F" w:rsidRPr="00FF57D8" w:rsidRDefault="003C546F" w:rsidP="00B35C7E">
      <w:pPr>
        <w:pStyle w:val="NoSpacing"/>
        <w:numPr>
          <w:ilvl w:val="0"/>
          <w:numId w:val="9"/>
        </w:numPr>
        <w:tabs>
          <w:tab w:val="left" w:pos="6237"/>
        </w:tabs>
        <w:ind w:right="4"/>
        <w:jc w:val="both"/>
        <w:rPr>
          <w:b/>
          <w:lang w:eastAsia="en-CA"/>
        </w:rPr>
      </w:pPr>
      <w:r w:rsidRPr="00FF57D8">
        <w:rPr>
          <w:b/>
          <w:lang w:eastAsia="en-CA"/>
        </w:rPr>
        <w:t>Inclusion</w:t>
      </w:r>
    </w:p>
    <w:p w14:paraId="5F40748C" w14:textId="28488F79" w:rsidR="003C546F" w:rsidRDefault="00FF57D8" w:rsidP="00B35C7E">
      <w:pPr>
        <w:pStyle w:val="NoSpacing"/>
        <w:tabs>
          <w:tab w:val="left" w:pos="709"/>
        </w:tabs>
        <w:ind w:right="4"/>
        <w:jc w:val="both"/>
        <w:rPr>
          <w:lang w:eastAsia="en-CA"/>
        </w:rPr>
      </w:pPr>
      <w:r>
        <w:rPr>
          <w:lang w:eastAsia="en-CA"/>
        </w:rPr>
        <w:tab/>
      </w:r>
      <w:r w:rsidR="003C546F">
        <w:rPr>
          <w:lang w:eastAsia="en-CA"/>
        </w:rPr>
        <w:t>Provide the best practices implemented</w:t>
      </w:r>
      <w:r w:rsidR="003C1ADE">
        <w:rPr>
          <w:lang w:eastAsia="en-CA"/>
        </w:rPr>
        <w:t xml:space="preserve"> (Maximum character count: 250 including spaces)</w:t>
      </w:r>
      <w:r w:rsidR="003C546F">
        <w:rPr>
          <w:lang w:eastAsia="en-CA"/>
        </w:rPr>
        <w:t>:</w:t>
      </w:r>
    </w:p>
    <w:p w14:paraId="46C40776" w14:textId="682F228D" w:rsidR="003C546F" w:rsidRDefault="00FF57D8" w:rsidP="00425D8B">
      <w:pPr>
        <w:pStyle w:val="NoSpacing"/>
        <w:tabs>
          <w:tab w:val="left" w:pos="709"/>
        </w:tabs>
        <w:ind w:left="709" w:right="4"/>
        <w:jc w:val="both"/>
        <w:rPr>
          <w:lang w:eastAsia="en-CA"/>
        </w:rPr>
      </w:pPr>
      <w:bookmarkStart w:id="0" w:name="_GoBack"/>
      <w:r>
        <w:rPr>
          <w:lang w:eastAsia="en-CA"/>
        </w:rPr>
        <w:tab/>
      </w:r>
      <w:r w:rsidR="003C546F">
        <w:rPr>
          <w:lang w:eastAsia="en-CA"/>
        </w:rPr>
        <w:t>Provide the relevance, approach and expected impact</w:t>
      </w:r>
      <w:r w:rsidR="003C1ADE">
        <w:rPr>
          <w:lang w:eastAsia="en-CA"/>
        </w:rPr>
        <w:t xml:space="preserve"> (</w:t>
      </w:r>
      <w:r w:rsidR="003C1ADE" w:rsidRPr="003C1ADE">
        <w:rPr>
          <w:lang w:eastAsia="en-CA"/>
        </w:rPr>
        <w:t>Maximum character count: 2500</w:t>
      </w:r>
      <w:r w:rsidR="003C1ADE">
        <w:rPr>
          <w:lang w:eastAsia="en-CA"/>
        </w:rPr>
        <w:t xml:space="preserve"> including spaces)</w:t>
      </w:r>
      <w:r w:rsidR="003C546F">
        <w:rPr>
          <w:lang w:eastAsia="en-CA"/>
        </w:rPr>
        <w:t>:</w:t>
      </w:r>
    </w:p>
    <w:bookmarkEnd w:id="0"/>
    <w:p w14:paraId="695F1A39" w14:textId="77777777" w:rsidR="00F46039" w:rsidRPr="001A11D4" w:rsidRDefault="00F46039" w:rsidP="00B35C7E">
      <w:pPr>
        <w:pStyle w:val="NoSpacing"/>
        <w:jc w:val="both"/>
        <w:rPr>
          <w:lang w:eastAsia="en-CA"/>
        </w:rPr>
      </w:pPr>
    </w:p>
    <w:p w14:paraId="1904DE85" w14:textId="77777777" w:rsidR="003C6B65" w:rsidRDefault="003C6B65" w:rsidP="001E2CB6">
      <w:pPr>
        <w:jc w:val="both"/>
        <w:rPr>
          <w:rFonts w:ascii="Calibri" w:hAnsi="Calibri" w:cs="Calibri"/>
        </w:rPr>
      </w:pPr>
    </w:p>
    <w:p w14:paraId="48DC979D" w14:textId="6AD9653D" w:rsidR="003C6B65" w:rsidRDefault="001E2CB6" w:rsidP="001E2CB6">
      <w:pPr>
        <w:jc w:val="both"/>
        <w:rPr>
          <w:rFonts w:ascii="Calibri" w:hAnsi="Calibri" w:cs="Calibri"/>
        </w:rPr>
      </w:pPr>
      <w:r w:rsidRPr="006609E8">
        <w:rPr>
          <w:rFonts w:ascii="Calibri" w:hAnsi="Calibri" w:cs="Calibri"/>
        </w:rPr>
        <w:t xml:space="preserve">Full proposals require </w:t>
      </w:r>
      <w:r>
        <w:rPr>
          <w:rFonts w:ascii="Calibri" w:hAnsi="Calibri" w:cs="Calibri"/>
        </w:rPr>
        <w:t>a completed Office of Research Coversheet signed by Department Chair and Faculty Dean, listing WIN as the associated research account holder</w:t>
      </w:r>
    </w:p>
    <w:p w14:paraId="323AFDCF" w14:textId="62433F34" w:rsidR="001E2CB6" w:rsidRDefault="001E2CB6" w:rsidP="003C6B65">
      <w:pPr>
        <w:pStyle w:val="NoSpacing"/>
      </w:pPr>
      <w:r>
        <w:t>Office of Research Coversheet forms are found at:</w:t>
      </w:r>
    </w:p>
    <w:p w14:paraId="757B47E6" w14:textId="4BF78634" w:rsidR="001E2CB6" w:rsidRDefault="00425D8B" w:rsidP="003C6B65">
      <w:pPr>
        <w:pStyle w:val="NoSpacing"/>
      </w:pPr>
      <w:hyperlink r:id="rId5" w:history="1">
        <w:r w:rsidR="001E2CB6">
          <w:rPr>
            <w:rStyle w:val="Hyperlink"/>
          </w:rPr>
          <w:t>https://uwaterloo.ca/research/sites/ca.research/files/uploads/files/office_of_research_cover_sheet.pdf</w:t>
        </w:r>
      </w:hyperlink>
    </w:p>
    <w:p w14:paraId="71E466A8" w14:textId="77777777" w:rsidR="003C6B65" w:rsidRPr="009D23C5" w:rsidRDefault="003C6B65" w:rsidP="001E2CB6">
      <w:pPr>
        <w:jc w:val="both"/>
      </w:pPr>
    </w:p>
    <w:sectPr w:rsidR="003C6B65" w:rsidRPr="009D23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0AD"/>
    <w:multiLevelType w:val="hybridMultilevel"/>
    <w:tmpl w:val="850829D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C56536"/>
    <w:multiLevelType w:val="hybridMultilevel"/>
    <w:tmpl w:val="30EAE9E4"/>
    <w:lvl w:ilvl="0" w:tplc="10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F4593"/>
    <w:multiLevelType w:val="hybridMultilevel"/>
    <w:tmpl w:val="3B7A1C2C"/>
    <w:lvl w:ilvl="0" w:tplc="10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32198"/>
    <w:multiLevelType w:val="multilevel"/>
    <w:tmpl w:val="1F62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E1008"/>
    <w:multiLevelType w:val="multilevel"/>
    <w:tmpl w:val="57BA104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7B08A0"/>
    <w:multiLevelType w:val="hybridMultilevel"/>
    <w:tmpl w:val="1616A7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855A4"/>
    <w:multiLevelType w:val="hybridMultilevel"/>
    <w:tmpl w:val="851ABB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B3B8D"/>
    <w:multiLevelType w:val="hybridMultilevel"/>
    <w:tmpl w:val="A0D48A4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D4030"/>
    <w:multiLevelType w:val="hybridMultilevel"/>
    <w:tmpl w:val="86C26AC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A20A02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C5"/>
    <w:rsid w:val="00014397"/>
    <w:rsid w:val="000876A4"/>
    <w:rsid w:val="00174E26"/>
    <w:rsid w:val="00181C0B"/>
    <w:rsid w:val="001A11D4"/>
    <w:rsid w:val="001E2CB6"/>
    <w:rsid w:val="00231622"/>
    <w:rsid w:val="003C1ADE"/>
    <w:rsid w:val="003C546F"/>
    <w:rsid w:val="003C6B65"/>
    <w:rsid w:val="0040594B"/>
    <w:rsid w:val="00425D8B"/>
    <w:rsid w:val="00461A52"/>
    <w:rsid w:val="004C1AF7"/>
    <w:rsid w:val="005240CD"/>
    <w:rsid w:val="00586CB6"/>
    <w:rsid w:val="00683899"/>
    <w:rsid w:val="006F6C2F"/>
    <w:rsid w:val="00715616"/>
    <w:rsid w:val="00760712"/>
    <w:rsid w:val="00950907"/>
    <w:rsid w:val="009D23C5"/>
    <w:rsid w:val="00A35C0E"/>
    <w:rsid w:val="00B35C7E"/>
    <w:rsid w:val="00B60A71"/>
    <w:rsid w:val="00BE1FB5"/>
    <w:rsid w:val="00C01DE3"/>
    <w:rsid w:val="00C361C4"/>
    <w:rsid w:val="00D033F2"/>
    <w:rsid w:val="00E25095"/>
    <w:rsid w:val="00F10658"/>
    <w:rsid w:val="00F46039"/>
    <w:rsid w:val="00F677DF"/>
    <w:rsid w:val="00FC49AB"/>
    <w:rsid w:val="00FD623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9F9FE"/>
  <w15:chartTrackingRefBased/>
  <w15:docId w15:val="{5A5BC578-EB9C-47BA-AA80-9AA5F7CE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gn-tp-md">
    <w:name w:val="mrgn-tp-md"/>
    <w:basedOn w:val="Normal"/>
    <w:rsid w:val="009D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spnetdisabled">
    <w:name w:val="aspnetdisabled"/>
    <w:basedOn w:val="DefaultParagraphFont"/>
    <w:rsid w:val="009D23C5"/>
  </w:style>
  <w:style w:type="character" w:customStyle="1" w:styleId="sr-only">
    <w:name w:val="sr-only"/>
    <w:basedOn w:val="DefaultParagraphFont"/>
    <w:rsid w:val="009D23C5"/>
  </w:style>
  <w:style w:type="paragraph" w:styleId="NormalWeb">
    <w:name w:val="Normal (Web)"/>
    <w:basedOn w:val="Normal"/>
    <w:uiPriority w:val="99"/>
    <w:semiHidden/>
    <w:unhideWhenUsed/>
    <w:rsid w:val="009D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D23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C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0658"/>
    <w:pPr>
      <w:ind w:left="720"/>
      <w:contextualSpacing/>
    </w:pPr>
  </w:style>
  <w:style w:type="paragraph" w:styleId="NoSpacing">
    <w:name w:val="No Spacing"/>
    <w:uiPriority w:val="1"/>
    <w:qFormat/>
    <w:rsid w:val="001A11D4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E1FB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E1FB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E1FB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E1FB5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5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0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0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09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E2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89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431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033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66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waterloo.ca/research/sites/ca.research/files/uploads/files/office_of_research_cover_shee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3748</Characters>
  <Application>Microsoft Office Word</Application>
  <DocSecurity>0</DocSecurity>
  <Lines>60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Sushanta Mitra</dc:creator>
  <cp:keywords/>
  <dc:description/>
  <cp:lastModifiedBy>Lisa Pokrajac</cp:lastModifiedBy>
  <cp:revision>2</cp:revision>
  <cp:lastPrinted>2020-01-06T19:14:00Z</cp:lastPrinted>
  <dcterms:created xsi:type="dcterms:W3CDTF">2020-01-07T16:54:00Z</dcterms:created>
  <dcterms:modified xsi:type="dcterms:W3CDTF">2020-01-07T16:54:00Z</dcterms:modified>
</cp:coreProperties>
</file>