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B59B" w14:textId="2128CFD6" w:rsidR="00523660" w:rsidRDefault="007F5C12" w:rsidP="00F45552">
      <w:pPr>
        <w:spacing w:after="1907"/>
        <w:jc w:val="center"/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3945506C" wp14:editId="320E3787">
            <wp:extent cx="5324475" cy="1628775"/>
            <wp:effectExtent l="0" t="0" r="9525" b="9525"/>
            <wp:docPr id="1496852987" name="Picture 149685298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52987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hd w:val="clear" w:color="auto" w:fill="FFFFFF"/>
          <w:lang w:val="en-GB"/>
        </w:rPr>
        <w:br/>
      </w:r>
    </w:p>
    <w:p w14:paraId="6CD2358D" w14:textId="5BD1C7BE" w:rsidR="00A7333A" w:rsidRPr="00A7333A" w:rsidRDefault="00A40FFF" w:rsidP="00270F54">
      <w:pPr>
        <w:spacing w:after="231"/>
        <w:ind w:left="10" w:right="-15" w:hanging="10"/>
        <w:jc w:val="right"/>
        <w:rPr>
          <w:bCs/>
          <w:sz w:val="40"/>
          <w:szCs w:val="18"/>
        </w:rPr>
      </w:pPr>
      <w:r>
        <w:rPr>
          <w:sz w:val="12"/>
          <w:szCs w:val="12"/>
        </w:rPr>
        <w:pict w14:anchorId="42CC86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0pt;visibility:visible">
            <v:imagedata r:id="rId11" o:title=""/>
          </v:shape>
        </w:pict>
      </w:r>
      <w:r w:rsidR="001B4F2B" w:rsidRPr="00211DDB">
        <w:rPr>
          <w:b/>
          <w:sz w:val="28"/>
          <w:szCs w:val="12"/>
        </w:rPr>
        <w:t xml:space="preserve"> </w:t>
      </w:r>
      <w:r w:rsidR="00270F54">
        <w:rPr>
          <w:b/>
          <w:sz w:val="28"/>
          <w:szCs w:val="12"/>
        </w:rPr>
        <w:t xml:space="preserve"> </w:t>
      </w:r>
      <w:r w:rsidR="00270F54">
        <w:rPr>
          <w:b/>
          <w:sz w:val="48"/>
        </w:rPr>
        <w:t>Application Form</w:t>
      </w:r>
    </w:p>
    <w:p w14:paraId="21B0E633" w14:textId="77777777" w:rsidR="00211DDB" w:rsidRDefault="00211DDB" w:rsidP="00211DDB">
      <w:pPr>
        <w:spacing w:after="231"/>
        <w:ind w:left="10" w:right="-15" w:hanging="10"/>
        <w:jc w:val="right"/>
        <w:rPr>
          <w:b/>
          <w:sz w:val="20"/>
          <w:szCs w:val="20"/>
        </w:rPr>
      </w:pPr>
    </w:p>
    <w:p w14:paraId="160B479A" w14:textId="77777777" w:rsidR="00653592" w:rsidRDefault="00653592" w:rsidP="00211DDB">
      <w:pPr>
        <w:spacing w:after="231"/>
        <w:ind w:left="10" w:right="-15" w:hanging="10"/>
        <w:jc w:val="right"/>
        <w:rPr>
          <w:b/>
          <w:sz w:val="20"/>
          <w:szCs w:val="20"/>
        </w:rPr>
      </w:pPr>
    </w:p>
    <w:p w14:paraId="63EE6839" w14:textId="77777777" w:rsidR="00653592" w:rsidRDefault="00653592" w:rsidP="00211DDB">
      <w:pPr>
        <w:spacing w:after="231"/>
        <w:ind w:left="10" w:right="-15" w:hanging="10"/>
        <w:jc w:val="right"/>
        <w:rPr>
          <w:b/>
          <w:sz w:val="20"/>
          <w:szCs w:val="20"/>
        </w:rPr>
      </w:pPr>
    </w:p>
    <w:p w14:paraId="70FA03D2" w14:textId="77777777" w:rsidR="0069538A" w:rsidRPr="00B2325E" w:rsidRDefault="0069538A" w:rsidP="00211DDB">
      <w:pPr>
        <w:spacing w:after="231"/>
        <w:ind w:left="10" w:right="-15" w:hanging="10"/>
        <w:jc w:val="right"/>
        <w:rPr>
          <w:b/>
          <w:sz w:val="20"/>
          <w:szCs w:val="20"/>
        </w:rPr>
      </w:pPr>
    </w:p>
    <w:p w14:paraId="2382D5A2" w14:textId="331004B6" w:rsidR="00B70F4B" w:rsidRPr="00167F79" w:rsidRDefault="5203CC58" w:rsidP="33D735ED">
      <w:pPr>
        <w:spacing w:after="231"/>
        <w:ind w:right="-15"/>
        <w:rPr>
          <w:sz w:val="32"/>
          <w:szCs w:val="32"/>
        </w:rPr>
      </w:pPr>
      <w:r w:rsidRPr="33D735ED">
        <w:rPr>
          <w:b/>
          <w:bCs/>
          <w:sz w:val="32"/>
          <w:szCs w:val="32"/>
        </w:rPr>
        <w:t xml:space="preserve">Application checklist: </w:t>
      </w:r>
    </w:p>
    <w:p w14:paraId="591CF17F" w14:textId="77777777" w:rsidR="00B70F4B" w:rsidRDefault="001B4F2B">
      <w:pPr>
        <w:spacing w:after="339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0C79982D" wp14:editId="2FCFAD32">
                <wp:extent cx="5980176" cy="6096"/>
                <wp:effectExtent l="0" t="0" r="0" b="0"/>
                <wp:docPr id="2975" name="Group 2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3913" name="Shape 3913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 xmlns:w16du="http://schemas.microsoft.com/office/word/2023/wordml/word16du">
            <w:pict>
              <v:group id="Group 2975" style="width:470.88pt;height:0.47998pt;mso-position-horizontal-relative:char;mso-position-vertical-relative:line" coordsize="59801,60">
                <v:shape id="Shape 3914" style="position:absolute;width:59801;height:91;left:0;top:0;" coordsize="5980176,9144" path="m0,0l5980176,0l5980176,9144l0,9144l0,0">
                  <v:stroke on="false" weight="0pt" color="#000000" opacity="0" miterlimit="10" joinstyle="miter" endcap="flat"/>
                  <v:fill on="true" color="#fbd650"/>
                </v:shape>
              </v:group>
            </w:pict>
          </mc:Fallback>
        </mc:AlternateContent>
      </w:r>
    </w:p>
    <w:p w14:paraId="6BD7F0AD" w14:textId="629752D9" w:rsidR="0059275E" w:rsidRDefault="00A40FFF" w:rsidP="00B2325E">
      <w:pPr>
        <w:spacing w:after="0"/>
      </w:pPr>
      <w:sdt>
        <w:sdtPr>
          <w:id w:val="136780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4C0" w:rsidRPr="6E144BFD">
            <w:rPr>
              <w:rFonts w:ascii="MS Gothic" w:eastAsia="MS Gothic" w:hAnsi="MS Gothic"/>
            </w:rPr>
            <w:t>☐</w:t>
          </w:r>
        </w:sdtContent>
      </w:sdt>
      <w:r w:rsidR="0059275E">
        <w:t xml:space="preserve"> </w:t>
      </w:r>
      <w:r w:rsidR="6479D878">
        <w:t>Completing application form including signed approval of the head of your unit.</w:t>
      </w:r>
      <w:r w:rsidR="0059275E">
        <w:t xml:space="preserve"> </w:t>
      </w:r>
      <w:r w:rsidR="00B67D2D">
        <w:t>Project</w:t>
      </w:r>
      <w:r w:rsidR="002C34C0">
        <w:t xml:space="preserve"> </w:t>
      </w:r>
      <w:r w:rsidR="00A32704">
        <w:t xml:space="preserve">(including a </w:t>
      </w:r>
      <w:r w:rsidR="009A1F53">
        <w:t>d</w:t>
      </w:r>
      <w:r w:rsidR="00A32704">
        <w:t xml:space="preserve">etailed </w:t>
      </w:r>
      <w:r w:rsidR="009A1F53">
        <w:t>b</w:t>
      </w:r>
      <w:r w:rsidR="00A32704">
        <w:t>udget)</w:t>
      </w:r>
      <w:r w:rsidR="006D4739">
        <w:t xml:space="preserve">. </w:t>
      </w:r>
      <w:r w:rsidR="0059275E" w:rsidRPr="33D735ED">
        <w:t>Your application form must not exceed a total of 7 pages, with a maximum of 3 pages dedicated to your project summary.</w:t>
      </w:r>
    </w:p>
    <w:p w14:paraId="575A2CE7" w14:textId="64700FEB" w:rsidR="00B70F4B" w:rsidRDefault="00A40FFF" w:rsidP="0059275E">
      <w:pPr>
        <w:pStyle w:val="NoSpacing"/>
      </w:pPr>
      <w:sdt>
        <w:sdtPr>
          <w:id w:val="129085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8461B3D" w:rsidRPr="690F6F31">
            <w:rPr>
              <w:rFonts w:ascii="MS Gothic" w:eastAsia="MS Gothic" w:hAnsi="MS Gothic" w:cs="MS Gothic"/>
            </w:rPr>
            <w:t>☐</w:t>
          </w:r>
        </w:sdtContent>
      </w:sdt>
      <w:r w:rsidR="0059275E">
        <w:t xml:space="preserve"> </w:t>
      </w:r>
      <w:r w:rsidR="001B4F2B">
        <w:t xml:space="preserve">A letter of support co-signed by </w:t>
      </w:r>
      <w:r w:rsidR="00562AD9">
        <w:t>the head of your unit</w:t>
      </w:r>
      <w:r w:rsidR="001B4F2B">
        <w:t xml:space="preserve"> indicating their support and an acknowledgment of the obligations required of the successful applicant. It should also address how the proposed initiative will benefit the staff member and unit</w:t>
      </w:r>
      <w:r w:rsidR="001111B8">
        <w:t xml:space="preserve"> </w:t>
      </w:r>
      <w:r w:rsidR="007A2211">
        <w:t>and</w:t>
      </w:r>
      <w:r w:rsidR="001111B8">
        <w:t xml:space="preserve"> how it is tied to both institution’s strategic plans, creating synergy. </w:t>
      </w:r>
    </w:p>
    <w:p w14:paraId="13791BF6" w14:textId="62760C35" w:rsidR="33D735ED" w:rsidRDefault="33D735ED" w:rsidP="33D735ED">
      <w:pPr>
        <w:spacing w:after="87"/>
        <w:ind w:left="-5" w:hanging="10"/>
      </w:pPr>
    </w:p>
    <w:p w14:paraId="07153E38" w14:textId="7AC8AAF6" w:rsidR="00167F79" w:rsidRPr="007A50C4" w:rsidRDefault="00167F79" w:rsidP="00167F79">
      <w:pPr>
        <w:spacing w:after="87"/>
        <w:ind w:left="-5" w:hanging="10"/>
        <w:rPr>
          <w:rFonts w:asciiTheme="minorHAnsi" w:hAnsiTheme="minorHAnsi" w:cstheme="minorBidi"/>
        </w:rPr>
      </w:pPr>
      <w:r w:rsidRPr="7240D164">
        <w:rPr>
          <w:rFonts w:asciiTheme="minorHAnsi" w:hAnsiTheme="minorHAnsi" w:cstheme="minorBidi"/>
          <w:b/>
          <w:bCs/>
        </w:rPr>
        <w:t xml:space="preserve">Submit applications to:  </w:t>
      </w:r>
    </w:p>
    <w:p w14:paraId="402AB940" w14:textId="1DA5D5BE" w:rsidR="00653592" w:rsidRDefault="00CE2CA2" w:rsidP="00167F79">
      <w:pPr>
        <w:spacing w:after="14"/>
        <w:ind w:left="-5" w:hanging="10"/>
        <w:rPr>
          <w:rFonts w:asciiTheme="minorHAnsi" w:eastAsia="Franklin Gothic Book" w:hAnsiTheme="minorHAnsi" w:cstheme="minorHAnsi"/>
        </w:rPr>
      </w:pPr>
      <w:r>
        <w:rPr>
          <w:rFonts w:asciiTheme="minorHAnsi" w:eastAsia="Franklin Gothic Book" w:hAnsiTheme="minorHAnsi" w:cstheme="minorHAnsi"/>
        </w:rPr>
        <w:t xml:space="preserve">Aisha Shibli – Manager, </w:t>
      </w:r>
      <w:r w:rsidR="00653592">
        <w:rPr>
          <w:rFonts w:asciiTheme="minorHAnsi" w:eastAsia="Franklin Gothic Book" w:hAnsiTheme="minorHAnsi" w:cstheme="minorHAnsi"/>
        </w:rPr>
        <w:t>International Funding Opportunities; Waterloo International</w:t>
      </w:r>
    </w:p>
    <w:p w14:paraId="5500A05E" w14:textId="7F538C62" w:rsidR="00167F79" w:rsidRPr="007A50C4" w:rsidRDefault="00A40FFF" w:rsidP="00167F79">
      <w:pPr>
        <w:spacing w:after="14"/>
        <w:ind w:left="-5" w:hanging="10"/>
        <w:rPr>
          <w:rFonts w:asciiTheme="minorHAnsi" w:hAnsiTheme="minorHAnsi" w:cstheme="minorHAnsi"/>
        </w:rPr>
      </w:pPr>
      <w:hyperlink r:id="rId12" w:history="1">
        <w:r w:rsidR="00653592" w:rsidRPr="0022196E">
          <w:rPr>
            <w:rStyle w:val="Hyperlink"/>
            <w:rFonts w:asciiTheme="minorHAnsi" w:eastAsia="Franklin Gothic Book" w:hAnsiTheme="minorHAnsi" w:cstheme="minorHAnsi"/>
          </w:rPr>
          <w:t>aisha.shibli@uwaterloo.ca</w:t>
        </w:r>
      </w:hyperlink>
      <w:r w:rsidR="00653592">
        <w:rPr>
          <w:rFonts w:asciiTheme="minorHAnsi" w:hAnsiTheme="minorHAnsi" w:cstheme="minorHAnsi"/>
        </w:rPr>
        <w:t xml:space="preserve"> </w:t>
      </w:r>
    </w:p>
    <w:p w14:paraId="14150E91" w14:textId="77777777" w:rsidR="00167F79" w:rsidRDefault="00167F79" w:rsidP="00167F79">
      <w:pPr>
        <w:spacing w:after="14" w:line="248" w:lineRule="auto"/>
        <w:ind w:left="-5" w:hanging="10"/>
        <w:rPr>
          <w:rFonts w:asciiTheme="minorHAnsi" w:hAnsiTheme="minorHAnsi" w:cstheme="minorHAnsi"/>
        </w:rPr>
      </w:pPr>
      <w:r w:rsidRPr="007A50C4">
        <w:rPr>
          <w:rFonts w:asciiTheme="minorHAnsi" w:hAnsiTheme="minorHAnsi" w:cstheme="minorHAnsi"/>
        </w:rPr>
        <w:t xml:space="preserve">Email subject: </w:t>
      </w:r>
      <w:r w:rsidRPr="00B2325E">
        <w:rPr>
          <w:rFonts w:asciiTheme="minorHAnsi" w:hAnsiTheme="minorHAnsi" w:cstheme="minorHAnsi"/>
          <w:i/>
          <w:iCs/>
        </w:rPr>
        <w:t>“SIEG Application – YOUR NAME”</w:t>
      </w:r>
      <w:r w:rsidRPr="007A50C4">
        <w:rPr>
          <w:rFonts w:asciiTheme="minorHAnsi" w:hAnsiTheme="minorHAnsi" w:cstheme="minorHAnsi"/>
        </w:rPr>
        <w:t xml:space="preserve"> </w:t>
      </w:r>
    </w:p>
    <w:p w14:paraId="6BF8DAFB" w14:textId="77777777" w:rsidR="002C34C0" w:rsidRDefault="002C34C0" w:rsidP="002373D9">
      <w:pPr>
        <w:pStyle w:val="NoSpacing"/>
      </w:pPr>
    </w:p>
    <w:p w14:paraId="406F9490" w14:textId="77777777" w:rsidR="00167F79" w:rsidRDefault="00167F79">
      <w:pPr>
        <w:spacing w:after="0"/>
        <w:ind w:left="-5" w:hanging="10"/>
        <w:rPr>
          <w:b/>
          <w:sz w:val="32"/>
          <w:szCs w:val="32"/>
        </w:rPr>
      </w:pPr>
    </w:p>
    <w:p w14:paraId="4EEFDD64" w14:textId="6BC86187" w:rsidR="00B70F4B" w:rsidRDefault="001B4F2B">
      <w:pPr>
        <w:pStyle w:val="Heading2"/>
      </w:pPr>
      <w:r>
        <w:t xml:space="preserve">Applicant Information </w:t>
      </w:r>
    </w:p>
    <w:p w14:paraId="630D34F8" w14:textId="77777777" w:rsidR="00B70F4B" w:rsidRDefault="001B4F2B">
      <w:pPr>
        <w:spacing w:after="305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733B7DD8" wp14:editId="4C57B490">
                <wp:extent cx="5980176" cy="6096"/>
                <wp:effectExtent l="0" t="0" r="0" b="0"/>
                <wp:docPr id="3219" name="Group 3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3917" name="Shape 3917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 xmlns:w16du="http://schemas.microsoft.com/office/word/2023/wordml/word16du">
            <w:pict>
              <v:group id="Group 3219" style="width:470.88pt;height:0.47998pt;mso-position-horizontal-relative:char;mso-position-vertical-relative:line" coordsize="59801,60">
                <v:shape id="Shape 3918" style="position:absolute;width:59801;height:91;left:0;top:0;" coordsize="5980176,9144" path="m0,0l5980176,0l5980176,9144l0,9144l0,0">
                  <v:stroke on="false" weight="0pt" color="#000000" opacity="0" miterlimit="10" joinstyle="miter" endcap="flat"/>
                  <v:fill on="true" color="#fbd650"/>
                </v:shape>
              </v:group>
            </w:pict>
          </mc:Fallback>
        </mc:AlternateContent>
      </w:r>
    </w:p>
    <w:tbl>
      <w:tblPr>
        <w:tblW w:w="9463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893"/>
        <w:gridCol w:w="6570"/>
      </w:tblGrid>
      <w:tr w:rsidR="001A2227" w14:paraId="3D4422D2" w14:textId="656EA4D6" w:rsidTr="001A2227">
        <w:trPr>
          <w:trHeight w:val="296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00AA" w14:textId="77777777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Last name: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9143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5149DE2E" w14:textId="7B93115C" w:rsidTr="001A2227">
        <w:trPr>
          <w:trHeight w:val="2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A71" w14:textId="77777777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Given Name(s):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F56D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5F613022" w14:textId="6281735F" w:rsidTr="001A2227">
        <w:trPr>
          <w:trHeight w:val="161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71BD" w14:textId="433D96E5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Title/Position: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1A0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0EBC7E0B" w14:textId="484AB9EA" w:rsidTr="001A2227">
        <w:trPr>
          <w:trHeight w:val="62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6557" w14:textId="2CD29C72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Department/Unit: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F47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504D9713" w14:textId="6749EC9B" w:rsidTr="001A2227">
        <w:trPr>
          <w:trHeight w:val="2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1C0" w14:textId="26C87F4F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Email: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EBE0" w14:textId="77777777" w:rsidR="001A2227" w:rsidRPr="00130E5B" w:rsidRDefault="001A2227">
            <w:pPr>
              <w:rPr>
                <w:szCs w:val="20"/>
              </w:rPr>
            </w:pPr>
          </w:p>
        </w:tc>
      </w:tr>
      <w:tr w:rsidR="001A2227" w14:paraId="416D922E" w14:textId="468AE75E" w:rsidTr="001A2227">
        <w:trPr>
          <w:trHeight w:val="134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8559" w14:textId="77777777" w:rsidR="001A2227" w:rsidRPr="00130E5B" w:rsidRDefault="001A2227">
            <w:pPr>
              <w:rPr>
                <w:szCs w:val="20"/>
              </w:rPr>
            </w:pPr>
            <w:r w:rsidRPr="00130E5B">
              <w:rPr>
                <w:szCs w:val="20"/>
              </w:rPr>
              <w:t xml:space="preserve">Phone number/extension: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CE40" w14:textId="77777777" w:rsidR="001A2227" w:rsidRPr="00130E5B" w:rsidRDefault="001A2227">
            <w:pPr>
              <w:rPr>
                <w:szCs w:val="20"/>
              </w:rPr>
            </w:pPr>
          </w:p>
        </w:tc>
      </w:tr>
    </w:tbl>
    <w:p w14:paraId="4DE93973" w14:textId="77777777" w:rsidR="0080429A" w:rsidRPr="0080429A" w:rsidRDefault="0080429A" w:rsidP="0080429A"/>
    <w:p w14:paraId="76FEAF69" w14:textId="2B867996" w:rsidR="00B70F4B" w:rsidRDefault="001B4F2B">
      <w:pPr>
        <w:pStyle w:val="Heading3"/>
        <w:ind w:left="-5"/>
      </w:pPr>
      <w:r>
        <w:t xml:space="preserve">Proposed Dates </w:t>
      </w:r>
    </w:p>
    <w:p w14:paraId="239C5305" w14:textId="77777777" w:rsidR="00B70F4B" w:rsidRDefault="001B4F2B">
      <w:pPr>
        <w:spacing w:after="278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41A29E41" wp14:editId="169DFF07">
                <wp:extent cx="5980176" cy="6096"/>
                <wp:effectExtent l="0" t="0" r="0" b="0"/>
                <wp:docPr id="3014" name="Group 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3921" name="Shape 3921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 xmlns:w16du="http://schemas.microsoft.com/office/word/2023/wordml/word16du">
            <w:pict>
              <v:group id="Group 3014" style="width:470.88pt;height:0.47998pt;mso-position-horizontal-relative:char;mso-position-vertical-relative:line" coordsize="59801,60">
                <v:shape id="Shape 3922" style="position:absolute;width:59801;height:91;left:0;top:0;" coordsize="5980176,9144" path="m0,0l5980176,0l5980176,9144l0,9144l0,0">
                  <v:stroke on="false" weight="0pt" color="#000000" opacity="0" miterlimit="10" joinstyle="miter" endcap="flat"/>
                  <v:fill on="true" color="#fbd650"/>
                </v:shape>
              </v:group>
            </w:pict>
          </mc:Fallback>
        </mc:AlternateContent>
      </w:r>
    </w:p>
    <w:p w14:paraId="3F29B4AB" w14:textId="77777777" w:rsidR="00B70F4B" w:rsidRDefault="001B4F2B">
      <w:pPr>
        <w:spacing w:after="0" w:line="273" w:lineRule="auto"/>
        <w:rPr>
          <w:sz w:val="20"/>
        </w:rPr>
      </w:pPr>
      <w:r>
        <w:rPr>
          <w:sz w:val="20"/>
        </w:rPr>
        <w:t>*Proposed dates cannot be guaranteed and are in part dependent on host institution(s) availability.</w:t>
      </w:r>
    </w:p>
    <w:tbl>
      <w:tblPr>
        <w:tblW w:w="9463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153"/>
        <w:gridCol w:w="5310"/>
      </w:tblGrid>
      <w:tr w:rsidR="004D3066" w14:paraId="0D5DD278" w14:textId="77777777" w:rsidTr="33D735ED">
        <w:trPr>
          <w:trHeight w:val="296"/>
        </w:trPr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53618" w14:textId="3E0D7666" w:rsidR="004D3066" w:rsidRPr="00130E5B" w:rsidRDefault="004D3066">
            <w:pPr>
              <w:rPr>
                <w:szCs w:val="20"/>
              </w:rPr>
            </w:pPr>
            <w:r>
              <w:rPr>
                <w:szCs w:val="20"/>
              </w:rPr>
              <w:t>Proposed date of departure</w:t>
            </w:r>
            <w:r w:rsidRPr="00130E5B">
              <w:rPr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90EE8" w14:textId="77777777" w:rsidR="004D3066" w:rsidRPr="00130E5B" w:rsidRDefault="004D3066">
            <w:pPr>
              <w:rPr>
                <w:szCs w:val="20"/>
              </w:rPr>
            </w:pPr>
          </w:p>
        </w:tc>
      </w:tr>
      <w:tr w:rsidR="004D3066" w14:paraId="6F01DA53" w14:textId="77777777" w:rsidTr="33D735ED">
        <w:trPr>
          <w:trHeight w:val="28"/>
        </w:trPr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0068E" w14:textId="05E55F29" w:rsidR="004D3066" w:rsidRPr="00130E5B" w:rsidRDefault="004D3066">
            <w:pPr>
              <w:rPr>
                <w:szCs w:val="20"/>
              </w:rPr>
            </w:pPr>
            <w:r>
              <w:rPr>
                <w:szCs w:val="20"/>
              </w:rPr>
              <w:t>Proposed date of return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61EE" w14:textId="77777777" w:rsidR="004D3066" w:rsidRPr="00130E5B" w:rsidRDefault="004D3066">
            <w:pPr>
              <w:rPr>
                <w:szCs w:val="20"/>
              </w:rPr>
            </w:pPr>
          </w:p>
        </w:tc>
      </w:tr>
      <w:tr w:rsidR="004D3066" w14:paraId="0A8B1798" w14:textId="77777777" w:rsidTr="33D735ED">
        <w:trPr>
          <w:trHeight w:val="161"/>
        </w:trPr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18D87" w14:textId="27E2CBD0" w:rsidR="004D3066" w:rsidRPr="00130E5B" w:rsidRDefault="004D3066">
            <w:pPr>
              <w:rPr>
                <w:szCs w:val="20"/>
              </w:rPr>
            </w:pPr>
            <w:r>
              <w:rPr>
                <w:szCs w:val="20"/>
              </w:rPr>
              <w:t>Proposed length of travel (# of days/weeks)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32C2" w14:textId="77777777" w:rsidR="004D3066" w:rsidRPr="00130E5B" w:rsidRDefault="004D3066">
            <w:pPr>
              <w:rPr>
                <w:szCs w:val="20"/>
              </w:rPr>
            </w:pPr>
          </w:p>
        </w:tc>
      </w:tr>
      <w:tr w:rsidR="004D3066" w14:paraId="1D2846A2" w14:textId="77777777" w:rsidTr="33D735ED">
        <w:trPr>
          <w:trHeight w:val="62"/>
        </w:trPr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4D0E7" w14:textId="74C8AE85" w:rsidR="004D3066" w:rsidRPr="00130E5B" w:rsidRDefault="1C23371E" w:rsidP="33D735ED">
            <w:r>
              <w:t>Proposed host unit(s)</w:t>
            </w:r>
            <w:r w:rsidR="6AAEDE2A">
              <w:t xml:space="preserve"> at </w:t>
            </w:r>
            <w:r w:rsidR="726716CF">
              <w:t>Twente</w:t>
            </w:r>
          </w:p>
        </w:tc>
        <w:tc>
          <w:tcPr>
            <w:tcW w:w="5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EE79D" w14:textId="77777777" w:rsidR="004D3066" w:rsidRPr="00130E5B" w:rsidRDefault="004D3066">
            <w:pPr>
              <w:rPr>
                <w:szCs w:val="20"/>
              </w:rPr>
            </w:pPr>
          </w:p>
        </w:tc>
      </w:tr>
    </w:tbl>
    <w:p w14:paraId="099B6477" w14:textId="77777777" w:rsidR="001B27A8" w:rsidRDefault="001B27A8" w:rsidP="003E7556">
      <w:pPr>
        <w:pStyle w:val="Heading3"/>
      </w:pPr>
    </w:p>
    <w:p w14:paraId="6C36D827" w14:textId="7CC0C03A" w:rsidR="003E7556" w:rsidRDefault="003E7556" w:rsidP="003E7556">
      <w:pPr>
        <w:pStyle w:val="Heading3"/>
      </w:pPr>
      <w:r>
        <w:t>Project Summary</w:t>
      </w:r>
    </w:p>
    <w:p w14:paraId="510353C7" w14:textId="5692F26F" w:rsidR="003E7556" w:rsidRDefault="00B47422" w:rsidP="003E7556">
      <w:pPr>
        <w:rPr>
          <w:rFonts w:eastAsia="Times New Roman"/>
          <w:color w:val="auto"/>
        </w:rPr>
      </w:pPr>
      <w:r>
        <w:rPr>
          <w:noProof/>
        </w:rPr>
        <mc:AlternateContent>
          <mc:Choice Requires="wpg">
            <w:drawing>
              <wp:inline distT="0" distB="0" distL="0" distR="0" wp14:anchorId="5E6B6F3A" wp14:editId="0B41A2A3">
                <wp:extent cx="5943600" cy="5680"/>
                <wp:effectExtent l="0" t="0" r="0" b="0"/>
                <wp:docPr id="791650608" name="Group 791650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680"/>
                          <a:chOff x="0" y="0"/>
                          <a:chExt cx="5980176" cy="6096"/>
                        </a:xfrm>
                      </wpg:grpSpPr>
                      <wps:wsp>
                        <wps:cNvPr id="474914645" name="Shape 3921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group id="Group 791650608" style="width:468pt;height:.45pt;mso-position-horizontal-relative:char;mso-position-vertical-relative:line" coordsize="59801,60" o:spid="_x0000_s1026" w14:anchorId="01693F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">
                <v:shape id="Shape 3921" style="position:absolute;width:59801;height:91;visibility:visible;mso-wrap-style:square;v-text-anchor:top" coordsize="5980176,9144" o:spid="_x0000_s1027" fillcolor="#fbd650" stroked="f" strokeweight="0" path="m,l5980176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">
                  <v:stroke miterlimit="83231f" joinstyle="miter"/>
                  <v:path textboxrect="0,0,5980176,9144" arrowok="t"/>
                </v:shape>
                <w10:anchorlock/>
              </v:group>
            </w:pict>
          </mc:Fallback>
        </mc:AlternateContent>
      </w:r>
    </w:p>
    <w:p w14:paraId="6288AC33" w14:textId="3C687BD8" w:rsidR="00E31F9A" w:rsidRPr="00E31F9A" w:rsidRDefault="00E31F9A" w:rsidP="00E31F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9D05EB3" w14:textId="3E8D956D" w:rsidR="33D735ED" w:rsidRDefault="33D735ED" w:rsidP="33D735ED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112"/>
        <w:gridCol w:w="5608"/>
      </w:tblGrid>
      <w:tr w:rsidR="003E7556" w14:paraId="5E996ABC" w14:textId="77777777" w:rsidTr="007E730F">
        <w:trPr>
          <w:trHeight w:val="457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B1DF46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7DB3C06D" w14:textId="32D8FC8F" w:rsidR="003E7556" w:rsidRDefault="003E7556">
            <w:pPr>
              <w:pStyle w:val="xmsonormal"/>
              <w:rPr>
                <w:b/>
                <w:bCs/>
                <w:lang w:val="en-GB"/>
              </w:rPr>
            </w:pPr>
            <w:r>
              <w:rPr>
                <w:rStyle w:val="xcontentpasted0"/>
                <w:b/>
                <w:bCs/>
                <w:lang w:val="en-GB"/>
              </w:rPr>
              <w:t>Brief title of the Project. </w:t>
            </w:r>
            <w:r>
              <w:rPr>
                <w:b/>
                <w:bCs/>
                <w:lang w:val="en-GB"/>
              </w:rPr>
              <w:t> </w:t>
            </w:r>
          </w:p>
          <w:p w14:paraId="22406EDC" w14:textId="77777777" w:rsidR="00651C8B" w:rsidRDefault="00651C8B">
            <w:pPr>
              <w:pStyle w:val="xmsonormal"/>
            </w:pPr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28CF6D" w14:textId="77777777" w:rsidR="003E7556" w:rsidRDefault="003E7556" w:rsidP="00275300">
            <w:pPr>
              <w:pStyle w:val="xmsonormal"/>
            </w:pPr>
          </w:p>
          <w:p w14:paraId="1387DF97" w14:textId="6EE56E70" w:rsidR="007E730F" w:rsidRDefault="007E730F" w:rsidP="00275300">
            <w:pPr>
              <w:pStyle w:val="xmsonormal"/>
            </w:pPr>
          </w:p>
        </w:tc>
      </w:tr>
      <w:tr w:rsidR="003E7556" w14:paraId="1BB3E686" w14:textId="77777777" w:rsidTr="33D735ED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A0A80E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345C014B" w14:textId="495DC1C5" w:rsidR="003E7556" w:rsidRDefault="00ED2E5D">
            <w:pPr>
              <w:pStyle w:val="xmsonormal"/>
            </w:pPr>
            <w:r>
              <w:rPr>
                <w:rStyle w:val="xcontentpasted0"/>
                <w:b/>
                <w:bCs/>
                <w:lang w:val="en-GB"/>
              </w:rPr>
              <w:t>I</w:t>
            </w:r>
            <w:r w:rsidR="00455E59">
              <w:rPr>
                <w:rStyle w:val="xcontentpasted0"/>
                <w:b/>
                <w:bCs/>
                <w:lang w:val="en-GB"/>
              </w:rPr>
              <w:t xml:space="preserve">f </w:t>
            </w:r>
            <w:r w:rsidR="0055317B">
              <w:rPr>
                <w:rStyle w:val="xcontentpasted0"/>
                <w:b/>
                <w:bCs/>
                <w:lang w:val="en-GB"/>
              </w:rPr>
              <w:t>known</w:t>
            </w:r>
            <w:r w:rsidR="005160B3">
              <w:rPr>
                <w:rStyle w:val="xcontentpasted0"/>
                <w:b/>
                <w:bCs/>
                <w:lang w:val="en-GB"/>
              </w:rPr>
              <w:t>,</w:t>
            </w:r>
            <w:r w:rsidR="00472DD0">
              <w:rPr>
                <w:rStyle w:val="xcontentpasted0"/>
                <w:b/>
                <w:bCs/>
                <w:lang w:val="en-GB"/>
              </w:rPr>
              <w:t xml:space="preserve"> </w:t>
            </w:r>
            <w:r w:rsidR="0055317B">
              <w:rPr>
                <w:rStyle w:val="xcontentpasted0"/>
                <w:b/>
                <w:bCs/>
                <w:lang w:val="en-GB"/>
              </w:rPr>
              <w:t xml:space="preserve">list the </w:t>
            </w:r>
            <w:r w:rsidR="00455E59">
              <w:rPr>
                <w:rStyle w:val="xcontentpasted0"/>
                <w:b/>
                <w:bCs/>
                <w:lang w:val="en-GB"/>
              </w:rPr>
              <w:t>Twente</w:t>
            </w:r>
            <w:r w:rsidR="00472DD0">
              <w:rPr>
                <w:rStyle w:val="xcontentpasted0"/>
                <w:b/>
                <w:bCs/>
                <w:lang w:val="en-GB"/>
              </w:rPr>
              <w:t xml:space="preserve"> unit/individuals</w:t>
            </w:r>
            <w:r w:rsidR="00FA458C">
              <w:rPr>
                <w:rStyle w:val="xcontentpasted0"/>
                <w:b/>
                <w:bCs/>
                <w:lang w:val="en-GB"/>
              </w:rPr>
              <w:t xml:space="preserve"> identified to collaborate and/or host</w:t>
            </w:r>
            <w:r w:rsidR="003E7556">
              <w:rPr>
                <w:rStyle w:val="xcontentpasted0"/>
                <w:b/>
                <w:bCs/>
                <w:lang w:val="en-GB"/>
              </w:rPr>
              <w:t>.</w:t>
            </w:r>
            <w:r>
              <w:rPr>
                <w:rStyle w:val="xcontentpasted0"/>
                <w:b/>
                <w:bCs/>
                <w:lang w:val="en-GB"/>
              </w:rPr>
              <w:t xml:space="preserve"> </w:t>
            </w:r>
            <w:r w:rsidRPr="003F2B61">
              <w:rPr>
                <w:rStyle w:val="xcontentpasted0"/>
                <w:b/>
                <w:bCs/>
                <w:i/>
                <w:iCs/>
                <w:lang w:val="en-GB"/>
              </w:rPr>
              <w:t xml:space="preserve">*Note: </w:t>
            </w:r>
            <w:r w:rsidR="003F2B61">
              <w:rPr>
                <w:rStyle w:val="xcontentpasted0"/>
                <w:b/>
                <w:bCs/>
                <w:i/>
                <w:iCs/>
                <w:lang w:val="en-GB"/>
              </w:rPr>
              <w:t xml:space="preserve">We are not asking you to connect with Twente </w:t>
            </w:r>
            <w:r w:rsidR="0055317B">
              <w:rPr>
                <w:rStyle w:val="xcontentpasted0"/>
                <w:b/>
                <w:bCs/>
                <w:i/>
                <w:iCs/>
                <w:lang w:val="en-GB"/>
              </w:rPr>
              <w:t xml:space="preserve">ahead of time </w:t>
            </w:r>
            <w:r w:rsidR="003F2B61">
              <w:rPr>
                <w:rStyle w:val="xcontentpasted0"/>
                <w:b/>
                <w:bCs/>
                <w:i/>
                <w:iCs/>
                <w:lang w:val="en-GB"/>
              </w:rPr>
              <w:t>for th</w:t>
            </w:r>
            <w:r w:rsidR="0055317B">
              <w:rPr>
                <w:rStyle w:val="xcontentpasted0"/>
                <w:b/>
                <w:bCs/>
                <w:i/>
                <w:iCs/>
                <w:lang w:val="en-GB"/>
              </w:rPr>
              <w:t>is</w:t>
            </w:r>
            <w:r w:rsidR="003F2B61">
              <w:rPr>
                <w:rStyle w:val="xcontentpasted0"/>
                <w:b/>
                <w:bCs/>
                <w:i/>
                <w:iCs/>
                <w:lang w:val="en-GB"/>
              </w:rPr>
              <w:t xml:space="preserve"> application, </w:t>
            </w:r>
            <w:r w:rsidR="008F3364" w:rsidRPr="003F2B61">
              <w:rPr>
                <w:rStyle w:val="xcontentpasted0"/>
                <w:b/>
                <w:bCs/>
                <w:i/>
                <w:iCs/>
                <w:lang w:val="en-GB"/>
              </w:rPr>
              <w:t>Waterloo International can assist</w:t>
            </w:r>
            <w:r w:rsidR="0055317B">
              <w:rPr>
                <w:rStyle w:val="xcontentpasted0"/>
                <w:b/>
                <w:bCs/>
                <w:i/>
                <w:iCs/>
                <w:lang w:val="en-GB"/>
              </w:rPr>
              <w:t xml:space="preserve"> with</w:t>
            </w:r>
            <w:r w:rsidR="008F3364" w:rsidRPr="003F2B61">
              <w:rPr>
                <w:rStyle w:val="xcontentpasted0"/>
                <w:b/>
                <w:bCs/>
                <w:i/>
                <w:iCs/>
                <w:lang w:val="en-GB"/>
              </w:rPr>
              <w:t xml:space="preserve"> connections should you be successful in your application.</w:t>
            </w:r>
            <w:r w:rsidR="003E7556">
              <w:rPr>
                <w:rStyle w:val="xcontentpasted0"/>
                <w:b/>
                <w:bCs/>
                <w:lang w:val="en-GB"/>
              </w:rPr>
              <w:t> </w:t>
            </w:r>
          </w:p>
          <w:p w14:paraId="48AA7CC7" w14:textId="33006EDB" w:rsidR="00836BE1" w:rsidRPr="00836BE1" w:rsidRDefault="003E7556">
            <w:pPr>
              <w:pStyle w:val="xmsonormal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81B2A9" w14:textId="77777777" w:rsidR="003E7556" w:rsidRDefault="003E7556" w:rsidP="00275300">
            <w:pPr>
              <w:pStyle w:val="xmsonormal"/>
            </w:pPr>
            <w:r>
              <w:rPr>
                <w:lang w:val="en-GB"/>
              </w:rPr>
              <w:lastRenderedPageBreak/>
              <w:t> </w:t>
            </w:r>
          </w:p>
          <w:p w14:paraId="3DAFEB77" w14:textId="4188D624" w:rsidR="003E7556" w:rsidRDefault="003E7556" w:rsidP="00275300">
            <w:pPr>
              <w:pStyle w:val="xmsonormal"/>
            </w:pPr>
          </w:p>
          <w:p w14:paraId="26D38577" w14:textId="7EF33342" w:rsidR="003E7556" w:rsidRDefault="003E7556" w:rsidP="00275300">
            <w:pPr>
              <w:pStyle w:val="xmsonormal"/>
            </w:pPr>
          </w:p>
        </w:tc>
      </w:tr>
      <w:tr w:rsidR="003E7556" w14:paraId="42DEB42B" w14:textId="77777777" w:rsidTr="33D735ED">
        <w:trPr>
          <w:trHeight w:val="1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9F504F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7DD8D849" w14:textId="126B7DBD" w:rsidR="003E7556" w:rsidRDefault="008B4C5C">
            <w:pPr>
              <w:pStyle w:val="xmsonormal"/>
            </w:pPr>
            <w:r>
              <w:rPr>
                <w:rStyle w:val="xcontentpasted0"/>
                <w:b/>
                <w:bCs/>
                <w:lang w:val="en-GB"/>
              </w:rPr>
              <w:t xml:space="preserve">How does this Project incorporate the </w:t>
            </w:r>
            <w:r w:rsidR="00397C71" w:rsidRPr="003E0B75">
              <w:rPr>
                <w:b/>
                <w:bCs/>
              </w:rPr>
              <w:t>potential</w:t>
            </w:r>
            <w:r w:rsidR="003E0B75" w:rsidRPr="003E0B75">
              <w:rPr>
                <w:b/>
                <w:bCs/>
              </w:rPr>
              <w:t xml:space="preserve"> impact upon each university’s strategic priorities – namely, the University of Twente’s </w:t>
            </w:r>
            <w:hyperlink r:id="rId13" w:anchor=":~:text=Sustainability%20is%20an%20essential%20part,we%20work%2C%20think%20and%20do." w:tgtFrame="_blank" w:history="1">
              <w:r w:rsidR="003E0B75" w:rsidRPr="003E0B75">
                <w:rPr>
                  <w:rStyle w:val="Hyperlink"/>
                  <w:b/>
                  <w:bCs/>
                </w:rPr>
                <w:t>Shaping 2030</w:t>
              </w:r>
            </w:hyperlink>
            <w:r w:rsidR="003E0B75" w:rsidRPr="003E0B75">
              <w:rPr>
                <w:b/>
                <w:bCs/>
              </w:rPr>
              <w:t> and the University of Waterloo’s </w:t>
            </w:r>
            <w:hyperlink r:id="rId14" w:history="1">
              <w:r w:rsidR="00244340" w:rsidRPr="00244340">
                <w:rPr>
                  <w:rStyle w:val="Hyperlink"/>
                  <w:b/>
                  <w:bCs/>
                </w:rPr>
                <w:t>Global Futures 2024</w:t>
              </w:r>
            </w:hyperlink>
            <w:r w:rsidR="00244340">
              <w:rPr>
                <w:b/>
                <w:bCs/>
              </w:rPr>
              <w:t>?</w:t>
            </w:r>
          </w:p>
          <w:p w14:paraId="02EE76D0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790061" w14:textId="1F84C6A4" w:rsidR="003E7556" w:rsidRDefault="003E7556" w:rsidP="00275300">
            <w:pPr>
              <w:pStyle w:val="xmsonormal"/>
            </w:pPr>
            <w:r>
              <w:rPr>
                <w:lang w:val="en-GB"/>
              </w:rPr>
              <w:t> </w:t>
            </w:r>
          </w:p>
          <w:p w14:paraId="23104974" w14:textId="016C8EF0" w:rsidR="003E7556" w:rsidRDefault="003E7556" w:rsidP="00275300">
            <w:pPr>
              <w:pStyle w:val="xmsonormal"/>
            </w:pPr>
          </w:p>
        </w:tc>
      </w:tr>
      <w:tr w:rsidR="003E7556" w14:paraId="6BF15CAC" w14:textId="77777777" w:rsidTr="33D735ED">
        <w:trPr>
          <w:trHeight w:val="23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B2A4F8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046FA5A6" w14:textId="77777777" w:rsidR="003E7556" w:rsidRDefault="003E7556">
            <w:pPr>
              <w:pStyle w:val="xmsonormal"/>
            </w:pPr>
            <w:r>
              <w:rPr>
                <w:rStyle w:val="xcontentpasted0"/>
                <w:b/>
                <w:bCs/>
                <w:lang w:val="en-GB"/>
              </w:rPr>
              <w:t>Brief explanation of the Project, including: </w:t>
            </w:r>
          </w:p>
          <w:p w14:paraId="4A3285FB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0F4ABC43" w14:textId="4E14ADD5" w:rsidR="003E7556" w:rsidRDefault="003E7556">
            <w:pPr>
              <w:pStyle w:val="xmsolistparagraph"/>
              <w:ind w:left="309" w:hanging="270"/>
            </w:pPr>
            <w:r>
              <w:rPr>
                <w:rStyle w:val="xcontentpasted0"/>
                <w:b/>
                <w:bCs/>
              </w:rPr>
              <w:t>1.</w:t>
            </w:r>
            <w:r>
              <w:rPr>
                <w:rStyle w:val="xcontentpasted0"/>
                <w:rFonts w:ascii="Times New Roman" w:hAnsi="Times New Roman" w:cs="Times New Roman"/>
                <w:b/>
                <w:bCs/>
                <w:sz w:val="14"/>
                <w:szCs w:val="14"/>
              </w:rPr>
              <w:t>   </w:t>
            </w:r>
            <w:r w:rsidR="003F1A97">
              <w:rPr>
                <w:rStyle w:val="xcontentpasted0"/>
                <w:b/>
                <w:bCs/>
              </w:rPr>
              <w:t>T</w:t>
            </w:r>
            <w:r>
              <w:rPr>
                <w:rStyle w:val="xcontentpasted0"/>
                <w:b/>
                <w:bCs/>
              </w:rPr>
              <w:t>he key elements of the Project (a basic description, including project plan and goals</w:t>
            </w:r>
            <w:r w:rsidR="003F1A97">
              <w:rPr>
                <w:rStyle w:val="xcontentpasted0"/>
                <w:b/>
                <w:bCs/>
              </w:rPr>
              <w:t>)</w:t>
            </w:r>
            <w:r w:rsidR="005F4DAE">
              <w:rPr>
                <w:rStyle w:val="xcontentpasted0"/>
                <w:b/>
                <w:bCs/>
              </w:rPr>
              <w:t>.</w:t>
            </w:r>
            <w:r w:rsidR="003F1A97">
              <w:rPr>
                <w:rStyle w:val="xcontentpasted0"/>
                <w:b/>
                <w:bCs/>
              </w:rPr>
              <w:t xml:space="preserve"> </w:t>
            </w:r>
          </w:p>
          <w:p w14:paraId="41251428" w14:textId="77777777" w:rsidR="003E7556" w:rsidRDefault="003E7556">
            <w:pPr>
              <w:pStyle w:val="xmsolistparagraph"/>
              <w:ind w:left="309"/>
            </w:pPr>
            <w:r>
              <w:rPr>
                <w:b/>
                <w:bCs/>
              </w:rPr>
              <w:t> </w:t>
            </w:r>
          </w:p>
          <w:p w14:paraId="468316C0" w14:textId="441B810F" w:rsidR="003E7556" w:rsidRDefault="003E7556">
            <w:pPr>
              <w:pStyle w:val="xmsolistparagraph"/>
              <w:ind w:left="309" w:hanging="270"/>
            </w:pPr>
            <w:r>
              <w:rPr>
                <w:rStyle w:val="xcontentpasted0"/>
                <w:b/>
                <w:bCs/>
              </w:rPr>
              <w:t>2.</w:t>
            </w:r>
            <w:r>
              <w:rPr>
                <w:rStyle w:val="xcontentpasted0"/>
                <w:rFonts w:ascii="Times New Roman" w:hAnsi="Times New Roman" w:cs="Times New Roman"/>
                <w:b/>
                <w:bCs/>
                <w:sz w:val="14"/>
                <w:szCs w:val="14"/>
              </w:rPr>
              <w:t>   </w:t>
            </w:r>
            <w:r w:rsidR="007740AD">
              <w:rPr>
                <w:rStyle w:val="xcontentpasted0"/>
                <w:b/>
                <w:bCs/>
              </w:rPr>
              <w:t xml:space="preserve">The </w:t>
            </w:r>
            <w:r>
              <w:rPr>
                <w:rStyle w:val="xcontentpasted0"/>
                <w:b/>
                <w:bCs/>
              </w:rPr>
              <w:t>primary outputs envisaged from the Project</w:t>
            </w:r>
            <w:r w:rsidR="005F4DAE">
              <w:rPr>
                <w:rStyle w:val="xcontentpasted0"/>
                <w:b/>
                <w:bCs/>
              </w:rPr>
              <w:t>.</w:t>
            </w:r>
            <w:r w:rsidR="007740AD">
              <w:rPr>
                <w:rStyle w:val="xcontentpasted0"/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> </w:t>
            </w:r>
          </w:p>
          <w:p w14:paraId="2E0CA3E2" w14:textId="3524DAC9" w:rsidR="003E7556" w:rsidRPr="00340F89" w:rsidRDefault="38C32A17" w:rsidP="33D735ED">
            <w:pPr>
              <w:pStyle w:val="xmsolistparagraph"/>
              <w:ind w:left="309" w:hanging="270"/>
              <w:rPr>
                <w:b/>
                <w:bCs/>
              </w:rPr>
            </w:pPr>
            <w:r w:rsidRPr="33D735ED">
              <w:rPr>
                <w:rStyle w:val="xcontentpasted0"/>
                <w:b/>
                <w:bCs/>
              </w:rPr>
              <w:t>3.</w:t>
            </w:r>
            <w:r w:rsidRPr="33D735ED">
              <w:rPr>
                <w:rStyle w:val="xcontentpasted0"/>
                <w:rFonts w:ascii="Times New Roman" w:hAnsi="Times New Roman" w:cs="Times New Roman"/>
                <w:b/>
                <w:bCs/>
                <w:sz w:val="14"/>
                <w:szCs w:val="14"/>
              </w:rPr>
              <w:t>   </w:t>
            </w:r>
            <w:r w:rsidR="007740AD">
              <w:rPr>
                <w:rStyle w:val="xcontentpasted0"/>
                <w:b/>
                <w:bCs/>
              </w:rPr>
              <w:t>H</w:t>
            </w:r>
            <w:r w:rsidRPr="33D735ED">
              <w:rPr>
                <w:rStyle w:val="xcontentpasted0"/>
                <w:b/>
                <w:bCs/>
              </w:rPr>
              <w:t xml:space="preserve">ow the Project will create </w:t>
            </w:r>
            <w:r w:rsidR="006E2697">
              <w:rPr>
                <w:rStyle w:val="xcontentpasted0"/>
                <w:b/>
                <w:bCs/>
              </w:rPr>
              <w:t xml:space="preserve">near-term </w:t>
            </w:r>
            <w:r w:rsidRPr="33D735ED">
              <w:rPr>
                <w:rStyle w:val="xcontentpasted0"/>
                <w:b/>
                <w:bCs/>
              </w:rPr>
              <w:t>impact</w:t>
            </w:r>
            <w:r w:rsidR="009972B2">
              <w:rPr>
                <w:rStyle w:val="xcontentpasted0"/>
                <w:b/>
                <w:bCs/>
              </w:rPr>
              <w:t xml:space="preserve"> and what are the prospects for achieving </w:t>
            </w:r>
            <w:r w:rsidR="009972B2" w:rsidRPr="00340F89">
              <w:rPr>
                <w:rStyle w:val="xcontentpasted0"/>
                <w:b/>
                <w:bCs/>
              </w:rPr>
              <w:t>the desired impact</w:t>
            </w:r>
            <w:r w:rsidR="005F4DAE">
              <w:rPr>
                <w:rStyle w:val="xcontentpasted0"/>
                <w:b/>
                <w:bCs/>
              </w:rPr>
              <w:t>.</w:t>
            </w:r>
            <w:r w:rsidR="007740AD" w:rsidRPr="00340F89">
              <w:rPr>
                <w:rStyle w:val="xcontentpasted0"/>
                <w:b/>
                <w:bCs/>
              </w:rPr>
              <w:t xml:space="preserve"> </w:t>
            </w:r>
            <w:r w:rsidR="003E7556" w:rsidRPr="00340F89">
              <w:rPr>
                <w:b/>
                <w:bCs/>
              </w:rPr>
              <w:br/>
            </w:r>
            <w:r w:rsidRPr="00340F89">
              <w:rPr>
                <w:b/>
                <w:bCs/>
              </w:rPr>
              <w:t> </w:t>
            </w:r>
          </w:p>
          <w:p w14:paraId="744B45FB" w14:textId="7906D8EB" w:rsidR="00B44B9C" w:rsidRPr="00340F89" w:rsidRDefault="38C32A17" w:rsidP="00461D71">
            <w:pPr>
              <w:ind w:left="327" w:hanging="327"/>
              <w:rPr>
                <w:b/>
                <w:bCs/>
              </w:rPr>
            </w:pPr>
            <w:r w:rsidRPr="00340F89">
              <w:rPr>
                <w:rStyle w:val="xcontentpasted0"/>
                <w:b/>
                <w:bCs/>
              </w:rPr>
              <w:t>4.</w:t>
            </w:r>
            <w:r w:rsidRPr="00340F89">
              <w:rPr>
                <w:rStyle w:val="xcontentpasted0"/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    </w:t>
            </w:r>
            <w:r w:rsidR="00B44B9C" w:rsidRPr="00340F89">
              <w:rPr>
                <w:b/>
                <w:bCs/>
              </w:rPr>
              <w:t>What the anticipated impact</w:t>
            </w:r>
            <w:r w:rsidR="00203A90" w:rsidRPr="00340F89">
              <w:rPr>
                <w:b/>
                <w:bCs/>
              </w:rPr>
              <w:t>s</w:t>
            </w:r>
            <w:r w:rsidR="005F4DAE">
              <w:rPr>
                <w:b/>
                <w:bCs/>
              </w:rPr>
              <w:t xml:space="preserve"> are</w:t>
            </w:r>
            <w:r w:rsidR="00B44B9C" w:rsidRPr="00340F89">
              <w:rPr>
                <w:b/>
                <w:bCs/>
              </w:rPr>
              <w:t xml:space="preserve"> of this project beyond </w:t>
            </w:r>
            <w:r w:rsidR="009A14C0" w:rsidRPr="00340F89">
              <w:rPr>
                <w:b/>
                <w:bCs/>
              </w:rPr>
              <w:t>engagement through the</w:t>
            </w:r>
            <w:r w:rsidR="00B44B9C" w:rsidRPr="00340F89">
              <w:rPr>
                <w:b/>
                <w:bCs/>
              </w:rPr>
              <w:t xml:space="preserve"> </w:t>
            </w:r>
            <w:r w:rsidR="009A14C0" w:rsidRPr="00340F89">
              <w:rPr>
                <w:b/>
                <w:bCs/>
              </w:rPr>
              <w:t>SIEG</w:t>
            </w:r>
            <w:r w:rsidR="00203A90" w:rsidRPr="00340F89">
              <w:rPr>
                <w:b/>
                <w:bCs/>
              </w:rPr>
              <w:t xml:space="preserve"> funding</w:t>
            </w:r>
            <w:r w:rsidR="005F4DAE">
              <w:rPr>
                <w:b/>
                <w:bCs/>
              </w:rPr>
              <w:t>.</w:t>
            </w:r>
            <w:r w:rsidR="009A14C0" w:rsidRPr="00340F89">
              <w:rPr>
                <w:b/>
                <w:bCs/>
              </w:rPr>
              <w:t xml:space="preserve"> </w:t>
            </w:r>
          </w:p>
          <w:p w14:paraId="52C9F1C1" w14:textId="053B2552" w:rsidR="003E7556" w:rsidRDefault="003E7556" w:rsidP="00167F79">
            <w:pPr>
              <w:pStyle w:val="xmsolistparagraph"/>
              <w:ind w:left="309" w:hanging="270"/>
              <w:rPr>
                <w:rStyle w:val="xcontentpasted0"/>
                <w:b/>
                <w:bCs/>
              </w:rPr>
            </w:pPr>
          </w:p>
          <w:p w14:paraId="1F2F62F9" w14:textId="52B8C5FB" w:rsidR="00167F79" w:rsidRDefault="00167F79" w:rsidP="00167F79">
            <w:pPr>
              <w:pStyle w:val="xmsolistparagraph"/>
              <w:ind w:left="309" w:hanging="270"/>
            </w:pP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F4B1EF" w14:textId="77777777" w:rsidR="003E7556" w:rsidRDefault="003E7556" w:rsidP="00275300">
            <w:pPr>
              <w:pStyle w:val="xmsolistparagraph"/>
              <w:ind w:left="720"/>
            </w:pPr>
            <w:r>
              <w:t> </w:t>
            </w:r>
          </w:p>
          <w:p w14:paraId="4DEBD904" w14:textId="6A842FEB" w:rsidR="003E7556" w:rsidRDefault="003E7556" w:rsidP="00275300">
            <w:pPr>
              <w:pStyle w:val="xmsonormal"/>
            </w:pPr>
          </w:p>
        </w:tc>
      </w:tr>
      <w:tr w:rsidR="003E7556" w14:paraId="5BECC078" w14:textId="77777777" w:rsidTr="33D735ED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2911D7" w14:textId="77777777" w:rsidR="003E7556" w:rsidRDefault="003E7556">
            <w:pPr>
              <w:pStyle w:val="xmsonormal"/>
            </w:pPr>
            <w:r>
              <w:rPr>
                <w:b/>
                <w:bCs/>
                <w:color w:val="000000"/>
                <w:lang w:val="en-GB"/>
              </w:rPr>
              <w:t> </w:t>
            </w:r>
          </w:p>
          <w:p w14:paraId="4F9E5C8A" w14:textId="56BC7BE6" w:rsidR="003E7556" w:rsidRDefault="00275300">
            <w:pPr>
              <w:pStyle w:val="xmsonormal"/>
            </w:pPr>
            <w:r>
              <w:rPr>
                <w:rStyle w:val="xcontentpasted0"/>
                <w:b/>
                <w:bCs/>
                <w:color w:val="000000"/>
                <w:lang w:val="en-GB"/>
              </w:rPr>
              <w:t>Proposed</w:t>
            </w:r>
            <w:r w:rsidR="003E7556">
              <w:rPr>
                <w:rStyle w:val="xcontentpasted0"/>
                <w:b/>
                <w:bCs/>
                <w:color w:val="000000"/>
                <w:lang w:val="en-GB"/>
              </w:rPr>
              <w:t xml:space="preserve"> timeline </w:t>
            </w:r>
          </w:p>
          <w:p w14:paraId="04C5C570" w14:textId="17B960E6" w:rsidR="003E7556" w:rsidRDefault="003E7556" w:rsidP="007F44DD">
            <w:pPr>
              <w:pStyle w:val="xmsolistparagraph"/>
            </w:pP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341A34" w14:textId="77777777" w:rsidR="003E7556" w:rsidRDefault="003E7556" w:rsidP="00275300">
            <w:pPr>
              <w:pStyle w:val="xmsonormal"/>
              <w:ind w:left="142"/>
            </w:pPr>
            <w:r>
              <w:rPr>
                <w:color w:val="000000"/>
                <w:lang w:val="en-GB"/>
              </w:rPr>
              <w:t> </w:t>
            </w:r>
          </w:p>
          <w:p w14:paraId="39B15631" w14:textId="509FBEF8" w:rsidR="007E730F" w:rsidRDefault="003E7556" w:rsidP="007E730F">
            <w:pPr>
              <w:pStyle w:val="xmsonormal"/>
            </w:pPr>
            <w:r>
              <w:rPr>
                <w:color w:val="2F5496"/>
                <w:sz w:val="18"/>
                <w:szCs w:val="18"/>
                <w:lang w:val="en-GB"/>
              </w:rPr>
              <w:t> </w:t>
            </w:r>
          </w:p>
          <w:p w14:paraId="4473C42E" w14:textId="77777777" w:rsidR="007E730F" w:rsidRDefault="007E730F" w:rsidP="007E730F">
            <w:pPr>
              <w:pStyle w:val="xmsonormal"/>
            </w:pPr>
          </w:p>
          <w:p w14:paraId="54870C39" w14:textId="6BB7986D" w:rsidR="003E7556" w:rsidRDefault="003E7556" w:rsidP="00275300">
            <w:pPr>
              <w:pStyle w:val="xmsonormal"/>
              <w:ind w:left="142"/>
            </w:pPr>
          </w:p>
        </w:tc>
      </w:tr>
      <w:tr w:rsidR="003E7556" w14:paraId="14CD6E18" w14:textId="77777777" w:rsidTr="33D735ED">
        <w:trPr>
          <w:trHeight w:val="104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33AC8F" w14:textId="77777777" w:rsidR="003E7556" w:rsidRDefault="003E7556">
            <w:pPr>
              <w:pStyle w:val="xmsonormal"/>
            </w:pPr>
            <w:r>
              <w:rPr>
                <w:b/>
                <w:bCs/>
                <w:lang w:val="en-GB"/>
              </w:rPr>
              <w:t> </w:t>
            </w:r>
          </w:p>
          <w:p w14:paraId="41ECB1BF" w14:textId="2EA44CB6" w:rsidR="003E7556" w:rsidRDefault="003E7556">
            <w:pPr>
              <w:pStyle w:val="xmsonormal"/>
            </w:pPr>
            <w:r>
              <w:rPr>
                <w:rStyle w:val="xcontentpasted0"/>
                <w:b/>
                <w:bCs/>
                <w:lang w:val="en-GB"/>
              </w:rPr>
              <w:t>Any other relevant detail to support this Project.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6BCD92" w14:textId="77777777" w:rsidR="003E7556" w:rsidRDefault="003E7556" w:rsidP="00275300">
            <w:pPr>
              <w:pStyle w:val="xmsonormal"/>
              <w:ind w:left="142"/>
            </w:pPr>
            <w:r>
              <w:rPr>
                <w:lang w:val="en-GB"/>
              </w:rPr>
              <w:t> </w:t>
            </w:r>
          </w:p>
          <w:p w14:paraId="37F388A2" w14:textId="6E52292E" w:rsidR="003E7556" w:rsidRDefault="003E7556" w:rsidP="007E730F">
            <w:pPr>
              <w:pStyle w:val="xmsonormal"/>
            </w:pPr>
            <w:r>
              <w:rPr>
                <w:lang w:val="en-GB"/>
              </w:rPr>
              <w:t> </w:t>
            </w:r>
          </w:p>
        </w:tc>
      </w:tr>
    </w:tbl>
    <w:p w14:paraId="29DFC4F7" w14:textId="77777777" w:rsidR="004A6EB5" w:rsidRPr="003E7556" w:rsidRDefault="004A6EB5" w:rsidP="003E7556"/>
    <w:p w14:paraId="6AFFF705" w14:textId="6DC5B2BB" w:rsidR="00B70F4B" w:rsidRDefault="001B4F2B">
      <w:pPr>
        <w:pStyle w:val="Heading3"/>
        <w:ind w:left="-5"/>
      </w:pPr>
      <w:r>
        <w:t>SIE</w:t>
      </w:r>
      <w:r w:rsidR="00B0753D">
        <w:t>G</w:t>
      </w:r>
      <w:r>
        <w:t xml:space="preserve"> Budget Template </w:t>
      </w:r>
    </w:p>
    <w:p w14:paraId="78B46656" w14:textId="77777777" w:rsidR="00B70F4B" w:rsidRDefault="001B4F2B">
      <w:pPr>
        <w:spacing w:after="305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39595657" wp14:editId="335219E1">
                <wp:extent cx="5980176" cy="6096"/>
                <wp:effectExtent l="0" t="0" r="0" b="0"/>
                <wp:docPr id="3638" name="Group 3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4021" name="Shape 4021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 xmlns:w16du="http://schemas.microsoft.com/office/word/2023/wordml/word16du">
            <w:pict>
              <v:group id="Group 3638" style="width:470.88pt;height:0.47998pt;mso-position-horizontal-relative:char;mso-position-vertical-relative:line" coordsize="59801,60">
                <v:shape id="Shape 4022" style="position:absolute;width:59801;height:91;left:0;top:0;" coordsize="5980176,9144" path="m0,0l5980176,0l5980176,9144l0,9144l0,0">
                  <v:stroke on="false" weight="0pt" color="#000000" opacity="0" miterlimit="10" joinstyle="miter" endcap="flat"/>
                  <v:fill on="true" color="#fbd650"/>
                </v:shape>
              </v:group>
            </w:pict>
          </mc:Fallback>
        </mc:AlternateContent>
      </w:r>
    </w:p>
    <w:tbl>
      <w:tblPr>
        <w:tblW w:w="9823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7290"/>
      </w:tblGrid>
      <w:tr w:rsidR="00B70F4B" w14:paraId="32F15C7F" w14:textId="77777777" w:rsidTr="00B2325E">
        <w:trPr>
          <w:trHeight w:val="346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6E442" w14:textId="77777777" w:rsidR="00B70F4B" w:rsidRPr="004A6EB5" w:rsidRDefault="001B4F2B">
            <w:pPr>
              <w:rPr>
                <w:sz w:val="28"/>
                <w:szCs w:val="28"/>
              </w:rPr>
            </w:pPr>
            <w:r w:rsidRPr="004A6EB5">
              <w:rPr>
                <w:b/>
                <w:sz w:val="28"/>
                <w:szCs w:val="28"/>
              </w:rPr>
              <w:t xml:space="preserve">Proposed Budget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F8AEC" w14:textId="7D6588D4" w:rsidR="00B70F4B" w:rsidRPr="004A6EB5" w:rsidRDefault="00651C8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and </w:t>
            </w:r>
            <w:r w:rsidR="001B4F2B" w:rsidRPr="004A6EB5">
              <w:rPr>
                <w:b/>
                <w:sz w:val="28"/>
                <w:szCs w:val="28"/>
              </w:rPr>
              <w:t xml:space="preserve">Items in CAD $ </w:t>
            </w:r>
          </w:p>
        </w:tc>
      </w:tr>
      <w:tr w:rsidR="00B70F4B" w14:paraId="1BA80B62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64907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t xml:space="preserve">Airfare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8A08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2BB47DA0" w14:textId="77777777" w:rsidTr="00B2325E">
        <w:trPr>
          <w:trHeight w:val="396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9641A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t xml:space="preserve">Ground transportation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20773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15ECBC1C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43B77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lastRenderedPageBreak/>
              <w:t xml:space="preserve">Accommodation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A2F7E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3DFD8A95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2EA7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t xml:space="preserve">Meals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F8427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6A5E5F6D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A5BBB" w14:textId="77777777" w:rsidR="00B70F4B" w:rsidRPr="003E7556" w:rsidRDefault="001B4F2B">
            <w:pPr>
              <w:rPr>
                <w:szCs w:val="20"/>
              </w:rPr>
            </w:pPr>
            <w:r w:rsidRPr="003E7556">
              <w:rPr>
                <w:szCs w:val="20"/>
              </w:rPr>
              <w:t xml:space="preserve">Visa costs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DFA77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38E940B2" w14:textId="77777777" w:rsidTr="00B2325E">
        <w:trPr>
          <w:trHeight w:val="386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43B0" w14:textId="7B41569E" w:rsidR="00B70F4B" w:rsidRPr="003E7556" w:rsidRDefault="5203CC58" w:rsidP="33D735ED">
            <w:r>
              <w:t xml:space="preserve">Other (please specify)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9BF0" w14:textId="77777777" w:rsidR="00B70F4B" w:rsidRPr="003E7556" w:rsidRDefault="00B70F4B">
            <w:pPr>
              <w:rPr>
                <w:szCs w:val="20"/>
              </w:rPr>
            </w:pPr>
          </w:p>
        </w:tc>
      </w:tr>
      <w:tr w:rsidR="00B70F4B" w14:paraId="59C45608" w14:textId="77777777" w:rsidTr="00B2325E">
        <w:trPr>
          <w:trHeight w:val="394"/>
        </w:trPr>
        <w:tc>
          <w:tcPr>
            <w:tcW w:w="2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3C5E7" w14:textId="77777777" w:rsidR="00B70F4B" w:rsidRPr="004A6EB5" w:rsidRDefault="001B4F2B" w:rsidP="004A6EB5">
            <w:pPr>
              <w:rPr>
                <w:b/>
                <w:bCs/>
              </w:rPr>
            </w:pPr>
            <w:r w:rsidRPr="004A6EB5">
              <w:rPr>
                <w:b/>
                <w:bCs/>
              </w:rPr>
              <w:t xml:space="preserve">Total Funds Requested </w:t>
            </w:r>
          </w:p>
        </w:tc>
        <w:tc>
          <w:tcPr>
            <w:tcW w:w="7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C1591" w14:textId="77777777" w:rsidR="00B70F4B" w:rsidRDefault="00B70F4B"/>
        </w:tc>
      </w:tr>
    </w:tbl>
    <w:p w14:paraId="1F2A4F43" w14:textId="77777777" w:rsidR="00B0753D" w:rsidRDefault="00B0753D">
      <w:pPr>
        <w:pStyle w:val="Heading3"/>
        <w:ind w:left="-5"/>
      </w:pPr>
    </w:p>
    <w:p w14:paraId="5C256292" w14:textId="177FDC12" w:rsidR="00B70F4B" w:rsidRDefault="001B4F2B">
      <w:pPr>
        <w:pStyle w:val="Heading3"/>
        <w:ind w:left="-5"/>
      </w:pPr>
      <w:r>
        <w:t xml:space="preserve">Signatures and Approvals </w:t>
      </w:r>
    </w:p>
    <w:p w14:paraId="7147DEA0" w14:textId="77777777" w:rsidR="0004625B" w:rsidRDefault="0004625B" w:rsidP="0004625B">
      <w:pPr>
        <w:spacing w:after="305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6D3491CA" wp14:editId="14C9EFBE">
                <wp:extent cx="5980176" cy="6096"/>
                <wp:effectExtent l="0" t="0" r="0" b="0"/>
                <wp:docPr id="1083071616" name="Group 1083071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1419696455" name="Shape 4023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6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w16du="http://schemas.microsoft.com/office/word/2023/wordml/word16du">
            <w:pict>
              <v:group w14:anchorId="3182E8CF" id="Group 1083071616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">
                <v:shape id="Shape 4023" o:spid="_x0000_s1027" style="position:absolute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" path="m,l5980176,r,9144l,9144,,e" fillcolor="#fbd650" stroked="f" strokeweight="0">
                  <v:stroke miterlimit="83231f" joinstyle="miter"/>
                  <v:path arrowok="t" textboxrect="0,0,5980176,9144"/>
                </v:shape>
                <w10:anchorlock/>
              </v:group>
            </w:pict>
          </mc:Fallback>
        </mc:AlternateContent>
      </w:r>
    </w:p>
    <w:p w14:paraId="19AB9155" w14:textId="18997353" w:rsidR="005029E5" w:rsidRPr="005029E5" w:rsidRDefault="005029E5" w:rsidP="005029E5">
      <w:r w:rsidRPr="005029E5">
        <w:rPr>
          <w:rStyle w:val="xcontentpasted0"/>
          <w:lang w:val="en-GB"/>
        </w:rPr>
        <w:t xml:space="preserve">Please confirm that </w:t>
      </w:r>
      <w:r w:rsidR="00A6272C">
        <w:rPr>
          <w:rStyle w:val="xcontentpasted0"/>
          <w:lang w:val="en-GB"/>
        </w:rPr>
        <w:t>the head of your unit has</w:t>
      </w:r>
      <w:r w:rsidRPr="005029E5">
        <w:rPr>
          <w:rStyle w:val="xcontentpasted0"/>
          <w:lang w:val="en-GB"/>
        </w:rPr>
        <w:t xml:space="preserve"> given approval for this project application to be submitted and that these individuals agree to be responsible for the administration of associated financial resources</w:t>
      </w:r>
      <w:r w:rsidR="00FC3A82">
        <w:rPr>
          <w:rStyle w:val="xcontentpasted0"/>
          <w:lang w:val="en-GB"/>
        </w:rPr>
        <w:t xml:space="preserve"> (where appropriate)</w:t>
      </w:r>
      <w:r w:rsidRPr="005029E5">
        <w:rPr>
          <w:rStyle w:val="xcontentpasted0"/>
          <w:lang w:val="en-GB"/>
        </w:rPr>
        <w:t xml:space="preserve">, should the </w:t>
      </w:r>
      <w:r w:rsidR="00FC3A82">
        <w:rPr>
          <w:rStyle w:val="xcontentpasted0"/>
          <w:lang w:val="en-GB"/>
        </w:rPr>
        <w:t>application</w:t>
      </w:r>
      <w:r w:rsidR="00FC3A82" w:rsidRPr="005029E5">
        <w:rPr>
          <w:rStyle w:val="xcontentpasted0"/>
          <w:lang w:val="en-GB"/>
        </w:rPr>
        <w:t xml:space="preserve"> </w:t>
      </w:r>
      <w:r w:rsidRPr="005029E5">
        <w:rPr>
          <w:rStyle w:val="xcontentpasted0"/>
          <w:lang w:val="en-GB"/>
        </w:rPr>
        <w:t>be successful. </w:t>
      </w:r>
    </w:p>
    <w:p w14:paraId="214369EF" w14:textId="51E9F185" w:rsidR="00B70F4B" w:rsidRDefault="00B70F4B">
      <w:pPr>
        <w:spacing w:after="305"/>
        <w:ind w:left="-29" w:right="-29"/>
      </w:pPr>
    </w:p>
    <w:tbl>
      <w:tblPr>
        <w:tblStyle w:val="TableGrid1"/>
        <w:tblW w:w="9574" w:type="dxa"/>
        <w:tblInd w:w="-10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18"/>
        <w:gridCol w:w="1980"/>
        <w:gridCol w:w="3976"/>
      </w:tblGrid>
      <w:tr w:rsidR="00B70F4B" w14:paraId="4A9F8827" w14:textId="77777777" w:rsidTr="59DA5FC5">
        <w:trPr>
          <w:trHeight w:val="1067"/>
        </w:trPr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3C912" w14:textId="77777777" w:rsidR="00B70F4B" w:rsidRDefault="001B4F2B">
            <w:pPr>
              <w:ind w:left="1"/>
            </w:pPr>
            <w:r>
              <w:t xml:space="preserve">Applicant Name: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589CF" w14:textId="77777777" w:rsidR="00B70F4B" w:rsidRDefault="001B4F2B">
            <w:r>
              <w:t xml:space="preserve">Date: 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4B4F9" w14:textId="77777777" w:rsidR="00B70F4B" w:rsidRDefault="001B4F2B">
            <w:r>
              <w:t xml:space="preserve">Signature: </w:t>
            </w:r>
          </w:p>
        </w:tc>
      </w:tr>
      <w:tr w:rsidR="00B70F4B" w14:paraId="2ED3127D" w14:textId="77777777" w:rsidTr="59DA5FC5">
        <w:trPr>
          <w:trHeight w:val="271"/>
        </w:trPr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653715E2" w14:textId="77777777" w:rsidR="00B70F4B" w:rsidRDefault="00B70F4B"/>
        </w:tc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0D4F7784" w14:textId="77777777" w:rsidR="00B70F4B" w:rsidRDefault="00B70F4B"/>
        </w:tc>
        <w:tc>
          <w:tcPr>
            <w:tcW w:w="39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A8B275" w14:textId="77777777" w:rsidR="00B70F4B" w:rsidRDefault="00B70F4B"/>
        </w:tc>
      </w:tr>
      <w:tr w:rsidR="00B70F4B" w14:paraId="5B20A6AB" w14:textId="77777777" w:rsidTr="59DA5FC5">
        <w:trPr>
          <w:trHeight w:val="1069"/>
        </w:trPr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91308" w14:textId="5A667372" w:rsidR="00B70F4B" w:rsidRDefault="00550AD2">
            <w:pPr>
              <w:ind w:left="1"/>
            </w:pPr>
            <w:r>
              <w:t>Head of Unit</w:t>
            </w:r>
            <w:r w:rsidR="001B4F2B">
              <w:t xml:space="preserve"> Name: 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C2101" w14:textId="77777777" w:rsidR="00B70F4B" w:rsidRDefault="001B4F2B">
            <w:r>
              <w:t xml:space="preserve">Date: 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AEA04" w14:textId="77777777" w:rsidR="00B70F4B" w:rsidRDefault="001B4F2B">
            <w:r>
              <w:t xml:space="preserve">Signature: </w:t>
            </w:r>
          </w:p>
        </w:tc>
      </w:tr>
    </w:tbl>
    <w:p w14:paraId="0EA6DAD8" w14:textId="77777777" w:rsidR="001B4F2B" w:rsidRDefault="001B4F2B"/>
    <w:sectPr w:rsidR="001B4F2B">
      <w:footerReference w:type="even" r:id="rId15"/>
      <w:footerReference w:type="default" r:id="rId16"/>
      <w:footerReference w:type="first" r:id="rId17"/>
      <w:pgSz w:w="12240" w:h="15840"/>
      <w:pgMar w:top="693" w:right="1440" w:bottom="2393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5BBF" w14:textId="77777777" w:rsidR="00FB4FDF" w:rsidRDefault="00FB4FDF">
      <w:pPr>
        <w:spacing w:after="0" w:line="240" w:lineRule="auto"/>
      </w:pPr>
      <w:r>
        <w:separator/>
      </w:r>
    </w:p>
  </w:endnote>
  <w:endnote w:type="continuationSeparator" w:id="0">
    <w:p w14:paraId="1611BD1C" w14:textId="77777777" w:rsidR="00FB4FDF" w:rsidRDefault="00FB4FDF">
      <w:pPr>
        <w:spacing w:after="0" w:line="240" w:lineRule="auto"/>
      </w:pPr>
      <w:r>
        <w:continuationSeparator/>
      </w:r>
    </w:p>
  </w:endnote>
  <w:endnote w:type="continuationNotice" w:id="1">
    <w:p w14:paraId="6321B7F0" w14:textId="77777777" w:rsidR="00FB4FDF" w:rsidRDefault="00FB4F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1ED2" w14:textId="77777777" w:rsidR="00B70F4B" w:rsidRDefault="001B4F2B">
    <w:pPr>
      <w:spacing w:after="0"/>
      <w:ind w:left="-299" w:right="-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A8E703" wp14:editId="4BB3511B">
              <wp:simplePos x="0" y="0"/>
              <wp:positionH relativeFrom="page">
                <wp:posOffset>724535</wp:posOffset>
              </wp:positionH>
              <wp:positionV relativeFrom="page">
                <wp:posOffset>8593789</wp:posOffset>
              </wp:positionV>
              <wp:extent cx="6030757" cy="473710"/>
              <wp:effectExtent l="0" t="0" r="0" b="0"/>
              <wp:wrapSquare wrapText="bothSides"/>
              <wp:docPr id="3680" name="Group 3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0757" cy="473710"/>
                        <a:chOff x="0" y="0"/>
                        <a:chExt cx="6030757" cy="473710"/>
                      </a:xfrm>
                    </wpg:grpSpPr>
                    <pic:pic xmlns:pic="http://schemas.openxmlformats.org/drawingml/2006/picture">
                      <pic:nvPicPr>
                        <pic:cNvPr id="3681" name="Picture 36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87163" y="0"/>
                          <a:ext cx="843594" cy="473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82" name="Shape 3682"/>
                      <wps:cNvSpPr/>
                      <wps:spPr>
                        <a:xfrm>
                          <a:off x="0" y="300352"/>
                          <a:ext cx="5248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8275">
                              <a:moveTo>
                                <a:pt x="52482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678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<w:pict>
            <v:group id="Group 3680" style="width:474.863pt;height:37.3pt;position:absolute;mso-position-horizontal-relative:page;mso-position-horizontal:absolute;margin-left:57.05pt;mso-position-vertical-relative:page;margin-top:676.676pt;" coordsize="60307,4737">
              <v:shape id="Picture 3681" style="position:absolute;width:8435;height:4737;left:51871;top:0;" filled="f">
                <v:imagedata r:id="rId6"/>
              </v:shape>
              <v:shape id="Shape 3682" style="position:absolute;width:52482;height:0;left:0;top:3003;" coordsize="5248275,0" path="m5248275,0l0,0">
                <v:stroke on="true" weight="0.75pt" color="#76787a" joinstyle="round" endcap="flat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6345" w14:textId="77777777" w:rsidR="00B70F4B" w:rsidRDefault="001B4F2B">
    <w:pPr>
      <w:spacing w:after="0"/>
      <w:ind w:left="-299" w:right="-1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3B4BAE" wp14:editId="32D32801">
              <wp:simplePos x="0" y="0"/>
              <wp:positionH relativeFrom="page">
                <wp:posOffset>724535</wp:posOffset>
              </wp:positionH>
              <wp:positionV relativeFrom="page">
                <wp:posOffset>8593789</wp:posOffset>
              </wp:positionV>
              <wp:extent cx="6030757" cy="473710"/>
              <wp:effectExtent l="0" t="0" r="0" b="0"/>
              <wp:wrapSquare wrapText="bothSides"/>
              <wp:docPr id="3669" name="Group 3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0757" cy="473710"/>
                        <a:chOff x="0" y="0"/>
                        <a:chExt cx="6030757" cy="473710"/>
                      </a:xfrm>
                    </wpg:grpSpPr>
                    <pic:pic xmlns:pic="http://schemas.openxmlformats.org/drawingml/2006/picture">
                      <pic:nvPicPr>
                        <pic:cNvPr id="3670" name="Picture 36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187163" y="0"/>
                          <a:ext cx="843594" cy="473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1" name="Shape 3671"/>
                      <wps:cNvSpPr/>
                      <wps:spPr>
                        <a:xfrm>
                          <a:off x="0" y="300352"/>
                          <a:ext cx="5248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8275">
                              <a:moveTo>
                                <a:pt x="52482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6787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<w:pict>
            <v:group id="Group 3669" style="width:474.863pt;height:37.3pt;position:absolute;mso-position-horizontal-relative:page;mso-position-horizontal:absolute;margin-left:57.05pt;mso-position-vertical-relative:page;margin-top:676.676pt;" coordsize="60307,4737">
              <v:shape id="Picture 3670" style="position:absolute;width:8435;height:4737;left:51871;top:0;" filled="f">
                <v:imagedata r:id="rId7"/>
              </v:shape>
              <v:shape id="Shape 3671" style="position:absolute;width:52482;height:0;left:0;top:3003;" coordsize="5248275,0" path="m5248275,0l0,0">
                <v:stroke on="true" weight="0.75pt" color="#76787a" joinstyle="round" endcap="flat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B4BA" w14:textId="77777777" w:rsidR="00B70F4B" w:rsidRDefault="00B7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7B78" w14:textId="77777777" w:rsidR="00FB4FDF" w:rsidRDefault="00FB4FDF">
      <w:pPr>
        <w:spacing w:after="0" w:line="240" w:lineRule="auto"/>
      </w:pPr>
      <w:r>
        <w:separator/>
      </w:r>
    </w:p>
  </w:footnote>
  <w:footnote w:type="continuationSeparator" w:id="0">
    <w:p w14:paraId="2A148528" w14:textId="77777777" w:rsidR="00FB4FDF" w:rsidRDefault="00FB4FDF">
      <w:pPr>
        <w:spacing w:after="0" w:line="240" w:lineRule="auto"/>
      </w:pPr>
      <w:r>
        <w:continuationSeparator/>
      </w:r>
    </w:p>
  </w:footnote>
  <w:footnote w:type="continuationNotice" w:id="1">
    <w:p w14:paraId="23858A68" w14:textId="77777777" w:rsidR="00FB4FDF" w:rsidRDefault="00FB4F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B00DB"/>
    <w:multiLevelType w:val="multilevel"/>
    <w:tmpl w:val="04D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34D09"/>
    <w:multiLevelType w:val="multilevel"/>
    <w:tmpl w:val="31BE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E67202"/>
    <w:multiLevelType w:val="multilevel"/>
    <w:tmpl w:val="04D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635601">
    <w:abstractNumId w:val="0"/>
  </w:num>
  <w:num w:numId="2" w16cid:durableId="395397804">
    <w:abstractNumId w:val="1"/>
  </w:num>
  <w:num w:numId="3" w16cid:durableId="1496653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4B"/>
    <w:rsid w:val="00015C7B"/>
    <w:rsid w:val="0004625B"/>
    <w:rsid w:val="000C7BA2"/>
    <w:rsid w:val="001111B8"/>
    <w:rsid w:val="00130E5B"/>
    <w:rsid w:val="00167F79"/>
    <w:rsid w:val="00187B24"/>
    <w:rsid w:val="001A2227"/>
    <w:rsid w:val="001B27A8"/>
    <w:rsid w:val="001B4F2B"/>
    <w:rsid w:val="001C10C0"/>
    <w:rsid w:val="00203A90"/>
    <w:rsid w:val="00211DDB"/>
    <w:rsid w:val="002172EB"/>
    <w:rsid w:val="002373D9"/>
    <w:rsid w:val="00244340"/>
    <w:rsid w:val="0026361E"/>
    <w:rsid w:val="00270F54"/>
    <w:rsid w:val="00275300"/>
    <w:rsid w:val="00282A28"/>
    <w:rsid w:val="002C294A"/>
    <w:rsid w:val="002C34C0"/>
    <w:rsid w:val="002E1AF8"/>
    <w:rsid w:val="0030237D"/>
    <w:rsid w:val="00340F89"/>
    <w:rsid w:val="00397C71"/>
    <w:rsid w:val="003A63A2"/>
    <w:rsid w:val="003E0B75"/>
    <w:rsid w:val="003E7556"/>
    <w:rsid w:val="003F1A97"/>
    <w:rsid w:val="003F2B61"/>
    <w:rsid w:val="0042419B"/>
    <w:rsid w:val="004507E9"/>
    <w:rsid w:val="00455E59"/>
    <w:rsid w:val="00461D71"/>
    <w:rsid w:val="00472DD0"/>
    <w:rsid w:val="004A2911"/>
    <w:rsid w:val="004A6EB5"/>
    <w:rsid w:val="004B3585"/>
    <w:rsid w:val="004D3066"/>
    <w:rsid w:val="00500594"/>
    <w:rsid w:val="005029E5"/>
    <w:rsid w:val="005160B3"/>
    <w:rsid w:val="00523660"/>
    <w:rsid w:val="00550AD2"/>
    <w:rsid w:val="0055317B"/>
    <w:rsid w:val="00562AD9"/>
    <w:rsid w:val="0059275E"/>
    <w:rsid w:val="005C6BB8"/>
    <w:rsid w:val="005F4DAE"/>
    <w:rsid w:val="006113D5"/>
    <w:rsid w:val="00651C8B"/>
    <w:rsid w:val="00653592"/>
    <w:rsid w:val="0069538A"/>
    <w:rsid w:val="006D4739"/>
    <w:rsid w:val="006E2697"/>
    <w:rsid w:val="00703388"/>
    <w:rsid w:val="00767DDD"/>
    <w:rsid w:val="00773A52"/>
    <w:rsid w:val="007740AD"/>
    <w:rsid w:val="007973F1"/>
    <w:rsid w:val="007A2211"/>
    <w:rsid w:val="007A50C4"/>
    <w:rsid w:val="007C6B6A"/>
    <w:rsid w:val="007E730F"/>
    <w:rsid w:val="007F44DD"/>
    <w:rsid w:val="007F5C12"/>
    <w:rsid w:val="0080429A"/>
    <w:rsid w:val="00806118"/>
    <w:rsid w:val="00836BE1"/>
    <w:rsid w:val="008A5508"/>
    <w:rsid w:val="008B4C5C"/>
    <w:rsid w:val="008F3364"/>
    <w:rsid w:val="009972B2"/>
    <w:rsid w:val="009A14C0"/>
    <w:rsid w:val="009A1F53"/>
    <w:rsid w:val="009E3429"/>
    <w:rsid w:val="00A32704"/>
    <w:rsid w:val="00A40FFF"/>
    <w:rsid w:val="00A6272C"/>
    <w:rsid w:val="00A7333A"/>
    <w:rsid w:val="00B0753D"/>
    <w:rsid w:val="00B1528E"/>
    <w:rsid w:val="00B17357"/>
    <w:rsid w:val="00B2163A"/>
    <w:rsid w:val="00B22AE3"/>
    <w:rsid w:val="00B2325E"/>
    <w:rsid w:val="00B44B9C"/>
    <w:rsid w:val="00B47422"/>
    <w:rsid w:val="00B62C3E"/>
    <w:rsid w:val="00B67D2D"/>
    <w:rsid w:val="00B70F4B"/>
    <w:rsid w:val="00BB2D59"/>
    <w:rsid w:val="00BD5EA8"/>
    <w:rsid w:val="00BE54B3"/>
    <w:rsid w:val="00BF575F"/>
    <w:rsid w:val="00C11C1B"/>
    <w:rsid w:val="00C20451"/>
    <w:rsid w:val="00C327C3"/>
    <w:rsid w:val="00C36776"/>
    <w:rsid w:val="00CE2CA2"/>
    <w:rsid w:val="00CF789D"/>
    <w:rsid w:val="00D05F75"/>
    <w:rsid w:val="00D65532"/>
    <w:rsid w:val="00D65A41"/>
    <w:rsid w:val="00D665F0"/>
    <w:rsid w:val="00D71860"/>
    <w:rsid w:val="00D72A9F"/>
    <w:rsid w:val="00DF04ED"/>
    <w:rsid w:val="00E31F9A"/>
    <w:rsid w:val="00E4538D"/>
    <w:rsid w:val="00EC37E0"/>
    <w:rsid w:val="00ED2E5D"/>
    <w:rsid w:val="00EF3E50"/>
    <w:rsid w:val="00F45552"/>
    <w:rsid w:val="00F967AA"/>
    <w:rsid w:val="00FA458C"/>
    <w:rsid w:val="00FB4FDF"/>
    <w:rsid w:val="00FC3A82"/>
    <w:rsid w:val="00FD7332"/>
    <w:rsid w:val="12F530EE"/>
    <w:rsid w:val="14B5AE60"/>
    <w:rsid w:val="1C23371E"/>
    <w:rsid w:val="2196C74B"/>
    <w:rsid w:val="228B1AC8"/>
    <w:rsid w:val="264AE300"/>
    <w:rsid w:val="2A666CA4"/>
    <w:rsid w:val="33D735ED"/>
    <w:rsid w:val="370ED6AF"/>
    <w:rsid w:val="38C32A17"/>
    <w:rsid w:val="397D5420"/>
    <w:rsid w:val="39D48300"/>
    <w:rsid w:val="48461B3D"/>
    <w:rsid w:val="4F950FA1"/>
    <w:rsid w:val="5203CC58"/>
    <w:rsid w:val="59DA5FC5"/>
    <w:rsid w:val="5BEE769D"/>
    <w:rsid w:val="5E1F01D5"/>
    <w:rsid w:val="60034AB9"/>
    <w:rsid w:val="6479D878"/>
    <w:rsid w:val="67BF1236"/>
    <w:rsid w:val="690F6F31"/>
    <w:rsid w:val="6AAEDE2A"/>
    <w:rsid w:val="6B6F80ED"/>
    <w:rsid w:val="6C9B6CFE"/>
    <w:rsid w:val="6DFEFD5F"/>
    <w:rsid w:val="6E144BFD"/>
    <w:rsid w:val="6EE98D26"/>
    <w:rsid w:val="7240D164"/>
    <w:rsid w:val="726716CF"/>
    <w:rsid w:val="75BEEC34"/>
    <w:rsid w:val="7903B1D7"/>
    <w:rsid w:val="7D0C2A32"/>
    <w:rsid w:val="7D6FE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D56A22"/>
  <w15:docId w15:val="{FDFB6F93-47A9-45BF-9725-0654C25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31313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31313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  <w:style w:type="character" w:customStyle="1" w:styleId="wacimagecontainer">
    <w:name w:val="wacimagecontainer"/>
    <w:basedOn w:val="DefaultParagraphFont"/>
    <w:rsid w:val="00523660"/>
  </w:style>
  <w:style w:type="paragraph" w:styleId="NoSpacing">
    <w:name w:val="No Spacing"/>
    <w:uiPriority w:val="1"/>
    <w:qFormat/>
    <w:rsid w:val="002373D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"/>
    <w:rsid w:val="003E7556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paragraph" w:customStyle="1" w:styleId="xmsolistparagraph">
    <w:name w:val="x_msolistparagraph"/>
    <w:basedOn w:val="Normal"/>
    <w:rsid w:val="003E7556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customStyle="1" w:styleId="xcontentpasted0">
    <w:name w:val="x_contentpasted0"/>
    <w:basedOn w:val="DefaultParagraphFont"/>
    <w:rsid w:val="003E7556"/>
  </w:style>
  <w:style w:type="paragraph" w:customStyle="1" w:styleId="paragraph">
    <w:name w:val="paragraph"/>
    <w:basedOn w:val="Normal"/>
    <w:rsid w:val="00E3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31F9A"/>
  </w:style>
  <w:style w:type="character" w:customStyle="1" w:styleId="eop">
    <w:name w:val="eop"/>
    <w:basedOn w:val="DefaultParagraphFont"/>
    <w:rsid w:val="00E31F9A"/>
  </w:style>
  <w:style w:type="character" w:styleId="Hyperlink">
    <w:name w:val="Hyperlink"/>
    <w:basedOn w:val="DefaultParagraphFont"/>
    <w:uiPriority w:val="99"/>
    <w:unhideWhenUsed/>
    <w:rsid w:val="00E31F9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F9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F9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F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75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BF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75F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D72A9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E0B75"/>
    <w:rPr>
      <w:color w:val="605E5C"/>
      <w:shd w:val="clear" w:color="auto" w:fill="E1DFDD"/>
    </w:rPr>
  </w:style>
  <w:style w:type="table" w:customStyle="1" w:styleId="TableGrid1">
    <w:name w:val="Table Grid1"/>
    <w:rsid w:val="00BB2D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twente.nl/en/service-portal/topics/shaping203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sha.shibli@uwaterloo.ca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waterloo.ca/news/global-futur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6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be9ec-2d99-47ea-b1db-a4bea7293cf9">
      <Terms xmlns="http://schemas.microsoft.com/office/infopath/2007/PartnerControls"/>
    </lcf76f155ced4ddcb4097134ff3c332f>
    <TaxCatchAll xmlns="0dad3d1e-2fc4-4c79-981d-6630a96b05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FF7557D77BF4E8962948B79FD470E" ma:contentTypeVersion="15" ma:contentTypeDescription="Create a new document." ma:contentTypeScope="" ma:versionID="41c0076f87b009a16825ccb88f1ce2c4">
  <xsd:schema xmlns:xsd="http://www.w3.org/2001/XMLSchema" xmlns:xs="http://www.w3.org/2001/XMLSchema" xmlns:p="http://schemas.microsoft.com/office/2006/metadata/properties" xmlns:ns2="9bbbe9ec-2d99-47ea-b1db-a4bea7293cf9" xmlns:ns3="0dad3d1e-2fc4-4c79-981d-6630a96b050b" targetNamespace="http://schemas.microsoft.com/office/2006/metadata/properties" ma:root="true" ma:fieldsID="3d209f5a60c3fcbea66094ae6e66efd6" ns2:_="" ns3:_="">
    <xsd:import namespace="9bbbe9ec-2d99-47ea-b1db-a4bea7293cf9"/>
    <xsd:import namespace="0dad3d1e-2fc4-4c79-981d-6630a96b0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be9ec-2d99-47ea-b1db-a4bea7293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f906fe-3e8e-4b22-a6fd-bde302b92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3d1e-2fc4-4c79-981d-6630a96b05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720c319-ec9d-41fb-8c3c-3d685e2cb055}" ma:internalName="TaxCatchAll" ma:showField="CatchAllData" ma:web="0dad3d1e-2fc4-4c79-981d-6630a96b0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634D6-64FE-40B8-ACBB-FE2C14FC2F08}">
  <ds:schemaRefs>
    <ds:schemaRef ds:uri="http://schemas.microsoft.com/office/2006/metadata/properties"/>
    <ds:schemaRef ds:uri="http://schemas.microsoft.com/office/infopath/2007/PartnerControls"/>
    <ds:schemaRef ds:uri="9bbbe9ec-2d99-47ea-b1db-a4bea7293cf9"/>
    <ds:schemaRef ds:uri="0dad3d1e-2fc4-4c79-981d-6630a96b050b"/>
  </ds:schemaRefs>
</ds:datastoreItem>
</file>

<file path=customXml/itemProps2.xml><?xml version="1.0" encoding="utf-8"?>
<ds:datastoreItem xmlns:ds="http://schemas.openxmlformats.org/officeDocument/2006/customXml" ds:itemID="{87E9FF4E-4A5A-439A-AEEE-048CA56C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be9ec-2d99-47ea-b1db-a4bea7293cf9"/>
    <ds:schemaRef ds:uri="0dad3d1e-2fc4-4c79-981d-6630a96b0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39A2F-B2C2-474C-A094-C7A3940DE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2660</Characters>
  <Application>Microsoft Office Word</Application>
  <DocSecurity>4</DocSecurity>
  <Lines>22</Lines>
  <Paragraphs>6</Paragraphs>
  <ScaleCrop>false</ScaleCrop>
  <Company/>
  <LinksUpToDate>false</LinksUpToDate>
  <CharactersWithSpaces>3120</CharactersWithSpaces>
  <SharedDoc>false</SharedDoc>
  <HLinks>
    <vt:vector size="18" baseType="variant">
      <vt:variant>
        <vt:i4>458825</vt:i4>
      </vt:variant>
      <vt:variant>
        <vt:i4>6</vt:i4>
      </vt:variant>
      <vt:variant>
        <vt:i4>0</vt:i4>
      </vt:variant>
      <vt:variant>
        <vt:i4>5</vt:i4>
      </vt:variant>
      <vt:variant>
        <vt:lpwstr>https://uwaterloo.ca/news/global-futures</vt:lpwstr>
      </vt:variant>
      <vt:variant>
        <vt:lpwstr/>
      </vt:variant>
      <vt:variant>
        <vt:i4>4980815</vt:i4>
      </vt:variant>
      <vt:variant>
        <vt:i4>3</vt:i4>
      </vt:variant>
      <vt:variant>
        <vt:i4>0</vt:i4>
      </vt:variant>
      <vt:variant>
        <vt:i4>5</vt:i4>
      </vt:variant>
      <vt:variant>
        <vt:lpwstr>https://www.utwente.nl/en/service-portal/topics/shaping2030/</vt:lpwstr>
      </vt:variant>
      <vt:variant>
        <vt:lpwstr>:~:text=Sustainability%20is%20an%20essential%20part,we%20work%2C%20think%20and%20do.</vt:lpwstr>
      </vt:variant>
      <vt:variant>
        <vt:i4>7733271</vt:i4>
      </vt:variant>
      <vt:variant>
        <vt:i4>0</vt:i4>
      </vt:variant>
      <vt:variant>
        <vt:i4>0</vt:i4>
      </vt:variant>
      <vt:variant>
        <vt:i4>5</vt:i4>
      </vt:variant>
      <vt:variant>
        <vt:lpwstr>mailto:aisha.shibli@uwaterloo.ca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Associate, Waterloo International</dc:creator>
  <cp:keywords/>
  <cp:lastModifiedBy>Jennifer Shousterman</cp:lastModifiedBy>
  <cp:revision>2</cp:revision>
  <dcterms:created xsi:type="dcterms:W3CDTF">2024-02-07T16:34:00Z</dcterms:created>
  <dcterms:modified xsi:type="dcterms:W3CDTF">2024-02-07T16:34:00Z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0x010100C53FF7557D77BF4E8962948B79FD470E</vt:lpwstr>
  </property>
  <property fmtid="{D5CDD505-2E9C-101B-9397-08002B2CF9AE}" pid="3" name="MediaServiceImageTags">
    <vt:lpwstr/>
  </property>
</Properties>
</file>