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A67DF1" w14:paraId="591A9847" w14:textId="77777777" w:rsidTr="3E8FE2B6">
        <w:tc>
          <w:tcPr>
            <w:tcW w:w="7672" w:type="dxa"/>
            <w:tcMar>
              <w:top w:w="216" w:type="dxa"/>
              <w:left w:w="115" w:type="dxa"/>
              <w:bottom w:w="216" w:type="dxa"/>
              <w:right w:w="115" w:type="dxa"/>
            </w:tcMar>
          </w:tcPr>
          <w:p w14:paraId="1AEEE02B" w14:textId="77777777" w:rsidR="00A67DF1" w:rsidRDefault="00A67DF1" w:rsidP="3E8FE2B6">
            <w:pPr>
              <w:pStyle w:val="NoSpacing"/>
              <w:rPr>
                <w:rFonts w:asciiTheme="majorHAnsi" w:eastAsiaTheme="majorEastAsia" w:hAnsiTheme="majorHAnsi" w:cstheme="majorBidi"/>
              </w:rPr>
            </w:pPr>
            <w:r>
              <w:rPr>
                <w:rFonts w:asciiTheme="majorHAnsi" w:eastAsiaTheme="majorEastAsia" w:hAnsiTheme="majorHAnsi" w:cstheme="majorBidi"/>
                <w:noProof/>
                <w:lang w:val="en-CA" w:eastAsia="en-CA"/>
              </w:rPr>
              <w:drawing>
                <wp:inline distT="0" distB="0" distL="0" distR="0" wp14:anchorId="0A7DFC88" wp14:editId="1E4D9D83">
                  <wp:extent cx="3075129" cy="71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_stack_c_grey.emf"/>
                          <pic:cNvPicPr/>
                        </pic:nvPicPr>
                        <pic:blipFill>
                          <a:blip r:embed="rId13">
                            <a:extLst>
                              <a:ext uri="{28A0092B-C50C-407E-A947-70E740481C1C}">
                                <a14:useLocalDpi xmlns:a14="http://schemas.microsoft.com/office/drawing/2010/main" val="0"/>
                              </a:ext>
                            </a:extLst>
                          </a:blip>
                          <a:stretch>
                            <a:fillRect/>
                          </a:stretch>
                        </pic:blipFill>
                        <pic:spPr>
                          <a:xfrm>
                            <a:off x="0" y="0"/>
                            <a:ext cx="3075129" cy="710400"/>
                          </a:xfrm>
                          <a:prstGeom prst="rect">
                            <a:avLst/>
                          </a:prstGeom>
                        </pic:spPr>
                      </pic:pic>
                    </a:graphicData>
                  </a:graphic>
                </wp:inline>
              </w:drawing>
            </w:r>
          </w:p>
        </w:tc>
      </w:tr>
      <w:tr w:rsidR="00A67DF1" w14:paraId="70FB6683" w14:textId="77777777" w:rsidTr="3E8FE2B6">
        <w:trPr>
          <w:trHeight w:val="1062"/>
        </w:trPr>
        <w:tc>
          <w:tcPr>
            <w:tcW w:w="7672" w:type="dxa"/>
          </w:tcPr>
          <w:sdt>
            <w:sdtPr>
              <w:rPr>
                <w:rFonts w:asciiTheme="majorHAnsi" w:eastAsiaTheme="majorEastAsia" w:hAnsiTheme="majorHAnsi" w:cstheme="majorBidi"/>
                <w:color w:val="4F81BD" w:themeColor="accent1"/>
                <w:sz w:val="80"/>
                <w:szCs w:val="80"/>
              </w:rPr>
              <w:alias w:val="Title"/>
              <w:id w:val="13406919"/>
              <w:placeholder>
                <w:docPart w:val="F9AC8689ABE240A7912B95CCEBE9A4EF"/>
              </w:placeholder>
              <w:dataBinding w:prefixMappings="xmlns:ns0='http://schemas.openxmlformats.org/package/2006/metadata/core-properties' xmlns:ns1='http://purl.org/dc/elements/1.1/'" w:xpath="/ns0:coreProperties[1]/ns1:title[1]" w:storeItemID="{6C3C8BC8-F283-45AE-878A-BAB7291924A1}"/>
              <w:text/>
            </w:sdtPr>
            <w:sdtEndPr/>
            <w:sdtContent>
              <w:p w14:paraId="6C50C0A5" w14:textId="2F98E50A" w:rsidR="00A67DF1" w:rsidRDefault="00A67DF1" w:rsidP="00A67DF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Project Charter</w:t>
                </w:r>
              </w:p>
            </w:sdtContent>
          </w:sdt>
          <w:p w14:paraId="31E8091D" w14:textId="77777777" w:rsidR="3E8FE2B6" w:rsidRDefault="3E8FE2B6"/>
        </w:tc>
      </w:tr>
      <w:tr w:rsidR="00A67DF1" w14:paraId="33024585" w14:textId="77777777" w:rsidTr="3E8FE2B6">
        <w:sdt>
          <w:sdtPr>
            <w:rPr>
              <w:rFonts w:asciiTheme="majorHAnsi" w:eastAsiaTheme="majorEastAsia" w:hAnsiTheme="majorHAnsi" w:cstheme="majorBidi"/>
              <w:sz w:val="36"/>
              <w:szCs w:val="36"/>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7989112" w14:textId="6CC3D588" w:rsidR="00A67DF1" w:rsidRDefault="00663940" w:rsidP="00A67DF1">
                <w:pPr>
                  <w:pStyle w:val="NoSpacing"/>
                  <w:rPr>
                    <w:rFonts w:asciiTheme="majorHAnsi" w:eastAsiaTheme="majorEastAsia" w:hAnsiTheme="majorHAnsi" w:cstheme="majorBidi"/>
                  </w:rPr>
                </w:pPr>
                <w:r>
                  <w:rPr>
                    <w:rFonts w:asciiTheme="majorHAnsi" w:eastAsiaTheme="majorEastAsia" w:hAnsiTheme="majorHAnsi" w:cstheme="majorBidi"/>
                    <w:sz w:val="36"/>
                    <w:szCs w:val="36"/>
                  </w:rPr>
                  <w:t>[Insert Project Name]</w:t>
                </w:r>
              </w:p>
            </w:tc>
          </w:sdtContent>
        </w:sdt>
      </w:tr>
    </w:tbl>
    <w:p w14:paraId="7931BB08" w14:textId="77777777" w:rsidR="00A67DF1" w:rsidRDefault="00A67DF1"/>
    <w:p w14:paraId="03E11932" w14:textId="77777777" w:rsidR="00A67DF1" w:rsidRDefault="00A67DF1"/>
    <w:p w14:paraId="3C9C0E63" w14:textId="77777777" w:rsidR="00A67DF1" w:rsidRDefault="00A67DF1"/>
    <w:p w14:paraId="49E0D2D7" w14:textId="77777777" w:rsidR="00A67DF1" w:rsidRDefault="00A67DF1">
      <w:r>
        <w:br w:type="page"/>
      </w:r>
    </w:p>
    <w:p w14:paraId="51056B01" w14:textId="77777777" w:rsidR="00A54553" w:rsidRPr="00973FD0" w:rsidRDefault="00A54553" w:rsidP="00A54553">
      <w:pPr>
        <w:rPr>
          <w:b/>
          <w:i/>
          <w:sz w:val="18"/>
          <w:szCs w:val="18"/>
          <w:u w:val="single"/>
        </w:rPr>
      </w:pPr>
      <w:r w:rsidRPr="00973FD0">
        <w:rPr>
          <w:b/>
          <w:i/>
          <w:sz w:val="18"/>
          <w:szCs w:val="18"/>
          <w:u w:val="single"/>
        </w:rPr>
        <w:lastRenderedPageBreak/>
        <w:t xml:space="preserve">Purpose of Project </w:t>
      </w:r>
      <w:r>
        <w:rPr>
          <w:b/>
          <w:i/>
          <w:sz w:val="18"/>
          <w:szCs w:val="18"/>
          <w:u w:val="single"/>
        </w:rPr>
        <w:t>Charter</w:t>
      </w:r>
    </w:p>
    <w:p w14:paraId="57E6EA97" w14:textId="2C41CE24" w:rsidR="00A54553" w:rsidRPr="00F671BF" w:rsidRDefault="00A54553" w:rsidP="3E8FE2B6">
      <w:pPr>
        <w:rPr>
          <w:i/>
          <w:iCs/>
          <w:sz w:val="18"/>
          <w:szCs w:val="18"/>
        </w:rPr>
      </w:pPr>
      <w:r w:rsidRPr="3E8FE2B6">
        <w:rPr>
          <w:i/>
          <w:iCs/>
          <w:sz w:val="18"/>
          <w:szCs w:val="18"/>
        </w:rPr>
        <w:t xml:space="preserve">The purpose of the project </w:t>
      </w:r>
      <w:r w:rsidR="001A733A" w:rsidRPr="3E8FE2B6">
        <w:rPr>
          <w:i/>
          <w:iCs/>
          <w:sz w:val="18"/>
          <w:szCs w:val="18"/>
        </w:rPr>
        <w:t xml:space="preserve">charter is to clearly outline what is to be done and </w:t>
      </w:r>
      <w:r w:rsidR="001A733A" w:rsidRPr="3E8FE2B6">
        <w:rPr>
          <w:i/>
          <w:iCs/>
          <w:sz w:val="18"/>
          <w:szCs w:val="18"/>
          <w:u w:val="single"/>
        </w:rPr>
        <w:t>authorize</w:t>
      </w:r>
      <w:r w:rsidR="001A733A" w:rsidRPr="3E8FE2B6">
        <w:rPr>
          <w:i/>
          <w:iCs/>
          <w:sz w:val="18"/>
          <w:szCs w:val="18"/>
        </w:rPr>
        <w:t xml:space="preserve"> the Project Manager to proceed and apply organizational resources</w:t>
      </w:r>
      <w:r w:rsidRPr="3E8FE2B6">
        <w:rPr>
          <w:i/>
          <w:iCs/>
          <w:sz w:val="18"/>
          <w:szCs w:val="18"/>
        </w:rPr>
        <w:t xml:space="preserve">. </w:t>
      </w:r>
      <w:r w:rsidR="001A733A" w:rsidRPr="3E8FE2B6">
        <w:rPr>
          <w:i/>
          <w:iCs/>
          <w:sz w:val="18"/>
          <w:szCs w:val="18"/>
        </w:rPr>
        <w:t xml:space="preserve"> The charter provides the opportunity for the sponsor to authorize the project based on </w:t>
      </w:r>
      <w:r w:rsidR="00CB76B1" w:rsidRPr="3E8FE2B6">
        <w:rPr>
          <w:i/>
          <w:iCs/>
          <w:sz w:val="18"/>
          <w:szCs w:val="18"/>
        </w:rPr>
        <w:t>measurable objectives in relation to a business need, and defined parameters such as scope, milestones, roles, responsibilities, and budget</w:t>
      </w:r>
      <w:r w:rsidR="001A733A" w:rsidRPr="3E8FE2B6">
        <w:rPr>
          <w:i/>
          <w:iCs/>
          <w:sz w:val="18"/>
          <w:szCs w:val="18"/>
        </w:rPr>
        <w:t xml:space="preserve">.  </w:t>
      </w:r>
      <w:r w:rsidR="00CB76B1" w:rsidRPr="3E8FE2B6">
        <w:rPr>
          <w:i/>
          <w:iCs/>
          <w:sz w:val="18"/>
          <w:szCs w:val="18"/>
        </w:rPr>
        <w:t xml:space="preserve">The project charter is not meant to approve the project, which was done through intake, nor to document how things will be done, which is done through planning (after initiation is complete). </w:t>
      </w:r>
      <w:r w:rsidR="00635C80" w:rsidRPr="3E8FE2B6">
        <w:rPr>
          <w:i/>
          <w:iCs/>
          <w:sz w:val="18"/>
          <w:szCs w:val="18"/>
        </w:rPr>
        <w:t xml:space="preserve">It is simply documentation around the authorization provided to the Project Manager for that project.  </w:t>
      </w:r>
      <w:r w:rsidRPr="00F671BF">
        <w:rPr>
          <w:i/>
          <w:iCs/>
          <w:sz w:val="18"/>
          <w:szCs w:val="18"/>
        </w:rPr>
        <w:t xml:space="preserve">The project </w:t>
      </w:r>
      <w:r w:rsidR="001A733A" w:rsidRPr="00F671BF">
        <w:rPr>
          <w:i/>
          <w:iCs/>
          <w:sz w:val="18"/>
          <w:szCs w:val="18"/>
        </w:rPr>
        <w:t>charter</w:t>
      </w:r>
      <w:r w:rsidRPr="00F671BF">
        <w:rPr>
          <w:i/>
          <w:iCs/>
          <w:sz w:val="18"/>
          <w:szCs w:val="18"/>
        </w:rPr>
        <w:t xml:space="preserve"> is part of the</w:t>
      </w:r>
      <w:r w:rsidR="00F03265" w:rsidRPr="00F671BF">
        <w:rPr>
          <w:i/>
          <w:iCs/>
          <w:sz w:val="18"/>
          <w:szCs w:val="18"/>
        </w:rPr>
        <w:t xml:space="preserve"> </w:t>
      </w:r>
      <w:hyperlink r:id="rId14" w:history="1">
        <w:r w:rsidR="00F671BF" w:rsidRPr="00F671BF">
          <w:rPr>
            <w:rStyle w:val="Hyperlink"/>
            <w:i/>
            <w:iCs/>
            <w:sz w:val="18"/>
            <w:szCs w:val="18"/>
          </w:rPr>
          <w:t>Project Management Office</w:t>
        </w:r>
      </w:hyperlink>
      <w:r w:rsidR="00F671BF">
        <w:rPr>
          <w:i/>
          <w:iCs/>
          <w:sz w:val="18"/>
          <w:szCs w:val="18"/>
        </w:rPr>
        <w:t xml:space="preserve"> </w:t>
      </w:r>
      <w:r w:rsidRPr="00F671BF">
        <w:rPr>
          <w:i/>
          <w:iCs/>
          <w:sz w:val="18"/>
          <w:szCs w:val="18"/>
        </w:rPr>
        <w:t>project</w:t>
      </w:r>
      <w:r w:rsidR="00CB6AA6" w:rsidRPr="00F671BF">
        <w:rPr>
          <w:i/>
          <w:iCs/>
          <w:sz w:val="18"/>
          <w:szCs w:val="18"/>
        </w:rPr>
        <w:t xml:space="preserve"> </w:t>
      </w:r>
      <w:hyperlink r:id="rId15" w:history="1">
        <w:r w:rsidR="00CB6AA6" w:rsidRPr="00F671BF">
          <w:rPr>
            <w:rStyle w:val="Hyperlink"/>
            <w:i/>
            <w:iCs/>
            <w:sz w:val="18"/>
            <w:szCs w:val="18"/>
          </w:rPr>
          <w:t>initiation process</w:t>
        </w:r>
      </w:hyperlink>
      <w:r w:rsidRPr="00F671BF">
        <w:rPr>
          <w:i/>
          <w:iCs/>
          <w:sz w:val="18"/>
          <w:szCs w:val="18"/>
        </w:rPr>
        <w:t>.</w:t>
      </w:r>
    </w:p>
    <w:p w14:paraId="50C28BE7" w14:textId="11E153FA" w:rsidR="00A54553" w:rsidRPr="00973FD0" w:rsidRDefault="00A54553" w:rsidP="3E8FE2B6">
      <w:pPr>
        <w:rPr>
          <w:i/>
          <w:iCs/>
          <w:sz w:val="18"/>
          <w:szCs w:val="18"/>
        </w:rPr>
      </w:pPr>
      <w:r w:rsidRPr="3E8FE2B6">
        <w:rPr>
          <w:i/>
          <w:iCs/>
          <w:sz w:val="18"/>
          <w:szCs w:val="18"/>
        </w:rPr>
        <w:t xml:space="preserve">A project </w:t>
      </w:r>
      <w:r w:rsidR="00CB76B1" w:rsidRPr="3E8FE2B6">
        <w:rPr>
          <w:i/>
          <w:iCs/>
          <w:sz w:val="18"/>
          <w:szCs w:val="18"/>
        </w:rPr>
        <w:t>charter</w:t>
      </w:r>
      <w:r w:rsidRPr="3E8FE2B6">
        <w:rPr>
          <w:i/>
          <w:iCs/>
          <w:sz w:val="18"/>
          <w:szCs w:val="18"/>
        </w:rPr>
        <w:t xml:space="preserve"> is required as part of the project </w:t>
      </w:r>
      <w:r w:rsidR="00CB76B1" w:rsidRPr="3E8FE2B6">
        <w:rPr>
          <w:i/>
          <w:iCs/>
          <w:sz w:val="18"/>
          <w:szCs w:val="18"/>
        </w:rPr>
        <w:t>initiation</w:t>
      </w:r>
      <w:r w:rsidRPr="3E8FE2B6">
        <w:rPr>
          <w:i/>
          <w:iCs/>
          <w:sz w:val="18"/>
          <w:szCs w:val="18"/>
        </w:rPr>
        <w:t xml:space="preserve"> process</w:t>
      </w:r>
      <w:r w:rsidR="1ABDB49F" w:rsidRPr="6354DC1A">
        <w:rPr>
          <w:i/>
          <w:iCs/>
          <w:sz w:val="18"/>
          <w:szCs w:val="18"/>
        </w:rPr>
        <w:t>.</w:t>
      </w:r>
      <w:r w:rsidRPr="3E8FE2B6">
        <w:rPr>
          <w:i/>
          <w:iCs/>
          <w:sz w:val="18"/>
          <w:szCs w:val="18"/>
        </w:rPr>
        <w:t xml:space="preserve"> </w:t>
      </w:r>
      <w:r w:rsidR="72E543BF" w:rsidRPr="06BEC010">
        <w:rPr>
          <w:i/>
          <w:iCs/>
          <w:sz w:val="18"/>
          <w:szCs w:val="18"/>
        </w:rPr>
        <w:t xml:space="preserve">As you create </w:t>
      </w:r>
      <w:r w:rsidR="01865EDB" w:rsidRPr="30586985">
        <w:rPr>
          <w:i/>
          <w:iCs/>
          <w:sz w:val="18"/>
          <w:szCs w:val="18"/>
        </w:rPr>
        <w:t>the</w:t>
      </w:r>
      <w:r w:rsidR="72E543BF" w:rsidRPr="06BEC010">
        <w:rPr>
          <w:i/>
          <w:iCs/>
          <w:sz w:val="18"/>
          <w:szCs w:val="18"/>
        </w:rPr>
        <w:t xml:space="preserve"> </w:t>
      </w:r>
      <w:r w:rsidR="72E543BF" w:rsidRPr="163759C7">
        <w:rPr>
          <w:i/>
          <w:iCs/>
          <w:sz w:val="18"/>
          <w:szCs w:val="18"/>
        </w:rPr>
        <w:t xml:space="preserve">project charter, refer to </w:t>
      </w:r>
      <w:r w:rsidR="72E543BF" w:rsidRPr="51B1FB8B">
        <w:rPr>
          <w:i/>
          <w:iCs/>
          <w:sz w:val="18"/>
          <w:szCs w:val="18"/>
        </w:rPr>
        <w:t xml:space="preserve">the </w:t>
      </w:r>
      <w:r w:rsidRPr="3E8FE2B6">
        <w:rPr>
          <w:i/>
          <w:iCs/>
          <w:sz w:val="18"/>
          <w:szCs w:val="18"/>
        </w:rPr>
        <w:t xml:space="preserve"> </w:t>
      </w:r>
      <w:hyperlink r:id="rId16" w:history="1">
        <w:r w:rsidR="00CB6AA6" w:rsidRPr="00F671BF">
          <w:rPr>
            <w:rStyle w:val="Hyperlink"/>
            <w:i/>
            <w:iCs/>
            <w:sz w:val="18"/>
            <w:szCs w:val="18"/>
          </w:rPr>
          <w:t>project complexity chart</w:t>
        </w:r>
      </w:hyperlink>
      <w:r w:rsidRPr="00F671BF">
        <w:rPr>
          <w:i/>
          <w:iCs/>
          <w:sz w:val="18"/>
          <w:szCs w:val="18"/>
        </w:rPr>
        <w:t>.</w:t>
      </w:r>
      <w:r w:rsidRPr="3E8FE2B6">
        <w:rPr>
          <w:i/>
          <w:iCs/>
          <w:sz w:val="18"/>
          <w:szCs w:val="18"/>
        </w:rPr>
        <w:t xml:space="preserve"> </w:t>
      </w:r>
      <w:r w:rsidR="2A431D43" w:rsidRPr="554D1B1D">
        <w:rPr>
          <w:i/>
          <w:iCs/>
          <w:sz w:val="18"/>
          <w:szCs w:val="18"/>
        </w:rPr>
        <w:t>Sizing the complexity</w:t>
      </w:r>
      <w:r w:rsidR="2A431D43" w:rsidRPr="4D95334A">
        <w:rPr>
          <w:i/>
          <w:iCs/>
          <w:sz w:val="18"/>
          <w:szCs w:val="18"/>
        </w:rPr>
        <w:t xml:space="preserve"> of</w:t>
      </w:r>
      <w:r w:rsidR="2A431D43" w:rsidRPr="554D1B1D">
        <w:rPr>
          <w:i/>
          <w:iCs/>
          <w:sz w:val="18"/>
          <w:szCs w:val="18"/>
        </w:rPr>
        <w:t xml:space="preserve"> </w:t>
      </w:r>
      <w:r w:rsidR="2A431D43" w:rsidRPr="1ED49C0A">
        <w:rPr>
          <w:i/>
          <w:iCs/>
          <w:sz w:val="18"/>
          <w:szCs w:val="18"/>
        </w:rPr>
        <w:t xml:space="preserve">the project will </w:t>
      </w:r>
      <w:r w:rsidR="2A431D43" w:rsidRPr="4FF8F80C">
        <w:rPr>
          <w:i/>
          <w:iCs/>
          <w:sz w:val="18"/>
          <w:szCs w:val="18"/>
        </w:rPr>
        <w:t xml:space="preserve">assist in </w:t>
      </w:r>
      <w:r w:rsidR="2A431D43" w:rsidRPr="36B830D8">
        <w:rPr>
          <w:i/>
          <w:iCs/>
          <w:sz w:val="18"/>
          <w:szCs w:val="18"/>
        </w:rPr>
        <w:t xml:space="preserve">determining </w:t>
      </w:r>
      <w:r w:rsidR="2A431D43" w:rsidRPr="004E6F42">
        <w:rPr>
          <w:i/>
          <w:iCs/>
          <w:sz w:val="18"/>
          <w:szCs w:val="18"/>
        </w:rPr>
        <w:t>the context for risks</w:t>
      </w:r>
      <w:r w:rsidR="2A431D43" w:rsidRPr="23A08549">
        <w:rPr>
          <w:i/>
          <w:iCs/>
          <w:sz w:val="18"/>
          <w:szCs w:val="18"/>
        </w:rPr>
        <w:t xml:space="preserve">, </w:t>
      </w:r>
      <w:proofErr w:type="gramStart"/>
      <w:r w:rsidR="2A431D43" w:rsidRPr="23A08549">
        <w:rPr>
          <w:i/>
          <w:iCs/>
          <w:sz w:val="18"/>
          <w:szCs w:val="18"/>
        </w:rPr>
        <w:t>resources</w:t>
      </w:r>
      <w:proofErr w:type="gramEnd"/>
      <w:r w:rsidR="2A431D43" w:rsidRPr="23A08549">
        <w:rPr>
          <w:i/>
          <w:iCs/>
          <w:sz w:val="18"/>
          <w:szCs w:val="18"/>
        </w:rPr>
        <w:t xml:space="preserve"> and project </w:t>
      </w:r>
      <w:r w:rsidR="2A431D43" w:rsidRPr="5FEE6B95">
        <w:rPr>
          <w:i/>
          <w:iCs/>
          <w:sz w:val="18"/>
          <w:szCs w:val="18"/>
        </w:rPr>
        <w:t>management deliverables.</w:t>
      </w:r>
      <w:r w:rsidRPr="554D1B1D">
        <w:rPr>
          <w:i/>
          <w:iCs/>
          <w:sz w:val="18"/>
          <w:szCs w:val="18"/>
        </w:rPr>
        <w:t xml:space="preserve"> </w:t>
      </w:r>
      <w:r w:rsidRPr="3E8FE2B6">
        <w:rPr>
          <w:i/>
          <w:iCs/>
          <w:sz w:val="18"/>
          <w:szCs w:val="18"/>
        </w:rPr>
        <w:t xml:space="preserve"> </w:t>
      </w:r>
    </w:p>
    <w:p w14:paraId="527E1015" w14:textId="77777777" w:rsidR="00A54553" w:rsidRPr="00973FD0" w:rsidRDefault="00A54553" w:rsidP="00A54553">
      <w:pPr>
        <w:rPr>
          <w:b/>
          <w:i/>
          <w:sz w:val="18"/>
          <w:szCs w:val="18"/>
          <w:u w:val="single"/>
        </w:rPr>
      </w:pPr>
      <w:r w:rsidRPr="00973FD0">
        <w:rPr>
          <w:b/>
          <w:i/>
          <w:sz w:val="18"/>
          <w:szCs w:val="18"/>
          <w:u w:val="single"/>
        </w:rPr>
        <w:t xml:space="preserve">Project </w:t>
      </w:r>
      <w:r>
        <w:rPr>
          <w:b/>
          <w:i/>
          <w:sz w:val="18"/>
          <w:szCs w:val="18"/>
          <w:u w:val="single"/>
        </w:rPr>
        <w:t>Charter</w:t>
      </w:r>
      <w:r w:rsidRPr="00973FD0">
        <w:rPr>
          <w:b/>
          <w:i/>
          <w:sz w:val="18"/>
          <w:szCs w:val="18"/>
          <w:u w:val="single"/>
        </w:rPr>
        <w:t xml:space="preserve"> Participants</w:t>
      </w:r>
      <w:r>
        <w:rPr>
          <w:b/>
          <w:i/>
          <w:sz w:val="18"/>
          <w:szCs w:val="18"/>
          <w:u w:val="single"/>
        </w:rPr>
        <w:t xml:space="preserve"> and Approvers</w:t>
      </w:r>
    </w:p>
    <w:p w14:paraId="493BD670" w14:textId="77777777" w:rsidR="00A54553" w:rsidRPr="005F5112" w:rsidRDefault="00A54553" w:rsidP="00A54553">
      <w:pPr>
        <w:rPr>
          <w:i/>
          <w:sz w:val="18"/>
          <w:szCs w:val="18"/>
        </w:rPr>
      </w:pPr>
      <w:r w:rsidRPr="005F5112">
        <w:rPr>
          <w:i/>
          <w:sz w:val="18"/>
          <w:szCs w:val="18"/>
        </w:rPr>
        <w:t xml:space="preserve">Input into the project </w:t>
      </w:r>
      <w:r w:rsidR="005F5112" w:rsidRPr="005F5112">
        <w:rPr>
          <w:i/>
          <w:sz w:val="18"/>
          <w:szCs w:val="18"/>
        </w:rPr>
        <w:t>charter</w:t>
      </w:r>
      <w:r w:rsidRPr="005F5112">
        <w:rPr>
          <w:i/>
          <w:sz w:val="18"/>
          <w:szCs w:val="18"/>
        </w:rPr>
        <w:t xml:space="preserve"> may come from many different </w:t>
      </w:r>
      <w:r w:rsidR="005F5112" w:rsidRPr="005F5112">
        <w:rPr>
          <w:i/>
          <w:sz w:val="18"/>
          <w:szCs w:val="18"/>
        </w:rPr>
        <w:t>sources</w:t>
      </w:r>
      <w:r w:rsidRPr="005F5112">
        <w:rPr>
          <w:i/>
          <w:sz w:val="18"/>
          <w:szCs w:val="18"/>
        </w:rPr>
        <w:t xml:space="preserve"> including, but not limited to</w:t>
      </w:r>
      <w:r w:rsidR="00F42BAA">
        <w:rPr>
          <w:i/>
          <w:sz w:val="18"/>
          <w:szCs w:val="18"/>
        </w:rPr>
        <w:t>,</w:t>
      </w:r>
      <w:r w:rsidRPr="005F5112">
        <w:rPr>
          <w:i/>
          <w:sz w:val="18"/>
          <w:szCs w:val="18"/>
        </w:rPr>
        <w:t xml:space="preserve"> </w:t>
      </w:r>
      <w:r w:rsidR="00F42BAA">
        <w:rPr>
          <w:i/>
          <w:sz w:val="18"/>
          <w:szCs w:val="18"/>
        </w:rPr>
        <w:t xml:space="preserve">Sponsor, </w:t>
      </w:r>
      <w:r w:rsidRPr="005F5112">
        <w:rPr>
          <w:i/>
          <w:sz w:val="18"/>
          <w:szCs w:val="18"/>
        </w:rPr>
        <w:t xml:space="preserve">senior leadership, </w:t>
      </w:r>
      <w:r w:rsidR="005F5112" w:rsidRPr="005F5112">
        <w:rPr>
          <w:i/>
          <w:sz w:val="18"/>
          <w:szCs w:val="18"/>
        </w:rPr>
        <w:t>project intake form and/or business case, initial analysis/research</w:t>
      </w:r>
      <w:r w:rsidR="00F42BAA">
        <w:rPr>
          <w:i/>
          <w:sz w:val="18"/>
          <w:szCs w:val="18"/>
        </w:rPr>
        <w:t xml:space="preserve"> done when proposing the project</w:t>
      </w:r>
      <w:r w:rsidR="005F5112" w:rsidRPr="005F5112">
        <w:rPr>
          <w:i/>
          <w:sz w:val="18"/>
          <w:szCs w:val="18"/>
        </w:rPr>
        <w:t xml:space="preserve">, </w:t>
      </w:r>
      <w:r w:rsidRPr="005F5112">
        <w:rPr>
          <w:i/>
          <w:sz w:val="18"/>
          <w:szCs w:val="18"/>
        </w:rPr>
        <w:t>subject matter experts within business unit(s), and other stakeholders (such as staff, students, faculty).</w:t>
      </w:r>
    </w:p>
    <w:p w14:paraId="179E543E" w14:textId="77777777" w:rsidR="00A54553" w:rsidRPr="005F5112" w:rsidRDefault="00A54553" w:rsidP="00A54553">
      <w:pPr>
        <w:rPr>
          <w:i/>
          <w:sz w:val="18"/>
          <w:szCs w:val="18"/>
        </w:rPr>
      </w:pPr>
      <w:r w:rsidRPr="005F5112">
        <w:rPr>
          <w:i/>
          <w:sz w:val="18"/>
          <w:szCs w:val="18"/>
        </w:rPr>
        <w:t xml:space="preserve">The author is typically </w:t>
      </w:r>
      <w:r w:rsidR="005F5112" w:rsidRPr="005F5112">
        <w:rPr>
          <w:i/>
          <w:sz w:val="18"/>
          <w:szCs w:val="18"/>
        </w:rPr>
        <w:t xml:space="preserve">the </w:t>
      </w:r>
      <w:hyperlink r:id="rId17" w:history="1">
        <w:r w:rsidR="005F5112" w:rsidRPr="002128E9">
          <w:rPr>
            <w:rStyle w:val="Hyperlink"/>
            <w:i/>
            <w:sz w:val="18"/>
            <w:szCs w:val="18"/>
          </w:rPr>
          <w:t>Project Manager</w:t>
        </w:r>
      </w:hyperlink>
      <w:r w:rsidR="00CE319E">
        <w:rPr>
          <w:i/>
          <w:sz w:val="18"/>
          <w:szCs w:val="18"/>
        </w:rPr>
        <w:t xml:space="preserve"> </w:t>
      </w:r>
      <w:r w:rsidRPr="005F5112">
        <w:rPr>
          <w:i/>
          <w:sz w:val="18"/>
          <w:szCs w:val="18"/>
        </w:rPr>
        <w:t xml:space="preserve">for the </w:t>
      </w:r>
      <w:r w:rsidR="005F5112" w:rsidRPr="005F5112">
        <w:rPr>
          <w:i/>
          <w:sz w:val="18"/>
          <w:szCs w:val="18"/>
        </w:rPr>
        <w:t>project</w:t>
      </w:r>
      <w:r w:rsidRPr="005F5112">
        <w:rPr>
          <w:i/>
          <w:sz w:val="18"/>
          <w:szCs w:val="18"/>
        </w:rPr>
        <w:t>.</w:t>
      </w:r>
      <w:r w:rsidR="00CF21FB">
        <w:rPr>
          <w:i/>
          <w:sz w:val="18"/>
          <w:szCs w:val="18"/>
        </w:rPr>
        <w:t xml:space="preserve">  If somebody else authors the charter, the Project Manager will still provide a signature that they agree to execute the project according to the documented parameters.</w:t>
      </w:r>
    </w:p>
    <w:p w14:paraId="301281ED" w14:textId="501E85EC" w:rsidR="00A54553" w:rsidRDefault="00A54553" w:rsidP="00A54553">
      <w:pPr>
        <w:rPr>
          <w:i/>
          <w:sz w:val="18"/>
          <w:szCs w:val="18"/>
        </w:rPr>
      </w:pPr>
      <w:r w:rsidRPr="005F5112">
        <w:rPr>
          <w:i/>
          <w:sz w:val="18"/>
          <w:szCs w:val="18"/>
        </w:rPr>
        <w:t xml:space="preserve">The approver of the project </w:t>
      </w:r>
      <w:r w:rsidR="005F5112" w:rsidRPr="005F5112">
        <w:rPr>
          <w:i/>
          <w:sz w:val="18"/>
          <w:szCs w:val="18"/>
        </w:rPr>
        <w:t>charter</w:t>
      </w:r>
      <w:r w:rsidRPr="005F5112">
        <w:rPr>
          <w:i/>
          <w:sz w:val="18"/>
          <w:szCs w:val="18"/>
        </w:rPr>
        <w:t xml:space="preserve"> </w:t>
      </w:r>
      <w:r w:rsidR="005F5112" w:rsidRPr="005F5112">
        <w:rPr>
          <w:i/>
          <w:sz w:val="18"/>
          <w:szCs w:val="18"/>
        </w:rPr>
        <w:t>is</w:t>
      </w:r>
      <w:r w:rsidRPr="005F5112">
        <w:rPr>
          <w:i/>
          <w:sz w:val="18"/>
          <w:szCs w:val="18"/>
        </w:rPr>
        <w:t xml:space="preserve"> the </w:t>
      </w:r>
      <w:hyperlink r:id="rId18" w:history="1">
        <w:r w:rsidR="005F5112" w:rsidRPr="002128E9">
          <w:rPr>
            <w:rStyle w:val="Hyperlink"/>
            <w:i/>
            <w:sz w:val="18"/>
            <w:szCs w:val="18"/>
          </w:rPr>
          <w:t>Sponsor</w:t>
        </w:r>
      </w:hyperlink>
      <w:r w:rsidR="002128E9">
        <w:rPr>
          <w:i/>
          <w:sz w:val="18"/>
          <w:szCs w:val="18"/>
        </w:rPr>
        <w:t>.</w:t>
      </w:r>
      <w:r w:rsidR="00CF21FB">
        <w:rPr>
          <w:i/>
          <w:sz w:val="18"/>
          <w:szCs w:val="18"/>
        </w:rPr>
        <w:t xml:space="preserve">  </w:t>
      </w:r>
    </w:p>
    <w:p w14:paraId="3E049F47" w14:textId="30DAD463" w:rsidR="00F07FC5" w:rsidRPr="00663940" w:rsidRDefault="00F07FC5" w:rsidP="00A54553">
      <w:pPr>
        <w:rPr>
          <w:rFonts w:cstheme="minorHAnsi"/>
          <w:i/>
          <w:iCs/>
          <w:sz w:val="18"/>
          <w:szCs w:val="18"/>
        </w:rPr>
      </w:pPr>
      <w:r w:rsidRPr="00663940">
        <w:rPr>
          <w:rFonts w:cstheme="minorHAnsi"/>
          <w:i/>
          <w:iCs/>
          <w:sz w:val="18"/>
          <w:szCs w:val="18"/>
        </w:rPr>
        <w:t xml:space="preserve">If the project will impact </w:t>
      </w:r>
      <w:r w:rsidR="00B11FE4">
        <w:rPr>
          <w:rFonts w:cstheme="minorHAnsi"/>
          <w:i/>
          <w:iCs/>
          <w:sz w:val="18"/>
          <w:szCs w:val="18"/>
        </w:rPr>
        <w:t>people</w:t>
      </w:r>
      <w:r w:rsidRPr="00663940">
        <w:rPr>
          <w:rFonts w:cstheme="minorHAnsi"/>
          <w:i/>
          <w:iCs/>
          <w:sz w:val="18"/>
          <w:szCs w:val="18"/>
        </w:rPr>
        <w:t xml:space="preserve">, </w:t>
      </w:r>
      <w:r w:rsidR="00663940" w:rsidRPr="00663940">
        <w:rPr>
          <w:rFonts w:cstheme="minorHAnsi"/>
          <w:i/>
          <w:iCs/>
          <w:sz w:val="18"/>
          <w:szCs w:val="18"/>
        </w:rPr>
        <w:t xml:space="preserve">ensure to apply </w:t>
      </w:r>
      <w:hyperlink r:id="rId19" w:history="1">
        <w:hyperlink r:id="rId20" w:history="1">
          <w:r w:rsidR="00663940" w:rsidRPr="00F671BF">
            <w:rPr>
              <w:rStyle w:val="Hyperlink"/>
              <w:rFonts w:cstheme="minorHAnsi"/>
              <w:i/>
              <w:iCs/>
              <w:sz w:val="18"/>
              <w:szCs w:val="18"/>
            </w:rPr>
            <w:t>change management</w:t>
          </w:r>
        </w:hyperlink>
        <w:r w:rsidRPr="00663940">
          <w:rPr>
            <w:rStyle w:val="Hyperlink"/>
            <w:rFonts w:cstheme="minorHAnsi"/>
            <w:i/>
            <w:iCs/>
            <w:sz w:val="18"/>
            <w:szCs w:val="18"/>
          </w:rPr>
          <w:t xml:space="preserve"> </w:t>
        </w:r>
      </w:hyperlink>
      <w:r w:rsidR="00663940">
        <w:rPr>
          <w:rFonts w:cstheme="minorHAnsi"/>
          <w:i/>
          <w:iCs/>
          <w:sz w:val="18"/>
          <w:szCs w:val="18"/>
        </w:rPr>
        <w:t>approach</w:t>
      </w:r>
      <w:r w:rsidR="00663940" w:rsidRPr="00663940">
        <w:rPr>
          <w:rFonts w:cstheme="minorHAnsi"/>
          <w:i/>
          <w:iCs/>
          <w:sz w:val="18"/>
          <w:szCs w:val="18"/>
        </w:rPr>
        <w:t xml:space="preserve"> from the point of project initiation.</w:t>
      </w:r>
    </w:p>
    <w:p w14:paraId="510F2BCD" w14:textId="77777777" w:rsidR="00A54553" w:rsidRPr="00973FD0" w:rsidRDefault="00A54553" w:rsidP="00A54553">
      <w:pPr>
        <w:rPr>
          <w:b/>
          <w:i/>
          <w:sz w:val="18"/>
          <w:szCs w:val="18"/>
          <w:u w:val="single"/>
        </w:rPr>
      </w:pPr>
      <w:r w:rsidRPr="00973FD0">
        <w:rPr>
          <w:b/>
          <w:i/>
          <w:sz w:val="18"/>
          <w:szCs w:val="18"/>
          <w:u w:val="single"/>
        </w:rPr>
        <w:t>Instructions</w:t>
      </w:r>
    </w:p>
    <w:p w14:paraId="4E1034FC" w14:textId="3524B3C4" w:rsidR="00A54553" w:rsidRPr="001A54C9" w:rsidRDefault="00A143A7" w:rsidP="001A54C9">
      <w:pPr>
        <w:pStyle w:val="ListParagraph"/>
        <w:numPr>
          <w:ilvl w:val="0"/>
          <w:numId w:val="1"/>
        </w:numPr>
        <w:rPr>
          <w:sz w:val="18"/>
          <w:szCs w:val="18"/>
        </w:rPr>
      </w:pPr>
      <w:r w:rsidRPr="3E8FE2B6">
        <w:rPr>
          <w:i/>
          <w:iCs/>
          <w:sz w:val="18"/>
          <w:szCs w:val="18"/>
        </w:rPr>
        <w:t>Research and understand project information by reading any prior documentation (</w:t>
      </w:r>
      <w:r w:rsidR="008277C7" w:rsidRPr="3E8FE2B6">
        <w:rPr>
          <w:i/>
          <w:iCs/>
          <w:sz w:val="18"/>
          <w:szCs w:val="18"/>
        </w:rPr>
        <w:t xml:space="preserve">such as </w:t>
      </w:r>
      <w:r w:rsidR="001A54C9" w:rsidRPr="3E8FE2B6">
        <w:rPr>
          <w:i/>
          <w:iCs/>
          <w:sz w:val="18"/>
          <w:szCs w:val="18"/>
        </w:rPr>
        <w:t xml:space="preserve">intake form, business case, </w:t>
      </w:r>
      <w:r w:rsidRPr="3E8FE2B6">
        <w:rPr>
          <w:i/>
          <w:iCs/>
          <w:sz w:val="18"/>
          <w:szCs w:val="18"/>
        </w:rPr>
        <w:t>rese</w:t>
      </w:r>
      <w:r w:rsidR="008277C7" w:rsidRPr="3E8FE2B6">
        <w:rPr>
          <w:i/>
          <w:iCs/>
          <w:sz w:val="18"/>
          <w:szCs w:val="18"/>
        </w:rPr>
        <w:t>arch/analysis</w:t>
      </w:r>
      <w:r w:rsidR="001A54C9" w:rsidRPr="3E8FE2B6">
        <w:rPr>
          <w:i/>
          <w:iCs/>
          <w:sz w:val="18"/>
          <w:szCs w:val="18"/>
        </w:rPr>
        <w:t>, and lessons learned for similar projects, etc.</w:t>
      </w:r>
      <w:r w:rsidR="008277C7" w:rsidRPr="3E8FE2B6">
        <w:rPr>
          <w:i/>
          <w:iCs/>
          <w:sz w:val="18"/>
          <w:szCs w:val="18"/>
        </w:rPr>
        <w:t>) and speaking to S</w:t>
      </w:r>
      <w:r w:rsidRPr="3E8FE2B6">
        <w:rPr>
          <w:i/>
          <w:iCs/>
          <w:sz w:val="18"/>
          <w:szCs w:val="18"/>
        </w:rPr>
        <w:t>ponsor and other stakeholders</w:t>
      </w:r>
      <w:r w:rsidR="00A54553" w:rsidRPr="3E8FE2B6">
        <w:rPr>
          <w:i/>
          <w:iCs/>
          <w:sz w:val="18"/>
          <w:szCs w:val="18"/>
        </w:rPr>
        <w:t xml:space="preserve">.  </w:t>
      </w:r>
      <w:r w:rsidR="001A54C9" w:rsidRPr="3E8FE2B6">
        <w:rPr>
          <w:i/>
          <w:iCs/>
          <w:sz w:val="18"/>
          <w:szCs w:val="18"/>
        </w:rPr>
        <w:t xml:space="preserve">The </w:t>
      </w:r>
      <w:hyperlink r:id="rId21">
        <w:r w:rsidR="001A54C9" w:rsidRPr="3E8FE2B6">
          <w:rPr>
            <w:rStyle w:val="Hyperlink"/>
            <w:i/>
            <w:iCs/>
            <w:sz w:val="18"/>
            <w:szCs w:val="18"/>
          </w:rPr>
          <w:t>Project Artifact Library</w:t>
        </w:r>
      </w:hyperlink>
      <w:r w:rsidR="002D30E1" w:rsidRPr="00612DEB">
        <w:rPr>
          <w:rStyle w:val="Hyperlink"/>
          <w:i/>
          <w:iCs/>
          <w:color w:val="000000" w:themeColor="text1"/>
          <w:sz w:val="18"/>
          <w:szCs w:val="18"/>
          <w:u w:val="none"/>
        </w:rPr>
        <w:t xml:space="preserve"> and the </w:t>
      </w:r>
      <w:hyperlink r:id="rId22" w:history="1">
        <w:r w:rsidR="002D30E1" w:rsidRPr="006A288D">
          <w:rPr>
            <w:rStyle w:val="Hyperlink"/>
            <w:i/>
            <w:iCs/>
            <w:sz w:val="18"/>
            <w:szCs w:val="18"/>
          </w:rPr>
          <w:t>PMO Document Repository</w:t>
        </w:r>
      </w:hyperlink>
      <w:r w:rsidR="002D30E1">
        <w:rPr>
          <w:i/>
          <w:iCs/>
          <w:sz w:val="18"/>
          <w:szCs w:val="18"/>
        </w:rPr>
        <w:t xml:space="preserve"> (only available to IST team)</w:t>
      </w:r>
      <w:r w:rsidR="001A54C9" w:rsidRPr="3E8FE2B6">
        <w:rPr>
          <w:i/>
          <w:iCs/>
          <w:sz w:val="18"/>
          <w:szCs w:val="18"/>
        </w:rPr>
        <w:t xml:space="preserve"> is one source of information.</w:t>
      </w:r>
    </w:p>
    <w:p w14:paraId="5ECD7565" w14:textId="77777777" w:rsidR="00A54553" w:rsidRPr="00A143A7" w:rsidRDefault="00A54553" w:rsidP="00A54553">
      <w:pPr>
        <w:pStyle w:val="ListParagraph"/>
        <w:numPr>
          <w:ilvl w:val="0"/>
          <w:numId w:val="1"/>
        </w:numPr>
        <w:rPr>
          <w:sz w:val="18"/>
          <w:szCs w:val="18"/>
        </w:rPr>
      </w:pPr>
      <w:r w:rsidRPr="00A143A7">
        <w:rPr>
          <w:i/>
          <w:sz w:val="18"/>
          <w:szCs w:val="18"/>
        </w:rPr>
        <w:t xml:space="preserve">Create the project </w:t>
      </w:r>
      <w:r w:rsidR="00A143A7" w:rsidRPr="00A143A7">
        <w:rPr>
          <w:i/>
          <w:sz w:val="18"/>
          <w:szCs w:val="18"/>
        </w:rPr>
        <w:t>charter</w:t>
      </w:r>
      <w:r w:rsidRPr="00A143A7">
        <w:rPr>
          <w:i/>
          <w:sz w:val="18"/>
          <w:szCs w:val="18"/>
        </w:rPr>
        <w:t xml:space="preserve"> with input from applicable </w:t>
      </w:r>
      <w:r w:rsidR="00A143A7" w:rsidRPr="00A143A7">
        <w:rPr>
          <w:i/>
          <w:sz w:val="18"/>
          <w:szCs w:val="18"/>
        </w:rPr>
        <w:t>stakeholders and Sponsor</w:t>
      </w:r>
      <w:r w:rsidRPr="00A143A7">
        <w:rPr>
          <w:i/>
          <w:sz w:val="18"/>
          <w:szCs w:val="18"/>
        </w:rPr>
        <w:t xml:space="preserve"> by filling out the sections in the template.  The green italic text contains instructions for filling out the template and can be removed for the final version of the document.</w:t>
      </w:r>
    </w:p>
    <w:p w14:paraId="0B1D9955" w14:textId="77777777" w:rsidR="00A143A7" w:rsidRPr="00A143A7" w:rsidRDefault="00A143A7" w:rsidP="00A54553">
      <w:pPr>
        <w:pStyle w:val="ListParagraph"/>
        <w:numPr>
          <w:ilvl w:val="0"/>
          <w:numId w:val="1"/>
        </w:numPr>
        <w:rPr>
          <w:sz w:val="18"/>
          <w:szCs w:val="18"/>
        </w:rPr>
      </w:pPr>
      <w:r w:rsidRPr="00A143A7">
        <w:rPr>
          <w:i/>
          <w:sz w:val="18"/>
          <w:szCs w:val="18"/>
        </w:rPr>
        <w:t>Review charter with applicable stakeholders</w:t>
      </w:r>
      <w:r w:rsidR="008277C7">
        <w:rPr>
          <w:i/>
          <w:sz w:val="18"/>
          <w:szCs w:val="18"/>
        </w:rPr>
        <w:t xml:space="preserve"> for accuracy and completeness, if required</w:t>
      </w:r>
      <w:r w:rsidRPr="00A143A7">
        <w:rPr>
          <w:i/>
          <w:sz w:val="18"/>
          <w:szCs w:val="18"/>
        </w:rPr>
        <w:t>.</w:t>
      </w:r>
    </w:p>
    <w:p w14:paraId="09900C1A" w14:textId="77777777" w:rsidR="00A54553" w:rsidRPr="00A143A7" w:rsidRDefault="00A54553" w:rsidP="00A54553">
      <w:pPr>
        <w:pStyle w:val="ListParagraph"/>
        <w:numPr>
          <w:ilvl w:val="0"/>
          <w:numId w:val="1"/>
        </w:numPr>
        <w:rPr>
          <w:sz w:val="18"/>
          <w:szCs w:val="18"/>
        </w:rPr>
      </w:pPr>
      <w:r w:rsidRPr="00A143A7">
        <w:rPr>
          <w:i/>
          <w:sz w:val="18"/>
          <w:szCs w:val="18"/>
        </w:rPr>
        <w:t>Obtain appropria</w:t>
      </w:r>
      <w:r w:rsidR="00A143A7" w:rsidRPr="00A143A7">
        <w:rPr>
          <w:i/>
          <w:sz w:val="18"/>
          <w:szCs w:val="18"/>
        </w:rPr>
        <w:t>te approval</w:t>
      </w:r>
      <w:r w:rsidRPr="00A143A7">
        <w:rPr>
          <w:i/>
          <w:sz w:val="18"/>
          <w:szCs w:val="18"/>
        </w:rPr>
        <w:t xml:space="preserve"> for </w:t>
      </w:r>
      <w:r w:rsidR="00A143A7" w:rsidRPr="00A143A7">
        <w:rPr>
          <w:i/>
          <w:sz w:val="18"/>
          <w:szCs w:val="18"/>
        </w:rPr>
        <w:t>project charter</w:t>
      </w:r>
      <w:r w:rsidRPr="00A143A7">
        <w:rPr>
          <w:i/>
          <w:sz w:val="18"/>
          <w:szCs w:val="18"/>
        </w:rPr>
        <w:t xml:space="preserve"> to indicate </w:t>
      </w:r>
      <w:r w:rsidR="00A143A7" w:rsidRPr="00A143A7">
        <w:rPr>
          <w:i/>
          <w:sz w:val="18"/>
          <w:szCs w:val="18"/>
        </w:rPr>
        <w:t>agreement between the Project Manager and Sponsor about the parameters of the project and authorizing the Project Manager to begin</w:t>
      </w:r>
      <w:r w:rsidRPr="00A143A7">
        <w:rPr>
          <w:i/>
          <w:sz w:val="18"/>
          <w:szCs w:val="18"/>
        </w:rPr>
        <w:t>.</w:t>
      </w:r>
    </w:p>
    <w:p w14:paraId="762CFA17" w14:textId="2D856EED" w:rsidR="00A54553" w:rsidRPr="00A143A7" w:rsidRDefault="00A61AFD" w:rsidP="00A54553">
      <w:pPr>
        <w:pStyle w:val="ListParagraph"/>
        <w:numPr>
          <w:ilvl w:val="0"/>
          <w:numId w:val="1"/>
        </w:numPr>
        <w:rPr>
          <w:sz w:val="18"/>
          <w:szCs w:val="18"/>
        </w:rPr>
      </w:pPr>
      <w:r>
        <w:rPr>
          <w:i/>
          <w:sz w:val="18"/>
          <w:szCs w:val="18"/>
        </w:rPr>
        <w:t xml:space="preserve">Scan the </w:t>
      </w:r>
      <w:r w:rsidR="00A3599F">
        <w:rPr>
          <w:i/>
          <w:sz w:val="18"/>
          <w:szCs w:val="18"/>
        </w:rPr>
        <w:t xml:space="preserve">approved </w:t>
      </w:r>
      <w:r>
        <w:rPr>
          <w:i/>
          <w:sz w:val="18"/>
          <w:szCs w:val="18"/>
        </w:rPr>
        <w:t>project charter and u</w:t>
      </w:r>
      <w:r w:rsidR="00A54553" w:rsidRPr="00A143A7">
        <w:rPr>
          <w:i/>
          <w:sz w:val="18"/>
          <w:szCs w:val="18"/>
        </w:rPr>
        <w:t xml:space="preserve">pload to the </w:t>
      </w:r>
      <w:hyperlink r:id="rId23" w:history="1">
        <w:r w:rsidR="00A143A7" w:rsidRPr="001A54C9">
          <w:rPr>
            <w:rStyle w:val="Hyperlink"/>
            <w:i/>
            <w:sz w:val="18"/>
            <w:szCs w:val="18"/>
          </w:rPr>
          <w:t xml:space="preserve">Project </w:t>
        </w:r>
        <w:r w:rsidR="001A54C9" w:rsidRPr="001A54C9">
          <w:rPr>
            <w:rStyle w:val="Hyperlink"/>
            <w:i/>
            <w:sz w:val="18"/>
            <w:szCs w:val="18"/>
          </w:rPr>
          <w:t>Artifact Library</w:t>
        </w:r>
      </w:hyperlink>
    </w:p>
    <w:p w14:paraId="3A856AD4" w14:textId="77777777" w:rsidR="00A3599F" w:rsidRDefault="00A54553" w:rsidP="00A3599F">
      <w:pPr>
        <w:rPr>
          <w:bCs/>
          <w:i/>
          <w:sz w:val="18"/>
          <w:szCs w:val="18"/>
          <w:u w:val="single"/>
        </w:rPr>
      </w:pPr>
      <w:r w:rsidRPr="00A3599F">
        <w:rPr>
          <w:bCs/>
          <w:i/>
          <w:sz w:val="18"/>
          <w:szCs w:val="18"/>
          <w:u w:val="single"/>
        </w:rPr>
        <w:t>Next Steps</w:t>
      </w:r>
    </w:p>
    <w:p w14:paraId="4BF0B782" w14:textId="2BB78566" w:rsidR="00A3599F" w:rsidRPr="00A3599F" w:rsidRDefault="00A54553" w:rsidP="00A3599F">
      <w:pPr>
        <w:rPr>
          <w:rStyle w:val="Hyperlink"/>
          <w:bCs/>
          <w:i/>
          <w:color w:val="000000" w:themeColor="text1"/>
          <w:sz w:val="18"/>
          <w:szCs w:val="18"/>
        </w:rPr>
      </w:pPr>
      <w:r w:rsidRPr="00A3599F">
        <w:rPr>
          <w:bCs/>
          <w:i/>
          <w:color w:val="000000" w:themeColor="text1"/>
          <w:sz w:val="18"/>
          <w:szCs w:val="18"/>
        </w:rPr>
        <w:t xml:space="preserve">Once the project </w:t>
      </w:r>
      <w:r w:rsidR="00A143A7" w:rsidRPr="00A3599F">
        <w:rPr>
          <w:bCs/>
          <w:i/>
          <w:color w:val="000000" w:themeColor="text1"/>
          <w:sz w:val="18"/>
          <w:szCs w:val="18"/>
        </w:rPr>
        <w:t>charter</w:t>
      </w:r>
      <w:r w:rsidRPr="00A3599F">
        <w:rPr>
          <w:bCs/>
          <w:i/>
          <w:color w:val="000000" w:themeColor="text1"/>
          <w:sz w:val="18"/>
          <w:szCs w:val="18"/>
        </w:rPr>
        <w:t xml:space="preserve"> </w:t>
      </w:r>
      <w:r w:rsidR="00A143A7" w:rsidRPr="00A3599F">
        <w:rPr>
          <w:bCs/>
          <w:i/>
          <w:color w:val="000000" w:themeColor="text1"/>
          <w:sz w:val="18"/>
          <w:szCs w:val="18"/>
        </w:rPr>
        <w:t>has been approved</w:t>
      </w:r>
      <w:r w:rsidRPr="00A3599F">
        <w:rPr>
          <w:bCs/>
          <w:i/>
          <w:color w:val="000000" w:themeColor="text1"/>
          <w:sz w:val="18"/>
          <w:szCs w:val="18"/>
        </w:rPr>
        <w:t xml:space="preserve">, </w:t>
      </w:r>
      <w:r w:rsidR="00A143A7" w:rsidRPr="00A3599F">
        <w:rPr>
          <w:bCs/>
          <w:i/>
          <w:color w:val="000000" w:themeColor="text1"/>
          <w:sz w:val="18"/>
          <w:szCs w:val="18"/>
        </w:rPr>
        <w:t>the Project Manager can</w:t>
      </w:r>
      <w:r w:rsidR="003206DD" w:rsidRPr="00A3599F">
        <w:rPr>
          <w:bCs/>
          <w:i/>
          <w:color w:val="000000" w:themeColor="text1"/>
          <w:sz w:val="18"/>
          <w:szCs w:val="18"/>
        </w:rPr>
        <w:t xml:space="preserve"> begin the stakeholder analysis and fill out the initial version of the stakeholder register </w:t>
      </w:r>
      <w:r w:rsidR="00080C0D" w:rsidRPr="00A3599F">
        <w:rPr>
          <w:bCs/>
          <w:i/>
          <w:color w:val="000000" w:themeColor="text1"/>
          <w:sz w:val="18"/>
          <w:szCs w:val="18"/>
        </w:rPr>
        <w:t>to understand who needs to be represented on the Project Team</w:t>
      </w:r>
      <w:r w:rsidR="003206DD" w:rsidRPr="00A3599F">
        <w:rPr>
          <w:bCs/>
          <w:i/>
          <w:color w:val="000000" w:themeColor="text1"/>
          <w:sz w:val="18"/>
          <w:szCs w:val="18"/>
        </w:rPr>
        <w:t>.  Based on the Project Manager’s understanding of stakeholders, he/she can then</w:t>
      </w:r>
      <w:r w:rsidR="00A143A7" w:rsidRPr="00A3599F">
        <w:rPr>
          <w:bCs/>
          <w:i/>
          <w:color w:val="000000" w:themeColor="text1"/>
          <w:sz w:val="18"/>
          <w:szCs w:val="18"/>
        </w:rPr>
        <w:t xml:space="preserve"> </w:t>
      </w:r>
      <w:r w:rsidR="00CE319E" w:rsidRPr="00A3599F">
        <w:rPr>
          <w:bCs/>
          <w:i/>
          <w:color w:val="000000" w:themeColor="text1"/>
          <w:sz w:val="18"/>
          <w:szCs w:val="18"/>
        </w:rPr>
        <w:t>talk</w:t>
      </w:r>
      <w:r w:rsidR="00A143A7" w:rsidRPr="00A3599F">
        <w:rPr>
          <w:bCs/>
          <w:i/>
          <w:color w:val="000000" w:themeColor="text1"/>
          <w:sz w:val="18"/>
          <w:szCs w:val="18"/>
        </w:rPr>
        <w:t xml:space="preserve"> to Functional Managers </w:t>
      </w:r>
      <w:r w:rsidR="00CE319E" w:rsidRPr="00A3599F">
        <w:rPr>
          <w:bCs/>
          <w:i/>
          <w:color w:val="000000" w:themeColor="text1"/>
          <w:sz w:val="18"/>
          <w:szCs w:val="18"/>
        </w:rPr>
        <w:t>to negotiate time from their</w:t>
      </w:r>
      <w:r w:rsidR="003206DD" w:rsidRPr="00A3599F">
        <w:rPr>
          <w:bCs/>
          <w:i/>
          <w:color w:val="000000" w:themeColor="text1"/>
          <w:sz w:val="18"/>
          <w:szCs w:val="18"/>
        </w:rPr>
        <w:t xml:space="preserve"> resources for the project </w:t>
      </w:r>
      <w:r w:rsidR="00A143A7" w:rsidRPr="00A3599F">
        <w:rPr>
          <w:bCs/>
          <w:i/>
          <w:color w:val="000000" w:themeColor="text1"/>
          <w:sz w:val="18"/>
          <w:szCs w:val="18"/>
        </w:rPr>
        <w:t>and schedule a project kickoff</w:t>
      </w:r>
      <w:r w:rsidR="00CE319E" w:rsidRPr="00A3599F">
        <w:rPr>
          <w:bCs/>
          <w:i/>
          <w:color w:val="000000" w:themeColor="text1"/>
          <w:sz w:val="18"/>
          <w:szCs w:val="18"/>
        </w:rPr>
        <w:t xml:space="preserve"> </w:t>
      </w:r>
      <w:r w:rsidR="00A143A7" w:rsidRPr="00A3599F">
        <w:rPr>
          <w:bCs/>
          <w:i/>
          <w:color w:val="000000" w:themeColor="text1"/>
          <w:sz w:val="18"/>
          <w:szCs w:val="18"/>
        </w:rPr>
        <w:t>meeting</w:t>
      </w:r>
      <w:r w:rsidRPr="00A3599F">
        <w:rPr>
          <w:bCs/>
          <w:i/>
          <w:color w:val="000000" w:themeColor="text1"/>
          <w:sz w:val="18"/>
          <w:szCs w:val="18"/>
        </w:rPr>
        <w:t>.</w:t>
      </w:r>
      <w:r w:rsidR="005B793A" w:rsidRPr="00A3599F">
        <w:rPr>
          <w:bCs/>
          <w:i/>
          <w:color w:val="000000" w:themeColor="text1"/>
          <w:sz w:val="18"/>
          <w:szCs w:val="18"/>
        </w:rPr>
        <w:t xml:space="preserve">  The Project Manager can also start documenting the risks in a </w:t>
      </w:r>
      <w:hyperlink r:id="rId24" w:history="1">
        <w:r w:rsidR="005B793A" w:rsidRPr="00A3599F">
          <w:rPr>
            <w:rStyle w:val="Hyperlink"/>
            <w:bCs/>
            <w:i/>
            <w:color w:val="000000" w:themeColor="text1"/>
            <w:sz w:val="18"/>
            <w:szCs w:val="18"/>
          </w:rPr>
          <w:t>risk register</w:t>
        </w:r>
      </w:hyperlink>
      <w:r w:rsidR="009D07E0" w:rsidRPr="00A3599F">
        <w:rPr>
          <w:rStyle w:val="Hyperlink"/>
          <w:bCs/>
          <w:i/>
          <w:color w:val="000000" w:themeColor="text1"/>
          <w:sz w:val="18"/>
          <w:szCs w:val="18"/>
        </w:rPr>
        <w:t>.</w:t>
      </w:r>
    </w:p>
    <w:p w14:paraId="1CB3ADB9" w14:textId="2BB78566" w:rsidR="009505F3" w:rsidRDefault="00157343" w:rsidP="00A3599F">
      <w:pPr>
        <w:pStyle w:val="Heading1"/>
        <w:jc w:val="both"/>
      </w:pPr>
      <w:r>
        <w:lastRenderedPageBreak/>
        <w:t xml:space="preserve">Project </w:t>
      </w:r>
      <w:r w:rsidR="00D67BA1">
        <w:t>Purpose</w:t>
      </w:r>
    </w:p>
    <w:p w14:paraId="341C5C3D" w14:textId="64179EB7" w:rsidR="007502C8" w:rsidRDefault="007502C8" w:rsidP="00A3599F">
      <w:pPr>
        <w:jc w:val="both"/>
        <w:rPr>
          <w:i/>
          <w:color w:val="00B050"/>
        </w:rPr>
      </w:pPr>
      <w:r>
        <w:rPr>
          <w:i/>
          <w:color w:val="00B050"/>
        </w:rPr>
        <w:t xml:space="preserve">Provide a paragraph or two describing the project </w:t>
      </w:r>
      <w:r w:rsidR="00DD00CF">
        <w:rPr>
          <w:i/>
          <w:color w:val="00B050"/>
        </w:rPr>
        <w:t>and the benefit it is expected to deliver</w:t>
      </w:r>
      <w:r>
        <w:rPr>
          <w:i/>
          <w:color w:val="00B050"/>
        </w:rPr>
        <w:t>.</w:t>
      </w:r>
      <w:r w:rsidR="00D67BA1">
        <w:rPr>
          <w:i/>
          <w:color w:val="00B050"/>
        </w:rPr>
        <w:t xml:space="preserve"> </w:t>
      </w:r>
      <w:r w:rsidR="00FD4DE0">
        <w:rPr>
          <w:i/>
          <w:color w:val="00B050"/>
        </w:rPr>
        <w:t xml:space="preserve">This should include who benefits from </w:t>
      </w:r>
      <w:r w:rsidR="00B93D7D">
        <w:rPr>
          <w:i/>
          <w:color w:val="00B050"/>
        </w:rPr>
        <w:t>it</w:t>
      </w:r>
      <w:r w:rsidR="008373AD">
        <w:rPr>
          <w:i/>
          <w:color w:val="00B050"/>
        </w:rPr>
        <w:t>.</w:t>
      </w:r>
      <w:r w:rsidR="00D67BA1">
        <w:rPr>
          <w:i/>
          <w:color w:val="00B050"/>
        </w:rPr>
        <w:t xml:space="preserve"> Links to previous project documents such as the business case or intake form can be included to keep this section brief.</w:t>
      </w:r>
    </w:p>
    <w:p w14:paraId="3F0B5552" w14:textId="77777777" w:rsidR="007D57E4" w:rsidRPr="00A84FED" w:rsidRDefault="007D57E4" w:rsidP="00A3599F">
      <w:pPr>
        <w:jc w:val="both"/>
      </w:pPr>
      <w:r>
        <w:t>[Insert Introduction]</w:t>
      </w:r>
    </w:p>
    <w:p w14:paraId="30D4F75E" w14:textId="77777777" w:rsidR="007933D8" w:rsidRDefault="007933D8" w:rsidP="00A3599F">
      <w:pPr>
        <w:pStyle w:val="Heading1"/>
        <w:jc w:val="both"/>
      </w:pPr>
      <w:r>
        <w:t>Scope</w:t>
      </w:r>
    </w:p>
    <w:p w14:paraId="75229D0C" w14:textId="7C7EFC33" w:rsidR="007933D8" w:rsidRDefault="007933D8" w:rsidP="00A3599F">
      <w:pPr>
        <w:jc w:val="both"/>
        <w:rPr>
          <w:i/>
          <w:color w:val="00B050"/>
        </w:rPr>
      </w:pPr>
      <w:r>
        <w:rPr>
          <w:i/>
          <w:color w:val="00B050"/>
        </w:rPr>
        <w:t>Provide a high</w:t>
      </w:r>
      <w:r w:rsidR="00262D44">
        <w:rPr>
          <w:i/>
          <w:color w:val="00B050"/>
        </w:rPr>
        <w:t>-</w:t>
      </w:r>
      <w:r>
        <w:rPr>
          <w:i/>
          <w:color w:val="00B050"/>
        </w:rPr>
        <w:t xml:space="preserve">level description of the project’s scope. This should include what is within scope, and what is not in scope.  </w:t>
      </w:r>
      <w:r w:rsidR="003E650B">
        <w:rPr>
          <w:i/>
          <w:color w:val="00B050"/>
        </w:rPr>
        <w:t xml:space="preserve">Include any assumptions pertaining to scope. </w:t>
      </w:r>
      <w:r>
        <w:rPr>
          <w:i/>
          <w:color w:val="00B050"/>
        </w:rPr>
        <w:t>For larger projects, this description is high level and there should be a reference to a more detailed scope description in the Project Management Plan.</w:t>
      </w:r>
    </w:p>
    <w:p w14:paraId="0359235C" w14:textId="77777777" w:rsidR="00D760C5" w:rsidRPr="00D760C5" w:rsidRDefault="007933D8" w:rsidP="00D760C5">
      <w:r w:rsidRPr="00D760C5">
        <w:t>[Insert Scope]</w:t>
      </w:r>
    </w:p>
    <w:p w14:paraId="4AE3A6DB" w14:textId="2E9E20B2" w:rsidR="007502C8" w:rsidRDefault="00157343" w:rsidP="00A3599F">
      <w:pPr>
        <w:pStyle w:val="Heading1"/>
        <w:jc w:val="both"/>
      </w:pPr>
      <w:r>
        <w:t>Success Criteria</w:t>
      </w:r>
    </w:p>
    <w:p w14:paraId="1A84F4D4" w14:textId="09CCCE8E" w:rsidR="007D57E4" w:rsidRPr="006003B4" w:rsidRDefault="00157343" w:rsidP="00A3599F">
      <w:pPr>
        <w:jc w:val="both"/>
        <w:rPr>
          <w:i/>
          <w:color w:val="00B050"/>
        </w:rPr>
      </w:pPr>
      <w:r w:rsidRPr="0016686E">
        <w:rPr>
          <w:i/>
          <w:color w:val="00B050"/>
        </w:rPr>
        <w:t>Describe what</w:t>
      </w:r>
      <w:r w:rsidR="001A5675">
        <w:rPr>
          <w:i/>
          <w:color w:val="00B050"/>
        </w:rPr>
        <w:t xml:space="preserve"> </w:t>
      </w:r>
      <w:r w:rsidRPr="0016686E">
        <w:rPr>
          <w:i/>
          <w:color w:val="00B050"/>
        </w:rPr>
        <w:t>criteria will be used to measure the</w:t>
      </w:r>
      <w:r w:rsidR="00FB5865">
        <w:rPr>
          <w:i/>
          <w:color w:val="00B050"/>
        </w:rPr>
        <w:t xml:space="preserve"> </w:t>
      </w:r>
      <w:hyperlink r:id="rId25" w:history="1">
        <w:r w:rsidR="00FB5865" w:rsidRPr="00471A6F">
          <w:rPr>
            <w:rStyle w:val="Hyperlink"/>
            <w:i/>
            <w:iCs/>
          </w:rPr>
          <w:t>success of the project</w:t>
        </w:r>
      </w:hyperlink>
      <w:r w:rsidR="00FE6022">
        <w:rPr>
          <w:rStyle w:val="Hyperlink"/>
          <w:i/>
        </w:rPr>
        <w:t>,</w:t>
      </w:r>
      <w:r w:rsidR="00E302E1" w:rsidRPr="0016686E">
        <w:rPr>
          <w:i/>
          <w:color w:val="00B050"/>
        </w:rPr>
        <w:t xml:space="preserve"> </w:t>
      </w:r>
      <w:r w:rsidR="00FE6022">
        <w:rPr>
          <w:i/>
          <w:color w:val="00B050"/>
        </w:rPr>
        <w:t xml:space="preserve">known </w:t>
      </w:r>
      <w:r w:rsidR="001A5675">
        <w:rPr>
          <w:i/>
          <w:color w:val="00B050"/>
        </w:rPr>
        <w:t xml:space="preserve">at the time of initiation, </w:t>
      </w:r>
      <w:r w:rsidRPr="0016686E">
        <w:rPr>
          <w:i/>
          <w:color w:val="00B050"/>
        </w:rPr>
        <w:t>by providing</w:t>
      </w:r>
      <w:r w:rsidR="007502C8" w:rsidRPr="0016686E">
        <w:rPr>
          <w:i/>
          <w:color w:val="00B050"/>
        </w:rPr>
        <w:t xml:space="preserve"> </w:t>
      </w:r>
      <w:r w:rsidR="006D6FD0">
        <w:rPr>
          <w:i/>
          <w:color w:val="00B050"/>
        </w:rPr>
        <w:t>measurable objectives and</w:t>
      </w:r>
      <w:r w:rsidR="00E302E1" w:rsidRPr="0016686E">
        <w:rPr>
          <w:i/>
          <w:color w:val="00B050"/>
        </w:rPr>
        <w:t xml:space="preserve"> benefits </w:t>
      </w:r>
      <w:r w:rsidR="00242A14">
        <w:rPr>
          <w:i/>
          <w:color w:val="00B050"/>
        </w:rPr>
        <w:t>in the charts</w:t>
      </w:r>
      <w:r w:rsidR="006D6FD0">
        <w:rPr>
          <w:i/>
          <w:color w:val="00B050"/>
        </w:rPr>
        <w:t xml:space="preserve"> below</w:t>
      </w:r>
      <w:r w:rsidRPr="0016686E">
        <w:rPr>
          <w:i/>
          <w:color w:val="00B050"/>
        </w:rPr>
        <w:t>.</w:t>
      </w:r>
      <w:r w:rsidR="0016686E">
        <w:rPr>
          <w:i/>
          <w:color w:val="00B050"/>
        </w:rPr>
        <w:t xml:space="preserve">  Consideration should be given to what can be measured upon project closure, </w:t>
      </w:r>
      <w:r w:rsidR="00B466B7">
        <w:rPr>
          <w:i/>
          <w:color w:val="00B050"/>
        </w:rPr>
        <w:t>versus</w:t>
      </w:r>
      <w:r w:rsidR="0016686E">
        <w:rPr>
          <w:i/>
          <w:color w:val="00B050"/>
        </w:rPr>
        <w:t xml:space="preserve"> what may have to be measured after closure and transitioned to the functional manager who </w:t>
      </w:r>
      <w:proofErr w:type="gramStart"/>
      <w:r w:rsidR="0016686E">
        <w:rPr>
          <w:i/>
          <w:color w:val="00B050"/>
        </w:rPr>
        <w:t xml:space="preserve">is </w:t>
      </w:r>
      <w:r w:rsidR="006D6FD0">
        <w:rPr>
          <w:i/>
          <w:color w:val="00B050"/>
        </w:rPr>
        <w:t xml:space="preserve">in </w:t>
      </w:r>
      <w:r w:rsidR="0016686E">
        <w:rPr>
          <w:i/>
          <w:color w:val="00B050"/>
        </w:rPr>
        <w:t>charge of</w:t>
      </w:r>
      <w:proofErr w:type="gramEnd"/>
      <w:r w:rsidR="0016686E">
        <w:rPr>
          <w:i/>
          <w:color w:val="00B050"/>
        </w:rPr>
        <w:t xml:space="preserve"> the product/service from an operations perspective after project closure.</w:t>
      </w:r>
      <w:r w:rsidR="001A5675">
        <w:rPr>
          <w:i/>
          <w:color w:val="00B050"/>
        </w:rPr>
        <w:t xml:space="preserve"> </w:t>
      </w:r>
      <w:r w:rsidR="00B466B7">
        <w:rPr>
          <w:i/>
          <w:color w:val="00B050"/>
        </w:rPr>
        <w:t xml:space="preserve">Each category below may have a different number of criteria. </w:t>
      </w:r>
      <w:r w:rsidR="001A5675">
        <w:rPr>
          <w:i/>
          <w:color w:val="00B050"/>
        </w:rPr>
        <w:t xml:space="preserve"> </w:t>
      </w:r>
      <w:r w:rsidR="001A5675" w:rsidRPr="00FE6022">
        <w:rPr>
          <w:b/>
          <w:i/>
          <w:color w:val="00B050"/>
        </w:rPr>
        <w:t xml:space="preserve">It is understood that this list </w:t>
      </w:r>
      <w:r w:rsidR="00AB72E0">
        <w:rPr>
          <w:b/>
          <w:i/>
          <w:color w:val="00B050"/>
        </w:rPr>
        <w:t xml:space="preserve">will </w:t>
      </w:r>
      <w:r w:rsidR="001A5675" w:rsidRPr="00FE6022">
        <w:rPr>
          <w:b/>
          <w:i/>
          <w:color w:val="00B050"/>
        </w:rPr>
        <w:t>change as the project evolves through planning and execution</w:t>
      </w:r>
      <w:r w:rsidR="001A5675">
        <w:rPr>
          <w:i/>
          <w:color w:val="00B050"/>
        </w:rPr>
        <w:t>.</w:t>
      </w:r>
    </w:p>
    <w:p w14:paraId="79B1379D" w14:textId="77777777" w:rsidR="00D22BA3" w:rsidRDefault="00D22BA3" w:rsidP="00A3599F">
      <w:pPr>
        <w:jc w:val="both"/>
      </w:pPr>
      <w:r>
        <w:t xml:space="preserve">Project delivery </w:t>
      </w:r>
      <w:r w:rsidRPr="0016686E">
        <w:t>success</w:t>
      </w:r>
      <w:r>
        <w:t xml:space="preserve"> will be measured </w:t>
      </w:r>
      <w:r w:rsidR="001C7723">
        <w:t>based upon whether the project delivered what was asked for, whether there are benefits to what was delivered, and the process to get there.</w:t>
      </w:r>
      <w:r w:rsidR="0016686E">
        <w:t xml:space="preserve">  The list of preliminary success criteria is listed in the charts below.  </w:t>
      </w:r>
      <w:r w:rsidR="00AB72E0">
        <w:t xml:space="preserve">This list will be further expanded with changes tracked in </w:t>
      </w:r>
      <w:r w:rsidR="0016686E">
        <w:t>the project management plan.</w:t>
      </w:r>
    </w:p>
    <w:p w14:paraId="1EAF70A2" w14:textId="77777777" w:rsidR="00B466B7" w:rsidRDefault="006003B4" w:rsidP="00A3599F">
      <w:pPr>
        <w:jc w:val="both"/>
        <w:rPr>
          <w:b/>
        </w:rPr>
      </w:pPr>
      <w:r>
        <w:rPr>
          <w:b/>
        </w:rPr>
        <w:t>Success of Product</w:t>
      </w:r>
      <w:r w:rsidR="00023840">
        <w:rPr>
          <w:b/>
        </w:rPr>
        <w:t>/Service</w:t>
      </w:r>
      <w:r>
        <w:rPr>
          <w:b/>
        </w:rPr>
        <w:t xml:space="preserve"> (Scope, Requirements, Quality, </w:t>
      </w:r>
      <w:r w:rsidR="00BF701F">
        <w:rPr>
          <w:b/>
        </w:rPr>
        <w:t xml:space="preserve">Functionality) </w:t>
      </w:r>
      <w:r w:rsidR="00BF701F" w:rsidRPr="00BF701F">
        <w:rPr>
          <w:b/>
          <w:color w:val="92D050"/>
        </w:rPr>
        <w:t>(</w:t>
      </w:r>
      <w:r w:rsidR="00B466B7">
        <w:rPr>
          <w:i/>
          <w:color w:val="00B050"/>
        </w:rPr>
        <w:t>Required for all sized projects)</w:t>
      </w:r>
    </w:p>
    <w:p w14:paraId="4B80AE39" w14:textId="77777777" w:rsidR="006003B4" w:rsidRDefault="006003B4" w:rsidP="00A3599F">
      <w:pPr>
        <w:jc w:val="both"/>
        <w:rPr>
          <w:i/>
        </w:rPr>
      </w:pPr>
      <w:r>
        <w:rPr>
          <w:i/>
        </w:rPr>
        <w:t>How will it be determined that what is delivered is what was asked for</w:t>
      </w:r>
      <w:r w:rsidR="00A0655A">
        <w:rPr>
          <w:i/>
        </w:rPr>
        <w:t>,</w:t>
      </w:r>
      <w:r w:rsidR="0016686E">
        <w:rPr>
          <w:i/>
        </w:rPr>
        <w:t xml:space="preserve"> relevant to </w:t>
      </w:r>
      <w:r w:rsidR="00242A14">
        <w:rPr>
          <w:i/>
        </w:rPr>
        <w:t>constraints</w:t>
      </w:r>
      <w:r w:rsidR="0016686E">
        <w:rPr>
          <w:i/>
        </w:rPr>
        <w:t xml:space="preserve"> such as scope</w:t>
      </w:r>
      <w:r w:rsidR="00242A14">
        <w:rPr>
          <w:i/>
        </w:rPr>
        <w:t xml:space="preserve"> (requirements, functionality, et cetera)</w:t>
      </w:r>
      <w:r w:rsidR="0016686E">
        <w:rPr>
          <w:i/>
        </w:rPr>
        <w:t xml:space="preserve">, </w:t>
      </w:r>
      <w:r w:rsidR="00242A14">
        <w:rPr>
          <w:i/>
        </w:rPr>
        <w:t xml:space="preserve">and </w:t>
      </w:r>
      <w:r w:rsidR="0016686E">
        <w:rPr>
          <w:i/>
        </w:rPr>
        <w:t>quality</w:t>
      </w:r>
      <w:r>
        <w:rPr>
          <w:i/>
        </w:rPr>
        <w:t>?</w:t>
      </w:r>
    </w:p>
    <w:tbl>
      <w:tblPr>
        <w:tblStyle w:val="GridTable4-Accent1"/>
        <w:tblW w:w="9355" w:type="dxa"/>
        <w:tblLook w:val="04A0" w:firstRow="1" w:lastRow="0" w:firstColumn="1" w:lastColumn="0" w:noHBand="0" w:noVBand="1"/>
      </w:tblPr>
      <w:tblGrid>
        <w:gridCol w:w="3955"/>
        <w:gridCol w:w="5400"/>
      </w:tblGrid>
      <w:tr w:rsidR="00E57B52" w14:paraId="537E79C9" w14:textId="77777777" w:rsidTr="00FB57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5" w:type="dxa"/>
          </w:tcPr>
          <w:p w14:paraId="22A8A377" w14:textId="77777777" w:rsidR="00E57B52" w:rsidRDefault="00E57B52" w:rsidP="00A3599F">
            <w:pPr>
              <w:jc w:val="both"/>
              <w:rPr>
                <w:b w:val="0"/>
              </w:rPr>
            </w:pPr>
            <w:r>
              <w:rPr>
                <w:b w:val="0"/>
              </w:rPr>
              <w:t xml:space="preserve">Criteria for Success of Product/Service </w:t>
            </w:r>
          </w:p>
        </w:tc>
        <w:tc>
          <w:tcPr>
            <w:tcW w:w="5400" w:type="dxa"/>
          </w:tcPr>
          <w:p w14:paraId="3A93CF24" w14:textId="77777777" w:rsidR="00E57B52" w:rsidRDefault="00E57B52" w:rsidP="00A3599F">
            <w:pPr>
              <w:jc w:val="both"/>
              <w:cnfStyle w:val="100000000000" w:firstRow="1" w:lastRow="0" w:firstColumn="0" w:lastColumn="0" w:oddVBand="0" w:evenVBand="0" w:oddHBand="0" w:evenHBand="0" w:firstRowFirstColumn="0" w:firstRowLastColumn="0" w:lastRowFirstColumn="0" w:lastRowLastColumn="0"/>
              <w:rPr>
                <w:b w:val="0"/>
              </w:rPr>
            </w:pPr>
            <w:r>
              <w:rPr>
                <w:b w:val="0"/>
              </w:rPr>
              <w:t>Planned Measurement(s)</w:t>
            </w:r>
          </w:p>
        </w:tc>
      </w:tr>
      <w:tr w:rsidR="00E57B52" w14:paraId="1D3D324D" w14:textId="77777777" w:rsidTr="00E57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vMerge w:val="restart"/>
          </w:tcPr>
          <w:p w14:paraId="3612E877" w14:textId="77777777" w:rsidR="00E57B52" w:rsidRPr="00543A51" w:rsidRDefault="00E57B52" w:rsidP="00A3599F">
            <w:pPr>
              <w:jc w:val="both"/>
            </w:pPr>
            <w:r w:rsidRPr="00543A51">
              <w:rPr>
                <w:i/>
                <w:color w:val="00B050"/>
              </w:rPr>
              <w:t>e.g.  The product delivers a fully functioning, automated process for creating and approving a monthly staff complement job posting that reduces paper by 85%</w:t>
            </w:r>
          </w:p>
        </w:tc>
        <w:tc>
          <w:tcPr>
            <w:tcW w:w="5400" w:type="dxa"/>
          </w:tcPr>
          <w:p w14:paraId="0E6CEBE9" w14:textId="77777777" w:rsidR="00E57B52" w:rsidRDefault="00E57B52" w:rsidP="00A3599F">
            <w:pPr>
              <w:jc w:val="both"/>
              <w:cnfStyle w:val="000000100000" w:firstRow="0" w:lastRow="0" w:firstColumn="0" w:lastColumn="0" w:oddVBand="0" w:evenVBand="0" w:oddHBand="1" w:evenHBand="0" w:firstRowFirstColumn="0" w:firstRowLastColumn="0" w:lastRowFirstColumn="0" w:lastRowLastColumn="0"/>
              <w:rPr>
                <w:i/>
                <w:color w:val="00B050"/>
              </w:rPr>
            </w:pPr>
            <w:r>
              <w:rPr>
                <w:i/>
                <w:color w:val="00B050"/>
              </w:rPr>
              <w:t>Is the entire process for hiring managers to post a monthly staff job posting automated, including approvals?</w:t>
            </w:r>
          </w:p>
          <w:p w14:paraId="03A2F27C" w14:textId="77777777" w:rsidR="00E57B52" w:rsidRPr="00B16FCD" w:rsidRDefault="00E57B52" w:rsidP="00A3599F">
            <w:pPr>
              <w:jc w:val="both"/>
              <w:cnfStyle w:val="000000100000" w:firstRow="0" w:lastRow="0" w:firstColumn="0" w:lastColumn="0" w:oddVBand="0" w:evenVBand="0" w:oddHBand="1" w:evenHBand="0" w:firstRowFirstColumn="0" w:firstRowLastColumn="0" w:lastRowFirstColumn="0" w:lastRowLastColumn="0"/>
              <w:rPr>
                <w:i/>
              </w:rPr>
            </w:pPr>
          </w:p>
        </w:tc>
      </w:tr>
      <w:tr w:rsidR="00E57B52" w14:paraId="1A64F79D" w14:textId="77777777" w:rsidTr="00E57B52">
        <w:tc>
          <w:tcPr>
            <w:cnfStyle w:val="001000000000" w:firstRow="0" w:lastRow="0" w:firstColumn="1" w:lastColumn="0" w:oddVBand="0" w:evenVBand="0" w:oddHBand="0" w:evenHBand="0" w:firstRowFirstColumn="0" w:firstRowLastColumn="0" w:lastRowFirstColumn="0" w:lastRowLastColumn="0"/>
            <w:tcW w:w="3955" w:type="dxa"/>
            <w:vMerge/>
          </w:tcPr>
          <w:p w14:paraId="4FBF70BD" w14:textId="77777777" w:rsidR="00E57B52" w:rsidRPr="0016686E" w:rsidRDefault="00E57B52" w:rsidP="00A3599F">
            <w:pPr>
              <w:jc w:val="both"/>
              <w:rPr>
                <w:b w:val="0"/>
              </w:rPr>
            </w:pPr>
          </w:p>
        </w:tc>
        <w:tc>
          <w:tcPr>
            <w:tcW w:w="5400" w:type="dxa"/>
          </w:tcPr>
          <w:p w14:paraId="7E54E869" w14:textId="77777777" w:rsidR="00E57B52" w:rsidRPr="0016686E" w:rsidRDefault="00E57B52" w:rsidP="00A3599F">
            <w:pPr>
              <w:jc w:val="both"/>
              <w:cnfStyle w:val="000000000000" w:firstRow="0" w:lastRow="0" w:firstColumn="0" w:lastColumn="0" w:oddVBand="0" w:evenVBand="0" w:oddHBand="0" w:evenHBand="0" w:firstRowFirstColumn="0" w:firstRowLastColumn="0" w:lastRowFirstColumn="0" w:lastRowLastColumn="0"/>
            </w:pPr>
            <w:r>
              <w:rPr>
                <w:i/>
                <w:color w:val="00B050"/>
              </w:rPr>
              <w:t># of paper job postings HR receives vs # of job postings done in the system by hiring managers</w:t>
            </w:r>
          </w:p>
        </w:tc>
      </w:tr>
      <w:tr w:rsidR="00E57B52" w14:paraId="448000C2" w14:textId="77777777" w:rsidTr="00E57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2E7BF211" w14:textId="77777777" w:rsidR="00E57B52" w:rsidRPr="006D6FD0" w:rsidRDefault="00E57B52" w:rsidP="00A3599F">
            <w:pPr>
              <w:jc w:val="both"/>
            </w:pPr>
          </w:p>
        </w:tc>
        <w:tc>
          <w:tcPr>
            <w:tcW w:w="5400" w:type="dxa"/>
          </w:tcPr>
          <w:p w14:paraId="64023A35" w14:textId="77777777" w:rsidR="00E57B52" w:rsidRPr="0016686E" w:rsidRDefault="00E57B52" w:rsidP="00A3599F">
            <w:pPr>
              <w:jc w:val="both"/>
              <w:cnfStyle w:val="000000100000" w:firstRow="0" w:lastRow="0" w:firstColumn="0" w:lastColumn="0" w:oddVBand="0" w:evenVBand="0" w:oddHBand="1" w:evenHBand="0" w:firstRowFirstColumn="0" w:firstRowLastColumn="0" w:lastRowFirstColumn="0" w:lastRowLastColumn="0"/>
            </w:pPr>
          </w:p>
        </w:tc>
      </w:tr>
      <w:tr w:rsidR="00E57B52" w14:paraId="0E146DAA" w14:textId="77777777" w:rsidTr="00E57B52">
        <w:tc>
          <w:tcPr>
            <w:cnfStyle w:val="001000000000" w:firstRow="0" w:lastRow="0" w:firstColumn="1" w:lastColumn="0" w:oddVBand="0" w:evenVBand="0" w:oddHBand="0" w:evenHBand="0" w:firstRowFirstColumn="0" w:firstRowLastColumn="0" w:lastRowFirstColumn="0" w:lastRowLastColumn="0"/>
            <w:tcW w:w="3955" w:type="dxa"/>
          </w:tcPr>
          <w:p w14:paraId="7DA9F5D4" w14:textId="77777777" w:rsidR="00E57B52" w:rsidRPr="006D6FD0" w:rsidRDefault="00E57B52" w:rsidP="00A3599F">
            <w:pPr>
              <w:jc w:val="both"/>
            </w:pPr>
          </w:p>
        </w:tc>
        <w:tc>
          <w:tcPr>
            <w:tcW w:w="5400" w:type="dxa"/>
          </w:tcPr>
          <w:p w14:paraId="7C48C0AB" w14:textId="77777777" w:rsidR="00E57B52" w:rsidRPr="0016686E" w:rsidRDefault="00E57B52" w:rsidP="00A3599F">
            <w:pPr>
              <w:jc w:val="both"/>
              <w:cnfStyle w:val="000000000000" w:firstRow="0" w:lastRow="0" w:firstColumn="0" w:lastColumn="0" w:oddVBand="0" w:evenVBand="0" w:oddHBand="0" w:evenHBand="0" w:firstRowFirstColumn="0" w:firstRowLastColumn="0" w:lastRowFirstColumn="0" w:lastRowLastColumn="0"/>
            </w:pPr>
          </w:p>
        </w:tc>
      </w:tr>
    </w:tbl>
    <w:p w14:paraId="18D6F574" w14:textId="77777777" w:rsidR="0001757A" w:rsidRDefault="0001757A" w:rsidP="00A3599F">
      <w:pPr>
        <w:jc w:val="both"/>
        <w:rPr>
          <w:b/>
        </w:rPr>
      </w:pPr>
      <w:r>
        <w:rPr>
          <w:b/>
        </w:rPr>
        <w:lastRenderedPageBreak/>
        <w:t>Success of Outcom</w:t>
      </w:r>
      <w:r w:rsidR="001C7723">
        <w:rPr>
          <w:b/>
        </w:rPr>
        <w:t>e (delivery of benefits/objectives)</w:t>
      </w:r>
      <w:r w:rsidR="00B466B7">
        <w:rPr>
          <w:b/>
        </w:rPr>
        <w:t xml:space="preserve"> </w:t>
      </w:r>
      <w:r w:rsidR="00B466B7">
        <w:rPr>
          <w:i/>
          <w:color w:val="00B050"/>
        </w:rPr>
        <w:t>(Required for all sized projects)</w:t>
      </w:r>
    </w:p>
    <w:p w14:paraId="09932335" w14:textId="77777777" w:rsidR="001C7723" w:rsidRDefault="001C7723" w:rsidP="00A3599F">
      <w:pPr>
        <w:jc w:val="both"/>
        <w:rPr>
          <w:i/>
        </w:rPr>
      </w:pPr>
      <w:r>
        <w:rPr>
          <w:i/>
        </w:rPr>
        <w:t>How will it be determined that what is delivered provides benefit to people</w:t>
      </w:r>
      <w:r w:rsidR="00A0655A">
        <w:rPr>
          <w:i/>
        </w:rPr>
        <w:t>?</w:t>
      </w:r>
      <w:r w:rsidR="0016686E">
        <w:rPr>
          <w:i/>
        </w:rPr>
        <w:t xml:space="preserve"> </w:t>
      </w:r>
    </w:p>
    <w:tbl>
      <w:tblPr>
        <w:tblStyle w:val="GridTable4-Accent1"/>
        <w:tblW w:w="9355" w:type="dxa"/>
        <w:tblLook w:val="04A0" w:firstRow="1" w:lastRow="0" w:firstColumn="1" w:lastColumn="0" w:noHBand="0" w:noVBand="1"/>
      </w:tblPr>
      <w:tblGrid>
        <w:gridCol w:w="3955"/>
        <w:gridCol w:w="5400"/>
      </w:tblGrid>
      <w:tr w:rsidR="00E57B52" w14:paraId="2606BED4" w14:textId="77777777" w:rsidTr="00FB57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5" w:type="dxa"/>
          </w:tcPr>
          <w:p w14:paraId="6CBA6757" w14:textId="77777777" w:rsidR="00E57B52" w:rsidRDefault="00E57B52" w:rsidP="00A3599F">
            <w:pPr>
              <w:jc w:val="both"/>
              <w:rPr>
                <w:b w:val="0"/>
              </w:rPr>
            </w:pPr>
            <w:r>
              <w:rPr>
                <w:b w:val="0"/>
              </w:rPr>
              <w:t>Criteria for Success of Outcome</w:t>
            </w:r>
          </w:p>
        </w:tc>
        <w:tc>
          <w:tcPr>
            <w:tcW w:w="5400" w:type="dxa"/>
          </w:tcPr>
          <w:p w14:paraId="461B728F" w14:textId="77777777" w:rsidR="00E57B52" w:rsidRDefault="00E57B52" w:rsidP="00A3599F">
            <w:pPr>
              <w:jc w:val="both"/>
              <w:cnfStyle w:val="100000000000" w:firstRow="1" w:lastRow="0" w:firstColumn="0" w:lastColumn="0" w:oddVBand="0" w:evenVBand="0" w:oddHBand="0" w:evenHBand="0" w:firstRowFirstColumn="0" w:firstRowLastColumn="0" w:lastRowFirstColumn="0" w:lastRowLastColumn="0"/>
              <w:rPr>
                <w:b w:val="0"/>
              </w:rPr>
            </w:pPr>
            <w:r>
              <w:rPr>
                <w:b w:val="0"/>
              </w:rPr>
              <w:t>Planned Measurement(s)</w:t>
            </w:r>
          </w:p>
        </w:tc>
      </w:tr>
      <w:tr w:rsidR="00E57B52" w14:paraId="6CE8FCAF" w14:textId="77777777" w:rsidTr="00E57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vMerge w:val="restart"/>
          </w:tcPr>
          <w:p w14:paraId="6BD38D8D" w14:textId="77777777" w:rsidR="00E57B52" w:rsidRPr="00543A51" w:rsidRDefault="00E57B52" w:rsidP="00A3599F">
            <w:pPr>
              <w:jc w:val="both"/>
              <w:rPr>
                <w:i/>
                <w:color w:val="00B050"/>
              </w:rPr>
            </w:pPr>
            <w:proofErr w:type="gramStart"/>
            <w:r>
              <w:rPr>
                <w:i/>
                <w:color w:val="00B050"/>
              </w:rPr>
              <w:t>e.g.</w:t>
            </w:r>
            <w:proofErr w:type="gramEnd"/>
            <w:r>
              <w:rPr>
                <w:i/>
                <w:color w:val="00B050"/>
              </w:rPr>
              <w:t xml:space="preserve"> Ensure m</w:t>
            </w:r>
            <w:r w:rsidRPr="00543A51">
              <w:rPr>
                <w:i/>
                <w:color w:val="00B050"/>
              </w:rPr>
              <w:t xml:space="preserve">inimal disruption of University services due to employee turnover by </w:t>
            </w:r>
            <w:r>
              <w:rPr>
                <w:i/>
                <w:color w:val="00B050"/>
              </w:rPr>
              <w:t>reducing</w:t>
            </w:r>
            <w:r w:rsidRPr="00543A51">
              <w:rPr>
                <w:i/>
                <w:color w:val="00B050"/>
              </w:rPr>
              <w:t xml:space="preserve"> the time to </w:t>
            </w:r>
          </w:p>
          <w:p w14:paraId="2DEA3F74" w14:textId="77777777" w:rsidR="00E57B52" w:rsidRPr="00B16FCD" w:rsidRDefault="00E57B52" w:rsidP="00A3599F">
            <w:pPr>
              <w:jc w:val="both"/>
              <w:rPr>
                <w:b w:val="0"/>
              </w:rPr>
            </w:pPr>
            <w:r w:rsidRPr="00543A51">
              <w:rPr>
                <w:i/>
                <w:color w:val="00B050"/>
              </w:rPr>
              <w:t xml:space="preserve">create a job opening, have it approved, and posted </w:t>
            </w:r>
          </w:p>
        </w:tc>
        <w:tc>
          <w:tcPr>
            <w:tcW w:w="5400" w:type="dxa"/>
          </w:tcPr>
          <w:p w14:paraId="0E9107E8" w14:textId="77777777" w:rsidR="00E57B52" w:rsidRPr="00543A51" w:rsidRDefault="00E57B52" w:rsidP="00A3599F">
            <w:pPr>
              <w:jc w:val="both"/>
              <w:cnfStyle w:val="000000100000" w:firstRow="0" w:lastRow="0" w:firstColumn="0" w:lastColumn="0" w:oddVBand="0" w:evenVBand="0" w:oddHBand="1" w:evenHBand="0" w:firstRowFirstColumn="0" w:firstRowLastColumn="0" w:lastRowFirstColumn="0" w:lastRowLastColumn="0"/>
              <w:rPr>
                <w:i/>
                <w:color w:val="00B050"/>
              </w:rPr>
            </w:pPr>
            <w:r>
              <w:rPr>
                <w:i/>
                <w:color w:val="00B050"/>
              </w:rPr>
              <w:t># of days between the drafted posting date/time stamp and the posted date/time stamp for a job posting</w:t>
            </w:r>
          </w:p>
        </w:tc>
      </w:tr>
      <w:tr w:rsidR="00E57B52" w14:paraId="53A558D6" w14:textId="77777777" w:rsidTr="00E57B52">
        <w:tc>
          <w:tcPr>
            <w:cnfStyle w:val="001000000000" w:firstRow="0" w:lastRow="0" w:firstColumn="1" w:lastColumn="0" w:oddVBand="0" w:evenVBand="0" w:oddHBand="0" w:evenHBand="0" w:firstRowFirstColumn="0" w:firstRowLastColumn="0" w:lastRowFirstColumn="0" w:lastRowLastColumn="0"/>
            <w:tcW w:w="3955" w:type="dxa"/>
            <w:vMerge/>
          </w:tcPr>
          <w:p w14:paraId="4132C8A0" w14:textId="77777777" w:rsidR="00E57B52" w:rsidRPr="0016686E" w:rsidRDefault="00E57B52" w:rsidP="00A3599F">
            <w:pPr>
              <w:jc w:val="both"/>
            </w:pPr>
          </w:p>
        </w:tc>
        <w:tc>
          <w:tcPr>
            <w:tcW w:w="5400" w:type="dxa"/>
          </w:tcPr>
          <w:p w14:paraId="54477020" w14:textId="77777777" w:rsidR="00E57B52" w:rsidRPr="0016686E" w:rsidRDefault="00E57B52" w:rsidP="00A3599F">
            <w:pPr>
              <w:jc w:val="both"/>
              <w:cnfStyle w:val="000000000000" w:firstRow="0" w:lastRow="0" w:firstColumn="0" w:lastColumn="0" w:oddVBand="0" w:evenVBand="0" w:oddHBand="0" w:evenHBand="0" w:firstRowFirstColumn="0" w:firstRowLastColumn="0" w:lastRowFirstColumn="0" w:lastRowLastColumn="0"/>
              <w:rPr>
                <w:b/>
              </w:rPr>
            </w:pPr>
            <w:r>
              <w:rPr>
                <w:i/>
                <w:color w:val="00B050"/>
              </w:rPr>
              <w:t># of days to fill an open position</w:t>
            </w:r>
          </w:p>
        </w:tc>
      </w:tr>
      <w:tr w:rsidR="00E57B52" w14:paraId="3CABF80D" w14:textId="77777777" w:rsidTr="00E57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vMerge/>
          </w:tcPr>
          <w:p w14:paraId="094DE216" w14:textId="77777777" w:rsidR="00E57B52" w:rsidRPr="0016686E" w:rsidRDefault="00E57B52" w:rsidP="00A3599F">
            <w:pPr>
              <w:jc w:val="both"/>
            </w:pPr>
          </w:p>
        </w:tc>
        <w:tc>
          <w:tcPr>
            <w:tcW w:w="5400" w:type="dxa"/>
          </w:tcPr>
          <w:p w14:paraId="0BE71F64" w14:textId="77777777" w:rsidR="00E57B52" w:rsidRPr="00AD69B8" w:rsidRDefault="00E57B52" w:rsidP="00A3599F">
            <w:pPr>
              <w:jc w:val="both"/>
              <w:cnfStyle w:val="000000100000" w:firstRow="0" w:lastRow="0" w:firstColumn="0" w:lastColumn="0" w:oddVBand="0" w:evenVBand="0" w:oddHBand="1" w:evenHBand="0" w:firstRowFirstColumn="0" w:firstRowLastColumn="0" w:lastRowFirstColumn="0" w:lastRowLastColumn="0"/>
            </w:pPr>
            <w:r>
              <w:rPr>
                <w:i/>
                <w:color w:val="00B050"/>
              </w:rPr>
              <w:t>Hiring manager satisfaction with new automated process</w:t>
            </w:r>
          </w:p>
        </w:tc>
      </w:tr>
      <w:tr w:rsidR="00E57B52" w14:paraId="09E1D7D2" w14:textId="77777777" w:rsidTr="00E57B52">
        <w:tc>
          <w:tcPr>
            <w:cnfStyle w:val="001000000000" w:firstRow="0" w:lastRow="0" w:firstColumn="1" w:lastColumn="0" w:oddVBand="0" w:evenVBand="0" w:oddHBand="0" w:evenHBand="0" w:firstRowFirstColumn="0" w:firstRowLastColumn="0" w:lastRowFirstColumn="0" w:lastRowLastColumn="0"/>
            <w:tcW w:w="3955" w:type="dxa"/>
          </w:tcPr>
          <w:p w14:paraId="2C57D175" w14:textId="77777777" w:rsidR="00E57B52" w:rsidRPr="006D6FD0" w:rsidRDefault="00E57B52" w:rsidP="00A3599F">
            <w:pPr>
              <w:jc w:val="both"/>
            </w:pPr>
          </w:p>
        </w:tc>
        <w:tc>
          <w:tcPr>
            <w:tcW w:w="5400" w:type="dxa"/>
          </w:tcPr>
          <w:p w14:paraId="400B3AF6" w14:textId="77777777" w:rsidR="00E57B52" w:rsidRPr="00AD69B8" w:rsidRDefault="00E57B52" w:rsidP="00A3599F">
            <w:pPr>
              <w:jc w:val="both"/>
              <w:cnfStyle w:val="000000000000" w:firstRow="0" w:lastRow="0" w:firstColumn="0" w:lastColumn="0" w:oddVBand="0" w:evenVBand="0" w:oddHBand="0" w:evenHBand="0" w:firstRowFirstColumn="0" w:firstRowLastColumn="0" w:lastRowFirstColumn="0" w:lastRowLastColumn="0"/>
            </w:pPr>
          </w:p>
        </w:tc>
      </w:tr>
      <w:tr w:rsidR="00E57B52" w14:paraId="4297A92D" w14:textId="77777777" w:rsidTr="00E57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8214EB5" w14:textId="77777777" w:rsidR="00E57B52" w:rsidRPr="006D6FD0" w:rsidRDefault="00E57B52" w:rsidP="00A3599F">
            <w:pPr>
              <w:jc w:val="both"/>
            </w:pPr>
          </w:p>
        </w:tc>
        <w:tc>
          <w:tcPr>
            <w:tcW w:w="5400" w:type="dxa"/>
          </w:tcPr>
          <w:p w14:paraId="70D5512A" w14:textId="77777777" w:rsidR="00E57B52" w:rsidRPr="00AD69B8" w:rsidRDefault="00E57B52" w:rsidP="00A3599F">
            <w:pPr>
              <w:jc w:val="both"/>
              <w:cnfStyle w:val="000000100000" w:firstRow="0" w:lastRow="0" w:firstColumn="0" w:lastColumn="0" w:oddVBand="0" w:evenVBand="0" w:oddHBand="1" w:evenHBand="0" w:firstRowFirstColumn="0" w:firstRowLastColumn="0" w:lastRowFirstColumn="0" w:lastRowLastColumn="0"/>
            </w:pPr>
          </w:p>
        </w:tc>
      </w:tr>
    </w:tbl>
    <w:p w14:paraId="4F41F2FF" w14:textId="77777777" w:rsidR="001C7723" w:rsidRDefault="001C7723" w:rsidP="00A3599F">
      <w:pPr>
        <w:jc w:val="both"/>
        <w:rPr>
          <w:b/>
        </w:rPr>
      </w:pPr>
    </w:p>
    <w:p w14:paraId="3013FDB3" w14:textId="77777777" w:rsidR="00023840" w:rsidRDefault="00023840" w:rsidP="00A3599F">
      <w:pPr>
        <w:jc w:val="both"/>
        <w:rPr>
          <w:b/>
        </w:rPr>
      </w:pPr>
      <w:r>
        <w:rPr>
          <w:b/>
        </w:rPr>
        <w:t>Success of Process (how the project was managed)</w:t>
      </w:r>
      <w:r w:rsidR="00B466B7">
        <w:rPr>
          <w:b/>
        </w:rPr>
        <w:t xml:space="preserve"> </w:t>
      </w:r>
      <w:r w:rsidR="00B466B7">
        <w:rPr>
          <w:i/>
          <w:color w:val="00B050"/>
        </w:rPr>
        <w:t>(Required for all large projects; optional for small and medium projects depending upon context of project)</w:t>
      </w:r>
    </w:p>
    <w:p w14:paraId="09F8866F" w14:textId="77777777" w:rsidR="00023840" w:rsidRDefault="00023840" w:rsidP="00A3599F">
      <w:pPr>
        <w:jc w:val="both"/>
        <w:rPr>
          <w:i/>
        </w:rPr>
      </w:pPr>
      <w:r>
        <w:rPr>
          <w:i/>
        </w:rPr>
        <w:t>How will it be determined that the process</w:t>
      </w:r>
      <w:r w:rsidR="0016686E">
        <w:rPr>
          <w:i/>
        </w:rPr>
        <w:t xml:space="preserve"> </w:t>
      </w:r>
      <w:r>
        <w:rPr>
          <w:i/>
        </w:rPr>
        <w:t>that was followed to achieve the project’s end deliverable(s) was successful</w:t>
      </w:r>
      <w:r w:rsidR="00A0655A">
        <w:rPr>
          <w:i/>
        </w:rPr>
        <w:t xml:space="preserve"> (considering process activities such as resource management, budget management, schedule management, project team satisfaction, change management, communication, transition to operations, sponsor satisfaction, procurement management, et cetera)</w:t>
      </w:r>
      <w:r>
        <w:rPr>
          <w:i/>
        </w:rPr>
        <w:t>?</w:t>
      </w:r>
    </w:p>
    <w:tbl>
      <w:tblPr>
        <w:tblStyle w:val="GridTable4-Accent1"/>
        <w:tblW w:w="9355" w:type="dxa"/>
        <w:tblLook w:val="04A0" w:firstRow="1" w:lastRow="0" w:firstColumn="1" w:lastColumn="0" w:noHBand="0" w:noVBand="1"/>
      </w:tblPr>
      <w:tblGrid>
        <w:gridCol w:w="3955"/>
        <w:gridCol w:w="5400"/>
      </w:tblGrid>
      <w:tr w:rsidR="00E57B52" w14:paraId="03AF0F2C" w14:textId="77777777" w:rsidTr="00FB57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5" w:type="dxa"/>
          </w:tcPr>
          <w:p w14:paraId="1E4A11F7" w14:textId="77777777" w:rsidR="00E57B52" w:rsidRDefault="00E57B52" w:rsidP="00A3599F">
            <w:pPr>
              <w:jc w:val="both"/>
              <w:rPr>
                <w:b w:val="0"/>
              </w:rPr>
            </w:pPr>
            <w:r>
              <w:rPr>
                <w:b w:val="0"/>
              </w:rPr>
              <w:t>Criteria for Success of Process</w:t>
            </w:r>
          </w:p>
        </w:tc>
        <w:tc>
          <w:tcPr>
            <w:tcW w:w="5400" w:type="dxa"/>
          </w:tcPr>
          <w:p w14:paraId="1A9FE8B4" w14:textId="77777777" w:rsidR="00E57B52" w:rsidRDefault="00E57B52" w:rsidP="00A3599F">
            <w:pPr>
              <w:jc w:val="both"/>
              <w:cnfStyle w:val="100000000000" w:firstRow="1" w:lastRow="0" w:firstColumn="0" w:lastColumn="0" w:oddVBand="0" w:evenVBand="0" w:oddHBand="0" w:evenHBand="0" w:firstRowFirstColumn="0" w:firstRowLastColumn="0" w:lastRowFirstColumn="0" w:lastRowLastColumn="0"/>
              <w:rPr>
                <w:b w:val="0"/>
              </w:rPr>
            </w:pPr>
            <w:r>
              <w:rPr>
                <w:b w:val="0"/>
              </w:rPr>
              <w:t>Planned Measurement(s)</w:t>
            </w:r>
          </w:p>
        </w:tc>
      </w:tr>
      <w:tr w:rsidR="00C706C1" w14:paraId="58816B1B" w14:textId="77777777" w:rsidTr="00E57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vMerge w:val="restart"/>
          </w:tcPr>
          <w:p w14:paraId="6DE5ACED" w14:textId="77777777" w:rsidR="00C706C1" w:rsidRPr="000722DF" w:rsidRDefault="00C706C1" w:rsidP="00A3599F">
            <w:pPr>
              <w:jc w:val="both"/>
              <w:rPr>
                <w:b w:val="0"/>
              </w:rPr>
            </w:pPr>
            <w:proofErr w:type="gramStart"/>
            <w:r>
              <w:rPr>
                <w:i/>
                <w:color w:val="00B050"/>
              </w:rPr>
              <w:t>e.g.</w:t>
            </w:r>
            <w:proofErr w:type="gramEnd"/>
            <w:r>
              <w:rPr>
                <w:i/>
                <w:color w:val="00B050"/>
              </w:rPr>
              <w:t xml:space="preserve"> The project constraints were managed efficiently by the Project Manager</w:t>
            </w:r>
          </w:p>
        </w:tc>
        <w:tc>
          <w:tcPr>
            <w:tcW w:w="5400" w:type="dxa"/>
          </w:tcPr>
          <w:p w14:paraId="1F27E4CE" w14:textId="77777777" w:rsidR="00C706C1" w:rsidRPr="0016686E" w:rsidRDefault="00C706C1" w:rsidP="00A3599F">
            <w:pPr>
              <w:jc w:val="both"/>
              <w:cnfStyle w:val="000000100000" w:firstRow="0" w:lastRow="0" w:firstColumn="0" w:lastColumn="0" w:oddVBand="0" w:evenVBand="0" w:oddHBand="1" w:evenHBand="0" w:firstRowFirstColumn="0" w:firstRowLastColumn="0" w:lastRowFirstColumn="0" w:lastRowLastColumn="0"/>
              <w:rPr>
                <w:b/>
              </w:rPr>
            </w:pPr>
            <w:r>
              <w:rPr>
                <w:i/>
                <w:color w:val="00B050"/>
              </w:rPr>
              <w:t xml:space="preserve"># of days/months variance after December 31, </w:t>
            </w:r>
            <w:proofErr w:type="gramStart"/>
            <w:r>
              <w:rPr>
                <w:i/>
                <w:color w:val="00B050"/>
              </w:rPr>
              <w:t>2016</w:t>
            </w:r>
            <w:proofErr w:type="gramEnd"/>
            <w:r>
              <w:rPr>
                <w:i/>
                <w:color w:val="00B050"/>
              </w:rPr>
              <w:t xml:space="preserve"> target date (time constraint)</w:t>
            </w:r>
          </w:p>
        </w:tc>
      </w:tr>
      <w:tr w:rsidR="00C706C1" w14:paraId="0FA6C838" w14:textId="77777777" w:rsidTr="00E57B52">
        <w:tc>
          <w:tcPr>
            <w:cnfStyle w:val="001000000000" w:firstRow="0" w:lastRow="0" w:firstColumn="1" w:lastColumn="0" w:oddVBand="0" w:evenVBand="0" w:oddHBand="0" w:evenHBand="0" w:firstRowFirstColumn="0" w:firstRowLastColumn="0" w:lastRowFirstColumn="0" w:lastRowLastColumn="0"/>
            <w:tcW w:w="3955" w:type="dxa"/>
            <w:vMerge/>
          </w:tcPr>
          <w:p w14:paraId="77F6D474" w14:textId="77777777" w:rsidR="00C706C1" w:rsidRPr="0016686E" w:rsidRDefault="00C706C1" w:rsidP="00A3599F">
            <w:pPr>
              <w:jc w:val="both"/>
            </w:pPr>
          </w:p>
        </w:tc>
        <w:tc>
          <w:tcPr>
            <w:tcW w:w="5400" w:type="dxa"/>
          </w:tcPr>
          <w:p w14:paraId="53416AB0" w14:textId="77777777" w:rsidR="00C706C1" w:rsidRPr="00AD69B8" w:rsidRDefault="00C706C1" w:rsidP="00A3599F">
            <w:pPr>
              <w:jc w:val="both"/>
              <w:cnfStyle w:val="000000000000" w:firstRow="0" w:lastRow="0" w:firstColumn="0" w:lastColumn="0" w:oddVBand="0" w:evenVBand="0" w:oddHBand="0" w:evenHBand="0" w:firstRowFirstColumn="0" w:firstRowLastColumn="0" w:lastRowFirstColumn="0" w:lastRowLastColumn="0"/>
            </w:pPr>
            <w:r>
              <w:rPr>
                <w:i/>
                <w:color w:val="00B050"/>
              </w:rPr>
              <w:t>Budget variance is within planned contingency with no additional funds requested</w:t>
            </w:r>
            <w:r w:rsidR="00F8222C">
              <w:rPr>
                <w:i/>
                <w:color w:val="00B050"/>
              </w:rPr>
              <w:t xml:space="preserve"> (budget constraint)</w:t>
            </w:r>
          </w:p>
        </w:tc>
      </w:tr>
      <w:tr w:rsidR="00E57B52" w14:paraId="23A36026" w14:textId="77777777" w:rsidTr="00E57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C5BBD80" w14:textId="77777777" w:rsidR="00E57B52" w:rsidRPr="0016686E" w:rsidRDefault="00E57B52" w:rsidP="00A3599F">
            <w:pPr>
              <w:jc w:val="both"/>
            </w:pPr>
          </w:p>
        </w:tc>
        <w:tc>
          <w:tcPr>
            <w:tcW w:w="5400" w:type="dxa"/>
          </w:tcPr>
          <w:p w14:paraId="368190F9" w14:textId="77777777" w:rsidR="00E57B52" w:rsidRPr="00AD69B8" w:rsidRDefault="00E57B52" w:rsidP="00A3599F">
            <w:pPr>
              <w:jc w:val="both"/>
              <w:cnfStyle w:val="000000100000" w:firstRow="0" w:lastRow="0" w:firstColumn="0" w:lastColumn="0" w:oddVBand="0" w:evenVBand="0" w:oddHBand="1" w:evenHBand="0" w:firstRowFirstColumn="0" w:firstRowLastColumn="0" w:lastRowFirstColumn="0" w:lastRowLastColumn="0"/>
            </w:pPr>
          </w:p>
        </w:tc>
      </w:tr>
      <w:tr w:rsidR="00C706C1" w14:paraId="1D84A852" w14:textId="77777777" w:rsidTr="00E57B52">
        <w:tc>
          <w:tcPr>
            <w:cnfStyle w:val="001000000000" w:firstRow="0" w:lastRow="0" w:firstColumn="1" w:lastColumn="0" w:oddVBand="0" w:evenVBand="0" w:oddHBand="0" w:evenHBand="0" w:firstRowFirstColumn="0" w:firstRowLastColumn="0" w:lastRowFirstColumn="0" w:lastRowLastColumn="0"/>
            <w:tcW w:w="3955" w:type="dxa"/>
          </w:tcPr>
          <w:p w14:paraId="4DAC546A" w14:textId="77777777" w:rsidR="00C706C1" w:rsidRPr="0016686E" w:rsidRDefault="00C706C1" w:rsidP="00A3599F">
            <w:pPr>
              <w:jc w:val="both"/>
            </w:pPr>
          </w:p>
        </w:tc>
        <w:tc>
          <w:tcPr>
            <w:tcW w:w="5400" w:type="dxa"/>
          </w:tcPr>
          <w:p w14:paraId="672F52B4" w14:textId="77777777" w:rsidR="00C706C1" w:rsidRPr="00AD69B8" w:rsidRDefault="00C706C1" w:rsidP="00A3599F">
            <w:pPr>
              <w:jc w:val="both"/>
              <w:cnfStyle w:val="000000000000" w:firstRow="0" w:lastRow="0" w:firstColumn="0" w:lastColumn="0" w:oddVBand="0" w:evenVBand="0" w:oddHBand="0" w:evenHBand="0" w:firstRowFirstColumn="0" w:firstRowLastColumn="0" w:lastRowFirstColumn="0" w:lastRowLastColumn="0"/>
            </w:pPr>
          </w:p>
        </w:tc>
      </w:tr>
    </w:tbl>
    <w:p w14:paraId="21C2C705" w14:textId="77777777" w:rsidR="00A84FED" w:rsidRDefault="00F37935" w:rsidP="00A3599F">
      <w:pPr>
        <w:pStyle w:val="Heading1"/>
        <w:jc w:val="both"/>
      </w:pPr>
      <w:r>
        <w:t>Constraints</w:t>
      </w:r>
    </w:p>
    <w:p w14:paraId="4859C3C3" w14:textId="77777777" w:rsidR="00B466B7" w:rsidRDefault="00F37935" w:rsidP="00A3599F">
      <w:pPr>
        <w:jc w:val="both"/>
        <w:rPr>
          <w:i/>
          <w:color w:val="00B050"/>
        </w:rPr>
      </w:pPr>
      <w:r>
        <w:rPr>
          <w:i/>
          <w:color w:val="00B050"/>
        </w:rPr>
        <w:t>Provide a list of any known project constraints</w:t>
      </w:r>
      <w:r w:rsidR="00B466B7">
        <w:rPr>
          <w:i/>
          <w:color w:val="00B050"/>
        </w:rPr>
        <w:t xml:space="preserve"> (restrictions that could affect the performance of the project that limit resources, schedule, or scope and could affect quality)</w:t>
      </w:r>
      <w:r>
        <w:rPr>
          <w:i/>
          <w:color w:val="00B050"/>
        </w:rPr>
        <w:t xml:space="preserve"> at the time of initiation.</w:t>
      </w:r>
      <w:r w:rsidR="00A468CB">
        <w:rPr>
          <w:i/>
          <w:color w:val="00B050"/>
        </w:rPr>
        <w:t xml:space="preserve">  It is understood that this list is subject to change as the project evolves through planning and execution.  </w:t>
      </w:r>
    </w:p>
    <w:p w14:paraId="36B7EB7A" w14:textId="4169D8D2" w:rsidR="00B466B7" w:rsidRDefault="00B466B7" w:rsidP="00A3599F">
      <w:pPr>
        <w:jc w:val="both"/>
        <w:rPr>
          <w:i/>
          <w:color w:val="00B050"/>
        </w:rPr>
      </w:pPr>
      <w:r>
        <w:rPr>
          <w:i/>
          <w:color w:val="00B050"/>
        </w:rPr>
        <w:t xml:space="preserve">It </w:t>
      </w:r>
      <w:bookmarkStart w:id="0" w:name="_Hlk129677234"/>
      <w:r>
        <w:rPr>
          <w:i/>
          <w:color w:val="00B050"/>
        </w:rPr>
        <w:t xml:space="preserve">is important for the Project Manager to understand which of the resource/schedule/scope constraints are most to </w:t>
      </w:r>
      <w:bookmarkEnd w:id="0"/>
      <w:r>
        <w:rPr>
          <w:i/>
          <w:color w:val="00B050"/>
        </w:rPr>
        <w:t xml:space="preserve">least flexible within the project as well.  Include this information by making one ‘x’ on each row in the Triple Constraint Flexibility Matrix below. </w:t>
      </w:r>
      <w:r w:rsidR="009E0D25">
        <w:rPr>
          <w:i/>
          <w:color w:val="00B050"/>
        </w:rPr>
        <w:t xml:space="preserve">Being aware of the most critical demands helps the project manager to make appropriate adjustments </w:t>
      </w:r>
      <w:r w:rsidR="00612DEB">
        <w:rPr>
          <w:i/>
          <w:color w:val="00B050"/>
        </w:rPr>
        <w:t xml:space="preserve">necessary </w:t>
      </w:r>
      <w:r w:rsidR="009E0D25">
        <w:rPr>
          <w:i/>
          <w:color w:val="00B050"/>
        </w:rPr>
        <w:t>to keep the project on course and</w:t>
      </w:r>
      <w:r>
        <w:rPr>
          <w:i/>
          <w:color w:val="00B050"/>
        </w:rPr>
        <w:t xml:space="preserve"> provides guidance on the Project Sponsor’s level of flexibility in these areas when determining trade-offs in planning and change control.</w:t>
      </w:r>
    </w:p>
    <w:p w14:paraId="48D186C7" w14:textId="77777777" w:rsidR="00B466B7" w:rsidRDefault="00B466B7" w:rsidP="00A3599F">
      <w:pPr>
        <w:jc w:val="both"/>
      </w:pPr>
      <w:r>
        <w:t xml:space="preserve"> [Insert Project Constraints here]</w:t>
      </w:r>
    </w:p>
    <w:p w14:paraId="292C69DE" w14:textId="77777777" w:rsidR="00B466B7" w:rsidRPr="00695043" w:rsidRDefault="00B466B7" w:rsidP="00D760C5">
      <w:pPr>
        <w:pStyle w:val="MainSectionText"/>
        <w:rPr>
          <w:rFonts w:asciiTheme="majorHAnsi" w:hAnsiTheme="majorHAnsi" w:cs="Arial"/>
          <w:sz w:val="24"/>
          <w:szCs w:val="24"/>
        </w:rPr>
      </w:pPr>
      <w:r w:rsidRPr="00695043">
        <w:rPr>
          <w:rFonts w:asciiTheme="majorHAnsi" w:hAnsiTheme="majorHAnsi" w:cs="Arial"/>
          <w:sz w:val="24"/>
          <w:szCs w:val="24"/>
        </w:rPr>
        <w:lastRenderedPageBreak/>
        <w:t>Triple Constraint Flexibility Matrix</w:t>
      </w:r>
    </w:p>
    <w:p w14:paraId="27E640DE" w14:textId="2BFC8123" w:rsidR="00B466B7" w:rsidRPr="00FB55F3" w:rsidRDefault="73975B11" w:rsidP="00A3599F">
      <w:pPr>
        <w:pStyle w:val="MainSectionText"/>
        <w:jc w:val="both"/>
        <w:rPr>
          <w:rFonts w:asciiTheme="majorHAnsi" w:hAnsiTheme="majorHAnsi" w:cstheme="minorHAnsi"/>
          <w:b w:val="0"/>
          <w:bCs/>
          <w:color w:val="000000" w:themeColor="text1"/>
        </w:rPr>
      </w:pPr>
      <w:r w:rsidRPr="00FB55F3">
        <w:rPr>
          <w:rFonts w:asciiTheme="majorHAnsi" w:hAnsiTheme="majorHAnsi" w:cstheme="minorHAnsi"/>
          <w:b w:val="0"/>
          <w:bCs/>
          <w:color w:val="000000" w:themeColor="text1"/>
        </w:rPr>
        <w:t>Note: put only one constraint per column to identify where trade-offs exist</w:t>
      </w:r>
    </w:p>
    <w:tbl>
      <w:tblPr>
        <w:tblStyle w:val="GridTable5Dark-Accent1"/>
        <w:tblW w:w="0" w:type="auto"/>
        <w:tblLayout w:type="fixed"/>
        <w:tblLook w:val="04A0" w:firstRow="1" w:lastRow="0" w:firstColumn="1" w:lastColumn="0" w:noHBand="0" w:noVBand="1"/>
      </w:tblPr>
      <w:tblGrid>
        <w:gridCol w:w="2337"/>
        <w:gridCol w:w="2338"/>
        <w:gridCol w:w="2337"/>
        <w:gridCol w:w="2338"/>
      </w:tblGrid>
      <w:tr w:rsidR="00B466B7" w:rsidRPr="002267B1" w14:paraId="1D1316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53489C" w14:textId="77777777" w:rsidR="00B466B7" w:rsidRPr="002267B1" w:rsidRDefault="00B466B7" w:rsidP="00A3599F">
            <w:pPr>
              <w:jc w:val="both"/>
              <w:rPr>
                <w:smallCaps/>
              </w:rPr>
            </w:pPr>
            <w:r w:rsidRPr="002267B1">
              <w:rPr>
                <w:smallCaps/>
              </w:rPr>
              <w:t>Flexibility:</w:t>
            </w:r>
          </w:p>
        </w:tc>
        <w:tc>
          <w:tcPr>
            <w:tcW w:w="2338" w:type="dxa"/>
          </w:tcPr>
          <w:p w14:paraId="611558D8" w14:textId="77777777" w:rsidR="00B466B7" w:rsidRPr="002267B1" w:rsidRDefault="00B466B7" w:rsidP="00A3599F">
            <w:pPr>
              <w:jc w:val="both"/>
              <w:cnfStyle w:val="100000000000" w:firstRow="1" w:lastRow="0" w:firstColumn="0" w:lastColumn="0" w:oddVBand="0" w:evenVBand="0" w:oddHBand="0" w:evenHBand="0" w:firstRowFirstColumn="0" w:firstRowLastColumn="0" w:lastRowFirstColumn="0" w:lastRowLastColumn="0"/>
              <w:rPr>
                <w:smallCaps/>
              </w:rPr>
            </w:pPr>
            <w:r w:rsidRPr="002267B1">
              <w:rPr>
                <w:smallCaps/>
              </w:rPr>
              <w:t>Least</w:t>
            </w:r>
          </w:p>
        </w:tc>
        <w:tc>
          <w:tcPr>
            <w:tcW w:w="2337" w:type="dxa"/>
          </w:tcPr>
          <w:p w14:paraId="0AFE3DF3" w14:textId="77777777" w:rsidR="00B466B7" w:rsidRPr="002267B1" w:rsidRDefault="00B466B7" w:rsidP="00A3599F">
            <w:pPr>
              <w:jc w:val="both"/>
              <w:cnfStyle w:val="100000000000" w:firstRow="1" w:lastRow="0" w:firstColumn="0" w:lastColumn="0" w:oddVBand="0" w:evenVBand="0" w:oddHBand="0" w:evenHBand="0" w:firstRowFirstColumn="0" w:firstRowLastColumn="0" w:lastRowFirstColumn="0" w:lastRowLastColumn="0"/>
              <w:rPr>
                <w:smallCaps/>
              </w:rPr>
            </w:pPr>
            <w:r w:rsidRPr="002267B1">
              <w:rPr>
                <w:smallCaps/>
              </w:rPr>
              <w:t>Somewhat</w:t>
            </w:r>
          </w:p>
        </w:tc>
        <w:tc>
          <w:tcPr>
            <w:tcW w:w="2338" w:type="dxa"/>
          </w:tcPr>
          <w:p w14:paraId="569B40D5" w14:textId="77777777" w:rsidR="00B466B7" w:rsidRPr="002267B1" w:rsidRDefault="00B466B7" w:rsidP="00A3599F">
            <w:pPr>
              <w:jc w:val="both"/>
              <w:cnfStyle w:val="100000000000" w:firstRow="1" w:lastRow="0" w:firstColumn="0" w:lastColumn="0" w:oddVBand="0" w:evenVBand="0" w:oddHBand="0" w:evenHBand="0" w:firstRowFirstColumn="0" w:firstRowLastColumn="0" w:lastRowFirstColumn="0" w:lastRowLastColumn="0"/>
              <w:rPr>
                <w:smallCaps/>
              </w:rPr>
            </w:pPr>
            <w:r w:rsidRPr="002267B1">
              <w:rPr>
                <w:smallCaps/>
              </w:rPr>
              <w:t>Most</w:t>
            </w:r>
          </w:p>
        </w:tc>
      </w:tr>
      <w:tr w:rsidR="00B466B7" w:rsidRPr="00AD36CA" w14:paraId="5F7F5C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3FEA0D" w14:textId="77777777" w:rsidR="00B466B7" w:rsidRPr="001625C7" w:rsidRDefault="00B466B7" w:rsidP="00A3599F">
            <w:pPr>
              <w:jc w:val="both"/>
            </w:pPr>
            <w:r w:rsidRPr="001625C7">
              <w:t>Resources</w:t>
            </w:r>
          </w:p>
        </w:tc>
        <w:tc>
          <w:tcPr>
            <w:tcW w:w="2338" w:type="dxa"/>
          </w:tcPr>
          <w:p w14:paraId="2F02A55A" w14:textId="77777777" w:rsidR="00B466B7" w:rsidRPr="001625C7" w:rsidRDefault="00B466B7" w:rsidP="00A3599F">
            <w:pPr>
              <w:jc w:val="both"/>
              <w:cnfStyle w:val="000000100000" w:firstRow="0" w:lastRow="0" w:firstColumn="0" w:lastColumn="0" w:oddVBand="0" w:evenVBand="0" w:oddHBand="1" w:evenHBand="0" w:firstRowFirstColumn="0" w:firstRowLastColumn="0" w:lastRowFirstColumn="0" w:lastRowLastColumn="0"/>
            </w:pPr>
          </w:p>
        </w:tc>
        <w:tc>
          <w:tcPr>
            <w:tcW w:w="2337" w:type="dxa"/>
          </w:tcPr>
          <w:p w14:paraId="138E431E" w14:textId="77777777" w:rsidR="00B466B7" w:rsidRPr="001625C7" w:rsidRDefault="00B466B7" w:rsidP="00A3599F">
            <w:pPr>
              <w:jc w:val="both"/>
              <w:cnfStyle w:val="000000100000" w:firstRow="0" w:lastRow="0" w:firstColumn="0" w:lastColumn="0" w:oddVBand="0" w:evenVBand="0" w:oddHBand="1" w:evenHBand="0" w:firstRowFirstColumn="0" w:firstRowLastColumn="0" w:lastRowFirstColumn="0" w:lastRowLastColumn="0"/>
            </w:pPr>
          </w:p>
        </w:tc>
        <w:tc>
          <w:tcPr>
            <w:tcW w:w="2338" w:type="dxa"/>
          </w:tcPr>
          <w:p w14:paraId="53B19A75" w14:textId="77777777" w:rsidR="00B466B7" w:rsidRPr="001625C7" w:rsidRDefault="00B466B7" w:rsidP="00A3599F">
            <w:pPr>
              <w:jc w:val="both"/>
              <w:cnfStyle w:val="000000100000" w:firstRow="0" w:lastRow="0" w:firstColumn="0" w:lastColumn="0" w:oddVBand="0" w:evenVBand="0" w:oddHBand="1" w:evenHBand="0" w:firstRowFirstColumn="0" w:firstRowLastColumn="0" w:lastRowFirstColumn="0" w:lastRowLastColumn="0"/>
            </w:pPr>
          </w:p>
        </w:tc>
      </w:tr>
      <w:tr w:rsidR="00B466B7" w:rsidRPr="00AD36CA" w14:paraId="152295D7" w14:textId="77777777">
        <w:tc>
          <w:tcPr>
            <w:cnfStyle w:val="001000000000" w:firstRow="0" w:lastRow="0" w:firstColumn="1" w:lastColumn="0" w:oddVBand="0" w:evenVBand="0" w:oddHBand="0" w:evenHBand="0" w:firstRowFirstColumn="0" w:firstRowLastColumn="0" w:lastRowFirstColumn="0" w:lastRowLastColumn="0"/>
            <w:tcW w:w="2337" w:type="dxa"/>
          </w:tcPr>
          <w:p w14:paraId="33FB9852" w14:textId="77777777" w:rsidR="00B466B7" w:rsidRPr="001625C7" w:rsidRDefault="00B466B7" w:rsidP="00A3599F">
            <w:pPr>
              <w:jc w:val="both"/>
            </w:pPr>
            <w:r w:rsidRPr="001625C7">
              <w:t>Schedule</w:t>
            </w:r>
          </w:p>
        </w:tc>
        <w:tc>
          <w:tcPr>
            <w:tcW w:w="2338" w:type="dxa"/>
          </w:tcPr>
          <w:p w14:paraId="560F58B4" w14:textId="77777777" w:rsidR="00B466B7" w:rsidRPr="001625C7" w:rsidRDefault="00B466B7" w:rsidP="00A3599F">
            <w:pPr>
              <w:jc w:val="both"/>
              <w:cnfStyle w:val="000000000000" w:firstRow="0" w:lastRow="0" w:firstColumn="0" w:lastColumn="0" w:oddVBand="0" w:evenVBand="0" w:oddHBand="0" w:evenHBand="0" w:firstRowFirstColumn="0" w:firstRowLastColumn="0" w:lastRowFirstColumn="0" w:lastRowLastColumn="0"/>
            </w:pPr>
          </w:p>
        </w:tc>
        <w:tc>
          <w:tcPr>
            <w:tcW w:w="2337" w:type="dxa"/>
          </w:tcPr>
          <w:p w14:paraId="25CAE635" w14:textId="77777777" w:rsidR="00B466B7" w:rsidRPr="001625C7" w:rsidRDefault="00B466B7" w:rsidP="00A3599F">
            <w:pPr>
              <w:jc w:val="both"/>
              <w:cnfStyle w:val="000000000000" w:firstRow="0" w:lastRow="0" w:firstColumn="0" w:lastColumn="0" w:oddVBand="0" w:evenVBand="0" w:oddHBand="0" w:evenHBand="0" w:firstRowFirstColumn="0" w:firstRowLastColumn="0" w:lastRowFirstColumn="0" w:lastRowLastColumn="0"/>
            </w:pPr>
          </w:p>
        </w:tc>
        <w:tc>
          <w:tcPr>
            <w:tcW w:w="2338" w:type="dxa"/>
          </w:tcPr>
          <w:p w14:paraId="73EE398C" w14:textId="77777777" w:rsidR="00B466B7" w:rsidRPr="001625C7" w:rsidRDefault="00B466B7" w:rsidP="00A3599F">
            <w:pPr>
              <w:jc w:val="both"/>
              <w:cnfStyle w:val="000000000000" w:firstRow="0" w:lastRow="0" w:firstColumn="0" w:lastColumn="0" w:oddVBand="0" w:evenVBand="0" w:oddHBand="0" w:evenHBand="0" w:firstRowFirstColumn="0" w:firstRowLastColumn="0" w:lastRowFirstColumn="0" w:lastRowLastColumn="0"/>
            </w:pPr>
          </w:p>
        </w:tc>
      </w:tr>
      <w:tr w:rsidR="00B466B7" w:rsidRPr="00AD36CA" w14:paraId="2D78F1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ADB14D2" w14:textId="77777777" w:rsidR="00B466B7" w:rsidRPr="001625C7" w:rsidRDefault="00B466B7" w:rsidP="00A3599F">
            <w:pPr>
              <w:jc w:val="both"/>
            </w:pPr>
            <w:r w:rsidRPr="001625C7">
              <w:t>Scope</w:t>
            </w:r>
          </w:p>
        </w:tc>
        <w:tc>
          <w:tcPr>
            <w:tcW w:w="2338" w:type="dxa"/>
          </w:tcPr>
          <w:p w14:paraId="71BAB392" w14:textId="77777777" w:rsidR="00B466B7" w:rsidRPr="001625C7" w:rsidRDefault="00B466B7" w:rsidP="00A3599F">
            <w:pPr>
              <w:jc w:val="both"/>
              <w:cnfStyle w:val="000000100000" w:firstRow="0" w:lastRow="0" w:firstColumn="0" w:lastColumn="0" w:oddVBand="0" w:evenVBand="0" w:oddHBand="1" w:evenHBand="0" w:firstRowFirstColumn="0" w:firstRowLastColumn="0" w:lastRowFirstColumn="0" w:lastRowLastColumn="0"/>
            </w:pPr>
          </w:p>
        </w:tc>
        <w:tc>
          <w:tcPr>
            <w:tcW w:w="2337" w:type="dxa"/>
          </w:tcPr>
          <w:p w14:paraId="2287EED6" w14:textId="77777777" w:rsidR="00B466B7" w:rsidRPr="001625C7" w:rsidRDefault="00B466B7" w:rsidP="00A3599F">
            <w:pPr>
              <w:jc w:val="both"/>
              <w:cnfStyle w:val="000000100000" w:firstRow="0" w:lastRow="0" w:firstColumn="0" w:lastColumn="0" w:oddVBand="0" w:evenVBand="0" w:oddHBand="1" w:evenHBand="0" w:firstRowFirstColumn="0" w:firstRowLastColumn="0" w:lastRowFirstColumn="0" w:lastRowLastColumn="0"/>
            </w:pPr>
          </w:p>
        </w:tc>
        <w:tc>
          <w:tcPr>
            <w:tcW w:w="2338" w:type="dxa"/>
          </w:tcPr>
          <w:p w14:paraId="53E258E3" w14:textId="77777777" w:rsidR="00B466B7" w:rsidRPr="001625C7" w:rsidRDefault="00B466B7" w:rsidP="00A3599F">
            <w:pPr>
              <w:jc w:val="both"/>
              <w:cnfStyle w:val="000000100000" w:firstRow="0" w:lastRow="0" w:firstColumn="0" w:lastColumn="0" w:oddVBand="0" w:evenVBand="0" w:oddHBand="1" w:evenHBand="0" w:firstRowFirstColumn="0" w:firstRowLastColumn="0" w:lastRowFirstColumn="0" w:lastRowLastColumn="0"/>
            </w:pPr>
          </w:p>
        </w:tc>
      </w:tr>
    </w:tbl>
    <w:p w14:paraId="13E1308C" w14:textId="26D392A1" w:rsidR="00B466B7" w:rsidRDefault="00A826E2" w:rsidP="00A3599F">
      <w:pPr>
        <w:jc w:val="both"/>
        <w:rPr>
          <w:i/>
          <w:color w:val="00B050"/>
        </w:rPr>
      </w:pPr>
      <w:r>
        <w:rPr>
          <w:i/>
          <w:color w:val="00B050"/>
        </w:rPr>
        <w:t xml:space="preserve">Write a one sentence statement </w:t>
      </w:r>
      <w:r w:rsidR="00AD3A84">
        <w:rPr>
          <w:i/>
          <w:color w:val="00B050"/>
        </w:rPr>
        <w:t xml:space="preserve">for </w:t>
      </w:r>
      <w:r w:rsidR="00C532C2">
        <w:rPr>
          <w:i/>
          <w:color w:val="00B050"/>
        </w:rPr>
        <w:t xml:space="preserve">each </w:t>
      </w:r>
      <w:r w:rsidR="00217EFE">
        <w:rPr>
          <w:i/>
          <w:color w:val="00B050"/>
        </w:rPr>
        <w:t xml:space="preserve">constraint </w:t>
      </w:r>
      <w:r w:rsidR="00AD3A84">
        <w:rPr>
          <w:i/>
          <w:color w:val="00B050"/>
        </w:rPr>
        <w:t xml:space="preserve">for why it </w:t>
      </w:r>
      <w:r w:rsidR="00217EFE">
        <w:rPr>
          <w:i/>
          <w:color w:val="00B050"/>
        </w:rPr>
        <w:t xml:space="preserve">is rated </w:t>
      </w:r>
      <w:r w:rsidR="00AD3A84" w:rsidRPr="6E776A1F">
        <w:rPr>
          <w:i/>
          <w:iCs/>
          <w:color w:val="00B050"/>
        </w:rPr>
        <w:t>a</w:t>
      </w:r>
      <w:r w:rsidR="72477CB5" w:rsidRPr="6E776A1F">
        <w:rPr>
          <w:i/>
          <w:iCs/>
          <w:color w:val="00B050"/>
        </w:rPr>
        <w:t xml:space="preserve">ccording to </w:t>
      </w:r>
      <w:r w:rsidR="72477CB5" w:rsidRPr="63DC2D6E">
        <w:rPr>
          <w:i/>
          <w:iCs/>
          <w:color w:val="00B050"/>
        </w:rPr>
        <w:t>flexibility.</w:t>
      </w:r>
    </w:p>
    <w:p w14:paraId="1747A96C" w14:textId="28E79DAF" w:rsidR="00AC68F2" w:rsidRDefault="00AC68F2" w:rsidP="00A3599F">
      <w:pPr>
        <w:jc w:val="both"/>
        <w:rPr>
          <w:i/>
          <w:color w:val="00B050"/>
        </w:rPr>
      </w:pPr>
      <w:r>
        <w:rPr>
          <w:i/>
          <w:color w:val="00B050"/>
        </w:rPr>
        <w:t xml:space="preserve">(e.g. Resources: </w:t>
      </w:r>
      <w:r w:rsidR="4E327B4B" w:rsidRPr="586DAC35">
        <w:rPr>
          <w:i/>
          <w:iCs/>
          <w:color w:val="00B050"/>
        </w:rPr>
        <w:t xml:space="preserve">Least </w:t>
      </w:r>
      <w:r w:rsidR="4E327B4B" w:rsidRPr="4CFF2AFC">
        <w:rPr>
          <w:i/>
          <w:iCs/>
          <w:color w:val="00B050"/>
        </w:rPr>
        <w:t xml:space="preserve">flexible </w:t>
      </w:r>
      <w:r w:rsidR="4E327B4B" w:rsidRPr="4FF13D57">
        <w:rPr>
          <w:i/>
          <w:iCs/>
          <w:color w:val="00B050"/>
        </w:rPr>
        <w:t xml:space="preserve">on the </w:t>
      </w:r>
      <w:r w:rsidR="4E327B4B" w:rsidRPr="7343535E">
        <w:rPr>
          <w:i/>
          <w:iCs/>
          <w:color w:val="00B050"/>
        </w:rPr>
        <w:t xml:space="preserve">project as resources are </w:t>
      </w:r>
      <w:r w:rsidR="4E327B4B" w:rsidRPr="4482BC1E">
        <w:rPr>
          <w:i/>
          <w:iCs/>
          <w:color w:val="00B050"/>
        </w:rPr>
        <w:t>shared</w:t>
      </w:r>
      <w:r w:rsidR="4E327B4B" w:rsidRPr="67D4D225">
        <w:rPr>
          <w:i/>
          <w:iCs/>
          <w:color w:val="00B050"/>
        </w:rPr>
        <w:t xml:space="preserve"> and </w:t>
      </w:r>
      <w:r w:rsidR="4E327B4B" w:rsidRPr="0B26E82D">
        <w:rPr>
          <w:i/>
          <w:iCs/>
          <w:color w:val="00B050"/>
        </w:rPr>
        <w:t xml:space="preserve">expertise is with </w:t>
      </w:r>
      <w:r w:rsidR="4E327B4B" w:rsidRPr="6AC6E480">
        <w:rPr>
          <w:i/>
          <w:iCs/>
          <w:color w:val="00B050"/>
        </w:rPr>
        <w:t xml:space="preserve">one </w:t>
      </w:r>
      <w:r w:rsidR="4E327B4B" w:rsidRPr="602BA7CF">
        <w:rPr>
          <w:i/>
          <w:iCs/>
          <w:color w:val="00B050"/>
        </w:rPr>
        <w:t xml:space="preserve">technical </w:t>
      </w:r>
      <w:r w:rsidR="4E327B4B" w:rsidRPr="1C798E1C">
        <w:rPr>
          <w:i/>
          <w:iCs/>
          <w:color w:val="00B050"/>
        </w:rPr>
        <w:t>resource</w:t>
      </w:r>
      <w:r w:rsidR="00350727" w:rsidRPr="6DB8F6DB">
        <w:rPr>
          <w:i/>
          <w:iCs/>
          <w:color w:val="00B050"/>
        </w:rPr>
        <w:t>…)</w:t>
      </w:r>
    </w:p>
    <w:p w14:paraId="411033FD" w14:textId="77777777" w:rsidR="00A84FED" w:rsidRDefault="00A84FED" w:rsidP="00A3599F">
      <w:pPr>
        <w:pStyle w:val="Heading1"/>
        <w:jc w:val="both"/>
      </w:pPr>
      <w:r>
        <w:t>Dependencies</w:t>
      </w:r>
    </w:p>
    <w:p w14:paraId="25A7558A" w14:textId="77777777" w:rsidR="00A84FED" w:rsidRDefault="00A84FED" w:rsidP="00A3599F">
      <w:pPr>
        <w:jc w:val="both"/>
        <w:rPr>
          <w:i/>
          <w:color w:val="00B050"/>
        </w:rPr>
      </w:pPr>
      <w:r>
        <w:rPr>
          <w:i/>
          <w:color w:val="00B050"/>
        </w:rPr>
        <w:t xml:space="preserve">Provide a list of any project dependencies that </w:t>
      </w:r>
      <w:r w:rsidR="00A468CB">
        <w:rPr>
          <w:i/>
          <w:color w:val="00B050"/>
        </w:rPr>
        <w:t xml:space="preserve">are known at the time of initiation.  It is understood that this list is subject to change as the project evolves through planning and execution.  </w:t>
      </w:r>
    </w:p>
    <w:p w14:paraId="1F8966CD" w14:textId="77777777" w:rsidR="007D57E4" w:rsidRPr="00A84FED" w:rsidRDefault="007D57E4" w:rsidP="00A3599F">
      <w:pPr>
        <w:jc w:val="both"/>
      </w:pPr>
      <w:r>
        <w:t>[Insert Dependencies]</w:t>
      </w:r>
    </w:p>
    <w:p w14:paraId="75398DE0" w14:textId="77777777" w:rsidR="00A84FED" w:rsidRDefault="00A84FED" w:rsidP="00A3599F">
      <w:pPr>
        <w:pStyle w:val="Heading1"/>
        <w:jc w:val="both"/>
      </w:pPr>
      <w:r>
        <w:t>Budget</w:t>
      </w:r>
    </w:p>
    <w:p w14:paraId="3C04CE8D" w14:textId="2F2C62BC" w:rsidR="00A84FED" w:rsidRDefault="00A84FED" w:rsidP="00A3599F">
      <w:pPr>
        <w:jc w:val="both"/>
        <w:rPr>
          <w:i/>
          <w:color w:val="00B050"/>
        </w:rPr>
      </w:pPr>
      <w:r>
        <w:rPr>
          <w:i/>
          <w:color w:val="00B050"/>
        </w:rPr>
        <w:t xml:space="preserve">Provide </w:t>
      </w:r>
      <w:r w:rsidR="00980814">
        <w:rPr>
          <w:i/>
          <w:color w:val="00B050"/>
        </w:rPr>
        <w:t xml:space="preserve">the source of funding, and </w:t>
      </w:r>
      <w:r>
        <w:rPr>
          <w:i/>
          <w:color w:val="00B050"/>
        </w:rPr>
        <w:t xml:space="preserve">an estimation of project costs that are known at the </w:t>
      </w:r>
      <w:r w:rsidR="00A468CB">
        <w:rPr>
          <w:i/>
          <w:color w:val="00B050"/>
        </w:rPr>
        <w:t>time of initiation</w:t>
      </w:r>
      <w:r w:rsidR="00980814">
        <w:rPr>
          <w:i/>
          <w:color w:val="00B050"/>
        </w:rPr>
        <w:t xml:space="preserve">. </w:t>
      </w:r>
      <w:r w:rsidR="003E650B">
        <w:rPr>
          <w:i/>
          <w:color w:val="00B050"/>
        </w:rPr>
        <w:t xml:space="preserve">List any assumptions pertaining to the budget.  </w:t>
      </w:r>
      <w:r w:rsidR="007933D8">
        <w:rPr>
          <w:i/>
          <w:color w:val="00B050"/>
        </w:rPr>
        <w:t>It is understood that this can change as the project evolves through planning and execution, and that budget will be tracked and managed accordingly in a separate document.</w:t>
      </w:r>
      <w:r w:rsidR="00160C29">
        <w:rPr>
          <w:i/>
          <w:color w:val="00B050"/>
        </w:rPr>
        <w:t xml:space="preserve"> (Note: if no costs are anticipated, state that and mention that if costs are identified </w:t>
      </w:r>
      <w:proofErr w:type="gramStart"/>
      <w:r w:rsidR="00160C29">
        <w:rPr>
          <w:i/>
          <w:color w:val="00B050"/>
        </w:rPr>
        <w:t>at a later date</w:t>
      </w:r>
      <w:proofErr w:type="gramEnd"/>
      <w:r w:rsidR="00160C29">
        <w:rPr>
          <w:i/>
          <w:color w:val="00B050"/>
        </w:rPr>
        <w:t>, they will be presented to the project sponsor for review</w:t>
      </w:r>
      <w:r w:rsidR="0038797F">
        <w:rPr>
          <w:i/>
          <w:color w:val="00B050"/>
        </w:rPr>
        <w:t>/approval.</w:t>
      </w:r>
    </w:p>
    <w:p w14:paraId="1F74BA96" w14:textId="4B4B59AA" w:rsidR="007D57E4" w:rsidRDefault="007D57E4" w:rsidP="00A3599F">
      <w:pPr>
        <w:jc w:val="both"/>
      </w:pPr>
      <w:r>
        <w:t>[Insert Budget]</w:t>
      </w:r>
    </w:p>
    <w:p w14:paraId="5C26CB48" w14:textId="77777777" w:rsidR="00A84FED" w:rsidRDefault="007933D8" w:rsidP="00A3599F">
      <w:pPr>
        <w:pStyle w:val="Heading1"/>
        <w:jc w:val="both"/>
      </w:pPr>
      <w:r>
        <w:t xml:space="preserve">Deliverables and </w:t>
      </w:r>
      <w:r w:rsidR="00157343">
        <w:t>Milestones</w:t>
      </w:r>
    </w:p>
    <w:p w14:paraId="57516B3C" w14:textId="77777777" w:rsidR="00A84FED" w:rsidRDefault="00157343" w:rsidP="00A3599F">
      <w:pPr>
        <w:jc w:val="both"/>
        <w:rPr>
          <w:i/>
          <w:color w:val="00B050"/>
        </w:rPr>
      </w:pPr>
      <w:r>
        <w:rPr>
          <w:i/>
          <w:color w:val="00B050"/>
        </w:rPr>
        <w:t xml:space="preserve">List known </w:t>
      </w:r>
      <w:r w:rsidR="007933D8">
        <w:rPr>
          <w:i/>
          <w:color w:val="00B050"/>
        </w:rPr>
        <w:t xml:space="preserve">deliverables and </w:t>
      </w:r>
      <w:r>
        <w:rPr>
          <w:i/>
          <w:color w:val="00B050"/>
        </w:rPr>
        <w:t xml:space="preserve">milestones for the project, and possible timelines </w:t>
      </w:r>
      <w:r w:rsidR="007933D8">
        <w:rPr>
          <w:i/>
          <w:color w:val="00B050"/>
        </w:rPr>
        <w:t>(</w:t>
      </w:r>
      <w:r>
        <w:rPr>
          <w:i/>
          <w:color w:val="00B050"/>
        </w:rPr>
        <w:t>if known</w:t>
      </w:r>
      <w:r w:rsidR="007933D8">
        <w:rPr>
          <w:i/>
          <w:color w:val="00B050"/>
        </w:rPr>
        <w:t>)</w:t>
      </w:r>
      <w:r w:rsidR="00A84FED">
        <w:rPr>
          <w:i/>
          <w:color w:val="00B050"/>
        </w:rPr>
        <w:t xml:space="preserve">.  </w:t>
      </w:r>
      <w:r w:rsidR="007933D8">
        <w:rPr>
          <w:i/>
          <w:color w:val="00B050"/>
        </w:rPr>
        <w:t>It is understood at the time of initiation that this list is subject to change as the project evolves through planning and execution.</w:t>
      </w:r>
      <w:r w:rsidR="00095549">
        <w:rPr>
          <w:i/>
          <w:color w:val="00B050"/>
        </w:rPr>
        <w:t xml:space="preserve">  </w:t>
      </w:r>
    </w:p>
    <w:p w14:paraId="698BD415" w14:textId="37513E3F" w:rsidR="007D57E4" w:rsidRPr="00A84FED" w:rsidRDefault="007D57E4" w:rsidP="00A3599F">
      <w:pPr>
        <w:jc w:val="both"/>
      </w:pPr>
      <w:r>
        <w:t xml:space="preserve">[Insert </w:t>
      </w:r>
      <w:r w:rsidR="0038797F">
        <w:t xml:space="preserve">Deliverables/Milestones and the </w:t>
      </w:r>
      <w:r>
        <w:t>Timeline]</w:t>
      </w:r>
    </w:p>
    <w:p w14:paraId="34540A10" w14:textId="77777777" w:rsidR="00315B72" w:rsidRDefault="00095549" w:rsidP="00A3599F">
      <w:pPr>
        <w:pStyle w:val="Heading1"/>
        <w:jc w:val="both"/>
      </w:pPr>
      <w:r>
        <w:t xml:space="preserve">Resource </w:t>
      </w:r>
      <w:r w:rsidR="00315B72">
        <w:t>Roles and Responsibilities</w:t>
      </w:r>
    </w:p>
    <w:p w14:paraId="5FDB1779" w14:textId="77777777" w:rsidR="0051541A" w:rsidRDefault="007B18FD" w:rsidP="00A3599F">
      <w:pPr>
        <w:jc w:val="both"/>
        <w:rPr>
          <w:i/>
          <w:color w:val="00B050"/>
        </w:rPr>
      </w:pPr>
      <w:r w:rsidRPr="006E244C">
        <w:rPr>
          <w:i/>
          <w:color w:val="00B050"/>
        </w:rPr>
        <w:t xml:space="preserve">There are documented standard project roles and responsibilities on the </w:t>
      </w:r>
      <w:hyperlink r:id="rId26" w:history="1">
        <w:r w:rsidR="006E244C" w:rsidRPr="006E244C">
          <w:rPr>
            <w:rStyle w:val="Hyperlink"/>
            <w:i/>
          </w:rPr>
          <w:t>PMO website</w:t>
        </w:r>
      </w:hyperlink>
      <w:r w:rsidRPr="006E244C">
        <w:rPr>
          <w:i/>
          <w:color w:val="00B050"/>
        </w:rPr>
        <w:t xml:space="preserve"> that can be used for projects. During project planning and execution, there can be further conversations about roles and</w:t>
      </w:r>
      <w:r>
        <w:rPr>
          <w:i/>
          <w:color w:val="00B050"/>
        </w:rPr>
        <w:t xml:space="preserve"> responsibilities, and who will be assigned to the project roles.  </w:t>
      </w:r>
      <w:bookmarkStart w:id="1" w:name="_Hlk129676504"/>
      <w:r>
        <w:rPr>
          <w:i/>
          <w:color w:val="00B050"/>
        </w:rPr>
        <w:t>This information (changes to roles and responsibilities, who is doing what) can be documented once d</w:t>
      </w:r>
      <w:bookmarkEnd w:id="1"/>
      <w:r>
        <w:rPr>
          <w:i/>
          <w:color w:val="00B050"/>
        </w:rPr>
        <w:t xml:space="preserve">ecisions are made in </w:t>
      </w:r>
      <w:r w:rsidRPr="006E244C">
        <w:rPr>
          <w:i/>
          <w:color w:val="00B050"/>
        </w:rPr>
        <w:t xml:space="preserve">the </w:t>
      </w:r>
      <w:hyperlink r:id="rId27" w:history="1">
        <w:r w:rsidR="006E244C" w:rsidRPr="006E244C">
          <w:rPr>
            <w:rStyle w:val="Hyperlink"/>
            <w:i/>
          </w:rPr>
          <w:t>RACI</w:t>
        </w:r>
      </w:hyperlink>
      <w:r>
        <w:rPr>
          <w:i/>
          <w:color w:val="00B050"/>
        </w:rPr>
        <w:t xml:space="preserve">, in a </w:t>
      </w:r>
      <w:hyperlink r:id="rId28" w:history="1">
        <w:r w:rsidRPr="007B18FD">
          <w:rPr>
            <w:rStyle w:val="Hyperlink"/>
            <w:i/>
          </w:rPr>
          <w:t xml:space="preserve">project </w:t>
        </w:r>
        <w:r w:rsidRPr="007B18FD">
          <w:rPr>
            <w:rStyle w:val="Hyperlink"/>
            <w:i/>
          </w:rPr>
          <w:lastRenderedPageBreak/>
          <w:t>management plan</w:t>
        </w:r>
      </w:hyperlink>
      <w:r>
        <w:rPr>
          <w:i/>
          <w:color w:val="00B050"/>
        </w:rPr>
        <w:t>, or in a separate roles and responsibilities document.</w:t>
      </w:r>
      <w:r w:rsidR="0051541A">
        <w:rPr>
          <w:i/>
          <w:color w:val="00B050"/>
        </w:rPr>
        <w:t xml:space="preserve"> Some of the roles may include those listed in the table.</w:t>
      </w:r>
    </w:p>
    <w:p w14:paraId="49174479" w14:textId="725F268F" w:rsidR="007933D8" w:rsidRDefault="00B466B7" w:rsidP="00A3599F">
      <w:pPr>
        <w:jc w:val="both"/>
      </w:pPr>
      <w:r>
        <w:t xml:space="preserve">The standard project </w:t>
      </w:r>
      <w:hyperlink r:id="rId29" w:history="1">
        <w:r w:rsidR="00716A08">
          <w:rPr>
            <w:rStyle w:val="Hyperlink"/>
          </w:rPr>
          <w:t>roles and responsibilities</w:t>
        </w:r>
      </w:hyperlink>
      <w:r>
        <w:t xml:space="preserve">, as documented and published by the PMO, will be used for this project unless otherwise discussed and documented during project planning and execution in the </w:t>
      </w:r>
      <w:r w:rsidRPr="007B18FD">
        <w:t>project management plan</w:t>
      </w:r>
      <w:r>
        <w:t xml:space="preserve"> and/or project </w:t>
      </w:r>
      <w:r w:rsidRPr="007B18FD">
        <w:t>RACI</w:t>
      </w:r>
      <w:r>
        <w:t>.</w:t>
      </w:r>
      <w:bookmarkStart w:id="2" w:name="_Toc404866978"/>
      <w:r w:rsidR="00142E15">
        <w:t xml:space="preserve"> </w:t>
      </w:r>
    </w:p>
    <w:tbl>
      <w:tblPr>
        <w:tblStyle w:val="TableGrid"/>
        <w:tblW w:w="0" w:type="auto"/>
        <w:tblLook w:val="04A0" w:firstRow="1" w:lastRow="0" w:firstColumn="1" w:lastColumn="0" w:noHBand="0" w:noVBand="1"/>
      </w:tblPr>
      <w:tblGrid>
        <w:gridCol w:w="4135"/>
        <w:gridCol w:w="2880"/>
        <w:gridCol w:w="2335"/>
      </w:tblGrid>
      <w:tr w:rsidR="00FA30F8" w:rsidRPr="008F3040" w14:paraId="23C5C94E" w14:textId="77777777" w:rsidTr="00B91293">
        <w:tc>
          <w:tcPr>
            <w:tcW w:w="4135" w:type="dxa"/>
            <w:shd w:val="clear" w:color="auto" w:fill="4F81BD" w:themeFill="accent1"/>
          </w:tcPr>
          <w:p w14:paraId="6840AD17" w14:textId="77777777" w:rsidR="00FA30F8" w:rsidRPr="008F3040" w:rsidRDefault="00FA30F8" w:rsidP="002329FD">
            <w:pPr>
              <w:rPr>
                <w:b/>
                <w:bCs/>
              </w:rPr>
            </w:pPr>
            <w:r w:rsidRPr="008F3040">
              <w:rPr>
                <w:b/>
                <w:bCs/>
              </w:rPr>
              <w:t>Role</w:t>
            </w:r>
            <w:r>
              <w:rPr>
                <w:b/>
                <w:bCs/>
              </w:rPr>
              <w:t>s</w:t>
            </w:r>
          </w:p>
        </w:tc>
        <w:tc>
          <w:tcPr>
            <w:tcW w:w="2880" w:type="dxa"/>
            <w:shd w:val="clear" w:color="auto" w:fill="4F81BD" w:themeFill="accent1"/>
          </w:tcPr>
          <w:p w14:paraId="143D3F1F" w14:textId="77777777" w:rsidR="00FA30F8" w:rsidRPr="008F3040" w:rsidRDefault="00FA30F8" w:rsidP="002329FD">
            <w:pPr>
              <w:rPr>
                <w:b/>
                <w:bCs/>
              </w:rPr>
            </w:pPr>
            <w:r w:rsidRPr="008F3040">
              <w:rPr>
                <w:b/>
                <w:bCs/>
              </w:rPr>
              <w:t>Responsibilities</w:t>
            </w:r>
          </w:p>
        </w:tc>
        <w:tc>
          <w:tcPr>
            <w:tcW w:w="2335" w:type="dxa"/>
            <w:shd w:val="clear" w:color="auto" w:fill="4F81BD" w:themeFill="accent1"/>
          </w:tcPr>
          <w:p w14:paraId="0CAB5418" w14:textId="77777777" w:rsidR="00FA30F8" w:rsidRPr="008F3040" w:rsidRDefault="00FA30F8" w:rsidP="002329FD">
            <w:pPr>
              <w:rPr>
                <w:b/>
                <w:bCs/>
              </w:rPr>
            </w:pPr>
            <w:r>
              <w:rPr>
                <w:b/>
                <w:bCs/>
              </w:rPr>
              <w:t>Person Responsible</w:t>
            </w:r>
          </w:p>
        </w:tc>
      </w:tr>
      <w:tr w:rsidR="00FA30F8" w14:paraId="590CDF71" w14:textId="77777777" w:rsidTr="00B91293">
        <w:tc>
          <w:tcPr>
            <w:tcW w:w="4135" w:type="dxa"/>
          </w:tcPr>
          <w:p w14:paraId="75C86BBB" w14:textId="17984075" w:rsidR="00FA30F8" w:rsidRDefault="00FA30F8" w:rsidP="002329FD">
            <w:r>
              <w:t xml:space="preserve">Project </w:t>
            </w:r>
            <w:r w:rsidR="0037645F">
              <w:t>S</w:t>
            </w:r>
            <w:r>
              <w:t xml:space="preserve">teering </w:t>
            </w:r>
            <w:r w:rsidR="0037645F">
              <w:t>C</w:t>
            </w:r>
            <w:r>
              <w:t>ommittee</w:t>
            </w:r>
          </w:p>
        </w:tc>
        <w:tc>
          <w:tcPr>
            <w:tcW w:w="2880" w:type="dxa"/>
          </w:tcPr>
          <w:p w14:paraId="24D9E031" w14:textId="77777777" w:rsidR="00FA30F8" w:rsidRDefault="00FA30F8" w:rsidP="002329FD"/>
        </w:tc>
        <w:tc>
          <w:tcPr>
            <w:tcW w:w="2335" w:type="dxa"/>
          </w:tcPr>
          <w:p w14:paraId="557A89FF" w14:textId="77777777" w:rsidR="00FA30F8" w:rsidRDefault="00FA30F8" w:rsidP="002329FD"/>
        </w:tc>
      </w:tr>
      <w:tr w:rsidR="00FA30F8" w14:paraId="4B829160" w14:textId="77777777" w:rsidTr="00B91293">
        <w:tc>
          <w:tcPr>
            <w:tcW w:w="4135" w:type="dxa"/>
          </w:tcPr>
          <w:p w14:paraId="5DE4C9CA" w14:textId="77777777" w:rsidR="00FA30F8" w:rsidRDefault="00FA30F8" w:rsidP="002329FD">
            <w:r>
              <w:t>Project Sponsor</w:t>
            </w:r>
          </w:p>
        </w:tc>
        <w:tc>
          <w:tcPr>
            <w:tcW w:w="2880" w:type="dxa"/>
          </w:tcPr>
          <w:p w14:paraId="2D1E3F1F" w14:textId="77777777" w:rsidR="00FA30F8" w:rsidRDefault="00FA30F8" w:rsidP="002329FD"/>
        </w:tc>
        <w:tc>
          <w:tcPr>
            <w:tcW w:w="2335" w:type="dxa"/>
          </w:tcPr>
          <w:p w14:paraId="7C6861F3" w14:textId="77777777" w:rsidR="00FA30F8" w:rsidRDefault="00FA30F8" w:rsidP="002329FD"/>
        </w:tc>
      </w:tr>
      <w:tr w:rsidR="00FA30F8" w14:paraId="68EF1900" w14:textId="77777777" w:rsidTr="00B91293">
        <w:tc>
          <w:tcPr>
            <w:tcW w:w="4135" w:type="dxa"/>
          </w:tcPr>
          <w:p w14:paraId="6B0FF181" w14:textId="77777777" w:rsidR="00FA30F8" w:rsidRDefault="00FA30F8" w:rsidP="002329FD">
            <w:r>
              <w:t>Project/product owner</w:t>
            </w:r>
          </w:p>
        </w:tc>
        <w:tc>
          <w:tcPr>
            <w:tcW w:w="2880" w:type="dxa"/>
          </w:tcPr>
          <w:p w14:paraId="5DB0D5B3" w14:textId="77777777" w:rsidR="00FA30F8" w:rsidRDefault="00FA30F8" w:rsidP="002329FD"/>
        </w:tc>
        <w:tc>
          <w:tcPr>
            <w:tcW w:w="2335" w:type="dxa"/>
          </w:tcPr>
          <w:p w14:paraId="64032D56" w14:textId="77777777" w:rsidR="00FA30F8" w:rsidRDefault="00FA30F8" w:rsidP="002329FD"/>
        </w:tc>
      </w:tr>
      <w:tr w:rsidR="00FA30F8" w14:paraId="4508984F" w14:textId="77777777" w:rsidTr="00B91293">
        <w:tc>
          <w:tcPr>
            <w:tcW w:w="4135" w:type="dxa"/>
          </w:tcPr>
          <w:p w14:paraId="379F1042" w14:textId="77777777" w:rsidR="00FA30F8" w:rsidRDefault="00FA30F8" w:rsidP="002329FD">
            <w:r>
              <w:t>Project Manager</w:t>
            </w:r>
          </w:p>
        </w:tc>
        <w:tc>
          <w:tcPr>
            <w:tcW w:w="2880" w:type="dxa"/>
          </w:tcPr>
          <w:p w14:paraId="6C3F8618" w14:textId="77777777" w:rsidR="00FA30F8" w:rsidRDefault="00FA30F8" w:rsidP="002329FD"/>
        </w:tc>
        <w:tc>
          <w:tcPr>
            <w:tcW w:w="2335" w:type="dxa"/>
          </w:tcPr>
          <w:p w14:paraId="5C0849EB" w14:textId="77777777" w:rsidR="00FA30F8" w:rsidRDefault="00FA30F8" w:rsidP="002329FD"/>
        </w:tc>
      </w:tr>
      <w:tr w:rsidR="00FA30F8" w14:paraId="1C2118FD" w14:textId="77777777" w:rsidTr="00B91293">
        <w:tc>
          <w:tcPr>
            <w:tcW w:w="4135" w:type="dxa"/>
          </w:tcPr>
          <w:p w14:paraId="75C7E3AA" w14:textId="77777777" w:rsidR="00FA30F8" w:rsidRDefault="00FA30F8" w:rsidP="002329FD">
            <w:r>
              <w:t>Business Analyst</w:t>
            </w:r>
          </w:p>
        </w:tc>
        <w:tc>
          <w:tcPr>
            <w:tcW w:w="2880" w:type="dxa"/>
          </w:tcPr>
          <w:p w14:paraId="1075F037" w14:textId="77777777" w:rsidR="00FA30F8" w:rsidRDefault="009A65B9" w:rsidP="002329FD">
            <w:hyperlink r:id="rId30" w:history="1"/>
          </w:p>
        </w:tc>
        <w:tc>
          <w:tcPr>
            <w:tcW w:w="2335" w:type="dxa"/>
          </w:tcPr>
          <w:p w14:paraId="178D2069" w14:textId="77777777" w:rsidR="00FA30F8" w:rsidRDefault="00FA30F8" w:rsidP="002329FD"/>
        </w:tc>
      </w:tr>
      <w:tr w:rsidR="00FA30F8" w14:paraId="4C8431B5" w14:textId="77777777" w:rsidTr="009A65B9">
        <w:tc>
          <w:tcPr>
            <w:tcW w:w="4135" w:type="dxa"/>
            <w:shd w:val="clear" w:color="auto" w:fill="auto"/>
          </w:tcPr>
          <w:p w14:paraId="3CC86845" w14:textId="77777777" w:rsidR="00FA30F8" w:rsidRDefault="00FA30F8" w:rsidP="002329FD">
            <w:r w:rsidRPr="009A65B9">
              <w:t>Project Business lead</w:t>
            </w:r>
          </w:p>
        </w:tc>
        <w:tc>
          <w:tcPr>
            <w:tcW w:w="2880" w:type="dxa"/>
          </w:tcPr>
          <w:p w14:paraId="6F54E80B" w14:textId="77777777" w:rsidR="00FA30F8" w:rsidRDefault="00FA30F8" w:rsidP="002329FD"/>
        </w:tc>
        <w:tc>
          <w:tcPr>
            <w:tcW w:w="2335" w:type="dxa"/>
          </w:tcPr>
          <w:p w14:paraId="2756EB0E" w14:textId="77777777" w:rsidR="00FA30F8" w:rsidRDefault="00FA30F8" w:rsidP="002329FD"/>
        </w:tc>
      </w:tr>
      <w:tr w:rsidR="003F6026" w14:paraId="515A018C" w14:textId="77777777" w:rsidTr="00B91293">
        <w:tc>
          <w:tcPr>
            <w:tcW w:w="4135" w:type="dxa"/>
          </w:tcPr>
          <w:p w14:paraId="4B313E7B" w14:textId="5D76D70E" w:rsidR="003F6026" w:rsidRPr="003F6026" w:rsidRDefault="003F6026" w:rsidP="002329FD">
            <w:r w:rsidRPr="003F6026">
              <w:t>Functional manager</w:t>
            </w:r>
          </w:p>
        </w:tc>
        <w:tc>
          <w:tcPr>
            <w:tcW w:w="2880" w:type="dxa"/>
          </w:tcPr>
          <w:p w14:paraId="3B36C130" w14:textId="77777777" w:rsidR="003F6026" w:rsidRDefault="003F6026" w:rsidP="002329FD"/>
        </w:tc>
        <w:tc>
          <w:tcPr>
            <w:tcW w:w="2335" w:type="dxa"/>
          </w:tcPr>
          <w:p w14:paraId="3E9E135F" w14:textId="77777777" w:rsidR="003F6026" w:rsidRDefault="003F6026" w:rsidP="002329FD"/>
        </w:tc>
      </w:tr>
      <w:tr w:rsidR="00FA30F8" w14:paraId="1F47CB85" w14:textId="77777777" w:rsidTr="00B91293">
        <w:tc>
          <w:tcPr>
            <w:tcW w:w="4135" w:type="dxa"/>
          </w:tcPr>
          <w:p w14:paraId="0673BA62" w14:textId="77777777" w:rsidR="00FA30F8" w:rsidRDefault="00FA30F8" w:rsidP="002329FD">
            <w:r>
              <w:t>Application Technical Lead</w:t>
            </w:r>
          </w:p>
        </w:tc>
        <w:tc>
          <w:tcPr>
            <w:tcW w:w="2880" w:type="dxa"/>
          </w:tcPr>
          <w:p w14:paraId="20C1FBF9" w14:textId="77777777" w:rsidR="00FA30F8" w:rsidRDefault="00FA30F8" w:rsidP="002329FD"/>
        </w:tc>
        <w:tc>
          <w:tcPr>
            <w:tcW w:w="2335" w:type="dxa"/>
          </w:tcPr>
          <w:p w14:paraId="4CEC460A" w14:textId="77777777" w:rsidR="00FA30F8" w:rsidRDefault="00FA30F8" w:rsidP="002329FD"/>
        </w:tc>
      </w:tr>
      <w:tr w:rsidR="00FA30F8" w14:paraId="74BD4568" w14:textId="77777777" w:rsidTr="00B91293">
        <w:tc>
          <w:tcPr>
            <w:tcW w:w="4135" w:type="dxa"/>
          </w:tcPr>
          <w:p w14:paraId="205777A6" w14:textId="1DFC8AA4" w:rsidR="00FA30F8" w:rsidRPr="009A65B9" w:rsidRDefault="00FA30F8" w:rsidP="002329FD">
            <w:r w:rsidRPr="009A65B9">
              <w:t>Communications Lead</w:t>
            </w:r>
          </w:p>
        </w:tc>
        <w:tc>
          <w:tcPr>
            <w:tcW w:w="2880" w:type="dxa"/>
          </w:tcPr>
          <w:p w14:paraId="5695D5F9" w14:textId="77777777" w:rsidR="00FA30F8" w:rsidRDefault="00FA30F8" w:rsidP="002329FD"/>
        </w:tc>
        <w:tc>
          <w:tcPr>
            <w:tcW w:w="2335" w:type="dxa"/>
          </w:tcPr>
          <w:p w14:paraId="4D3E93EA" w14:textId="77777777" w:rsidR="00FA30F8" w:rsidRDefault="00FA30F8" w:rsidP="002329FD"/>
        </w:tc>
      </w:tr>
      <w:tr w:rsidR="00FA30F8" w14:paraId="4E26C89B" w14:textId="77777777" w:rsidTr="00B91293">
        <w:tc>
          <w:tcPr>
            <w:tcW w:w="4135" w:type="dxa"/>
          </w:tcPr>
          <w:p w14:paraId="1C1C98F9" w14:textId="77777777" w:rsidR="00FA30F8" w:rsidRPr="009A65B9" w:rsidRDefault="00FA30F8" w:rsidP="002329FD">
            <w:r w:rsidRPr="009A65B9">
              <w:t>Change Manager</w:t>
            </w:r>
          </w:p>
        </w:tc>
        <w:tc>
          <w:tcPr>
            <w:tcW w:w="2880" w:type="dxa"/>
          </w:tcPr>
          <w:p w14:paraId="10255B68" w14:textId="77777777" w:rsidR="00FA30F8" w:rsidRDefault="00FA30F8" w:rsidP="002329FD"/>
        </w:tc>
        <w:tc>
          <w:tcPr>
            <w:tcW w:w="2335" w:type="dxa"/>
          </w:tcPr>
          <w:p w14:paraId="04305B2F" w14:textId="77777777" w:rsidR="00FA30F8" w:rsidRDefault="00FA30F8" w:rsidP="002329FD"/>
        </w:tc>
      </w:tr>
      <w:tr w:rsidR="00FA30F8" w14:paraId="055E5376" w14:textId="77777777" w:rsidTr="00B91293">
        <w:tc>
          <w:tcPr>
            <w:tcW w:w="4135" w:type="dxa"/>
          </w:tcPr>
          <w:p w14:paraId="40EAB46E" w14:textId="77777777" w:rsidR="00FA30F8" w:rsidRDefault="00FA30F8" w:rsidP="002329FD">
            <w:r>
              <w:t>Core Functional Project Team</w:t>
            </w:r>
          </w:p>
        </w:tc>
        <w:tc>
          <w:tcPr>
            <w:tcW w:w="2880" w:type="dxa"/>
          </w:tcPr>
          <w:p w14:paraId="0718BCCD" w14:textId="77777777" w:rsidR="00FA30F8" w:rsidRDefault="00FA30F8" w:rsidP="002329FD"/>
        </w:tc>
        <w:tc>
          <w:tcPr>
            <w:tcW w:w="2335" w:type="dxa"/>
          </w:tcPr>
          <w:p w14:paraId="5B0FB9F8" w14:textId="77777777" w:rsidR="00FA30F8" w:rsidRDefault="00FA30F8" w:rsidP="002329FD"/>
        </w:tc>
      </w:tr>
      <w:tr w:rsidR="00FA30F8" w14:paraId="12F2C372" w14:textId="77777777" w:rsidTr="00B91293">
        <w:tc>
          <w:tcPr>
            <w:tcW w:w="4135" w:type="dxa"/>
          </w:tcPr>
          <w:p w14:paraId="0EB48CB8" w14:textId="77777777" w:rsidR="00FA30F8" w:rsidRPr="009A65B9" w:rsidRDefault="00FA30F8" w:rsidP="002329FD">
            <w:r w:rsidRPr="009A65B9">
              <w:t>Reporting Lead</w:t>
            </w:r>
          </w:p>
        </w:tc>
        <w:tc>
          <w:tcPr>
            <w:tcW w:w="2880" w:type="dxa"/>
          </w:tcPr>
          <w:p w14:paraId="3F8720D2" w14:textId="77777777" w:rsidR="00FA30F8" w:rsidRDefault="00FA30F8" w:rsidP="002329FD"/>
        </w:tc>
        <w:tc>
          <w:tcPr>
            <w:tcW w:w="2335" w:type="dxa"/>
          </w:tcPr>
          <w:p w14:paraId="3E02F80C" w14:textId="77777777" w:rsidR="00FA30F8" w:rsidRDefault="00FA30F8" w:rsidP="002329FD"/>
        </w:tc>
      </w:tr>
      <w:tr w:rsidR="00FA30F8" w14:paraId="3AE2FF51" w14:textId="77777777" w:rsidTr="00B91293">
        <w:tc>
          <w:tcPr>
            <w:tcW w:w="4135" w:type="dxa"/>
          </w:tcPr>
          <w:p w14:paraId="0640B326" w14:textId="77777777" w:rsidR="00FA30F8" w:rsidRPr="009A65B9" w:rsidRDefault="00FA30F8" w:rsidP="002329FD">
            <w:r w:rsidRPr="009A65B9">
              <w:t>RFP Evaluation Team (SMEs)</w:t>
            </w:r>
          </w:p>
        </w:tc>
        <w:tc>
          <w:tcPr>
            <w:tcW w:w="2880" w:type="dxa"/>
          </w:tcPr>
          <w:p w14:paraId="7B257E43" w14:textId="77777777" w:rsidR="00FA30F8" w:rsidRDefault="00FA30F8" w:rsidP="002329FD"/>
        </w:tc>
        <w:tc>
          <w:tcPr>
            <w:tcW w:w="2335" w:type="dxa"/>
          </w:tcPr>
          <w:p w14:paraId="6869B8CA" w14:textId="77777777" w:rsidR="00FA30F8" w:rsidRDefault="00FA30F8" w:rsidP="002329FD"/>
        </w:tc>
      </w:tr>
      <w:tr w:rsidR="00FA30F8" w14:paraId="18624971" w14:textId="77777777" w:rsidTr="003F6026">
        <w:trPr>
          <w:trHeight w:val="917"/>
        </w:trPr>
        <w:tc>
          <w:tcPr>
            <w:tcW w:w="4135" w:type="dxa"/>
          </w:tcPr>
          <w:p w14:paraId="2C92EF16" w14:textId="7B3B949D" w:rsidR="00FA30F8" w:rsidRDefault="00FA30F8" w:rsidP="003F6026">
            <w:r>
              <w:t>Key Stakeholders Representatives</w:t>
            </w:r>
            <w:r w:rsidR="003F6026">
              <w:t xml:space="preserve"> (</w:t>
            </w:r>
            <w:proofErr w:type="gramStart"/>
            <w:r w:rsidR="003F6026">
              <w:t>e.g.</w:t>
            </w:r>
            <w:proofErr w:type="gramEnd"/>
            <w:r w:rsidR="003F6026">
              <w:t xml:space="preserve"> </w:t>
            </w:r>
            <w:r>
              <w:t>Finance Rep</w:t>
            </w:r>
            <w:r w:rsidR="003F6026">
              <w:t xml:space="preserve">, </w:t>
            </w:r>
            <w:r>
              <w:t>Human Resources</w:t>
            </w:r>
            <w:r w:rsidR="003F6026">
              <w:t xml:space="preserve">, </w:t>
            </w:r>
            <w:r>
              <w:t>Library Rep</w:t>
            </w:r>
            <w:r w:rsidR="003F6026">
              <w:t>)</w:t>
            </w:r>
          </w:p>
          <w:p w14:paraId="1BEAEAAC" w14:textId="77777777" w:rsidR="00FA30F8" w:rsidRDefault="00FA30F8" w:rsidP="002329FD"/>
        </w:tc>
        <w:tc>
          <w:tcPr>
            <w:tcW w:w="2880" w:type="dxa"/>
          </w:tcPr>
          <w:p w14:paraId="1E398D7F" w14:textId="77777777" w:rsidR="00FA30F8" w:rsidRDefault="00FA30F8" w:rsidP="002329FD"/>
        </w:tc>
        <w:tc>
          <w:tcPr>
            <w:tcW w:w="2335" w:type="dxa"/>
          </w:tcPr>
          <w:p w14:paraId="20F5FFC7" w14:textId="77777777" w:rsidR="00FA30F8" w:rsidRDefault="00FA30F8" w:rsidP="002329FD"/>
        </w:tc>
      </w:tr>
      <w:tr w:rsidR="00FA30F8" w14:paraId="43EDA769" w14:textId="77777777" w:rsidTr="00B91293">
        <w:tc>
          <w:tcPr>
            <w:tcW w:w="4135" w:type="dxa"/>
          </w:tcPr>
          <w:p w14:paraId="0DA826DB" w14:textId="0006E880" w:rsidR="00FA30F8" w:rsidRDefault="0051541A" w:rsidP="002329FD">
            <w:r>
              <w:t>Subject Matter Experts</w:t>
            </w:r>
          </w:p>
        </w:tc>
        <w:tc>
          <w:tcPr>
            <w:tcW w:w="2880" w:type="dxa"/>
          </w:tcPr>
          <w:p w14:paraId="06E758E2" w14:textId="77777777" w:rsidR="00FA30F8" w:rsidRDefault="00FA30F8" w:rsidP="002329FD"/>
        </w:tc>
        <w:tc>
          <w:tcPr>
            <w:tcW w:w="2335" w:type="dxa"/>
          </w:tcPr>
          <w:p w14:paraId="744987DA" w14:textId="77777777" w:rsidR="00FA30F8" w:rsidRDefault="00FA30F8" w:rsidP="002329FD"/>
        </w:tc>
      </w:tr>
    </w:tbl>
    <w:p w14:paraId="1CAA9ECA" w14:textId="77777777" w:rsidR="00F27363" w:rsidRPr="007933D8" w:rsidRDefault="00F27363" w:rsidP="007933D8">
      <w:pPr>
        <w:pStyle w:val="Heading1"/>
      </w:pPr>
      <w:r>
        <w:t>Approvals</w:t>
      </w:r>
      <w:bookmarkEnd w:id="2"/>
    </w:p>
    <w:p w14:paraId="4940B460" w14:textId="77777777" w:rsidR="00142E15" w:rsidRDefault="00F27363" w:rsidP="00142E15">
      <w:pPr>
        <w:spacing w:after="0"/>
        <w:jc w:val="both"/>
      </w:pPr>
      <w:r>
        <w:t xml:space="preserve">This charter formally authorizes the </w:t>
      </w:r>
      <w:r w:rsidR="32592D6B">
        <w:t>Project Manager to proceed with forming the Project Team and project kickoff</w:t>
      </w:r>
      <w:r>
        <w:t xml:space="preserve"> based on the parameters outlined and the information known at the time of project initiation.  </w:t>
      </w:r>
      <w:r w:rsidR="00473752">
        <w:t xml:space="preserve">It is understood that some of this information may change during planning and execution and, if so, </w:t>
      </w:r>
      <w:r>
        <w:t>will be discussed and documented through proper project change management processes.</w:t>
      </w:r>
    </w:p>
    <w:p w14:paraId="53443523" w14:textId="622EF920" w:rsidR="005C0AB1" w:rsidRDefault="005C0AB1" w:rsidP="00FA30F8">
      <w:pPr>
        <w:spacing w:before="240" w:after="0"/>
      </w:pPr>
      <w:r>
        <w:t>Project Charter Approval Date:</w:t>
      </w:r>
      <w:r w:rsidR="7EC5BC7F">
        <w:t xml:space="preserve"> _____________________________________</w:t>
      </w:r>
    </w:p>
    <w:p w14:paraId="009D4004" w14:textId="77777777" w:rsidR="005C0AB1" w:rsidRDefault="005C0AB1" w:rsidP="00F27363">
      <w:pPr>
        <w:spacing w:after="0"/>
      </w:pPr>
    </w:p>
    <w:p w14:paraId="09D07143" w14:textId="77777777" w:rsidR="00FA30F8" w:rsidRDefault="00FA30F8" w:rsidP="00F27363">
      <w:pPr>
        <w:spacing w:after="0"/>
      </w:pPr>
    </w:p>
    <w:p w14:paraId="38664ADE" w14:textId="65EB2AA9" w:rsidR="00F27363" w:rsidRDefault="00F27363" w:rsidP="00F27363">
      <w:pPr>
        <w:spacing w:after="0"/>
      </w:pPr>
      <w:r>
        <w:t xml:space="preserve">Sponsor </w:t>
      </w:r>
      <w:r w:rsidR="00515DE0">
        <w:t xml:space="preserve">Authorization: </w:t>
      </w:r>
      <w:r w:rsidR="00515DE0">
        <w:tab/>
        <w:t>[print name of S</w:t>
      </w:r>
      <w:r>
        <w:t>ponsor, title here]</w:t>
      </w:r>
    </w:p>
    <w:p w14:paraId="68E9901A" w14:textId="44673D28" w:rsidR="00F27363" w:rsidRDefault="00F27363" w:rsidP="00F27363">
      <w:r>
        <w:rPr>
          <w:i/>
        </w:rPr>
        <w:tab/>
      </w:r>
      <w:r>
        <w:rPr>
          <w:i/>
        </w:rPr>
        <w:tab/>
        <w:t>___________________________________________________________________</w:t>
      </w:r>
    </w:p>
    <w:p w14:paraId="634A3798" w14:textId="77777777" w:rsidR="00F27363" w:rsidRDefault="00F27363" w:rsidP="0089058A">
      <w:pPr>
        <w:spacing w:before="240" w:after="0"/>
      </w:pPr>
      <w:r>
        <w:t xml:space="preserve">Project Manager Acknowledgement: </w:t>
      </w:r>
      <w:r>
        <w:tab/>
        <w:t>[print Project Manager name, title here]</w:t>
      </w:r>
    </w:p>
    <w:p w14:paraId="3143AF9E" w14:textId="77777777" w:rsidR="00F27363" w:rsidRDefault="00F27363" w:rsidP="00F27363">
      <w:pPr>
        <w:rPr>
          <w:i/>
        </w:rPr>
      </w:pPr>
      <w:r>
        <w:rPr>
          <w:i/>
        </w:rPr>
        <w:tab/>
      </w:r>
      <w:r>
        <w:rPr>
          <w:i/>
        </w:rPr>
        <w:tab/>
        <w:t>___________________________________________________________________</w:t>
      </w:r>
    </w:p>
    <w:p w14:paraId="4F95C4D1" w14:textId="77777777" w:rsidR="00F27363" w:rsidRDefault="00F27363" w:rsidP="00F27363">
      <w:pPr>
        <w:pStyle w:val="Heading1"/>
      </w:pPr>
      <w:bookmarkStart w:id="3" w:name="_Toc404866979"/>
      <w:r>
        <w:lastRenderedPageBreak/>
        <w:t>Revision History</w:t>
      </w:r>
      <w:bookmarkEnd w:id="3"/>
    </w:p>
    <w:tbl>
      <w:tblPr>
        <w:tblStyle w:val="GridTable4-Accent1"/>
        <w:tblW w:w="0" w:type="auto"/>
        <w:tblLook w:val="04A0" w:firstRow="1" w:lastRow="0" w:firstColumn="1" w:lastColumn="0" w:noHBand="0" w:noVBand="1"/>
      </w:tblPr>
      <w:tblGrid>
        <w:gridCol w:w="1830"/>
        <w:gridCol w:w="1832"/>
        <w:gridCol w:w="1832"/>
        <w:gridCol w:w="1635"/>
        <w:gridCol w:w="2221"/>
      </w:tblGrid>
      <w:tr w:rsidR="00F27363" w14:paraId="06C9C7F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3FAC5341" w14:textId="77777777" w:rsidR="00F27363" w:rsidRDefault="00F27363">
            <w:bookmarkStart w:id="4" w:name="_Hlk129675472"/>
            <w:r>
              <w:t>Change Made By</w:t>
            </w:r>
          </w:p>
        </w:tc>
        <w:tc>
          <w:tcPr>
            <w:tcW w:w="1881" w:type="dxa"/>
          </w:tcPr>
          <w:p w14:paraId="5102A979" w14:textId="77777777" w:rsidR="00F27363" w:rsidRDefault="00F27363">
            <w:pPr>
              <w:cnfStyle w:val="100000000000" w:firstRow="1" w:lastRow="0" w:firstColumn="0" w:lastColumn="0" w:oddVBand="0" w:evenVBand="0" w:oddHBand="0" w:evenHBand="0" w:firstRowFirstColumn="0" w:firstRowLastColumn="0" w:lastRowFirstColumn="0" w:lastRowLastColumn="0"/>
            </w:pPr>
            <w:r>
              <w:t>Date Change Made</w:t>
            </w:r>
          </w:p>
        </w:tc>
        <w:tc>
          <w:tcPr>
            <w:tcW w:w="1881" w:type="dxa"/>
          </w:tcPr>
          <w:p w14:paraId="6E2C5E05" w14:textId="77777777" w:rsidR="00F27363" w:rsidRDefault="00F27363">
            <w:pPr>
              <w:cnfStyle w:val="100000000000" w:firstRow="1" w:lastRow="0" w:firstColumn="0" w:lastColumn="0" w:oddVBand="0" w:evenVBand="0" w:oddHBand="0" w:evenHBand="0" w:firstRowFirstColumn="0" w:firstRowLastColumn="0" w:lastRowFirstColumn="0" w:lastRowLastColumn="0"/>
            </w:pPr>
            <w:r>
              <w:t>Details of Change</w:t>
            </w:r>
          </w:p>
        </w:tc>
        <w:tc>
          <w:tcPr>
            <w:tcW w:w="1657" w:type="dxa"/>
          </w:tcPr>
          <w:p w14:paraId="371FE891" w14:textId="77777777" w:rsidR="00F27363" w:rsidRDefault="00F27363">
            <w:pPr>
              <w:cnfStyle w:val="100000000000" w:firstRow="1" w:lastRow="0" w:firstColumn="0" w:lastColumn="0" w:oddVBand="0" w:evenVBand="0" w:oddHBand="0" w:evenHBand="0" w:firstRowFirstColumn="0" w:firstRowLastColumn="0" w:lastRowFirstColumn="0" w:lastRowLastColumn="0"/>
            </w:pPr>
            <w:r>
              <w:t>Change Reviewed/ Approved by</w:t>
            </w:r>
          </w:p>
        </w:tc>
        <w:tc>
          <w:tcPr>
            <w:tcW w:w="2277" w:type="dxa"/>
          </w:tcPr>
          <w:p w14:paraId="5E29DB2A" w14:textId="77777777" w:rsidR="00F27363" w:rsidRDefault="00F27363">
            <w:pPr>
              <w:cnfStyle w:val="100000000000" w:firstRow="1" w:lastRow="0" w:firstColumn="0" w:lastColumn="0" w:oddVBand="0" w:evenVBand="0" w:oddHBand="0" w:evenHBand="0" w:firstRowFirstColumn="0" w:firstRowLastColumn="0" w:lastRowFirstColumn="0" w:lastRowLastColumn="0"/>
            </w:pPr>
            <w:r>
              <w:t>Date change reviewed/ approved</w:t>
            </w:r>
          </w:p>
        </w:tc>
      </w:tr>
      <w:tr w:rsidR="00F27363" w14:paraId="1D51D7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0608B27D" w14:textId="77777777" w:rsidR="00F27363" w:rsidRDefault="00F27363"/>
        </w:tc>
        <w:tc>
          <w:tcPr>
            <w:tcW w:w="1881" w:type="dxa"/>
          </w:tcPr>
          <w:p w14:paraId="16B40688" w14:textId="77777777" w:rsidR="00F27363" w:rsidRDefault="00F27363">
            <w:pPr>
              <w:cnfStyle w:val="000000100000" w:firstRow="0" w:lastRow="0" w:firstColumn="0" w:lastColumn="0" w:oddVBand="0" w:evenVBand="0" w:oddHBand="1" w:evenHBand="0" w:firstRowFirstColumn="0" w:firstRowLastColumn="0" w:lastRowFirstColumn="0" w:lastRowLastColumn="0"/>
            </w:pPr>
          </w:p>
        </w:tc>
        <w:tc>
          <w:tcPr>
            <w:tcW w:w="1881" w:type="dxa"/>
          </w:tcPr>
          <w:p w14:paraId="136B4DD3" w14:textId="77777777" w:rsidR="00F27363" w:rsidRDefault="00F27363">
            <w:pPr>
              <w:cnfStyle w:val="000000100000" w:firstRow="0" w:lastRow="0" w:firstColumn="0" w:lastColumn="0" w:oddVBand="0" w:evenVBand="0" w:oddHBand="1" w:evenHBand="0" w:firstRowFirstColumn="0" w:firstRowLastColumn="0" w:lastRowFirstColumn="0" w:lastRowLastColumn="0"/>
            </w:pPr>
          </w:p>
        </w:tc>
        <w:tc>
          <w:tcPr>
            <w:tcW w:w="1657" w:type="dxa"/>
          </w:tcPr>
          <w:p w14:paraId="169556E5" w14:textId="77777777" w:rsidR="00F27363" w:rsidRDefault="00F27363">
            <w:pPr>
              <w:cnfStyle w:val="000000100000" w:firstRow="0" w:lastRow="0" w:firstColumn="0" w:lastColumn="0" w:oddVBand="0" w:evenVBand="0" w:oddHBand="1" w:evenHBand="0" w:firstRowFirstColumn="0" w:firstRowLastColumn="0" w:lastRowFirstColumn="0" w:lastRowLastColumn="0"/>
            </w:pPr>
          </w:p>
        </w:tc>
        <w:tc>
          <w:tcPr>
            <w:tcW w:w="2277" w:type="dxa"/>
          </w:tcPr>
          <w:p w14:paraId="7A334E5A" w14:textId="77777777" w:rsidR="00F27363" w:rsidRDefault="00F27363">
            <w:pPr>
              <w:cnfStyle w:val="000000100000" w:firstRow="0" w:lastRow="0" w:firstColumn="0" w:lastColumn="0" w:oddVBand="0" w:evenVBand="0" w:oddHBand="1" w:evenHBand="0" w:firstRowFirstColumn="0" w:firstRowLastColumn="0" w:lastRowFirstColumn="0" w:lastRowLastColumn="0"/>
            </w:pPr>
          </w:p>
        </w:tc>
      </w:tr>
      <w:tr w:rsidR="00F27363" w14:paraId="38915040" w14:textId="77777777">
        <w:tc>
          <w:tcPr>
            <w:cnfStyle w:val="001000000000" w:firstRow="0" w:lastRow="0" w:firstColumn="1" w:lastColumn="0" w:oddVBand="0" w:evenVBand="0" w:oddHBand="0" w:evenHBand="0" w:firstRowFirstColumn="0" w:firstRowLastColumn="0" w:lastRowFirstColumn="0" w:lastRowLastColumn="0"/>
            <w:tcW w:w="1880" w:type="dxa"/>
          </w:tcPr>
          <w:p w14:paraId="67C9AB3A" w14:textId="77777777" w:rsidR="00F27363" w:rsidRDefault="00F27363"/>
        </w:tc>
        <w:tc>
          <w:tcPr>
            <w:tcW w:w="1881" w:type="dxa"/>
          </w:tcPr>
          <w:p w14:paraId="3EBAC050" w14:textId="77777777" w:rsidR="00F27363" w:rsidRDefault="00F27363">
            <w:pPr>
              <w:cnfStyle w:val="000000000000" w:firstRow="0" w:lastRow="0" w:firstColumn="0" w:lastColumn="0" w:oddVBand="0" w:evenVBand="0" w:oddHBand="0" w:evenHBand="0" w:firstRowFirstColumn="0" w:firstRowLastColumn="0" w:lastRowFirstColumn="0" w:lastRowLastColumn="0"/>
            </w:pPr>
          </w:p>
        </w:tc>
        <w:tc>
          <w:tcPr>
            <w:tcW w:w="1881" w:type="dxa"/>
          </w:tcPr>
          <w:p w14:paraId="1D709AA6" w14:textId="77777777" w:rsidR="00F27363" w:rsidRDefault="00F27363">
            <w:pPr>
              <w:cnfStyle w:val="000000000000" w:firstRow="0" w:lastRow="0" w:firstColumn="0" w:lastColumn="0" w:oddVBand="0" w:evenVBand="0" w:oddHBand="0" w:evenHBand="0" w:firstRowFirstColumn="0" w:firstRowLastColumn="0" w:lastRowFirstColumn="0" w:lastRowLastColumn="0"/>
            </w:pPr>
          </w:p>
        </w:tc>
        <w:tc>
          <w:tcPr>
            <w:tcW w:w="1657" w:type="dxa"/>
          </w:tcPr>
          <w:p w14:paraId="03E9A721" w14:textId="77777777" w:rsidR="00F27363" w:rsidRDefault="00F27363">
            <w:pPr>
              <w:cnfStyle w:val="000000000000" w:firstRow="0" w:lastRow="0" w:firstColumn="0" w:lastColumn="0" w:oddVBand="0" w:evenVBand="0" w:oddHBand="0" w:evenHBand="0" w:firstRowFirstColumn="0" w:firstRowLastColumn="0" w:lastRowFirstColumn="0" w:lastRowLastColumn="0"/>
            </w:pPr>
          </w:p>
        </w:tc>
        <w:tc>
          <w:tcPr>
            <w:tcW w:w="2277" w:type="dxa"/>
          </w:tcPr>
          <w:p w14:paraId="35BD41C7" w14:textId="77777777" w:rsidR="00F27363" w:rsidRDefault="00F27363">
            <w:pPr>
              <w:cnfStyle w:val="000000000000" w:firstRow="0" w:lastRow="0" w:firstColumn="0" w:lastColumn="0" w:oddVBand="0" w:evenVBand="0" w:oddHBand="0" w:evenHBand="0" w:firstRowFirstColumn="0" w:firstRowLastColumn="0" w:lastRowFirstColumn="0" w:lastRowLastColumn="0"/>
            </w:pPr>
          </w:p>
        </w:tc>
      </w:tr>
      <w:bookmarkEnd w:id="4"/>
    </w:tbl>
    <w:p w14:paraId="39C082BD" w14:textId="77777777" w:rsidR="00F27363" w:rsidRDefault="00F27363" w:rsidP="00F27363">
      <w:pPr>
        <w:pStyle w:val="Heading1"/>
      </w:pPr>
    </w:p>
    <w:p w14:paraId="29645E2F" w14:textId="64BCA8F7" w:rsidR="007D57E4" w:rsidRDefault="007D57E4" w:rsidP="00F27363"/>
    <w:p w14:paraId="34AAF408" w14:textId="5592F395" w:rsidR="003331A9" w:rsidRDefault="003331A9" w:rsidP="00F27363"/>
    <w:p w14:paraId="01977A84" w14:textId="77777777" w:rsidR="003331A9" w:rsidRDefault="003331A9" w:rsidP="00F27363"/>
    <w:sectPr w:rsidR="003331A9" w:rsidSect="00A3599F">
      <w:headerReference w:type="default" r:id="rId31"/>
      <w:footerReference w:type="default" r:id="rId32"/>
      <w:footerReference w:type="first" r:id="rId33"/>
      <w:pgSz w:w="12240" w:h="15840"/>
      <w:pgMar w:top="810" w:right="1440" w:bottom="576" w:left="1440" w:header="630" w:footer="54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9B61" w14:textId="77777777" w:rsidR="00A04AEA" w:rsidRDefault="00A04AEA" w:rsidP="00A67DF1">
      <w:pPr>
        <w:spacing w:after="0" w:line="240" w:lineRule="auto"/>
      </w:pPr>
      <w:r>
        <w:separator/>
      </w:r>
    </w:p>
  </w:endnote>
  <w:endnote w:type="continuationSeparator" w:id="0">
    <w:p w14:paraId="1894FCAE" w14:textId="77777777" w:rsidR="00A04AEA" w:rsidRDefault="00A04AEA" w:rsidP="00A67DF1">
      <w:pPr>
        <w:spacing w:after="0" w:line="240" w:lineRule="auto"/>
      </w:pPr>
      <w:r>
        <w:continuationSeparator/>
      </w:r>
    </w:p>
  </w:endnote>
  <w:endnote w:type="continuationNotice" w:id="1">
    <w:p w14:paraId="0AE8C19E" w14:textId="77777777" w:rsidR="00A04AEA" w:rsidRDefault="00A04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9905" w14:textId="77777777" w:rsidR="008817C3" w:rsidRDefault="009A65B9" w:rsidP="008817C3">
    <w:pPr>
      <w:pStyle w:val="Footer"/>
      <w:rPr>
        <w:noProof/>
      </w:rPr>
    </w:pPr>
    <w:sdt>
      <w:sdtPr>
        <w:id w:val="1234667746"/>
        <w:docPartObj>
          <w:docPartGallery w:val="Page Numbers (Bottom of Page)"/>
          <w:docPartUnique/>
        </w:docPartObj>
      </w:sdtPr>
      <w:sdtEndPr>
        <w:rPr>
          <w:noProof/>
        </w:rPr>
      </w:sdtEndPr>
      <w:sdtContent>
        <w:r w:rsidR="00A54553">
          <w:t xml:space="preserve">Page | </w:t>
        </w:r>
        <w:r w:rsidR="00A54553">
          <w:fldChar w:fldCharType="begin"/>
        </w:r>
        <w:r w:rsidR="00A54553">
          <w:instrText xml:space="preserve"> PAGE   \* MERGEFORMAT </w:instrText>
        </w:r>
        <w:r w:rsidR="00A54553">
          <w:fldChar w:fldCharType="separate"/>
        </w:r>
        <w:r w:rsidR="007B18FD">
          <w:rPr>
            <w:noProof/>
          </w:rPr>
          <w:t>5</w:t>
        </w:r>
        <w:r w:rsidR="00A54553">
          <w:rPr>
            <w:noProof/>
          </w:rPr>
          <w:fldChar w:fldCharType="end"/>
        </w:r>
        <w:r w:rsidR="00A54553">
          <w:rPr>
            <w:noProof/>
          </w:rPr>
          <w:tab/>
        </w:r>
        <w:r w:rsidR="00A54553">
          <w:rPr>
            <w:noProof/>
          </w:rPr>
          <w:tab/>
        </w:r>
      </w:sdtContent>
    </w:sdt>
    <w:r w:rsidR="008817C3" w:rsidRPr="008817C3">
      <w:rPr>
        <w:noProof/>
      </w:rPr>
      <w:t xml:space="preserve"> </w:t>
    </w:r>
  </w:p>
  <w:p w14:paraId="0AEB2B23" w14:textId="77777777" w:rsidR="00A54553" w:rsidRDefault="008817C3" w:rsidP="00A54553">
    <w:pPr>
      <w:pStyle w:val="Footer"/>
    </w:pPr>
    <w:r>
      <w:rPr>
        <w:noProof/>
      </w:rPr>
      <w:t>File Location: [option to enter file storage location]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C5EB" w14:textId="77777777" w:rsidR="00A54553" w:rsidRDefault="00A54553" w:rsidP="00A54553">
    <w:pPr>
      <w:pStyle w:val="Footer"/>
    </w:pPr>
    <w:r>
      <w:t xml:space="preserve">Author: </w:t>
    </w:r>
    <w:sdt>
      <w:sdtPr>
        <w:alias w:val="Author"/>
        <w:tag w:val=""/>
        <w:id w:val="2083791638"/>
        <w:placeholder>
          <w:docPart w:val="97800131211F49FD89999C49C314E9FC"/>
        </w:placeholder>
        <w:dataBinding w:prefixMappings="xmlns:ns0='http://purl.org/dc/elements/1.1/' xmlns:ns1='http://schemas.openxmlformats.org/package/2006/metadata/core-properties' " w:xpath="/ns1:coreProperties[1]/ns0:creator[1]" w:storeItemID="{6C3C8BC8-F283-45AE-878A-BAB7291924A1}"/>
        <w:text/>
      </w:sdtPr>
      <w:sdtEndPr/>
      <w:sdtContent>
        <w:r>
          <w:t xml:space="preserve">[Type the </w:t>
        </w:r>
        <w:proofErr w:type="gramStart"/>
        <w:r>
          <w:t>author</w:t>
        </w:r>
        <w:proofErr w:type="gramEnd"/>
        <w:r>
          <w:t xml:space="preserve"> name]</w:t>
        </w:r>
      </w:sdtContent>
    </w:sdt>
  </w:p>
  <w:p w14:paraId="02ADAB81" w14:textId="16759699" w:rsidR="00A54553" w:rsidRDefault="00A54553">
    <w:pPr>
      <w:pStyle w:val="Footer"/>
    </w:pPr>
    <w:r>
      <w:t xml:space="preserve">Last Updated: </w:t>
    </w:r>
    <w:r w:rsidR="008817C3">
      <w:fldChar w:fldCharType="begin"/>
    </w:r>
    <w:r w:rsidR="008817C3">
      <w:instrText xml:space="preserve"> DATE \@ "MMMM d, yyyy" </w:instrText>
    </w:r>
    <w:r w:rsidR="008817C3">
      <w:fldChar w:fldCharType="separate"/>
    </w:r>
    <w:r w:rsidR="009A65B9">
      <w:rPr>
        <w:noProof/>
      </w:rPr>
      <w:t>May 10, 2023</w:t>
    </w:r>
    <w:r w:rsidR="008817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41D4" w14:textId="77777777" w:rsidR="00A04AEA" w:rsidRDefault="00A04AEA" w:rsidP="00A67DF1">
      <w:pPr>
        <w:spacing w:after="0" w:line="240" w:lineRule="auto"/>
      </w:pPr>
      <w:r>
        <w:separator/>
      </w:r>
    </w:p>
  </w:footnote>
  <w:footnote w:type="continuationSeparator" w:id="0">
    <w:p w14:paraId="3FD78D93" w14:textId="77777777" w:rsidR="00A04AEA" w:rsidRDefault="00A04AEA" w:rsidP="00A67DF1">
      <w:pPr>
        <w:spacing w:after="0" w:line="240" w:lineRule="auto"/>
      </w:pPr>
      <w:r>
        <w:continuationSeparator/>
      </w:r>
    </w:p>
  </w:footnote>
  <w:footnote w:type="continuationNotice" w:id="1">
    <w:p w14:paraId="1B30C62E" w14:textId="77777777" w:rsidR="00A04AEA" w:rsidRDefault="00A04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6E7F" w14:textId="77777777" w:rsidR="00315B72" w:rsidRDefault="00315B72" w:rsidP="00A67DF1">
    <w:pPr>
      <w:pStyle w:val="Header"/>
    </w:pPr>
    <w:r>
      <w:rPr>
        <w:noProof/>
        <w:lang w:val="en-CA" w:eastAsia="en-CA"/>
      </w:rPr>
      <w:drawing>
        <wp:inline distT="0" distB="0" distL="0" distR="0" wp14:anchorId="5DC486CD" wp14:editId="577440D6">
          <wp:extent cx="4625401" cy="202971"/>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_line_grey.emf"/>
                  <pic:cNvPicPr/>
                </pic:nvPicPr>
                <pic:blipFill>
                  <a:blip r:embed="rId1">
                    <a:extLst>
                      <a:ext uri="{28A0092B-C50C-407E-A947-70E740481C1C}">
                        <a14:useLocalDpi xmlns:a14="http://schemas.microsoft.com/office/drawing/2010/main" val="0"/>
                      </a:ext>
                    </a:extLst>
                  </a:blip>
                  <a:stretch>
                    <a:fillRect/>
                  </a:stretch>
                </pic:blipFill>
                <pic:spPr>
                  <a:xfrm>
                    <a:off x="0" y="0"/>
                    <a:ext cx="4625401" cy="202971"/>
                  </a:xfrm>
                  <a:prstGeom prst="rect">
                    <a:avLst/>
                  </a:prstGeom>
                </pic:spPr>
              </pic:pic>
            </a:graphicData>
          </a:graphic>
        </wp:inline>
      </w:drawing>
    </w:r>
  </w:p>
  <w:p w14:paraId="3008D222" w14:textId="56C97A29" w:rsidR="00315B72" w:rsidRPr="00A67DF1" w:rsidRDefault="00315B72" w:rsidP="00A67DF1">
    <w:pPr>
      <w:pStyle w:val="Header"/>
      <w:rPr>
        <w:sz w:val="28"/>
        <w:szCs w:val="28"/>
      </w:rPr>
    </w:pPr>
    <w:r w:rsidRPr="00A67DF1">
      <w:rPr>
        <w:sz w:val="28"/>
        <w:szCs w:val="28"/>
      </w:rPr>
      <w:t>Project Charter</w:t>
    </w:r>
    <w:r>
      <w:rPr>
        <w:sz w:val="28"/>
        <w:szCs w:val="28"/>
      </w:rPr>
      <w:t xml:space="preserve"> – </w:t>
    </w:r>
    <w:r w:rsidR="007D57E4">
      <w:rPr>
        <w:sz w:val="28"/>
        <w:szCs w:val="28"/>
      </w:rPr>
      <w:t>[Insert Project Name]</w:t>
    </w:r>
  </w:p>
  <w:p w14:paraId="5D722D94" w14:textId="77777777" w:rsidR="00315B72" w:rsidRDefault="006A11F5">
    <w:r>
      <w:rPr>
        <w:noProof/>
        <w:lang w:val="en-CA" w:eastAsia="en-CA"/>
      </w:rPr>
      <w:drawing>
        <wp:inline distT="0" distB="0" distL="0" distR="0" wp14:anchorId="21E82DD5" wp14:editId="633300EB">
          <wp:extent cx="5715000" cy="95250"/>
          <wp:effectExtent l="0" t="0" r="0" b="0"/>
          <wp:docPr id="37" name="Picture 37" descr="C:\Users\fluttert\AppData\Local\Microsoft\Windows\Temporary Internet Files\Content.IE5\T6IGA4ZP\MC9001158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uttert\AppData\Local\Microsoft\Windows\Temporary Internet Files\Content.IE5\T6IGA4ZP\MC900115855[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004B6EB2" w14:textId="77777777" w:rsidR="006A11F5" w:rsidRDefault="006A1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4CC"/>
    <w:multiLevelType w:val="hybridMultilevel"/>
    <w:tmpl w:val="7A5219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4D4B80"/>
    <w:multiLevelType w:val="hybridMultilevel"/>
    <w:tmpl w:val="7474E0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E4A0F"/>
    <w:multiLevelType w:val="hybridMultilevel"/>
    <w:tmpl w:val="BC22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93101"/>
    <w:multiLevelType w:val="hybridMultilevel"/>
    <w:tmpl w:val="BF1C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A0534"/>
    <w:multiLevelType w:val="multilevel"/>
    <w:tmpl w:val="96D6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E110F"/>
    <w:multiLevelType w:val="hybridMultilevel"/>
    <w:tmpl w:val="5E3C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762D6"/>
    <w:multiLevelType w:val="hybridMultilevel"/>
    <w:tmpl w:val="EBB8A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995397">
    <w:abstractNumId w:val="1"/>
  </w:num>
  <w:num w:numId="2" w16cid:durableId="431513184">
    <w:abstractNumId w:val="3"/>
  </w:num>
  <w:num w:numId="3" w16cid:durableId="10230649">
    <w:abstractNumId w:val="5"/>
  </w:num>
  <w:num w:numId="4" w16cid:durableId="371921413">
    <w:abstractNumId w:val="0"/>
  </w:num>
  <w:num w:numId="5" w16cid:durableId="1708599255">
    <w:abstractNumId w:val="4"/>
  </w:num>
  <w:num w:numId="6" w16cid:durableId="936865029">
    <w:abstractNumId w:val="6"/>
  </w:num>
  <w:num w:numId="7" w16cid:durableId="1558009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F1"/>
    <w:rsid w:val="00002B5D"/>
    <w:rsid w:val="0000718D"/>
    <w:rsid w:val="00014821"/>
    <w:rsid w:val="0001757A"/>
    <w:rsid w:val="00017E1D"/>
    <w:rsid w:val="00023840"/>
    <w:rsid w:val="00037D64"/>
    <w:rsid w:val="00052948"/>
    <w:rsid w:val="0005704C"/>
    <w:rsid w:val="00061405"/>
    <w:rsid w:val="0006636B"/>
    <w:rsid w:val="000704E5"/>
    <w:rsid w:val="00070B5A"/>
    <w:rsid w:val="000722DF"/>
    <w:rsid w:val="000749E7"/>
    <w:rsid w:val="00080C0D"/>
    <w:rsid w:val="00091FFC"/>
    <w:rsid w:val="0009422B"/>
    <w:rsid w:val="00095549"/>
    <w:rsid w:val="00095BAD"/>
    <w:rsid w:val="000A2051"/>
    <w:rsid w:val="000C6D59"/>
    <w:rsid w:val="000E1FC5"/>
    <w:rsid w:val="000E33C8"/>
    <w:rsid w:val="00102B6A"/>
    <w:rsid w:val="00102E42"/>
    <w:rsid w:val="00120A4E"/>
    <w:rsid w:val="00124617"/>
    <w:rsid w:val="00142E15"/>
    <w:rsid w:val="0015135E"/>
    <w:rsid w:val="00153AE5"/>
    <w:rsid w:val="00157343"/>
    <w:rsid w:val="00160C29"/>
    <w:rsid w:val="001626AF"/>
    <w:rsid w:val="0016686E"/>
    <w:rsid w:val="00167714"/>
    <w:rsid w:val="00185E02"/>
    <w:rsid w:val="00187D94"/>
    <w:rsid w:val="001924EE"/>
    <w:rsid w:val="001A54C9"/>
    <w:rsid w:val="001A5675"/>
    <w:rsid w:val="001A733A"/>
    <w:rsid w:val="001B730E"/>
    <w:rsid w:val="001C7723"/>
    <w:rsid w:val="001C794B"/>
    <w:rsid w:val="001F078D"/>
    <w:rsid w:val="001F6D0E"/>
    <w:rsid w:val="002128E9"/>
    <w:rsid w:val="00217EFE"/>
    <w:rsid w:val="00225457"/>
    <w:rsid w:val="00242A14"/>
    <w:rsid w:val="00255E72"/>
    <w:rsid w:val="00262D44"/>
    <w:rsid w:val="002668FA"/>
    <w:rsid w:val="00267D68"/>
    <w:rsid w:val="00277430"/>
    <w:rsid w:val="002C56F2"/>
    <w:rsid w:val="002D30E1"/>
    <w:rsid w:val="002E4306"/>
    <w:rsid w:val="002F6F87"/>
    <w:rsid w:val="00310EAE"/>
    <w:rsid w:val="00311685"/>
    <w:rsid w:val="003117F8"/>
    <w:rsid w:val="0031524B"/>
    <w:rsid w:val="00315B72"/>
    <w:rsid w:val="003206DD"/>
    <w:rsid w:val="003331A9"/>
    <w:rsid w:val="003339B9"/>
    <w:rsid w:val="00347521"/>
    <w:rsid w:val="00350727"/>
    <w:rsid w:val="003711A3"/>
    <w:rsid w:val="00374150"/>
    <w:rsid w:val="0037645F"/>
    <w:rsid w:val="00387640"/>
    <w:rsid w:val="0038797F"/>
    <w:rsid w:val="00390AA7"/>
    <w:rsid w:val="0039454B"/>
    <w:rsid w:val="003A3D6A"/>
    <w:rsid w:val="003D1A56"/>
    <w:rsid w:val="003D63CB"/>
    <w:rsid w:val="003E58AA"/>
    <w:rsid w:val="003E62F9"/>
    <w:rsid w:val="003E650B"/>
    <w:rsid w:val="003F1E98"/>
    <w:rsid w:val="003F6026"/>
    <w:rsid w:val="003F6900"/>
    <w:rsid w:val="00406A6A"/>
    <w:rsid w:val="00406F0D"/>
    <w:rsid w:val="0043522F"/>
    <w:rsid w:val="00442758"/>
    <w:rsid w:val="00443317"/>
    <w:rsid w:val="004451E7"/>
    <w:rsid w:val="00466C2F"/>
    <w:rsid w:val="00473752"/>
    <w:rsid w:val="00473D39"/>
    <w:rsid w:val="004763EF"/>
    <w:rsid w:val="00496A67"/>
    <w:rsid w:val="004A3ADF"/>
    <w:rsid w:val="004D3161"/>
    <w:rsid w:val="004D6399"/>
    <w:rsid w:val="004E1E34"/>
    <w:rsid w:val="004E580E"/>
    <w:rsid w:val="004E5AFF"/>
    <w:rsid w:val="004E6F42"/>
    <w:rsid w:val="00501C8B"/>
    <w:rsid w:val="0051541A"/>
    <w:rsid w:val="00515DE0"/>
    <w:rsid w:val="00526B79"/>
    <w:rsid w:val="0053441F"/>
    <w:rsid w:val="005374EB"/>
    <w:rsid w:val="00543A51"/>
    <w:rsid w:val="005527B5"/>
    <w:rsid w:val="0055760C"/>
    <w:rsid w:val="0056028B"/>
    <w:rsid w:val="0056180F"/>
    <w:rsid w:val="00562F9D"/>
    <w:rsid w:val="00570933"/>
    <w:rsid w:val="00575761"/>
    <w:rsid w:val="00575932"/>
    <w:rsid w:val="0057625B"/>
    <w:rsid w:val="0057723D"/>
    <w:rsid w:val="00580AA4"/>
    <w:rsid w:val="005A1263"/>
    <w:rsid w:val="005B11D0"/>
    <w:rsid w:val="005B793A"/>
    <w:rsid w:val="005C0AB1"/>
    <w:rsid w:val="005C21C5"/>
    <w:rsid w:val="005C5217"/>
    <w:rsid w:val="005D7C70"/>
    <w:rsid w:val="005F5112"/>
    <w:rsid w:val="005F7B8E"/>
    <w:rsid w:val="006003B4"/>
    <w:rsid w:val="006033D9"/>
    <w:rsid w:val="00603712"/>
    <w:rsid w:val="00606EB3"/>
    <w:rsid w:val="00612DEB"/>
    <w:rsid w:val="0062306C"/>
    <w:rsid w:val="00635C80"/>
    <w:rsid w:val="0064494B"/>
    <w:rsid w:val="0064541E"/>
    <w:rsid w:val="0065390A"/>
    <w:rsid w:val="00660C5F"/>
    <w:rsid w:val="00663940"/>
    <w:rsid w:val="00687D08"/>
    <w:rsid w:val="00690015"/>
    <w:rsid w:val="006A11F5"/>
    <w:rsid w:val="006A3FD4"/>
    <w:rsid w:val="006B0CB6"/>
    <w:rsid w:val="006C1165"/>
    <w:rsid w:val="006C2761"/>
    <w:rsid w:val="006C549E"/>
    <w:rsid w:val="006D6FD0"/>
    <w:rsid w:val="006E244C"/>
    <w:rsid w:val="006F6D82"/>
    <w:rsid w:val="00701A2E"/>
    <w:rsid w:val="00703B22"/>
    <w:rsid w:val="007069F9"/>
    <w:rsid w:val="00713EAC"/>
    <w:rsid w:val="00716A08"/>
    <w:rsid w:val="00726F34"/>
    <w:rsid w:val="00727C44"/>
    <w:rsid w:val="00733E97"/>
    <w:rsid w:val="007355E1"/>
    <w:rsid w:val="00741F87"/>
    <w:rsid w:val="007502C8"/>
    <w:rsid w:val="007532EE"/>
    <w:rsid w:val="007933D8"/>
    <w:rsid w:val="007A30E1"/>
    <w:rsid w:val="007B18FD"/>
    <w:rsid w:val="007B598B"/>
    <w:rsid w:val="007C521D"/>
    <w:rsid w:val="007D57E4"/>
    <w:rsid w:val="007F0C15"/>
    <w:rsid w:val="007F2B17"/>
    <w:rsid w:val="007F7AFB"/>
    <w:rsid w:val="0081240C"/>
    <w:rsid w:val="00820D15"/>
    <w:rsid w:val="008277C7"/>
    <w:rsid w:val="0083308C"/>
    <w:rsid w:val="008373AD"/>
    <w:rsid w:val="00845D9A"/>
    <w:rsid w:val="008623D2"/>
    <w:rsid w:val="00877732"/>
    <w:rsid w:val="008817C3"/>
    <w:rsid w:val="00883689"/>
    <w:rsid w:val="0089058A"/>
    <w:rsid w:val="008A39DD"/>
    <w:rsid w:val="008B233A"/>
    <w:rsid w:val="008D12A3"/>
    <w:rsid w:val="008D3393"/>
    <w:rsid w:val="008D56D3"/>
    <w:rsid w:val="008F6AC2"/>
    <w:rsid w:val="00900823"/>
    <w:rsid w:val="00902B6A"/>
    <w:rsid w:val="00905F2C"/>
    <w:rsid w:val="00914C77"/>
    <w:rsid w:val="00923304"/>
    <w:rsid w:val="00941E71"/>
    <w:rsid w:val="009501F2"/>
    <w:rsid w:val="009505F3"/>
    <w:rsid w:val="009727EE"/>
    <w:rsid w:val="0098022E"/>
    <w:rsid w:val="00980814"/>
    <w:rsid w:val="00981AB6"/>
    <w:rsid w:val="00991721"/>
    <w:rsid w:val="009A16E9"/>
    <w:rsid w:val="009A2C7F"/>
    <w:rsid w:val="009A65B9"/>
    <w:rsid w:val="009B17CF"/>
    <w:rsid w:val="009B64DA"/>
    <w:rsid w:val="009D07E0"/>
    <w:rsid w:val="009E0140"/>
    <w:rsid w:val="009E0D25"/>
    <w:rsid w:val="009F7826"/>
    <w:rsid w:val="00A02C84"/>
    <w:rsid w:val="00A04AEA"/>
    <w:rsid w:val="00A0577F"/>
    <w:rsid w:val="00A0614C"/>
    <w:rsid w:val="00A0655A"/>
    <w:rsid w:val="00A143A7"/>
    <w:rsid w:val="00A25026"/>
    <w:rsid w:val="00A31371"/>
    <w:rsid w:val="00A34B52"/>
    <w:rsid w:val="00A3599F"/>
    <w:rsid w:val="00A433C0"/>
    <w:rsid w:val="00A468CB"/>
    <w:rsid w:val="00A54553"/>
    <w:rsid w:val="00A572ED"/>
    <w:rsid w:val="00A57C49"/>
    <w:rsid w:val="00A61AFD"/>
    <w:rsid w:val="00A61B42"/>
    <w:rsid w:val="00A63D83"/>
    <w:rsid w:val="00A67DF1"/>
    <w:rsid w:val="00A7331A"/>
    <w:rsid w:val="00A74E3F"/>
    <w:rsid w:val="00A7749F"/>
    <w:rsid w:val="00A826E2"/>
    <w:rsid w:val="00A84FED"/>
    <w:rsid w:val="00AB72E0"/>
    <w:rsid w:val="00AC547F"/>
    <w:rsid w:val="00AC5EE1"/>
    <w:rsid w:val="00AC68F2"/>
    <w:rsid w:val="00AD2F45"/>
    <w:rsid w:val="00AD3A84"/>
    <w:rsid w:val="00AD69B8"/>
    <w:rsid w:val="00AD7F8F"/>
    <w:rsid w:val="00AF5622"/>
    <w:rsid w:val="00B11FE4"/>
    <w:rsid w:val="00B16FCD"/>
    <w:rsid w:val="00B23D8E"/>
    <w:rsid w:val="00B2588F"/>
    <w:rsid w:val="00B312E4"/>
    <w:rsid w:val="00B31300"/>
    <w:rsid w:val="00B35D60"/>
    <w:rsid w:val="00B36596"/>
    <w:rsid w:val="00B372A6"/>
    <w:rsid w:val="00B403E8"/>
    <w:rsid w:val="00B466B7"/>
    <w:rsid w:val="00B6262D"/>
    <w:rsid w:val="00B65B0E"/>
    <w:rsid w:val="00B75909"/>
    <w:rsid w:val="00B778F5"/>
    <w:rsid w:val="00B86989"/>
    <w:rsid w:val="00B91293"/>
    <w:rsid w:val="00B916BA"/>
    <w:rsid w:val="00B93D7D"/>
    <w:rsid w:val="00BA1C98"/>
    <w:rsid w:val="00BB08DF"/>
    <w:rsid w:val="00BC058C"/>
    <w:rsid w:val="00BE02C8"/>
    <w:rsid w:val="00BE5826"/>
    <w:rsid w:val="00BF701F"/>
    <w:rsid w:val="00C01C63"/>
    <w:rsid w:val="00C503C8"/>
    <w:rsid w:val="00C532C2"/>
    <w:rsid w:val="00C706C1"/>
    <w:rsid w:val="00C74D70"/>
    <w:rsid w:val="00C76A6F"/>
    <w:rsid w:val="00C8018B"/>
    <w:rsid w:val="00C9330E"/>
    <w:rsid w:val="00CA0D33"/>
    <w:rsid w:val="00CA7599"/>
    <w:rsid w:val="00CB0173"/>
    <w:rsid w:val="00CB6AA6"/>
    <w:rsid w:val="00CB6ABE"/>
    <w:rsid w:val="00CB76B1"/>
    <w:rsid w:val="00CC1880"/>
    <w:rsid w:val="00CC1FDB"/>
    <w:rsid w:val="00CC4724"/>
    <w:rsid w:val="00CD4DA8"/>
    <w:rsid w:val="00CD7FEF"/>
    <w:rsid w:val="00CE319E"/>
    <w:rsid w:val="00CF21FB"/>
    <w:rsid w:val="00D01FC6"/>
    <w:rsid w:val="00D12E70"/>
    <w:rsid w:val="00D13BE2"/>
    <w:rsid w:val="00D13D98"/>
    <w:rsid w:val="00D22BA3"/>
    <w:rsid w:val="00D43518"/>
    <w:rsid w:val="00D454D2"/>
    <w:rsid w:val="00D67813"/>
    <w:rsid w:val="00D67BA1"/>
    <w:rsid w:val="00D760C5"/>
    <w:rsid w:val="00D95148"/>
    <w:rsid w:val="00DA0383"/>
    <w:rsid w:val="00DA7888"/>
    <w:rsid w:val="00DA79C8"/>
    <w:rsid w:val="00DB674A"/>
    <w:rsid w:val="00DD00CF"/>
    <w:rsid w:val="00DD5167"/>
    <w:rsid w:val="00DF17F3"/>
    <w:rsid w:val="00DF695A"/>
    <w:rsid w:val="00E15025"/>
    <w:rsid w:val="00E302E1"/>
    <w:rsid w:val="00E3097B"/>
    <w:rsid w:val="00E32DD1"/>
    <w:rsid w:val="00E33B61"/>
    <w:rsid w:val="00E35E5B"/>
    <w:rsid w:val="00E544A8"/>
    <w:rsid w:val="00E57B52"/>
    <w:rsid w:val="00E64B18"/>
    <w:rsid w:val="00E75A49"/>
    <w:rsid w:val="00E75F6B"/>
    <w:rsid w:val="00EA542E"/>
    <w:rsid w:val="00ED5511"/>
    <w:rsid w:val="00ED6467"/>
    <w:rsid w:val="00EE0A7B"/>
    <w:rsid w:val="00F03265"/>
    <w:rsid w:val="00F07FC5"/>
    <w:rsid w:val="00F12FAA"/>
    <w:rsid w:val="00F27363"/>
    <w:rsid w:val="00F37935"/>
    <w:rsid w:val="00F42BAA"/>
    <w:rsid w:val="00F44B40"/>
    <w:rsid w:val="00F463BF"/>
    <w:rsid w:val="00F52DAB"/>
    <w:rsid w:val="00F57873"/>
    <w:rsid w:val="00F671BF"/>
    <w:rsid w:val="00F729BC"/>
    <w:rsid w:val="00F72A84"/>
    <w:rsid w:val="00F76AC1"/>
    <w:rsid w:val="00F8222C"/>
    <w:rsid w:val="00FA30F8"/>
    <w:rsid w:val="00FB55F3"/>
    <w:rsid w:val="00FB5798"/>
    <w:rsid w:val="00FB5865"/>
    <w:rsid w:val="00FC447A"/>
    <w:rsid w:val="00FD4DE0"/>
    <w:rsid w:val="00FE1556"/>
    <w:rsid w:val="00FE6022"/>
    <w:rsid w:val="00FE672E"/>
    <w:rsid w:val="01865EDB"/>
    <w:rsid w:val="027349AA"/>
    <w:rsid w:val="0364A527"/>
    <w:rsid w:val="04A0DC2C"/>
    <w:rsid w:val="06BEC010"/>
    <w:rsid w:val="07A37B75"/>
    <w:rsid w:val="0A8500E2"/>
    <w:rsid w:val="0B26E82D"/>
    <w:rsid w:val="100F5D65"/>
    <w:rsid w:val="163759C7"/>
    <w:rsid w:val="18124FEE"/>
    <w:rsid w:val="1ABDB49F"/>
    <w:rsid w:val="1C798E1C"/>
    <w:rsid w:val="1D380160"/>
    <w:rsid w:val="1DF674A4"/>
    <w:rsid w:val="1ED49C0A"/>
    <w:rsid w:val="23A08549"/>
    <w:rsid w:val="2546FC26"/>
    <w:rsid w:val="259F9EFA"/>
    <w:rsid w:val="26E2CC87"/>
    <w:rsid w:val="284CBA66"/>
    <w:rsid w:val="2A431D43"/>
    <w:rsid w:val="2AE5048E"/>
    <w:rsid w:val="30586985"/>
    <w:rsid w:val="32592D6B"/>
    <w:rsid w:val="335DA198"/>
    <w:rsid w:val="3361736C"/>
    <w:rsid w:val="365385C7"/>
    <w:rsid w:val="36B830D8"/>
    <w:rsid w:val="3E8FE2B6"/>
    <w:rsid w:val="3ECFF4A5"/>
    <w:rsid w:val="3F8E67E9"/>
    <w:rsid w:val="4482BC1E"/>
    <w:rsid w:val="4774CE79"/>
    <w:rsid w:val="4B9ED06D"/>
    <w:rsid w:val="4CFF2AFC"/>
    <w:rsid w:val="4D95334A"/>
    <w:rsid w:val="4E327B4B"/>
    <w:rsid w:val="4FF13D57"/>
    <w:rsid w:val="4FF8F80C"/>
    <w:rsid w:val="51B1FB8B"/>
    <w:rsid w:val="51DCDDF4"/>
    <w:rsid w:val="554D1B1D"/>
    <w:rsid w:val="586DAC35"/>
    <w:rsid w:val="59EA92BD"/>
    <w:rsid w:val="5AC3140C"/>
    <w:rsid w:val="5BC469A1"/>
    <w:rsid w:val="5FEE6B95"/>
    <w:rsid w:val="6010BA8B"/>
    <w:rsid w:val="602BA7CF"/>
    <w:rsid w:val="6354DC1A"/>
    <w:rsid w:val="63DC2D6E"/>
    <w:rsid w:val="6732EADA"/>
    <w:rsid w:val="6776C286"/>
    <w:rsid w:val="67D4D225"/>
    <w:rsid w:val="6AC6E480"/>
    <w:rsid w:val="6DB8F6DB"/>
    <w:rsid w:val="6E776A1F"/>
    <w:rsid w:val="72477CB5"/>
    <w:rsid w:val="72E543BF"/>
    <w:rsid w:val="7343535E"/>
    <w:rsid w:val="73975B11"/>
    <w:rsid w:val="75041192"/>
    <w:rsid w:val="769A10CA"/>
    <w:rsid w:val="79EBB644"/>
    <w:rsid w:val="7A57B18E"/>
    <w:rsid w:val="7BBFC23C"/>
    <w:rsid w:val="7EC5B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2E398"/>
  <w15:docId w15:val="{C0098E2C-6752-4F0D-95A8-473C84E2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F1"/>
  </w:style>
  <w:style w:type="paragraph" w:styleId="Footer">
    <w:name w:val="footer"/>
    <w:basedOn w:val="Normal"/>
    <w:link w:val="FooterChar"/>
    <w:uiPriority w:val="99"/>
    <w:unhideWhenUsed/>
    <w:rsid w:val="00A67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F1"/>
  </w:style>
  <w:style w:type="paragraph" w:styleId="BalloonText">
    <w:name w:val="Balloon Text"/>
    <w:basedOn w:val="Normal"/>
    <w:link w:val="BalloonTextChar"/>
    <w:uiPriority w:val="99"/>
    <w:semiHidden/>
    <w:unhideWhenUsed/>
    <w:rsid w:val="00A67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F1"/>
    <w:rPr>
      <w:rFonts w:ascii="Tahoma" w:hAnsi="Tahoma" w:cs="Tahoma"/>
      <w:sz w:val="16"/>
      <w:szCs w:val="16"/>
    </w:rPr>
  </w:style>
  <w:style w:type="paragraph" w:styleId="NoSpacing">
    <w:name w:val="No Spacing"/>
    <w:link w:val="NoSpacingChar"/>
    <w:uiPriority w:val="1"/>
    <w:qFormat/>
    <w:rsid w:val="00A67DF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67DF1"/>
    <w:rPr>
      <w:rFonts w:eastAsiaTheme="minorEastAsia"/>
      <w:lang w:eastAsia="ja-JP"/>
    </w:rPr>
  </w:style>
  <w:style w:type="character" w:customStyle="1" w:styleId="Heading1Char">
    <w:name w:val="Heading 1 Char"/>
    <w:basedOn w:val="DefaultParagraphFont"/>
    <w:link w:val="Heading1"/>
    <w:uiPriority w:val="9"/>
    <w:rsid w:val="007502C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4553"/>
    <w:pPr>
      <w:ind w:left="720"/>
      <w:contextualSpacing/>
    </w:pPr>
  </w:style>
  <w:style w:type="table" w:styleId="GridTable4-Accent1">
    <w:name w:val="Grid Table 4 Accent 1"/>
    <w:basedOn w:val="TableNormal"/>
    <w:uiPriority w:val="49"/>
    <w:rsid w:val="00F273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rsid w:val="0012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55E7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255E72"/>
    <w:rPr>
      <w:color w:val="0000FF" w:themeColor="hyperlink"/>
      <w:u w:val="single"/>
    </w:rPr>
  </w:style>
  <w:style w:type="character" w:styleId="CommentReference">
    <w:name w:val="annotation reference"/>
    <w:basedOn w:val="DefaultParagraphFont"/>
    <w:uiPriority w:val="99"/>
    <w:semiHidden/>
    <w:unhideWhenUsed/>
    <w:rsid w:val="00255E72"/>
    <w:rPr>
      <w:sz w:val="16"/>
      <w:szCs w:val="16"/>
    </w:rPr>
  </w:style>
  <w:style w:type="paragraph" w:styleId="CommentText">
    <w:name w:val="annotation text"/>
    <w:basedOn w:val="Normal"/>
    <w:link w:val="CommentTextChar"/>
    <w:uiPriority w:val="99"/>
    <w:unhideWhenUsed/>
    <w:rsid w:val="00255E72"/>
    <w:pPr>
      <w:spacing w:line="240" w:lineRule="auto"/>
    </w:pPr>
    <w:rPr>
      <w:sz w:val="20"/>
      <w:szCs w:val="20"/>
    </w:rPr>
  </w:style>
  <w:style w:type="character" w:customStyle="1" w:styleId="CommentTextChar">
    <w:name w:val="Comment Text Char"/>
    <w:basedOn w:val="DefaultParagraphFont"/>
    <w:link w:val="CommentText"/>
    <w:uiPriority w:val="99"/>
    <w:rsid w:val="00255E72"/>
    <w:rPr>
      <w:sz w:val="20"/>
      <w:szCs w:val="20"/>
    </w:rPr>
  </w:style>
  <w:style w:type="paragraph" w:styleId="CommentSubject">
    <w:name w:val="annotation subject"/>
    <w:basedOn w:val="CommentText"/>
    <w:next w:val="CommentText"/>
    <w:link w:val="CommentSubjectChar"/>
    <w:uiPriority w:val="99"/>
    <w:semiHidden/>
    <w:unhideWhenUsed/>
    <w:rsid w:val="00255E72"/>
    <w:rPr>
      <w:b/>
      <w:bCs/>
    </w:rPr>
  </w:style>
  <w:style w:type="character" w:customStyle="1" w:styleId="CommentSubjectChar">
    <w:name w:val="Comment Subject Char"/>
    <w:basedOn w:val="CommentTextChar"/>
    <w:link w:val="CommentSubject"/>
    <w:uiPriority w:val="99"/>
    <w:semiHidden/>
    <w:rsid w:val="00255E72"/>
    <w:rPr>
      <w:b/>
      <w:bCs/>
      <w:sz w:val="20"/>
      <w:szCs w:val="20"/>
    </w:rPr>
  </w:style>
  <w:style w:type="character" w:styleId="FollowedHyperlink">
    <w:name w:val="FollowedHyperlink"/>
    <w:basedOn w:val="DefaultParagraphFont"/>
    <w:uiPriority w:val="99"/>
    <w:semiHidden/>
    <w:unhideWhenUsed/>
    <w:rsid w:val="00501C8B"/>
    <w:rPr>
      <w:color w:val="800080" w:themeColor="followedHyperlink"/>
      <w:u w:val="single"/>
    </w:rPr>
  </w:style>
  <w:style w:type="paragraph" w:customStyle="1" w:styleId="MainSectionText">
    <w:name w:val="Main Section Text"/>
    <w:basedOn w:val="Normal"/>
    <w:rsid w:val="00B466B7"/>
    <w:pPr>
      <w:spacing w:after="0" w:line="240" w:lineRule="auto"/>
      <w:jc w:val="center"/>
    </w:pPr>
    <w:rPr>
      <w:rFonts w:ascii="Times New Roman" w:eastAsia="Times New Roman" w:hAnsi="Times New Roman" w:cs="Times New Roman"/>
      <w:b/>
      <w:sz w:val="20"/>
      <w:szCs w:val="20"/>
    </w:rPr>
  </w:style>
  <w:style w:type="table" w:styleId="GridTable5Dark-Accent1">
    <w:name w:val="Grid Table 5 Dark Accent 1"/>
    <w:basedOn w:val="TableNormal"/>
    <w:uiPriority w:val="50"/>
    <w:rsid w:val="00B4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E75A49"/>
    <w:pPr>
      <w:spacing w:after="0" w:line="240" w:lineRule="auto"/>
    </w:pPr>
  </w:style>
  <w:style w:type="character" w:styleId="UnresolvedMention">
    <w:name w:val="Unresolved Mention"/>
    <w:basedOn w:val="DefaultParagraphFont"/>
    <w:uiPriority w:val="99"/>
    <w:semiHidden/>
    <w:unhideWhenUsed/>
    <w:rsid w:val="00374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uwaterloo.ca/ist-project-management-office/methodologies/roles-and-responsibilities/projectprogram-sponsor" TargetMode="External"/><Relationship Id="rId26" Type="http://schemas.openxmlformats.org/officeDocument/2006/relationships/hyperlink" Target="https://uwaterloo.ca/ist-project-management-office/" TargetMode="External"/><Relationship Id="rId3" Type="http://schemas.openxmlformats.org/officeDocument/2006/relationships/customXml" Target="../customXml/item3.xml"/><Relationship Id="rId21" Type="http://schemas.openxmlformats.org/officeDocument/2006/relationships/hyperlink" Target="https://uwaterloo.ca/ist-project-management-office/project-artifact-library"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waterloo.ca/ist-project-management-office/methodologies/roles-and-responsibilities/project-manager" TargetMode="External"/><Relationship Id="rId25" Type="http://schemas.openxmlformats.org/officeDocument/2006/relationships/hyperlink" Target="https://uwaterloo.ca/ist-project-management-office/methodologies/project-succes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waterloo.ca/ist-project-management-office/methodologies/project-sizing-and-complexity" TargetMode="External"/><Relationship Id="rId20" Type="http://schemas.openxmlformats.org/officeDocument/2006/relationships/hyperlink" Target="https://uwaterloo.ca/human-resources/programs-and-initiatives-0/change-management/change-management-services" TargetMode="External"/><Relationship Id="rId29" Type="http://schemas.openxmlformats.org/officeDocument/2006/relationships/hyperlink" Target="https://uwaterloo.ca/ist-project-management-office/methodologies/roles-and-responsibili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uwaterloo.ca/ist-project-management-office/methodologies/project-management/planning/raid-lo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waterloo.ca/ist-project-management-office/methodologies/project-management/initiation" TargetMode="External"/><Relationship Id="rId23" Type="http://schemas.openxmlformats.org/officeDocument/2006/relationships/hyperlink" Target="https://uwaterloo.ca/ist-project-management-office/project-artifact-library" TargetMode="External"/><Relationship Id="rId28" Type="http://schemas.openxmlformats.org/officeDocument/2006/relationships/hyperlink" Target="https://uwaterloo.ca/ist-project-management-office/methodologies/project-management/planning/project-management-plan"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uwaterloo.ca/human-resources/programs-and-initiatives-0/change-management/change-management-servic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waterloo.ca/ist-project-management-office/" TargetMode="External"/><Relationship Id="rId22" Type="http://schemas.openxmlformats.org/officeDocument/2006/relationships/hyperlink" Target="https://uofwaterloo-my.sharepoint.com/personal/d2oladir_uwaterloo_ca/_layouts/15/onedrive.aspx?id=%2Fsites%2Ftm%2Dist%2Distteam%2FPMO&amp;listurl=https%3A%2F%2Fuofwaterloo%2Esharepoint%2Ecom%2Fsites%2Ftm%2Dist%2Distteam%2FPMO&amp;view=0" TargetMode="External"/><Relationship Id="rId27" Type="http://schemas.openxmlformats.org/officeDocument/2006/relationships/hyperlink" Target="https://uwaterloo.ca/ist-project-management-office/tools-and-templates/tools/identifying-roles-and-responsibilities" TargetMode="External"/><Relationship Id="rId30" Type="http://schemas.openxmlformats.org/officeDocument/2006/relationships/hyperlink" Target="https://uwaterloo.ca/ist-project-management-office/methodologies/roles-and-responsibilities/business-analyst" TargetMode="External"/><Relationship Id="rId35" Type="http://schemas.openxmlformats.org/officeDocument/2006/relationships/glossaryDocument" Target="glossary/document.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AC8689ABE240A7912B95CCEBE9A4EF"/>
        <w:category>
          <w:name w:val="General"/>
          <w:gallery w:val="placeholder"/>
        </w:category>
        <w:types>
          <w:type w:val="bbPlcHdr"/>
        </w:types>
        <w:behaviors>
          <w:behavior w:val="content"/>
        </w:behaviors>
        <w:guid w:val="{7E8AF058-9869-4567-93F7-AFC0B38AE4EF}"/>
      </w:docPartPr>
      <w:docPartBody>
        <w:p w:rsidR="00F729BC" w:rsidRDefault="00F729BC" w:rsidP="00F729BC">
          <w:pPr>
            <w:pStyle w:val="F9AC8689ABE240A7912B95CCEBE9A4EF"/>
          </w:pPr>
          <w:r>
            <w:rPr>
              <w:rFonts w:asciiTheme="majorHAnsi" w:eastAsiaTheme="majorEastAsia" w:hAnsiTheme="majorHAnsi" w:cstheme="majorBidi"/>
              <w:color w:val="4472C4" w:themeColor="accent1"/>
              <w:sz w:val="80"/>
              <w:szCs w:val="80"/>
            </w:rPr>
            <w:t>[Type the document title]</w:t>
          </w:r>
        </w:p>
      </w:docPartBody>
    </w:docPart>
    <w:docPart>
      <w:docPartPr>
        <w:name w:val="97800131211F49FD89999C49C314E9FC"/>
        <w:category>
          <w:name w:val="General"/>
          <w:gallery w:val="placeholder"/>
        </w:category>
        <w:types>
          <w:type w:val="bbPlcHdr"/>
        </w:types>
        <w:behaviors>
          <w:behavior w:val="content"/>
        </w:behaviors>
        <w:guid w:val="{076A56C4-A168-4E66-97C4-A4BDBF398093}"/>
      </w:docPartPr>
      <w:docPartBody>
        <w:p w:rsidR="00011AED" w:rsidRDefault="00DF17F3" w:rsidP="00DF17F3">
          <w:pPr>
            <w:pStyle w:val="97800131211F49FD89999C49C314E9FC"/>
          </w:pPr>
          <w:r w:rsidRPr="0010708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9BC"/>
    <w:rsid w:val="000053A7"/>
    <w:rsid w:val="00011AED"/>
    <w:rsid w:val="00171E6A"/>
    <w:rsid w:val="001B46BA"/>
    <w:rsid w:val="003042A8"/>
    <w:rsid w:val="003271BE"/>
    <w:rsid w:val="004049EC"/>
    <w:rsid w:val="00584628"/>
    <w:rsid w:val="0063637C"/>
    <w:rsid w:val="00677242"/>
    <w:rsid w:val="007E75EB"/>
    <w:rsid w:val="00CE6A7A"/>
    <w:rsid w:val="00DF17F3"/>
    <w:rsid w:val="00F22DEF"/>
    <w:rsid w:val="00F45226"/>
    <w:rsid w:val="00F729BC"/>
    <w:rsid w:val="00FB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AC8689ABE240A7912B95CCEBE9A4EF">
    <w:name w:val="F9AC8689ABE240A7912B95CCEBE9A4EF"/>
    <w:rsid w:val="00F729BC"/>
  </w:style>
  <w:style w:type="character" w:styleId="PlaceholderText">
    <w:name w:val="Placeholder Text"/>
    <w:basedOn w:val="DefaultParagraphFont"/>
    <w:uiPriority w:val="99"/>
    <w:semiHidden/>
    <w:rsid w:val="00DF17F3"/>
    <w:rPr>
      <w:color w:val="808080"/>
    </w:rPr>
  </w:style>
  <w:style w:type="paragraph" w:customStyle="1" w:styleId="97800131211F49FD89999C49C314E9FC">
    <w:name w:val="97800131211F49FD89999C49C314E9FC"/>
    <w:rsid w:val="00DF17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2012-07-20T00:00:00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d26ecf-9427-411c-91ce-0410e79f6d0d">FCDSJYTTWTYP-1-787</_dlc_DocId>
    <_dlc_DocIdUrl xmlns="64d26ecf-9427-411c-91ce-0410e79f6d0d">
      <Url>https://sharepoint.uwaterloo.ca/sites/Portfolio Management/_layouts/15/DocIdRedir.aspx?ID=FCDSJYTTWTYP-1-787</Url>
      <Description>FCDSJYTTWTYP-1-787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16A90C148AAAB4A894F83C8B496C647" ma:contentTypeVersion="1" ma:contentTypeDescription="Create a new document." ma:contentTypeScope="" ma:versionID="8550cff5e42f9a9aa14ffe05bc826386">
  <xsd:schema xmlns:xsd="http://www.w3.org/2001/XMLSchema" xmlns:xs="http://www.w3.org/2001/XMLSchema" xmlns:p="http://schemas.microsoft.com/office/2006/metadata/properties" xmlns:ns2="64d26ecf-9427-411c-91ce-0410e79f6d0d" targetNamespace="http://schemas.microsoft.com/office/2006/metadata/properties" ma:root="true" ma:fieldsID="d0d259e22aafd7ad09fbc79da3b3605f" ns2:_="">
    <xsd:import namespace="64d26ecf-9427-411c-91ce-0410e79f6d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26ecf-9427-411c-91ce-0410e79f6d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E3C39-EACD-47EB-9DE7-89974F909BB1}">
  <ds:schemaRefs>
    <ds:schemaRef ds:uri="http://schemas.microsoft.com/sharepoint/v3/contenttype/forms"/>
  </ds:schemaRefs>
</ds:datastoreItem>
</file>

<file path=customXml/itemProps3.xml><?xml version="1.0" encoding="utf-8"?>
<ds:datastoreItem xmlns:ds="http://schemas.openxmlformats.org/officeDocument/2006/customXml" ds:itemID="{A779D506-855E-4F54-B2C6-D0F80D2E9F05}">
  <ds:schemaRefs>
    <ds:schemaRef ds:uri="http://schemas.microsoft.com/office/2006/metadata/properties"/>
    <ds:schemaRef ds:uri="http://schemas.microsoft.com/office/infopath/2007/PartnerControls"/>
    <ds:schemaRef ds:uri="64d26ecf-9427-411c-91ce-0410e79f6d0d"/>
  </ds:schemaRefs>
</ds:datastoreItem>
</file>

<file path=customXml/itemProps4.xml><?xml version="1.0" encoding="utf-8"?>
<ds:datastoreItem xmlns:ds="http://schemas.openxmlformats.org/officeDocument/2006/customXml" ds:itemID="{CFF5221C-3083-48BD-985B-FDBE75DFC8BF}">
  <ds:schemaRefs>
    <ds:schemaRef ds:uri="http://schemas.openxmlformats.org/officeDocument/2006/bibliography"/>
  </ds:schemaRefs>
</ds:datastoreItem>
</file>

<file path=customXml/itemProps5.xml><?xml version="1.0" encoding="utf-8"?>
<ds:datastoreItem xmlns:ds="http://schemas.openxmlformats.org/officeDocument/2006/customXml" ds:itemID="{AC6C82C5-D1B2-4898-BCDE-ED08B06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26ecf-9427-411c-91ce-0410e79f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85DD89-CFF8-44B7-9128-BF87F91B91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2044</Words>
  <Characters>11654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Project Charter</vt:lpstr>
    </vt:vector>
  </TitlesOfParts>
  <Company>University of Waterloo</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subject>[Insert Project Name]</dc:subject>
  <dc:creator>[Type the author name]</dc:creator>
  <cp:keywords/>
  <dc:description/>
  <cp:lastModifiedBy>Tara Hillis</cp:lastModifiedBy>
  <cp:revision>2</cp:revision>
  <cp:lastPrinted>2012-07-20T14:17:00Z</cp:lastPrinted>
  <dcterms:created xsi:type="dcterms:W3CDTF">2023-05-10T12:32:00Z</dcterms:created>
  <dcterms:modified xsi:type="dcterms:W3CDTF">2023-05-10T12:32:00Z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0x010100A16A90C148AAAB4A894F83C8B496C647</vt:lpwstr>
  </property>
  <property fmtid="{D5CDD505-2E9C-101B-9397-08002B2CF9AE}" pid="3" name="_dlc_DocIdItemGuid">
    <vt:lpwstr>3be3ebb3-8bdc-40a6-8f0f-3b0b1ab53102</vt:lpwstr>
  </property>
</Properties>
</file>