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BA7" w:rsidRDefault="0054462B">
      <w:r>
        <w:rPr>
          <w:noProof/>
          <w:lang w:eastAsia="en-CA"/>
        </w:rPr>
        <mc:AlternateContent>
          <mc:Choice Requires="wps">
            <w:drawing>
              <wp:anchor distT="91440" distB="91440" distL="114300" distR="114300" simplePos="0" relativeHeight="251659264" behindDoc="0" locked="0" layoutInCell="0" allowOverlap="1" wp14:editId="5DB7DEC2">
                <wp:simplePos x="0" y="0"/>
                <wp:positionH relativeFrom="margin">
                  <wp:posOffset>-221615</wp:posOffset>
                </wp:positionH>
                <wp:positionV relativeFrom="margin">
                  <wp:posOffset>-352425</wp:posOffset>
                </wp:positionV>
                <wp:extent cx="2633345" cy="1593850"/>
                <wp:effectExtent l="0" t="0" r="14605" b="23495"/>
                <wp:wrapSquare wrapText="bothSides"/>
                <wp:docPr id="30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3345" cy="1593850"/>
                        </a:xfrm>
                        <a:prstGeom prst="foldedCorner">
                          <a:avLst>
                            <a:gd name="adj" fmla="val 12500"/>
                          </a:avLst>
                        </a:prstGeom>
                        <a:solidFill>
                          <a:srgbClr val="CF7B79">
                            <a:alpha val="30000"/>
                          </a:srgbClr>
                        </a:solidFill>
                        <a:ln w="6350">
                          <a:solidFill>
                            <a:srgbClr val="969696"/>
                          </a:solidFill>
                          <a:round/>
                          <a:headEnd/>
                          <a:tailEnd/>
                        </a:ln>
                      </wps:spPr>
                      <wps:txbx>
                        <w:txbxContent>
                          <w:p w:rsidR="00110D05" w:rsidRPr="0054462B" w:rsidRDefault="00110D05" w:rsidP="00C071F0">
                            <w:pPr>
                              <w:rPr>
                                <w:sz w:val="20"/>
                                <w:szCs w:val="20"/>
                                <w:lang w:val="en-US"/>
                              </w:rPr>
                            </w:pPr>
                            <w:r>
                              <w:rPr>
                                <w:sz w:val="20"/>
                                <w:szCs w:val="20"/>
                                <w:lang w:val="en-US"/>
                              </w:rPr>
                              <w:t>The “</w:t>
                            </w:r>
                            <w:r w:rsidRPr="0074744F">
                              <w:rPr>
                                <w:b/>
                                <w:sz w:val="20"/>
                                <w:szCs w:val="20"/>
                                <w:lang w:val="en-US"/>
                              </w:rPr>
                              <w:t>New Books</w:t>
                            </w:r>
                            <w:r>
                              <w:rPr>
                                <w:sz w:val="20"/>
                                <w:szCs w:val="20"/>
                                <w:lang w:val="en-US"/>
                              </w:rPr>
                              <w:t>” Shelf</w:t>
                            </w:r>
                          </w:p>
                          <w:p w:rsidR="00110D05" w:rsidRDefault="00110D05" w:rsidP="009043F2">
                            <w:pPr>
                              <w:rPr>
                                <w:sz w:val="16"/>
                                <w:szCs w:val="16"/>
                                <w:lang w:val="en-US"/>
                              </w:rPr>
                            </w:pPr>
                            <w:r>
                              <w:rPr>
                                <w:sz w:val="16"/>
                                <w:szCs w:val="16"/>
                                <w:lang w:val="en-US"/>
                              </w:rPr>
                              <w:t>Once Item Prep has finished preparing the books, Circulation staff will</w:t>
                            </w:r>
                            <w:r w:rsidR="00F2206C">
                              <w:rPr>
                                <w:sz w:val="16"/>
                                <w:szCs w:val="16"/>
                                <w:lang w:val="en-US"/>
                              </w:rPr>
                              <w:t xml:space="preserve"> then bring the books, on a book truck</w:t>
                            </w:r>
                            <w:r>
                              <w:rPr>
                                <w:sz w:val="16"/>
                                <w:szCs w:val="16"/>
                                <w:lang w:val="en-US"/>
                              </w:rPr>
                              <w:t xml:space="preserve">, down to the Main Floor. The books are then placed on the “New Books” shelf, found beside the Information Desk.  The books are left on the New Books shelf for a whole week in order to give </w:t>
                            </w:r>
                            <w:r w:rsidR="00F2206C">
                              <w:rPr>
                                <w:sz w:val="16"/>
                                <w:szCs w:val="16"/>
                                <w:lang w:val="en-US"/>
                              </w:rPr>
                              <w:t>patrons</w:t>
                            </w:r>
                            <w:r>
                              <w:rPr>
                                <w:sz w:val="16"/>
                                <w:szCs w:val="16"/>
                                <w:lang w:val="en-US"/>
                              </w:rPr>
                              <w:t xml:space="preserve"> an opportunity to explore new and exciting titles that </w:t>
                            </w:r>
                            <w:r w:rsidR="00F2206C">
                              <w:rPr>
                                <w:sz w:val="16"/>
                                <w:szCs w:val="16"/>
                                <w:lang w:val="en-US"/>
                              </w:rPr>
                              <w:t xml:space="preserve">are </w:t>
                            </w:r>
                            <w:r>
                              <w:rPr>
                                <w:sz w:val="16"/>
                                <w:szCs w:val="16"/>
                                <w:lang w:val="en-US"/>
                              </w:rPr>
                              <w:t xml:space="preserve">available at the library. A flag, that specifies the day of the week, is placed inside </w:t>
                            </w:r>
                            <w:r w:rsidR="0060593F">
                              <w:rPr>
                                <w:sz w:val="16"/>
                                <w:szCs w:val="16"/>
                                <w:lang w:val="en-US"/>
                              </w:rPr>
                              <w:t xml:space="preserve">each </w:t>
                            </w:r>
                            <w:bookmarkStart w:id="0" w:name="_GoBack"/>
                            <w:bookmarkEnd w:id="0"/>
                            <w:r>
                              <w:rPr>
                                <w:sz w:val="16"/>
                                <w:szCs w:val="16"/>
                                <w:lang w:val="en-US"/>
                              </w:rPr>
                              <w:t>book. This guides Circulation staff as to when to take the book off the shelf.  For example, if the book gets placed on the shelf on Wednesday, the flag will say “Wed” and therefore, the book will be taken off the shelf on the Wednesday of the following week.</w:t>
                            </w:r>
                          </w:p>
                          <w:p w:rsidR="00110D05" w:rsidRDefault="00110D05" w:rsidP="009043F2">
                            <w:pPr>
                              <w:rPr>
                                <w:sz w:val="16"/>
                                <w:szCs w:val="16"/>
                                <w:lang w:val="en-US"/>
                              </w:rPr>
                            </w:pPr>
                            <w:r>
                              <w:rPr>
                                <w:sz w:val="16"/>
                                <w:szCs w:val="16"/>
                                <w:lang w:val="en-US"/>
                              </w:rPr>
                              <w:t xml:space="preserve">The books on the New Shelf are </w:t>
                            </w:r>
                            <w:r w:rsidR="00F2206C">
                              <w:rPr>
                                <w:sz w:val="16"/>
                                <w:szCs w:val="16"/>
                                <w:lang w:val="en-US"/>
                              </w:rPr>
                              <w:t>shelved</w:t>
                            </w:r>
                            <w:r>
                              <w:rPr>
                                <w:sz w:val="16"/>
                                <w:szCs w:val="16"/>
                                <w:lang w:val="en-US"/>
                              </w:rPr>
                              <w:t xml:space="preserve"> differently from the stacks. Although classified alphabetically by call number</w:t>
                            </w:r>
                            <w:r w:rsidR="00F2206C">
                              <w:rPr>
                                <w:sz w:val="16"/>
                                <w:szCs w:val="16"/>
                                <w:lang w:val="en-US"/>
                              </w:rPr>
                              <w:t>,</w:t>
                            </w:r>
                            <w:r>
                              <w:rPr>
                                <w:sz w:val="16"/>
                                <w:szCs w:val="16"/>
                                <w:lang w:val="en-US"/>
                              </w:rPr>
                              <w:t xml:space="preserve"> similar to the stacks, the books are organized differently. For example, the top </w:t>
                            </w:r>
                            <w:r w:rsidR="00F2206C">
                              <w:rPr>
                                <w:sz w:val="16"/>
                                <w:szCs w:val="16"/>
                                <w:lang w:val="en-US"/>
                              </w:rPr>
                              <w:t>shelf can</w:t>
                            </w:r>
                            <w:r>
                              <w:rPr>
                                <w:sz w:val="16"/>
                                <w:szCs w:val="16"/>
                                <w:lang w:val="en-US"/>
                              </w:rPr>
                              <w:t xml:space="preserve"> have books ranging from A to F, the second range from G to L and </w:t>
                            </w:r>
                            <w:r w:rsidR="00F2206C">
                              <w:rPr>
                                <w:sz w:val="16"/>
                                <w:szCs w:val="16"/>
                                <w:lang w:val="en-US"/>
                              </w:rPr>
                              <w:t>so on.</w:t>
                            </w:r>
                            <w:r w:rsidRPr="0004434E">
                              <w:rPr>
                                <w:color w:val="FF0000"/>
                                <w:sz w:val="16"/>
                                <w:szCs w:val="16"/>
                                <w:lang w:val="en-US"/>
                              </w:rPr>
                              <w:t xml:space="preserve"> </w:t>
                            </w:r>
                            <w:r>
                              <w:rPr>
                                <w:sz w:val="16"/>
                                <w:szCs w:val="16"/>
                                <w:lang w:val="en-US"/>
                              </w:rPr>
                              <w:t>In addition, each b</w:t>
                            </w:r>
                            <w:r w:rsidR="00F2206C">
                              <w:rPr>
                                <w:sz w:val="16"/>
                                <w:szCs w:val="16"/>
                                <w:lang w:val="en-US"/>
                              </w:rPr>
                              <w:t xml:space="preserve">ay (or section of the shelf) </w:t>
                            </w:r>
                            <w:r>
                              <w:rPr>
                                <w:sz w:val="16"/>
                                <w:szCs w:val="16"/>
                                <w:lang w:val="en-US"/>
                              </w:rPr>
                              <w:t>contain</w:t>
                            </w:r>
                            <w:r w:rsidR="00F2206C">
                              <w:rPr>
                                <w:sz w:val="16"/>
                                <w:szCs w:val="16"/>
                                <w:lang w:val="en-US"/>
                              </w:rPr>
                              <w:t>s</w:t>
                            </w:r>
                            <w:r>
                              <w:rPr>
                                <w:sz w:val="16"/>
                                <w:szCs w:val="16"/>
                                <w:lang w:val="en-US"/>
                              </w:rPr>
                              <w:t xml:space="preserve"> books from different days of the week. </w:t>
                            </w:r>
                          </w:p>
                          <w:p w:rsidR="00110D05" w:rsidRDefault="00110D05" w:rsidP="009043F2">
                            <w:pPr>
                              <w:rPr>
                                <w:sz w:val="16"/>
                                <w:szCs w:val="16"/>
                                <w:lang w:val="en-US"/>
                              </w:rPr>
                            </w:pPr>
                            <w:r>
                              <w:rPr>
                                <w:sz w:val="16"/>
                                <w:szCs w:val="16"/>
                                <w:lang w:val="en-US"/>
                              </w:rPr>
                              <w:t xml:space="preserve">Stay tuned to find out what Circulation staff does to the new books once a </w:t>
                            </w:r>
                            <w:r w:rsidR="00F2206C">
                              <w:rPr>
                                <w:sz w:val="16"/>
                                <w:szCs w:val="16"/>
                                <w:lang w:val="en-US"/>
                              </w:rPr>
                              <w:t xml:space="preserve">full </w:t>
                            </w:r>
                            <w:r>
                              <w:rPr>
                                <w:sz w:val="16"/>
                                <w:szCs w:val="16"/>
                                <w:lang w:val="en-US"/>
                              </w:rPr>
                              <w:t>week has passed!</w:t>
                            </w:r>
                          </w:p>
                          <w:p w:rsidR="00110D05" w:rsidRDefault="00110D05" w:rsidP="009043F2">
                            <w:pPr>
                              <w:rPr>
                                <w:sz w:val="16"/>
                                <w:szCs w:val="16"/>
                                <w:lang w:val="en-US"/>
                              </w:rPr>
                            </w:pPr>
                            <w:r>
                              <w:rPr>
                                <w:sz w:val="16"/>
                                <w:szCs w:val="16"/>
                                <w:lang w:val="en-US"/>
                              </w:rPr>
                              <w:t>Thanks,</w:t>
                            </w:r>
                          </w:p>
                          <w:p w:rsidR="00110D05" w:rsidRPr="009043F2" w:rsidRDefault="00110D05" w:rsidP="009043F2">
                            <w:pPr>
                              <w:rPr>
                                <w:sz w:val="16"/>
                                <w:szCs w:val="16"/>
                                <w:lang w:val="en-US"/>
                              </w:rPr>
                            </w:pPr>
                            <w:r>
                              <w:rPr>
                                <w:sz w:val="16"/>
                                <w:szCs w:val="16"/>
                                <w:lang w:val="en-US"/>
                              </w:rPr>
                              <w:t>Alex &amp; Meredith</w:t>
                            </w:r>
                            <w:r w:rsidRPr="009043F2">
                              <w:rPr>
                                <w:sz w:val="16"/>
                                <w:szCs w:val="16"/>
                                <w:lang w:val="en-US"/>
                              </w:rPr>
                              <w:t xml:space="preserve"> </w:t>
                            </w:r>
                          </w:p>
                        </w:txbxContent>
                      </wps:txbx>
                      <wps:bodyPr rot="0" vert="horz" wrap="square" lIns="137160" tIns="91440" rIns="13716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2" o:spid="_x0000_s1026" type="#_x0000_t65" style="position:absolute;margin-left:-17.45pt;margin-top:-27.75pt;width:207.35pt;height:125.5pt;z-index:25165926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" o:allowincell="f" fillcolor="#cf7b79" strokecolor="#969696" strokeweight=".5pt">
                <v:fill opacity="19789f"/>
                <v:textbox style="mso-fit-shape-to-text:t" inset="10.8pt,7.2pt,10.8pt">
                  <w:txbxContent>
                    <w:p w:rsidR="00110D05" w:rsidRPr="0054462B" w:rsidRDefault="00110D05" w:rsidP="00C071F0">
                      <w:pPr>
                        <w:rPr>
                          <w:sz w:val="20"/>
                          <w:szCs w:val="20"/>
                          <w:lang w:val="en-US"/>
                        </w:rPr>
                      </w:pPr>
                      <w:r>
                        <w:rPr>
                          <w:sz w:val="20"/>
                          <w:szCs w:val="20"/>
                          <w:lang w:val="en-US"/>
                        </w:rPr>
                        <w:t>The “</w:t>
                      </w:r>
                      <w:r w:rsidRPr="0074744F">
                        <w:rPr>
                          <w:b/>
                          <w:sz w:val="20"/>
                          <w:szCs w:val="20"/>
                          <w:lang w:val="en-US"/>
                        </w:rPr>
                        <w:t>New Books</w:t>
                      </w:r>
                      <w:r>
                        <w:rPr>
                          <w:sz w:val="20"/>
                          <w:szCs w:val="20"/>
                          <w:lang w:val="en-US"/>
                        </w:rPr>
                        <w:t>” Shelf</w:t>
                      </w:r>
                    </w:p>
                    <w:p w:rsidR="00110D05" w:rsidRDefault="00110D05" w:rsidP="009043F2">
                      <w:pPr>
                        <w:rPr>
                          <w:sz w:val="16"/>
                          <w:szCs w:val="16"/>
                          <w:lang w:val="en-US"/>
                        </w:rPr>
                      </w:pPr>
                      <w:r>
                        <w:rPr>
                          <w:sz w:val="16"/>
                          <w:szCs w:val="16"/>
                          <w:lang w:val="en-US"/>
                        </w:rPr>
                        <w:t>Once Item Prep has finished preparing the books, Circulation staff will</w:t>
                      </w:r>
                      <w:r w:rsidR="00F2206C">
                        <w:rPr>
                          <w:sz w:val="16"/>
                          <w:szCs w:val="16"/>
                          <w:lang w:val="en-US"/>
                        </w:rPr>
                        <w:t xml:space="preserve"> then bring the books, on a book truck</w:t>
                      </w:r>
                      <w:r>
                        <w:rPr>
                          <w:sz w:val="16"/>
                          <w:szCs w:val="16"/>
                          <w:lang w:val="en-US"/>
                        </w:rPr>
                        <w:t xml:space="preserve">, down to the Main Floor. The books are then placed on the “New Books” shelf, found beside the Information Desk.  The books are left on the New Books shelf for a whole week in order to give </w:t>
                      </w:r>
                      <w:r w:rsidR="00F2206C">
                        <w:rPr>
                          <w:sz w:val="16"/>
                          <w:szCs w:val="16"/>
                          <w:lang w:val="en-US"/>
                        </w:rPr>
                        <w:t>patrons</w:t>
                      </w:r>
                      <w:r>
                        <w:rPr>
                          <w:sz w:val="16"/>
                          <w:szCs w:val="16"/>
                          <w:lang w:val="en-US"/>
                        </w:rPr>
                        <w:t xml:space="preserve"> an opportunity to explore new and exciting titles that </w:t>
                      </w:r>
                      <w:r w:rsidR="00F2206C">
                        <w:rPr>
                          <w:sz w:val="16"/>
                          <w:szCs w:val="16"/>
                          <w:lang w:val="en-US"/>
                        </w:rPr>
                        <w:t xml:space="preserve">are </w:t>
                      </w:r>
                      <w:r>
                        <w:rPr>
                          <w:sz w:val="16"/>
                          <w:szCs w:val="16"/>
                          <w:lang w:val="en-US"/>
                        </w:rPr>
                        <w:t xml:space="preserve">available at the library. A flag, that specifies the day of the week, is placed inside </w:t>
                      </w:r>
                      <w:r w:rsidR="0060593F">
                        <w:rPr>
                          <w:sz w:val="16"/>
                          <w:szCs w:val="16"/>
                          <w:lang w:val="en-US"/>
                        </w:rPr>
                        <w:t xml:space="preserve">each </w:t>
                      </w:r>
                      <w:bookmarkStart w:id="1" w:name="_GoBack"/>
                      <w:bookmarkEnd w:id="1"/>
                      <w:r>
                        <w:rPr>
                          <w:sz w:val="16"/>
                          <w:szCs w:val="16"/>
                          <w:lang w:val="en-US"/>
                        </w:rPr>
                        <w:t>book. This guides Circulation staff as to when to take the book off the shelf.  For example, if the book gets placed on the shelf on Wednesday, the flag will say “Wed” and therefore, the book will be taken off the shelf on the Wednesday of the following week.</w:t>
                      </w:r>
                    </w:p>
                    <w:p w:rsidR="00110D05" w:rsidRDefault="00110D05" w:rsidP="009043F2">
                      <w:pPr>
                        <w:rPr>
                          <w:sz w:val="16"/>
                          <w:szCs w:val="16"/>
                          <w:lang w:val="en-US"/>
                        </w:rPr>
                      </w:pPr>
                      <w:r>
                        <w:rPr>
                          <w:sz w:val="16"/>
                          <w:szCs w:val="16"/>
                          <w:lang w:val="en-US"/>
                        </w:rPr>
                        <w:t xml:space="preserve">The books on the New Shelf are </w:t>
                      </w:r>
                      <w:r w:rsidR="00F2206C">
                        <w:rPr>
                          <w:sz w:val="16"/>
                          <w:szCs w:val="16"/>
                          <w:lang w:val="en-US"/>
                        </w:rPr>
                        <w:t>shelved</w:t>
                      </w:r>
                      <w:r>
                        <w:rPr>
                          <w:sz w:val="16"/>
                          <w:szCs w:val="16"/>
                          <w:lang w:val="en-US"/>
                        </w:rPr>
                        <w:t xml:space="preserve"> differently from the stacks. Although classified alphabetically by call number</w:t>
                      </w:r>
                      <w:r w:rsidR="00F2206C">
                        <w:rPr>
                          <w:sz w:val="16"/>
                          <w:szCs w:val="16"/>
                          <w:lang w:val="en-US"/>
                        </w:rPr>
                        <w:t>,</w:t>
                      </w:r>
                      <w:r>
                        <w:rPr>
                          <w:sz w:val="16"/>
                          <w:szCs w:val="16"/>
                          <w:lang w:val="en-US"/>
                        </w:rPr>
                        <w:t xml:space="preserve"> similar to the stacks, the books are organized differently. For example, the top </w:t>
                      </w:r>
                      <w:r w:rsidR="00F2206C">
                        <w:rPr>
                          <w:sz w:val="16"/>
                          <w:szCs w:val="16"/>
                          <w:lang w:val="en-US"/>
                        </w:rPr>
                        <w:t>shelf can</w:t>
                      </w:r>
                      <w:r>
                        <w:rPr>
                          <w:sz w:val="16"/>
                          <w:szCs w:val="16"/>
                          <w:lang w:val="en-US"/>
                        </w:rPr>
                        <w:t xml:space="preserve"> have books ranging from A to F, the second range from G to L and </w:t>
                      </w:r>
                      <w:r w:rsidR="00F2206C">
                        <w:rPr>
                          <w:sz w:val="16"/>
                          <w:szCs w:val="16"/>
                          <w:lang w:val="en-US"/>
                        </w:rPr>
                        <w:t>so on.</w:t>
                      </w:r>
                      <w:r w:rsidRPr="0004434E">
                        <w:rPr>
                          <w:color w:val="FF0000"/>
                          <w:sz w:val="16"/>
                          <w:szCs w:val="16"/>
                          <w:lang w:val="en-US"/>
                        </w:rPr>
                        <w:t xml:space="preserve"> </w:t>
                      </w:r>
                      <w:r>
                        <w:rPr>
                          <w:sz w:val="16"/>
                          <w:szCs w:val="16"/>
                          <w:lang w:val="en-US"/>
                        </w:rPr>
                        <w:t>In addition, each b</w:t>
                      </w:r>
                      <w:r w:rsidR="00F2206C">
                        <w:rPr>
                          <w:sz w:val="16"/>
                          <w:szCs w:val="16"/>
                          <w:lang w:val="en-US"/>
                        </w:rPr>
                        <w:t xml:space="preserve">ay (or section of the shelf) </w:t>
                      </w:r>
                      <w:r>
                        <w:rPr>
                          <w:sz w:val="16"/>
                          <w:szCs w:val="16"/>
                          <w:lang w:val="en-US"/>
                        </w:rPr>
                        <w:t>contain</w:t>
                      </w:r>
                      <w:r w:rsidR="00F2206C">
                        <w:rPr>
                          <w:sz w:val="16"/>
                          <w:szCs w:val="16"/>
                          <w:lang w:val="en-US"/>
                        </w:rPr>
                        <w:t>s</w:t>
                      </w:r>
                      <w:r>
                        <w:rPr>
                          <w:sz w:val="16"/>
                          <w:szCs w:val="16"/>
                          <w:lang w:val="en-US"/>
                        </w:rPr>
                        <w:t xml:space="preserve"> books from different days of the week. </w:t>
                      </w:r>
                    </w:p>
                    <w:p w:rsidR="00110D05" w:rsidRDefault="00110D05" w:rsidP="009043F2">
                      <w:pPr>
                        <w:rPr>
                          <w:sz w:val="16"/>
                          <w:szCs w:val="16"/>
                          <w:lang w:val="en-US"/>
                        </w:rPr>
                      </w:pPr>
                      <w:r>
                        <w:rPr>
                          <w:sz w:val="16"/>
                          <w:szCs w:val="16"/>
                          <w:lang w:val="en-US"/>
                        </w:rPr>
                        <w:t xml:space="preserve">Stay tuned to find out what Circulation staff does to the new books once a </w:t>
                      </w:r>
                      <w:r w:rsidR="00F2206C">
                        <w:rPr>
                          <w:sz w:val="16"/>
                          <w:szCs w:val="16"/>
                          <w:lang w:val="en-US"/>
                        </w:rPr>
                        <w:t xml:space="preserve">full </w:t>
                      </w:r>
                      <w:r>
                        <w:rPr>
                          <w:sz w:val="16"/>
                          <w:szCs w:val="16"/>
                          <w:lang w:val="en-US"/>
                        </w:rPr>
                        <w:t>week has passed!</w:t>
                      </w:r>
                    </w:p>
                    <w:p w:rsidR="00110D05" w:rsidRDefault="00110D05" w:rsidP="009043F2">
                      <w:pPr>
                        <w:rPr>
                          <w:sz w:val="16"/>
                          <w:szCs w:val="16"/>
                          <w:lang w:val="en-US"/>
                        </w:rPr>
                      </w:pPr>
                      <w:r>
                        <w:rPr>
                          <w:sz w:val="16"/>
                          <w:szCs w:val="16"/>
                          <w:lang w:val="en-US"/>
                        </w:rPr>
                        <w:t>Thanks,</w:t>
                      </w:r>
                    </w:p>
                    <w:p w:rsidR="00110D05" w:rsidRPr="009043F2" w:rsidRDefault="00110D05" w:rsidP="009043F2">
                      <w:pPr>
                        <w:rPr>
                          <w:sz w:val="16"/>
                          <w:szCs w:val="16"/>
                          <w:lang w:val="en-US"/>
                        </w:rPr>
                      </w:pPr>
                      <w:r>
                        <w:rPr>
                          <w:sz w:val="16"/>
                          <w:szCs w:val="16"/>
                          <w:lang w:val="en-US"/>
                        </w:rPr>
                        <w:t>Alex &amp; Meredith</w:t>
                      </w:r>
                      <w:r w:rsidRPr="009043F2">
                        <w:rPr>
                          <w:sz w:val="16"/>
                          <w:szCs w:val="16"/>
                          <w:lang w:val="en-US"/>
                        </w:rPr>
                        <w:t xml:space="preserve"> </w:t>
                      </w:r>
                    </w:p>
                  </w:txbxContent>
                </v:textbox>
                <w10:wrap type="square" anchorx="margin" anchory="margin"/>
              </v:shape>
            </w:pict>
          </mc:Fallback>
        </mc:AlternateContent>
      </w:r>
      <w:r w:rsidR="00166042">
        <w:rPr>
          <w:noProof/>
          <w:lang w:eastAsia="en-CA"/>
        </w:rPr>
        <w:drawing>
          <wp:inline distT="0" distB="0" distL="0" distR="0" wp14:anchorId="7BA5B6BA" wp14:editId="1F600425">
            <wp:extent cx="3770576" cy="2896818"/>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st photo3.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777344" cy="2902017"/>
                    </a:xfrm>
                    <a:prstGeom prst="rect">
                      <a:avLst/>
                    </a:prstGeom>
                  </pic:spPr>
                </pic:pic>
              </a:graphicData>
            </a:graphic>
          </wp:inline>
        </w:drawing>
      </w:r>
    </w:p>
    <w:p w:rsidR="00122BA7" w:rsidRPr="00122BA7" w:rsidRDefault="00122BA7" w:rsidP="00122BA7"/>
    <w:p w:rsidR="00122BA7" w:rsidRPr="00122BA7" w:rsidRDefault="00122BA7" w:rsidP="00122BA7"/>
    <w:p w:rsidR="00122BA7" w:rsidRDefault="00122BA7" w:rsidP="00122BA7"/>
    <w:p w:rsidR="007B6322" w:rsidRPr="00122BA7" w:rsidRDefault="00122BA7" w:rsidP="00122BA7">
      <w:pPr>
        <w:tabs>
          <w:tab w:val="left" w:pos="2016"/>
        </w:tabs>
      </w:pPr>
      <w:r>
        <w:tab/>
      </w:r>
    </w:p>
    <w:sectPr w:rsidR="007B6322" w:rsidRPr="00122B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62B"/>
    <w:rsid w:val="0004434E"/>
    <w:rsid w:val="00064ECB"/>
    <w:rsid w:val="000F6E73"/>
    <w:rsid w:val="00110D05"/>
    <w:rsid w:val="00122BA7"/>
    <w:rsid w:val="00147905"/>
    <w:rsid w:val="00166042"/>
    <w:rsid w:val="003006AF"/>
    <w:rsid w:val="00436FC6"/>
    <w:rsid w:val="0052775F"/>
    <w:rsid w:val="0054462B"/>
    <w:rsid w:val="0060593F"/>
    <w:rsid w:val="006427E2"/>
    <w:rsid w:val="00721553"/>
    <w:rsid w:val="0074744F"/>
    <w:rsid w:val="007B6322"/>
    <w:rsid w:val="007C4A5F"/>
    <w:rsid w:val="009043F2"/>
    <w:rsid w:val="009F42FD"/>
    <w:rsid w:val="00B239C4"/>
    <w:rsid w:val="00C071F0"/>
    <w:rsid w:val="00C305E2"/>
    <w:rsid w:val="00CF08BC"/>
    <w:rsid w:val="00D16763"/>
    <w:rsid w:val="00EB77E8"/>
    <w:rsid w:val="00ED11F8"/>
    <w:rsid w:val="00F2206C"/>
    <w:rsid w:val="00F4341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4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462B"/>
    <w:rPr>
      <w:rFonts w:ascii="Tahoma" w:hAnsi="Tahoma" w:cs="Tahoma"/>
      <w:sz w:val="16"/>
      <w:szCs w:val="16"/>
    </w:rPr>
  </w:style>
  <w:style w:type="character" w:styleId="Hyperlink">
    <w:name w:val="Hyperlink"/>
    <w:basedOn w:val="DefaultParagraphFont"/>
    <w:uiPriority w:val="99"/>
    <w:unhideWhenUsed/>
    <w:rsid w:val="00ED11F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4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462B"/>
    <w:rPr>
      <w:rFonts w:ascii="Tahoma" w:hAnsi="Tahoma" w:cs="Tahoma"/>
      <w:sz w:val="16"/>
      <w:szCs w:val="16"/>
    </w:rPr>
  </w:style>
  <w:style w:type="character" w:styleId="Hyperlink">
    <w:name w:val="Hyperlink"/>
    <w:basedOn w:val="DefaultParagraphFont"/>
    <w:uiPriority w:val="99"/>
    <w:unhideWhenUsed/>
    <w:rsid w:val="00ED11F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90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9F873F03.dotm</Template>
  <TotalTime>69</TotalTime>
  <Pages>1</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Waterloo</Company>
  <LinksUpToDate>false</LinksUpToDate>
  <CharactersWithSpaces>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nagrhoda</dc:creator>
  <cp:lastModifiedBy>nagrhoda</cp:lastModifiedBy>
  <cp:revision>7</cp:revision>
  <cp:lastPrinted>2014-03-28T13:42:00Z</cp:lastPrinted>
  <dcterms:created xsi:type="dcterms:W3CDTF">2014-03-28T13:15:00Z</dcterms:created>
  <dcterms:modified xsi:type="dcterms:W3CDTF">2014-03-28T14:25:00Z</dcterms:modified>
</cp:coreProperties>
</file>