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3ACB18" w14:textId="77777777" w:rsidR="00B144EE" w:rsidRDefault="00B144EE" w:rsidP="00B144EE">
      <w:pPr>
        <w:jc w:val="right"/>
        <w:rPr>
          <w:rFonts w:ascii="Trebuchet MS" w:hAnsi="Trebuchet MS"/>
          <w:sz w:val="28"/>
          <w:szCs w:val="28"/>
        </w:rPr>
      </w:pPr>
    </w:p>
    <w:p w14:paraId="148E2E1D" w14:textId="77777777" w:rsidR="00687AD1" w:rsidRPr="009270A1" w:rsidRDefault="00B144EE" w:rsidP="00B144EE">
      <w:pPr>
        <w:jc w:val="right"/>
        <w:rPr>
          <w:sz w:val="28"/>
          <w:szCs w:val="28"/>
        </w:rPr>
      </w:pPr>
      <w:r w:rsidRPr="009270A1">
        <w:rPr>
          <w:sz w:val="28"/>
          <w:szCs w:val="28"/>
        </w:rPr>
        <w:t>Client Name: ____________</w:t>
      </w:r>
      <w:r w:rsidR="00702BEB">
        <w:rPr>
          <w:sz w:val="28"/>
          <w:szCs w:val="28"/>
        </w:rPr>
        <w:t>___</w:t>
      </w:r>
      <w:r w:rsidRPr="009270A1">
        <w:rPr>
          <w:sz w:val="28"/>
          <w:szCs w:val="28"/>
        </w:rPr>
        <w:t>__________________</w:t>
      </w:r>
    </w:p>
    <w:p w14:paraId="2D8BD292" w14:textId="77777777" w:rsidR="00B144EE" w:rsidRPr="00B144EE" w:rsidRDefault="00B144EE" w:rsidP="00B144EE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val="en-CA" w:eastAsia="en-CA"/>
        </w:rPr>
      </w:pPr>
      <w:r w:rsidRPr="00B144E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B6C0A35" wp14:editId="4AD04AB3">
            <wp:simplePos x="0" y="0"/>
            <wp:positionH relativeFrom="margin">
              <wp:posOffset>4431030</wp:posOffset>
            </wp:positionH>
            <wp:positionV relativeFrom="margin">
              <wp:posOffset>922548</wp:posOffset>
            </wp:positionV>
            <wp:extent cx="1781175" cy="378460"/>
            <wp:effectExtent l="0" t="0" r="9525" b="2540"/>
            <wp:wrapSquare wrapText="bothSides"/>
            <wp:docPr id="2" name="Picture 2" descr="uWaterloo_fl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Waterloo_fl_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37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019E" w:rsidRPr="00E5019E">
        <w:rPr>
          <w:rFonts w:ascii="Arial" w:eastAsia="Times New Roman" w:hAnsi="Arial" w:cs="Arial"/>
          <w:noProof/>
          <w:sz w:val="20"/>
          <w:szCs w:val="24"/>
        </w:rPr>
        <w:drawing>
          <wp:inline distT="0" distB="0" distL="0" distR="0" wp14:anchorId="33CE9EC1" wp14:editId="18AD10E8">
            <wp:extent cx="3819525" cy="695154"/>
            <wp:effectExtent l="0" t="0" r="0" b="0"/>
            <wp:docPr id="3" name="Picture 3" descr="C:\Users\mastaffo\AppData\Local\Temp\7zO8808130B\CMHR_Logo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staffo\AppData\Local\Temp\7zO8808130B\CMHR_Logo_RG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191" cy="698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1A022E" w14:textId="77777777" w:rsidR="00E5019E" w:rsidRDefault="00E5019E" w:rsidP="00B144EE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val="en-CA" w:eastAsia="en-CA"/>
        </w:rPr>
      </w:pPr>
    </w:p>
    <w:p w14:paraId="48D28211" w14:textId="77777777" w:rsidR="00B144EE" w:rsidRPr="009270A1" w:rsidRDefault="00B144EE" w:rsidP="00B144EE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val="en-CA" w:eastAsia="en-CA"/>
        </w:rPr>
      </w:pPr>
      <w:r w:rsidRPr="009270A1">
        <w:rPr>
          <w:rFonts w:eastAsia="Times New Roman" w:cs="Times New Roman"/>
          <w:b/>
          <w:sz w:val="28"/>
          <w:szCs w:val="28"/>
          <w:lang w:val="en-CA" w:eastAsia="en-CA"/>
        </w:rPr>
        <w:t>Fees for Individual Therapy</w:t>
      </w:r>
      <w:r w:rsidR="00A601B2">
        <w:rPr>
          <w:rFonts w:eastAsia="Times New Roman" w:cs="Times New Roman"/>
          <w:b/>
          <w:sz w:val="28"/>
          <w:szCs w:val="28"/>
          <w:lang w:val="en-CA" w:eastAsia="en-CA"/>
        </w:rPr>
        <w:t xml:space="preserve"> (University of Waterloo Students)</w:t>
      </w:r>
    </w:p>
    <w:p w14:paraId="4ED49A78" w14:textId="77777777" w:rsidR="00B144EE" w:rsidRPr="009270A1" w:rsidRDefault="00B144EE" w:rsidP="00B144EE">
      <w:pPr>
        <w:spacing w:after="0" w:line="240" w:lineRule="auto"/>
        <w:rPr>
          <w:rFonts w:eastAsia="Times New Roman" w:cs="Times New Roman"/>
          <w:sz w:val="16"/>
          <w:szCs w:val="16"/>
          <w:lang w:val="en-CA" w:eastAsia="en-CA"/>
        </w:rPr>
      </w:pPr>
    </w:p>
    <w:p w14:paraId="4D36D4B2" w14:textId="77777777" w:rsidR="00B144EE" w:rsidRPr="00893D1C" w:rsidRDefault="00B144EE" w:rsidP="00B144EE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  <w:lang w:val="en-CA" w:eastAsia="en-CA"/>
        </w:rPr>
      </w:pPr>
      <w:r w:rsidRPr="00893D1C">
        <w:rPr>
          <w:rFonts w:eastAsia="Times New Roman" w:cs="Times New Roman"/>
          <w:sz w:val="24"/>
          <w:szCs w:val="24"/>
          <w:lang w:val="en-CA" w:eastAsia="en-CA"/>
        </w:rPr>
        <w:t xml:space="preserve">We charge fees for both your assessment and for treatment. </w:t>
      </w:r>
    </w:p>
    <w:p w14:paraId="4B8A881B" w14:textId="77777777" w:rsidR="00A601B2" w:rsidRDefault="00B144EE" w:rsidP="00B144EE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  <w:lang w:val="en-CA" w:eastAsia="en-CA"/>
        </w:rPr>
      </w:pPr>
      <w:r w:rsidRPr="00A601B2">
        <w:rPr>
          <w:rFonts w:eastAsia="Times New Roman" w:cs="Times New Roman"/>
          <w:sz w:val="24"/>
          <w:szCs w:val="24"/>
          <w:lang w:val="en-CA" w:eastAsia="en-CA"/>
        </w:rPr>
        <w:t xml:space="preserve">While the recommended rate from the Ontario Psychological Association for psychological services is $225/hour, as a training site we provide services at a lower cost.  </w:t>
      </w:r>
    </w:p>
    <w:p w14:paraId="1C944CAD" w14:textId="77777777" w:rsidR="00A601B2" w:rsidRDefault="004B135F" w:rsidP="00B144EE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  <w:lang w:val="en-CA" w:eastAsia="en-CA"/>
        </w:rPr>
      </w:pPr>
      <w:r>
        <w:rPr>
          <w:rFonts w:eastAsia="Times New Roman" w:cs="Times New Roman"/>
          <w:sz w:val="24"/>
          <w:szCs w:val="24"/>
          <w:lang w:val="en-CA" w:eastAsia="en-CA"/>
        </w:rPr>
        <w:t xml:space="preserve">We set the hourly rate for University of Waterloo students at the lower end of our general sliding scale ($50/hour). </w:t>
      </w:r>
    </w:p>
    <w:p w14:paraId="004E4CA9" w14:textId="09A2D9BD" w:rsidR="001F3036" w:rsidRDefault="001F3036" w:rsidP="00B144EE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  <w:lang w:val="en-CA" w:eastAsia="en-CA"/>
        </w:rPr>
      </w:pPr>
      <w:r>
        <w:rPr>
          <w:rFonts w:eastAsia="Times New Roman" w:cs="Times New Roman"/>
          <w:sz w:val="24"/>
          <w:szCs w:val="24"/>
          <w:lang w:val="en-CA" w:eastAsia="en-CA"/>
        </w:rPr>
        <w:t xml:space="preserve">Similar to all CMHRT clients, students pay fees directly to the CMHRT. </w:t>
      </w:r>
      <w:r w:rsidR="00206EFD">
        <w:rPr>
          <w:rFonts w:eastAsia="Times New Roman" w:cs="Times New Roman"/>
          <w:sz w:val="24"/>
          <w:szCs w:val="24"/>
          <w:lang w:val="en-CA" w:eastAsia="en-CA"/>
        </w:rPr>
        <w:t>UW s</w:t>
      </w:r>
      <w:r>
        <w:rPr>
          <w:rFonts w:eastAsia="Times New Roman" w:cs="Times New Roman"/>
          <w:sz w:val="24"/>
          <w:szCs w:val="24"/>
          <w:lang w:val="en-CA" w:eastAsia="en-CA"/>
        </w:rPr>
        <w:t xml:space="preserve">tudents will be provided with </w:t>
      </w:r>
      <w:r w:rsidR="00CF318F">
        <w:rPr>
          <w:rFonts w:eastAsia="Times New Roman" w:cs="Times New Roman"/>
          <w:sz w:val="24"/>
          <w:szCs w:val="24"/>
          <w:lang w:val="en-CA" w:eastAsia="en-CA"/>
        </w:rPr>
        <w:t>information on how to access</w:t>
      </w:r>
      <w:r w:rsidR="00C52D46">
        <w:rPr>
          <w:rFonts w:eastAsia="Times New Roman" w:cs="Times New Roman"/>
          <w:sz w:val="24"/>
          <w:szCs w:val="24"/>
          <w:lang w:val="en-CA" w:eastAsia="en-CA"/>
        </w:rPr>
        <w:t xml:space="preserve"> their</w:t>
      </w:r>
      <w:r w:rsidR="00CF318F">
        <w:rPr>
          <w:rFonts w:eastAsia="Times New Roman" w:cs="Times New Roman"/>
          <w:sz w:val="24"/>
          <w:szCs w:val="24"/>
          <w:lang w:val="en-CA" w:eastAsia="en-CA"/>
        </w:rPr>
        <w:t xml:space="preserve"> </w:t>
      </w:r>
      <w:r w:rsidR="00A75E83">
        <w:rPr>
          <w:rFonts w:eastAsia="Times New Roman" w:cs="Times New Roman"/>
          <w:sz w:val="24"/>
          <w:szCs w:val="24"/>
          <w:lang w:val="en-CA" w:eastAsia="en-CA"/>
        </w:rPr>
        <w:t xml:space="preserve">reimbursement from UW student health insurance benefits from SunLife.  </w:t>
      </w:r>
    </w:p>
    <w:p w14:paraId="56DFB1A1" w14:textId="4787E03B" w:rsidR="004B135F" w:rsidRDefault="004B135F" w:rsidP="00B144EE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  <w:lang w:val="en-CA" w:eastAsia="en-CA"/>
        </w:rPr>
      </w:pPr>
      <w:r>
        <w:rPr>
          <w:rFonts w:eastAsia="Times New Roman" w:cs="Times New Roman"/>
          <w:sz w:val="24"/>
          <w:szCs w:val="24"/>
          <w:lang w:val="en-CA" w:eastAsia="en-CA"/>
        </w:rPr>
        <w:t xml:space="preserve">Students who cannot access extended health insurance, such as the student health insurance program through SunLife, </w:t>
      </w:r>
      <w:r w:rsidR="000847BB">
        <w:rPr>
          <w:rFonts w:eastAsia="Times New Roman" w:cs="Times New Roman"/>
          <w:sz w:val="24"/>
          <w:szCs w:val="24"/>
          <w:lang w:val="en-CA" w:eastAsia="en-CA"/>
        </w:rPr>
        <w:t xml:space="preserve">may request further reductions to the hourly fee as needed. </w:t>
      </w:r>
      <w:bookmarkStart w:id="0" w:name="_GoBack"/>
      <w:bookmarkEnd w:id="0"/>
      <w:r w:rsidR="000847BB">
        <w:rPr>
          <w:rFonts w:eastAsia="Times New Roman" w:cs="Times New Roman"/>
          <w:sz w:val="24"/>
          <w:szCs w:val="24"/>
          <w:lang w:val="en-CA" w:eastAsia="en-CA"/>
        </w:rPr>
        <w:t xml:space="preserve">These reductions need to be approved by the </w:t>
      </w:r>
      <w:r w:rsidR="000847BB" w:rsidRPr="00A601B2">
        <w:rPr>
          <w:rFonts w:eastAsia="Times New Roman" w:cs="Times New Roman"/>
          <w:sz w:val="24"/>
          <w:szCs w:val="24"/>
          <w:lang w:val="en-CA" w:eastAsia="en-CA"/>
        </w:rPr>
        <w:t>Director of the Centre for Mental Health Research and Treatment (CMHRT</w:t>
      </w:r>
      <w:r w:rsidR="00B2092C">
        <w:rPr>
          <w:rFonts w:eastAsia="Times New Roman" w:cs="Times New Roman"/>
          <w:sz w:val="24"/>
          <w:szCs w:val="24"/>
          <w:lang w:val="en-CA" w:eastAsia="en-CA"/>
        </w:rPr>
        <w:t xml:space="preserve">). Please speak with your assigned clinician if you need further reductions for fees.  </w:t>
      </w:r>
    </w:p>
    <w:p w14:paraId="5EAE5D35" w14:textId="77777777" w:rsidR="00B144EE" w:rsidRPr="009270A1" w:rsidRDefault="00B144EE" w:rsidP="00B144EE">
      <w:pPr>
        <w:spacing w:after="0" w:line="240" w:lineRule="auto"/>
        <w:rPr>
          <w:rFonts w:eastAsia="Times New Roman" w:cs="Times New Roman"/>
          <w:sz w:val="16"/>
          <w:szCs w:val="16"/>
          <w:lang w:val="en-CA" w:eastAsia="en-CA"/>
        </w:rPr>
      </w:pPr>
    </w:p>
    <w:p w14:paraId="623A9BCF" w14:textId="77777777" w:rsidR="00A75E83" w:rsidRDefault="00A75E83" w:rsidP="00B144EE">
      <w:pPr>
        <w:spacing w:after="0" w:line="240" w:lineRule="auto"/>
        <w:rPr>
          <w:rFonts w:eastAsia="Times New Roman" w:cs="Times New Roman"/>
          <w:lang w:val="en-CA" w:eastAsia="en-CA"/>
        </w:rPr>
      </w:pPr>
    </w:p>
    <w:p w14:paraId="7D784111" w14:textId="77777777" w:rsidR="00B144EE" w:rsidRPr="00A75E83" w:rsidRDefault="00B144EE" w:rsidP="00B144EE">
      <w:pPr>
        <w:spacing w:after="0" w:line="240" w:lineRule="auto"/>
        <w:rPr>
          <w:rFonts w:eastAsia="Times New Roman" w:cs="Times New Roman"/>
          <w:sz w:val="24"/>
          <w:szCs w:val="24"/>
          <w:lang w:val="en-CA" w:eastAsia="en-CA"/>
        </w:rPr>
      </w:pPr>
      <w:r w:rsidRPr="00A75E83">
        <w:rPr>
          <w:rFonts w:eastAsia="Times New Roman" w:cs="Times New Roman"/>
          <w:sz w:val="24"/>
          <w:szCs w:val="24"/>
          <w:lang w:val="en-CA" w:eastAsia="en-CA"/>
        </w:rPr>
        <w:t>I will pay $ _______ per session of treatment. (Please note that this fee may be re-negotiated at a later time if your situation changes.)</w:t>
      </w:r>
    </w:p>
    <w:p w14:paraId="09652676" w14:textId="77777777" w:rsidR="00B144EE" w:rsidRPr="00A75E83" w:rsidRDefault="00B144EE" w:rsidP="00B144EE">
      <w:pPr>
        <w:spacing w:after="0" w:line="240" w:lineRule="auto"/>
        <w:rPr>
          <w:rFonts w:eastAsia="Times New Roman" w:cs="Times New Roman"/>
          <w:sz w:val="24"/>
          <w:szCs w:val="24"/>
          <w:lang w:val="en-CA" w:eastAsia="en-CA"/>
        </w:rPr>
      </w:pPr>
    </w:p>
    <w:p w14:paraId="088124F5" w14:textId="77777777" w:rsidR="00A75E83" w:rsidRDefault="00A75E83" w:rsidP="00B144EE">
      <w:pPr>
        <w:spacing w:after="0" w:line="240" w:lineRule="auto"/>
        <w:rPr>
          <w:rFonts w:eastAsia="Times New Roman" w:cs="Times New Roman"/>
          <w:sz w:val="24"/>
          <w:szCs w:val="24"/>
          <w:lang w:val="en-CA" w:eastAsia="en-CA"/>
        </w:rPr>
      </w:pPr>
    </w:p>
    <w:p w14:paraId="5D73854C" w14:textId="77777777" w:rsidR="00B144EE" w:rsidRPr="00A75E83" w:rsidRDefault="00B144EE" w:rsidP="00B144EE">
      <w:pPr>
        <w:spacing w:after="0" w:line="240" w:lineRule="auto"/>
        <w:rPr>
          <w:rFonts w:eastAsia="Times New Roman" w:cs="Times New Roman"/>
          <w:sz w:val="24"/>
          <w:szCs w:val="24"/>
          <w:lang w:val="en-CA" w:eastAsia="en-CA"/>
        </w:rPr>
      </w:pPr>
      <w:r w:rsidRPr="00A75E83">
        <w:rPr>
          <w:rFonts w:eastAsia="Times New Roman" w:cs="Times New Roman"/>
          <w:sz w:val="24"/>
          <w:szCs w:val="24"/>
          <w:lang w:val="en-CA" w:eastAsia="en-CA"/>
        </w:rPr>
        <w:t xml:space="preserve">Please note the following policy on </w:t>
      </w:r>
      <w:r w:rsidRPr="00A75E83">
        <w:rPr>
          <w:rFonts w:eastAsia="Times New Roman" w:cs="Times New Roman"/>
          <w:b/>
          <w:sz w:val="24"/>
          <w:szCs w:val="24"/>
          <w:lang w:val="en-CA" w:eastAsia="en-CA"/>
        </w:rPr>
        <w:t>missed, late, or cancelled sessions</w:t>
      </w:r>
      <w:r w:rsidRPr="00A75E83">
        <w:rPr>
          <w:rFonts w:eastAsia="Times New Roman" w:cs="Times New Roman"/>
          <w:sz w:val="24"/>
          <w:szCs w:val="24"/>
          <w:lang w:val="en-CA" w:eastAsia="en-CA"/>
        </w:rPr>
        <w:t>.</w:t>
      </w:r>
    </w:p>
    <w:p w14:paraId="33CD9A96" w14:textId="77777777" w:rsidR="00702BEB" w:rsidRPr="00A75E83" w:rsidRDefault="00702BEB" w:rsidP="00B144EE">
      <w:pPr>
        <w:spacing w:after="0" w:line="240" w:lineRule="auto"/>
        <w:rPr>
          <w:rFonts w:eastAsia="Times New Roman" w:cs="Times New Roman"/>
          <w:sz w:val="24"/>
          <w:szCs w:val="24"/>
          <w:lang w:val="en-CA" w:eastAsia="en-CA"/>
        </w:rPr>
      </w:pPr>
    </w:p>
    <w:p w14:paraId="71B04E7F" w14:textId="77777777" w:rsidR="00B144EE" w:rsidRPr="00A75E83" w:rsidRDefault="00B144EE" w:rsidP="00B144EE">
      <w:pPr>
        <w:spacing w:after="0" w:line="240" w:lineRule="auto"/>
        <w:ind w:firstLine="720"/>
        <w:rPr>
          <w:rFonts w:eastAsia="Times New Roman" w:cs="Times New Roman"/>
          <w:sz w:val="24"/>
          <w:szCs w:val="24"/>
          <w:lang w:val="en-CA" w:eastAsia="en-CA"/>
        </w:rPr>
      </w:pPr>
      <w:r w:rsidRPr="00A75E83">
        <w:rPr>
          <w:rFonts w:eastAsia="Times New Roman" w:cs="Times"/>
          <w:sz w:val="24"/>
          <w:szCs w:val="24"/>
          <w:lang w:val="en-CA" w:eastAsia="en-CA"/>
        </w:rPr>
        <w:t>We require that you notify your clinician at least 24 hours in advance if you cannot make a session. You may leave a voicemail message at the Centre to notify us that you cannot make a session at (519) 888-4567, ext. 33842</w:t>
      </w:r>
      <w:r w:rsidR="00AF1F4E" w:rsidRPr="00A75E83">
        <w:rPr>
          <w:rFonts w:eastAsia="Times New Roman" w:cs="Times"/>
          <w:sz w:val="24"/>
          <w:szCs w:val="24"/>
          <w:lang w:val="en-CA" w:eastAsia="en-CA"/>
        </w:rPr>
        <w:t xml:space="preserve"> or at cmhrt@uwaterloo.ca</w:t>
      </w:r>
      <w:r w:rsidRPr="00A75E83">
        <w:rPr>
          <w:rFonts w:eastAsia="Times New Roman" w:cs="Times"/>
          <w:sz w:val="24"/>
          <w:szCs w:val="24"/>
          <w:lang w:val="en-CA" w:eastAsia="en-CA"/>
        </w:rPr>
        <w:t xml:space="preserve">. You will be charged for sessions that are missed without giving such notice, barring (of course) emergencies and sudden illness. If you arrive more than 20 minutes late for a session, the clinician will be unable to provide you with any service as this does not leave enough time. </w:t>
      </w:r>
      <w:r w:rsidRPr="00A75E83">
        <w:rPr>
          <w:rFonts w:eastAsia="Times New Roman" w:cs="Times New Roman"/>
          <w:sz w:val="24"/>
          <w:szCs w:val="24"/>
          <w:lang w:val="en-CA" w:eastAsia="en-CA"/>
        </w:rPr>
        <w:t xml:space="preserve"> </w:t>
      </w:r>
    </w:p>
    <w:p w14:paraId="13C04E75" w14:textId="77777777" w:rsidR="00B144EE" w:rsidRPr="00A75E83" w:rsidRDefault="00B144EE" w:rsidP="00B144EE">
      <w:pPr>
        <w:spacing w:after="0" w:line="240" w:lineRule="auto"/>
        <w:ind w:firstLine="720"/>
        <w:rPr>
          <w:rFonts w:eastAsia="Times New Roman" w:cs="Times New Roman"/>
          <w:sz w:val="24"/>
          <w:szCs w:val="24"/>
          <w:lang w:val="en-CA" w:eastAsia="en-CA"/>
        </w:rPr>
      </w:pPr>
    </w:p>
    <w:p w14:paraId="538E9CC5" w14:textId="77777777" w:rsidR="00A75E83" w:rsidRDefault="00A75E83" w:rsidP="00B144EE">
      <w:pPr>
        <w:rPr>
          <w:rFonts w:eastAsia="Times New Roman" w:cs="Times New Roman"/>
          <w:lang w:val="en-CA" w:eastAsia="en-CA"/>
        </w:rPr>
      </w:pPr>
    </w:p>
    <w:p w14:paraId="2121093C" w14:textId="77777777" w:rsidR="00B144EE" w:rsidRPr="009270A1" w:rsidRDefault="00B144EE" w:rsidP="00B144EE">
      <w:pPr>
        <w:rPr>
          <w:sz w:val="28"/>
          <w:szCs w:val="28"/>
        </w:rPr>
      </w:pPr>
      <w:r w:rsidRPr="009270A1">
        <w:rPr>
          <w:rFonts w:eastAsia="Times New Roman" w:cs="Times New Roman"/>
          <w:lang w:val="en-CA" w:eastAsia="en-CA"/>
        </w:rPr>
        <w:t>Client Signature: ________________________</w:t>
      </w:r>
      <w:r w:rsidR="00702BEB">
        <w:rPr>
          <w:rFonts w:eastAsia="Times New Roman" w:cs="Times New Roman"/>
          <w:lang w:val="en-CA" w:eastAsia="en-CA"/>
        </w:rPr>
        <w:t>__</w:t>
      </w:r>
      <w:r w:rsidRPr="009270A1">
        <w:rPr>
          <w:rFonts w:eastAsia="Times New Roman" w:cs="Times New Roman"/>
          <w:lang w:val="en-CA" w:eastAsia="en-CA"/>
        </w:rPr>
        <w:t>_____</w:t>
      </w:r>
      <w:r w:rsidRPr="009270A1">
        <w:rPr>
          <w:rFonts w:eastAsia="Times New Roman" w:cs="Times New Roman"/>
          <w:lang w:val="en-CA" w:eastAsia="en-CA"/>
        </w:rPr>
        <w:tab/>
      </w:r>
      <w:r w:rsidRPr="009270A1">
        <w:rPr>
          <w:rFonts w:eastAsia="Times New Roman" w:cs="Times New Roman"/>
          <w:lang w:val="en-CA" w:eastAsia="en-CA"/>
        </w:rPr>
        <w:tab/>
      </w:r>
      <w:proofErr w:type="gramStart"/>
      <w:r w:rsidRPr="009270A1">
        <w:rPr>
          <w:rFonts w:eastAsia="Times New Roman" w:cs="Times New Roman"/>
          <w:lang w:val="en-CA" w:eastAsia="en-CA"/>
        </w:rPr>
        <w:t>Date:_</w:t>
      </w:r>
      <w:proofErr w:type="gramEnd"/>
      <w:r w:rsidRPr="009270A1">
        <w:rPr>
          <w:rFonts w:eastAsia="Times New Roman" w:cs="Times New Roman"/>
          <w:lang w:val="en-CA" w:eastAsia="en-CA"/>
        </w:rPr>
        <w:t>_________</w:t>
      </w:r>
      <w:r w:rsidR="00702BEB">
        <w:rPr>
          <w:rFonts w:eastAsia="Times New Roman" w:cs="Times New Roman"/>
          <w:lang w:val="en-CA" w:eastAsia="en-CA"/>
        </w:rPr>
        <w:t>___</w:t>
      </w:r>
      <w:r w:rsidRPr="009270A1">
        <w:rPr>
          <w:rFonts w:eastAsia="Times New Roman" w:cs="Times New Roman"/>
          <w:lang w:val="en-CA" w:eastAsia="en-CA"/>
        </w:rPr>
        <w:t>__________</w:t>
      </w:r>
    </w:p>
    <w:sectPr w:rsidR="00B144EE" w:rsidRPr="009270A1" w:rsidSect="00B144EE">
      <w:pgSz w:w="12240" w:h="15840"/>
      <w:pgMar w:top="360" w:right="1080" w:bottom="346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7F0502"/>
    <w:multiLevelType w:val="hybridMultilevel"/>
    <w:tmpl w:val="9D6CD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4EE"/>
    <w:rsid w:val="000847BB"/>
    <w:rsid w:val="0013154E"/>
    <w:rsid w:val="001F3036"/>
    <w:rsid w:val="00206EFD"/>
    <w:rsid w:val="00337985"/>
    <w:rsid w:val="004B135F"/>
    <w:rsid w:val="00573E54"/>
    <w:rsid w:val="00635E58"/>
    <w:rsid w:val="006A445E"/>
    <w:rsid w:val="00702BEB"/>
    <w:rsid w:val="00845126"/>
    <w:rsid w:val="00893D1C"/>
    <w:rsid w:val="009270A1"/>
    <w:rsid w:val="00984FEB"/>
    <w:rsid w:val="00A601B2"/>
    <w:rsid w:val="00A75E83"/>
    <w:rsid w:val="00AF1F4E"/>
    <w:rsid w:val="00B144EE"/>
    <w:rsid w:val="00B2092C"/>
    <w:rsid w:val="00C52D46"/>
    <w:rsid w:val="00C6073D"/>
    <w:rsid w:val="00CF318F"/>
    <w:rsid w:val="00E50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FE0ED"/>
  <w15:chartTrackingRefBased/>
  <w15:docId w15:val="{FB0D9E48-D0D9-4E22-A8D1-5E0E36570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70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0A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379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79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79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79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798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Waterloo, IST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Nicholson, Ian</dc:creator>
  <cp:keywords/>
  <dc:description/>
  <cp:lastModifiedBy>Maureen Stafford</cp:lastModifiedBy>
  <cp:revision>2</cp:revision>
  <cp:lastPrinted>2016-12-21T16:10:00Z</cp:lastPrinted>
  <dcterms:created xsi:type="dcterms:W3CDTF">2020-03-10T15:48:00Z</dcterms:created>
  <dcterms:modified xsi:type="dcterms:W3CDTF">2020-03-10T15:48:00Z</dcterms:modified>
</cp:coreProperties>
</file>