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2021" w14:textId="77777777" w:rsidR="00B144EE" w:rsidRDefault="00B144EE" w:rsidP="00B144EE">
      <w:pPr>
        <w:jc w:val="right"/>
        <w:rPr>
          <w:rFonts w:ascii="Trebuchet MS" w:hAnsi="Trebuchet MS"/>
          <w:sz w:val="28"/>
          <w:szCs w:val="28"/>
        </w:rPr>
      </w:pPr>
    </w:p>
    <w:p w14:paraId="4F0B89DF" w14:textId="77777777" w:rsidR="00687AD1" w:rsidRPr="00DA6148" w:rsidRDefault="00B144EE" w:rsidP="00B144EE">
      <w:pPr>
        <w:jc w:val="right"/>
        <w:rPr>
          <w:sz w:val="28"/>
          <w:szCs w:val="28"/>
        </w:rPr>
      </w:pPr>
      <w:r w:rsidRPr="00DA6148">
        <w:rPr>
          <w:sz w:val="28"/>
          <w:szCs w:val="28"/>
        </w:rPr>
        <w:t>Client Name: _____</w:t>
      </w:r>
      <w:r w:rsidR="003173B8">
        <w:rPr>
          <w:sz w:val="28"/>
          <w:szCs w:val="28"/>
        </w:rPr>
        <w:t>___</w:t>
      </w:r>
      <w:r w:rsidRPr="00DA6148">
        <w:rPr>
          <w:sz w:val="28"/>
          <w:szCs w:val="28"/>
        </w:rPr>
        <w:t>_________________________</w:t>
      </w:r>
    </w:p>
    <w:p w14:paraId="08B521D5" w14:textId="77777777" w:rsidR="00B144EE" w:rsidRPr="00B144EE" w:rsidRDefault="00B144EE" w:rsidP="00B144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n-CA" w:eastAsia="en-CA"/>
        </w:rPr>
      </w:pPr>
      <w:r w:rsidRPr="00B144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D6ADC1" wp14:editId="67D4785D">
            <wp:simplePos x="0" y="0"/>
            <wp:positionH relativeFrom="margin">
              <wp:posOffset>4431030</wp:posOffset>
            </wp:positionH>
            <wp:positionV relativeFrom="margin">
              <wp:posOffset>922548</wp:posOffset>
            </wp:positionV>
            <wp:extent cx="1781175" cy="378460"/>
            <wp:effectExtent l="0" t="0" r="9525" b="2540"/>
            <wp:wrapSquare wrapText="bothSides"/>
            <wp:docPr id="2" name="Picture 2" descr="uWaterloo_fl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aterloo_fl_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EE">
        <w:rPr>
          <w:rFonts w:ascii="Arial" w:eastAsia="Times New Roman" w:hAnsi="Arial" w:cs="Arial"/>
          <w:noProof/>
          <w:sz w:val="20"/>
          <w:szCs w:val="24"/>
        </w:rPr>
        <w:drawing>
          <wp:inline distT="0" distB="0" distL="0" distR="0" wp14:anchorId="5D1A6AEA" wp14:editId="598478C2">
            <wp:extent cx="4049395" cy="902335"/>
            <wp:effectExtent l="0" t="0" r="8255" b="0"/>
            <wp:docPr id="1" name="Picture 1" descr="UofW_2013_CMHR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fW_2013_CMHR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987C" w14:textId="77777777" w:rsidR="00DA6148" w:rsidRDefault="00DA6148" w:rsidP="00B144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CA" w:eastAsia="en-CA"/>
        </w:rPr>
      </w:pPr>
    </w:p>
    <w:p w14:paraId="47E9980D" w14:textId="2512CEE7" w:rsidR="00B144EE" w:rsidRPr="00DA6148" w:rsidRDefault="00B144EE" w:rsidP="00B144E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CA" w:eastAsia="en-CA"/>
        </w:rPr>
      </w:pPr>
      <w:r w:rsidRPr="00DA6148">
        <w:rPr>
          <w:rFonts w:eastAsia="Times New Roman" w:cs="Times New Roman"/>
          <w:b/>
          <w:sz w:val="28"/>
          <w:szCs w:val="28"/>
          <w:lang w:val="en-CA" w:eastAsia="en-CA"/>
        </w:rPr>
        <w:t>Fees for</w:t>
      </w:r>
      <w:r w:rsidR="00387E91">
        <w:rPr>
          <w:rFonts w:eastAsia="Times New Roman" w:cs="Times New Roman"/>
          <w:b/>
          <w:sz w:val="28"/>
          <w:szCs w:val="28"/>
          <w:lang w:val="en-CA" w:eastAsia="en-CA"/>
        </w:rPr>
        <w:t xml:space="preserve"> </w:t>
      </w:r>
      <w:r w:rsidR="009F3826">
        <w:rPr>
          <w:rFonts w:eastAsia="Times New Roman" w:cs="Times New Roman"/>
          <w:b/>
          <w:sz w:val="28"/>
          <w:szCs w:val="28"/>
          <w:lang w:val="en-CA" w:eastAsia="en-CA"/>
        </w:rPr>
        <w:t>Compassion-Focused Therapy</w:t>
      </w:r>
      <w:r w:rsidRPr="00DA6148">
        <w:rPr>
          <w:rFonts w:eastAsia="Times New Roman" w:cs="Times New Roman"/>
          <w:b/>
          <w:sz w:val="28"/>
          <w:szCs w:val="28"/>
          <w:lang w:val="en-CA" w:eastAsia="en-CA"/>
        </w:rPr>
        <w:t xml:space="preserve"> </w:t>
      </w:r>
      <w:r w:rsidR="002B1374" w:rsidRPr="00DA6148">
        <w:rPr>
          <w:rFonts w:eastAsia="Times New Roman" w:cs="Times New Roman"/>
          <w:b/>
          <w:sz w:val="28"/>
          <w:szCs w:val="28"/>
          <w:lang w:val="en-CA" w:eastAsia="en-CA"/>
        </w:rPr>
        <w:t>Group</w:t>
      </w:r>
      <w:r w:rsidR="009F3826">
        <w:rPr>
          <w:rFonts w:eastAsia="Times New Roman" w:cs="Times New Roman"/>
          <w:b/>
          <w:sz w:val="28"/>
          <w:szCs w:val="28"/>
          <w:lang w:val="en-CA" w:eastAsia="en-CA"/>
        </w:rPr>
        <w:t xml:space="preserve"> for </w:t>
      </w:r>
      <w:r w:rsidR="005B33E0">
        <w:rPr>
          <w:rFonts w:eastAsia="Times New Roman" w:cs="Times New Roman"/>
          <w:b/>
          <w:sz w:val="28"/>
          <w:szCs w:val="28"/>
          <w:lang w:val="en-CA" w:eastAsia="en-CA"/>
        </w:rPr>
        <w:t xml:space="preserve">Adults </w:t>
      </w:r>
      <w:r w:rsidR="009F3826">
        <w:rPr>
          <w:rFonts w:eastAsia="Times New Roman" w:cs="Times New Roman"/>
          <w:b/>
          <w:sz w:val="28"/>
          <w:szCs w:val="28"/>
          <w:lang w:val="en-CA" w:eastAsia="en-CA"/>
        </w:rPr>
        <w:t>with Eating Disorders</w:t>
      </w:r>
    </w:p>
    <w:p w14:paraId="677AFDBE" w14:textId="77777777" w:rsidR="00B144EE" w:rsidRPr="00DA6148" w:rsidRDefault="00B144EE" w:rsidP="00B144EE">
      <w:pPr>
        <w:spacing w:after="0" w:line="240" w:lineRule="auto"/>
        <w:rPr>
          <w:rFonts w:eastAsia="Times New Roman" w:cs="Times New Roman"/>
          <w:sz w:val="16"/>
          <w:szCs w:val="16"/>
          <w:lang w:val="en-CA" w:eastAsia="en-CA"/>
        </w:rPr>
      </w:pPr>
    </w:p>
    <w:p w14:paraId="746545C0" w14:textId="453635C8" w:rsidR="00623D6C" w:rsidRPr="00980FFF" w:rsidRDefault="00623D6C" w:rsidP="00623D6C">
      <w:pPr>
        <w:spacing w:after="0" w:line="240" w:lineRule="auto"/>
      </w:pPr>
      <w:r w:rsidRPr="00623D6C">
        <w:rPr>
          <w:lang w:eastAsia="en-CA"/>
        </w:rPr>
        <w:t xml:space="preserve">This is a group treatment program </w:t>
      </w:r>
      <w:r w:rsidR="00980FFF">
        <w:rPr>
          <w:lang w:eastAsia="en-CA"/>
        </w:rPr>
        <w:t>for clients aged 18 and over. Clients will learn</w:t>
      </w:r>
      <w:r w:rsidRPr="00623D6C">
        <w:rPr>
          <w:lang w:eastAsia="en-CA"/>
        </w:rPr>
        <w:t xml:space="preserve"> to </w:t>
      </w:r>
      <w:r w:rsidR="00182C67">
        <w:rPr>
          <w:lang w:eastAsia="en-CA"/>
        </w:rPr>
        <w:t xml:space="preserve">manage their tricky minds, including their self-critical “eating disorder voice,” with more compassion. </w:t>
      </w:r>
      <w:r w:rsidRPr="00623D6C">
        <w:rPr>
          <w:lang w:eastAsia="en-CA"/>
        </w:rPr>
        <w:t>Therapy will consist of a total of 1</w:t>
      </w:r>
      <w:r w:rsidR="00182C67">
        <w:rPr>
          <w:lang w:eastAsia="en-CA"/>
        </w:rPr>
        <w:t>2</w:t>
      </w:r>
      <w:r w:rsidRPr="00623D6C">
        <w:rPr>
          <w:lang w:eastAsia="en-CA"/>
        </w:rPr>
        <w:t xml:space="preserve"> weekly 2-hour group sessions </w:t>
      </w:r>
      <w:r w:rsidRPr="00623D6C">
        <w:t xml:space="preserve">led by senior doctoral students and pre-doctoral residents in clinical psychology.  The program is supervised by a registered clinical psychologist. </w:t>
      </w:r>
    </w:p>
    <w:p w14:paraId="6C31CDE2" w14:textId="77777777" w:rsidR="00980FFF" w:rsidRDefault="00980FFF" w:rsidP="00521F63">
      <w:pPr>
        <w:spacing w:after="0" w:line="240" w:lineRule="auto"/>
      </w:pPr>
    </w:p>
    <w:p w14:paraId="4DB4501C" w14:textId="77777777" w:rsidR="003D0C98" w:rsidRPr="00DA6148" w:rsidRDefault="002B1374" w:rsidP="00521F63">
      <w:pPr>
        <w:spacing w:after="0" w:line="240" w:lineRule="auto"/>
      </w:pPr>
      <w:r w:rsidRPr="00DA6148">
        <w:t xml:space="preserve">Listed below is a standard income-based fee scale for psychological services. </w:t>
      </w:r>
    </w:p>
    <w:p w14:paraId="19722980" w14:textId="77777777" w:rsidR="003D0C98" w:rsidRPr="00DA6148" w:rsidRDefault="002B1374" w:rsidP="007A51FD">
      <w:pPr>
        <w:numPr>
          <w:ilvl w:val="0"/>
          <w:numId w:val="1"/>
        </w:numPr>
        <w:spacing w:after="0" w:line="240" w:lineRule="auto"/>
      </w:pPr>
      <w:r w:rsidRPr="00DA6148">
        <w:t>While the recommended rate from the Ontario Psychological Association for group or individual psychological services is $225/hour, as a training site we provide services at a lower cost. Please use the Fee Schedule to determine the fee that applies to you.</w:t>
      </w:r>
    </w:p>
    <w:p w14:paraId="4BAED97C" w14:textId="77777777" w:rsidR="00980FFF" w:rsidRPr="00DA6148" w:rsidRDefault="002B1374" w:rsidP="00576F35">
      <w:pPr>
        <w:numPr>
          <w:ilvl w:val="0"/>
          <w:numId w:val="1"/>
        </w:numPr>
        <w:spacing w:after="0" w:line="240" w:lineRule="auto"/>
      </w:pPr>
      <w:r w:rsidRPr="00DA6148">
        <w:t>If you are on social services, have no income, or would like to discuss your fees, please speak with the Director of the Centre for Mental Health Research</w:t>
      </w:r>
      <w:r w:rsidR="00711336">
        <w:t xml:space="preserve"> at</w:t>
      </w:r>
      <w:r w:rsidRPr="00DA6148">
        <w:t xml:space="preserve"> 519</w:t>
      </w:r>
      <w:r w:rsidR="00DA6148">
        <w:t>-</w:t>
      </w:r>
      <w:r w:rsidRPr="00DA6148">
        <w:t>888</w:t>
      </w:r>
      <w:r w:rsidR="00DA6148">
        <w:t>-</w:t>
      </w:r>
      <w:r w:rsidRPr="00DA6148">
        <w:t>4567</w:t>
      </w:r>
      <w:r w:rsidR="00DA6148">
        <w:t>,</w:t>
      </w:r>
      <w:r w:rsidRPr="00DA6148">
        <w:t xml:space="preserve"> ext. 33171.</w:t>
      </w:r>
    </w:p>
    <w:p w14:paraId="0DDA368D" w14:textId="77777777" w:rsidR="00B144EE" w:rsidRPr="00980FFF" w:rsidRDefault="002B1374" w:rsidP="00521F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CA" w:eastAsia="en-CA"/>
        </w:rPr>
      </w:pPr>
      <w:r w:rsidRPr="00DA6148">
        <w:t xml:space="preserve">Many extended health insurance carriers reimburse fees for psychological services, either wholly or partially. </w:t>
      </w:r>
      <w:r w:rsidR="00B144EE" w:rsidRPr="00980FFF">
        <w:rPr>
          <w:rFonts w:eastAsia="Times New Roman" w:cs="Times New Roman"/>
          <w:lang w:val="en-CA" w:eastAsia="en-CA"/>
        </w:rPr>
        <w:t>We encourage all clients to please check with their insurance plan to determine if the services provided to you by the CMHR would be approved for reimbursement.</w:t>
      </w:r>
    </w:p>
    <w:p w14:paraId="076B8429" w14:textId="77777777" w:rsidR="00DA6148" w:rsidRDefault="00DA6148" w:rsidP="00DA6148">
      <w:pPr>
        <w:spacing w:after="0" w:line="240" w:lineRule="auto"/>
        <w:rPr>
          <w:rFonts w:eastAsia="Times New Roman" w:cs="Times New Roman"/>
          <w:lang w:val="en-CA" w:eastAsia="en-CA"/>
        </w:rPr>
      </w:pPr>
    </w:p>
    <w:p w14:paraId="42B9D091" w14:textId="3547A254" w:rsidR="003D0C98" w:rsidRPr="00DA6148" w:rsidRDefault="00D677FA" w:rsidP="00D67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75"/>
        </w:tabs>
        <w:spacing w:after="0" w:line="240" w:lineRule="auto"/>
        <w:rPr>
          <w:rFonts w:eastAsia="Times New Roman" w:cs="Times New Roman"/>
          <w:b/>
          <w:lang w:val="en-CA" w:eastAsia="en-CA"/>
        </w:rPr>
      </w:pPr>
      <w:r>
        <w:rPr>
          <w:rFonts w:eastAsia="Times New Roman" w:cs="Times New Roman"/>
          <w:b/>
          <w:lang w:val="en-CA" w:eastAsia="en-CA"/>
        </w:rPr>
        <w:t xml:space="preserve">        </w:t>
      </w:r>
      <w:r w:rsidR="00DA6148" w:rsidRPr="00DA6148">
        <w:rPr>
          <w:rFonts w:eastAsia="Times New Roman" w:cs="Times New Roman"/>
          <w:b/>
          <w:lang w:val="en-CA" w:eastAsia="en-CA"/>
        </w:rPr>
        <w:t>Combined Family Income</w:t>
      </w:r>
      <w:r w:rsidR="00DA6148" w:rsidRPr="00DA6148">
        <w:rPr>
          <w:rFonts w:eastAsia="Times New Roman" w:cs="Times New Roman"/>
          <w:b/>
          <w:lang w:val="en-CA" w:eastAsia="en-CA"/>
        </w:rPr>
        <w:tab/>
        <w:t xml:space="preserve"> </w:t>
      </w:r>
      <w:r w:rsidR="00DA6148" w:rsidRPr="00DA6148">
        <w:rPr>
          <w:rFonts w:eastAsia="Times New Roman" w:cs="Times New Roman"/>
          <w:b/>
          <w:lang w:val="en-CA" w:eastAsia="en-CA"/>
        </w:rPr>
        <w:tab/>
      </w:r>
      <w:r>
        <w:rPr>
          <w:rFonts w:eastAsia="Times New Roman" w:cs="Times New Roman"/>
          <w:b/>
          <w:lang w:val="en-CA" w:eastAsia="en-CA"/>
        </w:rPr>
        <w:t xml:space="preserve">    </w:t>
      </w:r>
      <w:r w:rsidR="00DA6148" w:rsidRPr="00DA6148">
        <w:rPr>
          <w:rFonts w:eastAsia="Times New Roman" w:cs="Times New Roman"/>
          <w:b/>
          <w:lang w:val="en-CA" w:eastAsia="en-CA"/>
        </w:rPr>
        <w:t xml:space="preserve">Suggested Weekly </w:t>
      </w:r>
      <w:r>
        <w:rPr>
          <w:rFonts w:eastAsia="Times New Roman" w:cs="Times New Roman"/>
          <w:b/>
          <w:lang w:val="en-CA" w:eastAsia="en-CA"/>
        </w:rPr>
        <w:t xml:space="preserve">                                    Total Cost of Group</w:t>
      </w:r>
    </w:p>
    <w:p w14:paraId="6D8322F0" w14:textId="3FB775F6" w:rsidR="00DA6148" w:rsidRPr="00DA6148" w:rsidRDefault="00D677FA" w:rsidP="00D677FA">
      <w:pPr>
        <w:spacing w:after="0" w:line="240" w:lineRule="auto"/>
        <w:rPr>
          <w:rFonts w:eastAsia="Times New Roman" w:cs="Times New Roman"/>
          <w:b/>
          <w:lang w:val="en-CA" w:eastAsia="en-CA"/>
        </w:rPr>
      </w:pPr>
      <w:r>
        <w:rPr>
          <w:rFonts w:eastAsia="Times New Roman" w:cs="Times New Roman"/>
          <w:b/>
          <w:lang w:val="en-CA" w:eastAsia="en-CA"/>
        </w:rPr>
        <w:t xml:space="preserve">               </w:t>
      </w:r>
      <w:r w:rsidR="00DA6148" w:rsidRPr="00DA6148">
        <w:rPr>
          <w:rFonts w:eastAsia="Times New Roman" w:cs="Times New Roman"/>
          <w:b/>
          <w:lang w:val="en-CA" w:eastAsia="en-CA"/>
        </w:rPr>
        <w:t>Annual Salary</w:t>
      </w:r>
      <w:r w:rsidR="00DA6148" w:rsidRPr="00DA6148">
        <w:rPr>
          <w:rFonts w:eastAsia="Times New Roman" w:cs="Times New Roman"/>
          <w:b/>
          <w:lang w:val="en-CA" w:eastAsia="en-CA"/>
        </w:rPr>
        <w:tab/>
      </w:r>
      <w:r w:rsidR="00DA6148" w:rsidRPr="00DA6148">
        <w:rPr>
          <w:rFonts w:eastAsia="Times New Roman" w:cs="Times New Roman"/>
          <w:b/>
          <w:lang w:val="en-CA" w:eastAsia="en-CA"/>
        </w:rPr>
        <w:tab/>
        <w:t xml:space="preserve">              Group Therapy Fee</w:t>
      </w:r>
      <w:r w:rsidR="009F3826">
        <w:rPr>
          <w:rFonts w:eastAsia="Times New Roman" w:cs="Times New Roman"/>
          <w:b/>
          <w:lang w:val="en-CA" w:eastAsia="en-CA"/>
        </w:rPr>
        <w:t xml:space="preserve"> (2-hr sessions)</w:t>
      </w:r>
    </w:p>
    <w:tbl>
      <w:tblPr>
        <w:tblW w:w="0" w:type="auto"/>
        <w:tblInd w:w="990" w:type="dxa"/>
        <w:tblLook w:val="04A0" w:firstRow="1" w:lastRow="0" w:firstColumn="1" w:lastColumn="0" w:noHBand="0" w:noVBand="1"/>
      </w:tblPr>
      <w:tblGrid>
        <w:gridCol w:w="3060"/>
        <w:gridCol w:w="2340"/>
        <w:gridCol w:w="1951"/>
        <w:gridCol w:w="1739"/>
      </w:tblGrid>
      <w:tr w:rsidR="00D677FA" w:rsidRPr="00DA6148" w14:paraId="38B513B1" w14:textId="4F8EF1B4" w:rsidTr="00D677FA">
        <w:trPr>
          <w:trHeight w:val="1809"/>
        </w:trPr>
        <w:tc>
          <w:tcPr>
            <w:tcW w:w="3060" w:type="dxa"/>
            <w:shd w:val="clear" w:color="auto" w:fill="auto"/>
          </w:tcPr>
          <w:p w14:paraId="77368672" w14:textId="031C4498" w:rsidR="00D677FA" w:rsidRDefault="005942EA" w:rsidP="002B1374">
            <w:pPr>
              <w:spacing w:before="80" w:after="0" w:line="240" w:lineRule="auto"/>
              <w:rPr>
                <w:rFonts w:eastAsia="Times New Roman" w:cs="Times New Roman"/>
                <w:lang w:val="en-CA" w:eastAsia="en-CA"/>
              </w:rPr>
            </w:pPr>
            <w:r>
              <w:rPr>
                <w:rFonts w:eastAsia="Times New Roman" w:cs="Times New Roman"/>
                <w:lang w:val="en-CA" w:eastAsia="en-CA"/>
              </w:rPr>
              <w:t>&gt;50</w:t>
            </w:r>
            <w:r w:rsidR="00D677FA" w:rsidRPr="00DA6148">
              <w:rPr>
                <w:rFonts w:eastAsia="Times New Roman" w:cs="Times New Roman"/>
                <w:lang w:val="en-CA" w:eastAsia="en-CA"/>
              </w:rPr>
              <w:t>K</w:t>
            </w:r>
            <w:r w:rsidR="00D677FA" w:rsidRPr="00DA6148">
              <w:rPr>
                <w:rFonts w:eastAsia="Times New Roman" w:cs="Times New Roman"/>
                <w:lang w:val="en-CA" w:eastAsia="en-CA"/>
              </w:rPr>
              <w:tab/>
            </w:r>
          </w:p>
          <w:p w14:paraId="1AB73239" w14:textId="3905A1E7" w:rsidR="00D677FA" w:rsidRPr="00DA6148" w:rsidRDefault="00D677FA" w:rsidP="008115C6">
            <w:pPr>
              <w:spacing w:before="80" w:after="0" w:line="240" w:lineRule="auto"/>
              <w:rPr>
                <w:rFonts w:eastAsia="Times New Roman" w:cs="Times New Roman"/>
                <w:lang w:val="en-CA" w:eastAsia="en-CA"/>
              </w:rPr>
            </w:pPr>
            <w:r w:rsidRPr="00DA6148">
              <w:rPr>
                <w:rFonts w:eastAsia="Times New Roman" w:cs="Times New Roman"/>
                <w:lang w:val="en-CA" w:eastAsia="en-CA"/>
              </w:rPr>
              <w:t>≤</w:t>
            </w:r>
            <w:r>
              <w:rPr>
                <w:rFonts w:eastAsia="Times New Roman" w:cs="Times New Roman"/>
                <w:lang w:val="en-CA" w:eastAsia="en-CA"/>
              </w:rPr>
              <w:t>5</w:t>
            </w:r>
            <w:r w:rsidRPr="00DA6148">
              <w:rPr>
                <w:rFonts w:eastAsia="Times New Roman" w:cs="Times New Roman"/>
                <w:lang w:val="en-CA" w:eastAsia="en-CA"/>
              </w:rPr>
              <w:t>0K</w:t>
            </w:r>
          </w:p>
        </w:tc>
        <w:tc>
          <w:tcPr>
            <w:tcW w:w="2340" w:type="dxa"/>
            <w:shd w:val="clear" w:color="auto" w:fill="auto"/>
          </w:tcPr>
          <w:p w14:paraId="5BE1ED63" w14:textId="59E15CEE" w:rsidR="00D677FA" w:rsidRDefault="00D677FA" w:rsidP="00D677FA">
            <w:pPr>
              <w:spacing w:before="80" w:after="0" w:line="240" w:lineRule="auto"/>
              <w:rPr>
                <w:rFonts w:eastAsia="Times New Roman" w:cs="Times New Roman"/>
                <w:lang w:val="en-CA" w:eastAsia="en-CA"/>
              </w:rPr>
            </w:pPr>
            <w:r>
              <w:rPr>
                <w:rFonts w:eastAsia="Times New Roman" w:cs="Times New Roman"/>
                <w:lang w:val="en-CA" w:eastAsia="en-CA"/>
              </w:rPr>
              <w:t>5</w:t>
            </w:r>
            <w:r w:rsidRPr="00DA6148">
              <w:rPr>
                <w:rFonts w:eastAsia="Times New Roman" w:cs="Times New Roman"/>
                <w:lang w:val="en-CA" w:eastAsia="en-CA"/>
              </w:rPr>
              <w:t>0.00</w:t>
            </w:r>
          </w:p>
          <w:p w14:paraId="485324BC" w14:textId="182375A9" w:rsidR="00D677FA" w:rsidRPr="00DA6148" w:rsidRDefault="00D677FA" w:rsidP="00D677FA">
            <w:pPr>
              <w:spacing w:before="80" w:after="0" w:line="240" w:lineRule="auto"/>
              <w:rPr>
                <w:rFonts w:eastAsia="Times New Roman" w:cs="Times New Roman"/>
                <w:lang w:val="en-CA" w:eastAsia="en-CA"/>
              </w:rPr>
            </w:pPr>
            <w:r>
              <w:rPr>
                <w:rFonts w:eastAsia="Times New Roman" w:cs="Times New Roman"/>
                <w:lang w:val="en-CA" w:eastAsia="en-CA"/>
              </w:rPr>
              <w:t>3</w:t>
            </w:r>
            <w:r w:rsidRPr="00DA6148">
              <w:rPr>
                <w:rFonts w:eastAsia="Times New Roman" w:cs="Times New Roman"/>
                <w:lang w:val="en-CA" w:eastAsia="en-CA"/>
              </w:rPr>
              <w:t>0.00</w:t>
            </w:r>
          </w:p>
        </w:tc>
        <w:tc>
          <w:tcPr>
            <w:tcW w:w="1951" w:type="dxa"/>
          </w:tcPr>
          <w:p w14:paraId="764281B6" w14:textId="77777777" w:rsidR="00D677FA" w:rsidRDefault="00D677FA" w:rsidP="002B1374">
            <w:pPr>
              <w:spacing w:before="80" w:after="0" w:line="240" w:lineRule="auto"/>
              <w:jc w:val="right"/>
              <w:rPr>
                <w:rFonts w:eastAsia="Times New Roman" w:cs="Times New Roman"/>
                <w:lang w:val="en-CA" w:eastAsia="en-CA"/>
              </w:rPr>
            </w:pPr>
            <w:r>
              <w:rPr>
                <w:rFonts w:eastAsia="Times New Roman" w:cs="Times New Roman"/>
                <w:lang w:val="en-CA" w:eastAsia="en-CA"/>
              </w:rPr>
              <w:t>600</w:t>
            </w:r>
          </w:p>
          <w:p w14:paraId="39DB548B" w14:textId="2FB130F9" w:rsidR="00D677FA" w:rsidRDefault="00D677FA" w:rsidP="002B1374">
            <w:pPr>
              <w:spacing w:before="80" w:after="0" w:line="240" w:lineRule="auto"/>
              <w:jc w:val="right"/>
              <w:rPr>
                <w:rFonts w:eastAsia="Times New Roman" w:cs="Times New Roman"/>
                <w:lang w:val="en-CA" w:eastAsia="en-CA"/>
              </w:rPr>
            </w:pPr>
            <w:r>
              <w:rPr>
                <w:rFonts w:eastAsia="Times New Roman" w:cs="Times New Roman"/>
                <w:lang w:val="en-CA" w:eastAsia="en-CA"/>
              </w:rPr>
              <w:t xml:space="preserve">360 </w:t>
            </w:r>
          </w:p>
        </w:tc>
        <w:tc>
          <w:tcPr>
            <w:tcW w:w="1739" w:type="dxa"/>
          </w:tcPr>
          <w:p w14:paraId="44844962" w14:textId="77777777" w:rsidR="00D677FA" w:rsidRDefault="00D677FA" w:rsidP="002B1374">
            <w:pPr>
              <w:spacing w:before="80" w:after="0" w:line="240" w:lineRule="auto"/>
              <w:jc w:val="right"/>
              <w:rPr>
                <w:rFonts w:eastAsia="Times New Roman" w:cs="Times New Roman"/>
                <w:lang w:val="en-CA" w:eastAsia="en-CA"/>
              </w:rPr>
            </w:pPr>
          </w:p>
          <w:p w14:paraId="2E471D48" w14:textId="30B2556F" w:rsidR="00D677FA" w:rsidRDefault="00D677FA" w:rsidP="002B1374">
            <w:pPr>
              <w:spacing w:before="80" w:after="0" w:line="240" w:lineRule="auto"/>
              <w:jc w:val="right"/>
              <w:rPr>
                <w:rFonts w:eastAsia="Times New Roman" w:cs="Times New Roman"/>
                <w:lang w:val="en-CA" w:eastAsia="en-CA"/>
              </w:rPr>
            </w:pPr>
          </w:p>
        </w:tc>
      </w:tr>
    </w:tbl>
    <w:p w14:paraId="15C14D83" w14:textId="77777777" w:rsidR="00B144EE" w:rsidRPr="00DA6148" w:rsidRDefault="00B144EE" w:rsidP="00B144EE">
      <w:pPr>
        <w:spacing w:after="0" w:line="240" w:lineRule="auto"/>
        <w:rPr>
          <w:rFonts w:eastAsia="Times New Roman" w:cs="Times New Roman"/>
          <w:sz w:val="16"/>
          <w:szCs w:val="16"/>
          <w:lang w:val="en-CA" w:eastAsia="en-CA"/>
        </w:rPr>
      </w:pPr>
    </w:p>
    <w:p w14:paraId="33C756C2" w14:textId="77777777" w:rsidR="00B144EE" w:rsidRPr="00DA6148" w:rsidRDefault="00B144EE" w:rsidP="00B144EE">
      <w:pPr>
        <w:spacing w:after="0" w:line="240" w:lineRule="auto"/>
        <w:rPr>
          <w:rFonts w:eastAsia="Times New Roman" w:cs="Times New Roman"/>
          <w:lang w:val="en-CA" w:eastAsia="en-CA"/>
        </w:rPr>
      </w:pPr>
      <w:r w:rsidRPr="00DA6148">
        <w:rPr>
          <w:rFonts w:eastAsia="Times New Roman" w:cs="Times New Roman"/>
          <w:lang w:val="en-CA" w:eastAsia="en-CA"/>
        </w:rPr>
        <w:t xml:space="preserve">I will pay $ _______ per </w:t>
      </w:r>
      <w:r w:rsidR="003173B8" w:rsidRPr="00DA6148">
        <w:rPr>
          <w:rFonts w:eastAsia="Times New Roman" w:cs="Times New Roman"/>
          <w:lang w:val="en-CA" w:eastAsia="en-CA"/>
        </w:rPr>
        <w:t>2-hour</w:t>
      </w:r>
      <w:r w:rsidR="00130577" w:rsidRPr="00DA6148">
        <w:rPr>
          <w:rFonts w:eastAsia="Times New Roman" w:cs="Times New Roman"/>
          <w:lang w:val="en-CA" w:eastAsia="en-CA"/>
        </w:rPr>
        <w:t xml:space="preserve"> weekly </w:t>
      </w:r>
      <w:r w:rsidRPr="00DA6148">
        <w:rPr>
          <w:rFonts w:eastAsia="Times New Roman" w:cs="Times New Roman"/>
          <w:lang w:val="en-CA" w:eastAsia="en-CA"/>
        </w:rPr>
        <w:t>session of treatment. (Please note that this fee may be re-negotiated at a later time if your situation changes.)</w:t>
      </w:r>
    </w:p>
    <w:p w14:paraId="015824DA" w14:textId="77777777" w:rsidR="00B144EE" w:rsidRPr="00DA6148" w:rsidRDefault="00B144EE" w:rsidP="00B144EE">
      <w:pPr>
        <w:spacing w:after="0" w:line="240" w:lineRule="auto"/>
        <w:rPr>
          <w:rFonts w:eastAsia="Times New Roman" w:cs="Times New Roman"/>
          <w:sz w:val="16"/>
          <w:szCs w:val="16"/>
          <w:lang w:val="en-CA" w:eastAsia="en-CA"/>
        </w:rPr>
      </w:pPr>
    </w:p>
    <w:p w14:paraId="2D8A608A" w14:textId="77777777" w:rsidR="00B144EE" w:rsidRDefault="00B144EE" w:rsidP="00B144EE">
      <w:pPr>
        <w:spacing w:after="0" w:line="240" w:lineRule="auto"/>
        <w:rPr>
          <w:rFonts w:eastAsia="Times New Roman" w:cs="Times New Roman"/>
          <w:lang w:val="en-CA" w:eastAsia="en-CA"/>
        </w:rPr>
      </w:pPr>
      <w:r w:rsidRPr="00DA6148">
        <w:rPr>
          <w:rFonts w:eastAsia="Times New Roman" w:cs="Times New Roman"/>
          <w:lang w:val="en-CA" w:eastAsia="en-CA"/>
        </w:rPr>
        <w:t xml:space="preserve">Please note the following policy on </w:t>
      </w:r>
      <w:r w:rsidRPr="00DA6148">
        <w:rPr>
          <w:rFonts w:eastAsia="Times New Roman" w:cs="Times New Roman"/>
          <w:b/>
          <w:lang w:val="en-CA" w:eastAsia="en-CA"/>
        </w:rPr>
        <w:t>missed, late, or cancelled sessions</w:t>
      </w:r>
      <w:r w:rsidRPr="00DA6148">
        <w:rPr>
          <w:rFonts w:eastAsia="Times New Roman" w:cs="Times New Roman"/>
          <w:lang w:val="en-CA" w:eastAsia="en-CA"/>
        </w:rPr>
        <w:t>.</w:t>
      </w:r>
    </w:p>
    <w:p w14:paraId="30A66175" w14:textId="77777777" w:rsidR="00DA6148" w:rsidRPr="00DA6148" w:rsidRDefault="00DA6148" w:rsidP="00B144EE">
      <w:pPr>
        <w:spacing w:after="0" w:line="240" w:lineRule="auto"/>
        <w:rPr>
          <w:rFonts w:eastAsia="Times New Roman" w:cs="Times New Roman"/>
          <w:lang w:val="en-CA" w:eastAsia="en-CA"/>
        </w:rPr>
      </w:pPr>
    </w:p>
    <w:p w14:paraId="79F583E1" w14:textId="47810BB7" w:rsidR="00B144EE" w:rsidRDefault="00B144EE" w:rsidP="00B144EE">
      <w:pPr>
        <w:spacing w:after="0" w:line="240" w:lineRule="auto"/>
        <w:ind w:firstLine="720"/>
        <w:rPr>
          <w:rFonts w:eastAsia="Times New Roman" w:cs="Times New Roman"/>
          <w:lang w:val="en-CA" w:eastAsia="en-CA"/>
        </w:rPr>
      </w:pPr>
      <w:r w:rsidRPr="00DA6148">
        <w:rPr>
          <w:rFonts w:eastAsia="Times New Roman" w:cs="Times"/>
          <w:lang w:val="en-CA" w:eastAsia="en-CA"/>
        </w:rPr>
        <w:t>We require that you notify your clinician at least 24 hours in advance if you cannot make a session. You may leave a</w:t>
      </w:r>
      <w:r w:rsidR="005942EA">
        <w:rPr>
          <w:rFonts w:eastAsia="Times New Roman" w:cs="Times"/>
          <w:lang w:val="en-CA" w:eastAsia="en-CA"/>
        </w:rPr>
        <w:t>n</w:t>
      </w:r>
      <w:r w:rsidRPr="00DA6148">
        <w:rPr>
          <w:rFonts w:eastAsia="Times New Roman" w:cs="Times"/>
          <w:lang w:val="en-CA" w:eastAsia="en-CA"/>
        </w:rPr>
        <w:t xml:space="preserve"> </w:t>
      </w:r>
      <w:r w:rsidR="005942EA">
        <w:rPr>
          <w:rFonts w:eastAsia="Times New Roman" w:cs="Times"/>
          <w:lang w:val="en-CA" w:eastAsia="en-CA"/>
        </w:rPr>
        <w:t>e-mail</w:t>
      </w:r>
      <w:r w:rsidRPr="00DA6148">
        <w:rPr>
          <w:rFonts w:eastAsia="Times New Roman" w:cs="Times"/>
          <w:lang w:val="en-CA" w:eastAsia="en-CA"/>
        </w:rPr>
        <w:t xml:space="preserve"> message </w:t>
      </w:r>
      <w:r w:rsidR="005942EA">
        <w:rPr>
          <w:rFonts w:eastAsia="Times New Roman" w:cs="Times"/>
          <w:lang w:val="en-CA" w:eastAsia="en-CA"/>
        </w:rPr>
        <w:t>with</w:t>
      </w:r>
      <w:bookmarkStart w:id="0" w:name="_GoBack"/>
      <w:bookmarkEnd w:id="0"/>
      <w:r w:rsidRPr="00DA6148">
        <w:rPr>
          <w:rFonts w:eastAsia="Times New Roman" w:cs="Times"/>
          <w:lang w:val="en-CA" w:eastAsia="en-CA"/>
        </w:rPr>
        <w:t xml:space="preserve"> the Centre to notify us that you cannot make a session at </w:t>
      </w:r>
      <w:r w:rsidR="005942EA">
        <w:rPr>
          <w:rFonts w:eastAsia="Times New Roman" w:cs="Times"/>
          <w:lang w:val="en-CA" w:eastAsia="en-CA"/>
        </w:rPr>
        <w:t>cmhrt@uwaterloo.ca</w:t>
      </w:r>
      <w:r w:rsidRPr="00DA6148">
        <w:rPr>
          <w:rFonts w:eastAsia="Times New Roman" w:cs="Times"/>
          <w:lang w:val="en-CA" w:eastAsia="en-CA"/>
        </w:rPr>
        <w:t xml:space="preserve">. You will be charged for sessions that are missed without giving such notice, barring (of course) emergencies and sudden illness. If you arrive more than 20 minutes late for a session, the clinician will be unable to provide you with any service as this does not leave enough time. </w:t>
      </w:r>
      <w:r w:rsidRPr="00DA6148">
        <w:rPr>
          <w:rFonts w:eastAsia="Times New Roman" w:cs="Times New Roman"/>
          <w:lang w:val="en-CA" w:eastAsia="en-CA"/>
        </w:rPr>
        <w:t xml:space="preserve"> </w:t>
      </w:r>
    </w:p>
    <w:p w14:paraId="5AD1440A" w14:textId="77777777" w:rsidR="00DA6148" w:rsidRPr="00DA6148" w:rsidRDefault="00DA6148" w:rsidP="00B144EE">
      <w:pPr>
        <w:spacing w:after="0" w:line="240" w:lineRule="auto"/>
        <w:ind w:firstLine="720"/>
        <w:rPr>
          <w:rFonts w:eastAsia="Times New Roman" w:cs="Times New Roman"/>
          <w:lang w:val="en-CA" w:eastAsia="en-CA"/>
        </w:rPr>
      </w:pPr>
    </w:p>
    <w:p w14:paraId="292C0814" w14:textId="77777777" w:rsidR="00B144EE" w:rsidRPr="00DA6148" w:rsidRDefault="00B144EE" w:rsidP="00B144EE">
      <w:pPr>
        <w:spacing w:after="0" w:line="240" w:lineRule="auto"/>
        <w:ind w:firstLine="720"/>
        <w:rPr>
          <w:rFonts w:eastAsia="Times New Roman" w:cs="Times New Roman"/>
          <w:lang w:val="en-CA" w:eastAsia="en-CA"/>
        </w:rPr>
      </w:pPr>
    </w:p>
    <w:p w14:paraId="193EB5F1" w14:textId="2B57BEB2" w:rsidR="00B144EE" w:rsidRPr="00DA6148" w:rsidRDefault="00B144EE" w:rsidP="00B144EE">
      <w:pPr>
        <w:rPr>
          <w:sz w:val="28"/>
          <w:szCs w:val="28"/>
        </w:rPr>
      </w:pPr>
      <w:r w:rsidRPr="00DA6148">
        <w:rPr>
          <w:rFonts w:eastAsia="Times New Roman" w:cs="Times New Roman"/>
          <w:lang w:val="en-CA" w:eastAsia="en-CA"/>
        </w:rPr>
        <w:t>Client Signature: ______________________</w:t>
      </w:r>
      <w:r w:rsidR="003173B8">
        <w:rPr>
          <w:rFonts w:eastAsia="Times New Roman" w:cs="Times New Roman"/>
          <w:lang w:val="en-CA" w:eastAsia="en-CA"/>
        </w:rPr>
        <w:t>__</w:t>
      </w:r>
      <w:r w:rsidRPr="00DA6148">
        <w:rPr>
          <w:rFonts w:eastAsia="Times New Roman" w:cs="Times New Roman"/>
          <w:lang w:val="en-CA" w:eastAsia="en-CA"/>
        </w:rPr>
        <w:t>_______</w:t>
      </w:r>
      <w:r w:rsidRPr="00DA6148">
        <w:rPr>
          <w:rFonts w:eastAsia="Times New Roman" w:cs="Times New Roman"/>
          <w:lang w:val="en-CA" w:eastAsia="en-CA"/>
        </w:rPr>
        <w:tab/>
      </w:r>
      <w:r w:rsidRPr="00DA6148">
        <w:rPr>
          <w:rFonts w:eastAsia="Times New Roman" w:cs="Times New Roman"/>
          <w:lang w:val="en-CA" w:eastAsia="en-CA"/>
        </w:rPr>
        <w:tab/>
        <w:t>Date:</w:t>
      </w:r>
      <w:r w:rsidR="00BF751B">
        <w:rPr>
          <w:rFonts w:eastAsia="Times New Roman" w:cs="Times New Roman"/>
          <w:lang w:val="en-CA" w:eastAsia="en-CA"/>
        </w:rPr>
        <w:t xml:space="preserve"> </w:t>
      </w:r>
      <w:r w:rsidRPr="00DA6148">
        <w:rPr>
          <w:rFonts w:eastAsia="Times New Roman" w:cs="Times New Roman"/>
          <w:lang w:val="en-CA" w:eastAsia="en-CA"/>
        </w:rPr>
        <w:t>__________</w:t>
      </w:r>
      <w:r w:rsidR="003173B8">
        <w:rPr>
          <w:rFonts w:eastAsia="Times New Roman" w:cs="Times New Roman"/>
          <w:lang w:val="en-CA" w:eastAsia="en-CA"/>
        </w:rPr>
        <w:t>__</w:t>
      </w:r>
      <w:r w:rsidRPr="00DA6148">
        <w:rPr>
          <w:rFonts w:eastAsia="Times New Roman" w:cs="Times New Roman"/>
          <w:lang w:val="en-CA" w:eastAsia="en-CA"/>
        </w:rPr>
        <w:t>__________</w:t>
      </w:r>
    </w:p>
    <w:sectPr w:rsidR="00B144EE" w:rsidRPr="00DA6148" w:rsidSect="00623D6C">
      <w:headerReference w:type="default" r:id="rId9"/>
      <w:pgSz w:w="12240" w:h="15840"/>
      <w:pgMar w:top="360" w:right="1080" w:bottom="346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5994" w14:textId="77777777" w:rsidR="003B4660" w:rsidRDefault="003B4660" w:rsidP="00623D6C">
      <w:pPr>
        <w:spacing w:after="0" w:line="240" w:lineRule="auto"/>
      </w:pPr>
      <w:r>
        <w:separator/>
      </w:r>
    </w:p>
  </w:endnote>
  <w:endnote w:type="continuationSeparator" w:id="0">
    <w:p w14:paraId="50DD8698" w14:textId="77777777" w:rsidR="003B4660" w:rsidRDefault="003B4660" w:rsidP="0062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D2FB8" w14:textId="77777777" w:rsidR="003B4660" w:rsidRDefault="003B4660" w:rsidP="00623D6C">
      <w:pPr>
        <w:spacing w:after="0" w:line="240" w:lineRule="auto"/>
      </w:pPr>
      <w:r>
        <w:separator/>
      </w:r>
    </w:p>
  </w:footnote>
  <w:footnote w:type="continuationSeparator" w:id="0">
    <w:p w14:paraId="5B5FBB10" w14:textId="77777777" w:rsidR="003B4660" w:rsidRDefault="003B4660" w:rsidP="0062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310E7" w14:textId="3A69AEAC" w:rsidR="00623D6C" w:rsidRPr="00623D6C" w:rsidRDefault="00623D6C">
    <w:pPr>
      <w:pStyle w:val="Header"/>
      <w:rPr>
        <w:sz w:val="20"/>
        <w:szCs w:val="20"/>
      </w:rPr>
    </w:pPr>
    <w:r>
      <w:rPr>
        <w:sz w:val="20"/>
        <w:szCs w:val="20"/>
      </w:rPr>
      <w:t xml:space="preserve">Updated </w:t>
    </w:r>
    <w:r w:rsidR="004D01B7">
      <w:rPr>
        <w:sz w:val="20"/>
        <w:szCs w:val="20"/>
      </w:rPr>
      <w:t>July</w:t>
    </w:r>
    <w:r>
      <w:rPr>
        <w:sz w:val="20"/>
        <w:szCs w:val="20"/>
      </w:rPr>
      <w:t xml:space="preserve"> 201</w:t>
    </w:r>
    <w:r w:rsidR="004D01B7">
      <w:rPr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502"/>
    <w:multiLevelType w:val="hybridMultilevel"/>
    <w:tmpl w:val="9D6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EE"/>
    <w:rsid w:val="00130577"/>
    <w:rsid w:val="00182C67"/>
    <w:rsid w:val="001D6CE0"/>
    <w:rsid w:val="002B1374"/>
    <w:rsid w:val="003173B8"/>
    <w:rsid w:val="0037679B"/>
    <w:rsid w:val="00387E91"/>
    <w:rsid w:val="003B4660"/>
    <w:rsid w:val="003D0C98"/>
    <w:rsid w:val="004C402B"/>
    <w:rsid w:val="004D01B7"/>
    <w:rsid w:val="00521F63"/>
    <w:rsid w:val="005942EA"/>
    <w:rsid w:val="005B33E0"/>
    <w:rsid w:val="00623D6C"/>
    <w:rsid w:val="006A445E"/>
    <w:rsid w:val="00711336"/>
    <w:rsid w:val="008115C6"/>
    <w:rsid w:val="00980FFF"/>
    <w:rsid w:val="00984FEB"/>
    <w:rsid w:val="009F3826"/>
    <w:rsid w:val="00AC3C0F"/>
    <w:rsid w:val="00B144EE"/>
    <w:rsid w:val="00BF751B"/>
    <w:rsid w:val="00D677FA"/>
    <w:rsid w:val="00DA6148"/>
    <w:rsid w:val="00E64B4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81E"/>
  <w15:chartTrackingRefBased/>
  <w15:docId w15:val="{FB0D9E48-D0D9-4E22-A8D1-5E0E365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D6C"/>
  </w:style>
  <w:style w:type="paragraph" w:styleId="Footer">
    <w:name w:val="footer"/>
    <w:basedOn w:val="Normal"/>
    <w:link w:val="FooterChar"/>
    <w:uiPriority w:val="99"/>
    <w:unhideWhenUsed/>
    <w:rsid w:val="00623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6C"/>
  </w:style>
  <w:style w:type="character" w:styleId="CommentReference">
    <w:name w:val="annotation reference"/>
    <w:basedOn w:val="DefaultParagraphFont"/>
    <w:uiPriority w:val="99"/>
    <w:semiHidden/>
    <w:unhideWhenUsed/>
    <w:rsid w:val="009F3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Ian</dc:creator>
  <cp:keywords/>
  <dc:description/>
  <cp:lastModifiedBy>Maureen Stafford</cp:lastModifiedBy>
  <cp:revision>2</cp:revision>
  <cp:lastPrinted>2019-05-13T14:07:00Z</cp:lastPrinted>
  <dcterms:created xsi:type="dcterms:W3CDTF">2020-07-29T21:39:00Z</dcterms:created>
  <dcterms:modified xsi:type="dcterms:W3CDTF">2020-07-29T21:39:00Z</dcterms:modified>
</cp:coreProperties>
</file>