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C3" w:rsidRPr="003402C3" w:rsidRDefault="003402C3" w:rsidP="003402C3">
      <w:pPr>
        <w:pStyle w:val="Title"/>
      </w:pPr>
      <w:r w:rsidRPr="003402C3">
        <w:t>Handout: Traditional versus Appreciative app</w:t>
      </w:r>
      <w:bookmarkStart w:id="0" w:name="_GoBack"/>
      <w:bookmarkEnd w:id="0"/>
      <w:r w:rsidRPr="003402C3">
        <w:t>roaches to Culture Change (Illustration)</w:t>
      </w:r>
    </w:p>
    <w:p w:rsidR="003402C3" w:rsidRDefault="003402C3" w:rsidP="003402C3">
      <w:pPr>
        <w:jc w:val="center"/>
      </w:pPr>
      <w:r>
        <w:rPr>
          <w:noProof/>
        </w:rPr>
        <w:drawing>
          <wp:inline distT="0" distB="0" distL="0" distR="0" wp14:anchorId="050A858E" wp14:editId="7FB24670">
            <wp:extent cx="5266944" cy="6629400"/>
            <wp:effectExtent l="0" t="0" r="0" b="0"/>
            <wp:docPr id="12" name="Picture 12" title="Cartoon illustration of traditional culture change approa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944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2C3" w:rsidRPr="00F33864" w:rsidRDefault="003402C3" w:rsidP="003402C3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5453D2E" wp14:editId="7C490FB5">
            <wp:simplePos x="0" y="0"/>
            <wp:positionH relativeFrom="column">
              <wp:posOffset>165735</wp:posOffset>
            </wp:positionH>
            <wp:positionV relativeFrom="paragraph">
              <wp:posOffset>80010</wp:posOffset>
            </wp:positionV>
            <wp:extent cx="5297805" cy="6629400"/>
            <wp:effectExtent l="0" t="0" r="0" b="0"/>
            <wp:wrapTight wrapText="bothSides">
              <wp:wrapPolygon edited="0">
                <wp:start x="0" y="0"/>
                <wp:lineTo x="0" y="21538"/>
                <wp:lineTo x="21515" y="21538"/>
                <wp:lineTo x="21515" y="0"/>
                <wp:lineTo x="0" y="0"/>
              </wp:wrapPolygon>
            </wp:wrapTight>
            <wp:docPr id="13" name="Picture 13" title="Cartoon illustration of appreciative culture change approa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2C3" w:rsidRDefault="003402C3" w:rsidP="003402C3"/>
    <w:p w:rsidR="003402C3" w:rsidRDefault="003402C3" w:rsidP="003402C3"/>
    <w:p w:rsidR="003402C3" w:rsidRDefault="003402C3" w:rsidP="003402C3"/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Pr="002042B9" w:rsidRDefault="00D4171F" w:rsidP="002042B9">
      <w:pPr>
        <w:tabs>
          <w:tab w:val="left" w:pos="3086"/>
        </w:tabs>
      </w:pPr>
    </w:p>
    <w:sectPr w:rsidR="00D4171F" w:rsidRPr="002042B9" w:rsidSect="00D417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2C3" w:rsidRDefault="003402C3" w:rsidP="00190000">
      <w:pPr>
        <w:spacing w:after="0" w:line="240" w:lineRule="auto"/>
      </w:pPr>
      <w:r>
        <w:separator/>
      </w:r>
    </w:p>
  </w:endnote>
  <w:endnote w:type="continuationSeparator" w:id="0">
    <w:p w:rsidR="003402C3" w:rsidRDefault="003402C3" w:rsidP="0019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00" w:rsidRDefault="00D92DCC" w:rsidP="00D92DCC">
    <w:pPr>
      <w:pStyle w:val="Footer"/>
      <w:jc w:val="center"/>
      <w:rPr>
        <w:b/>
        <w:color w:val="92D050"/>
      </w:rPr>
    </w:pPr>
    <w:r w:rsidRPr="007F2B39">
      <w:rPr>
        <w:b/>
        <w:color w:val="92D050"/>
      </w:rPr>
      <w:t>Document retrieved from</w:t>
    </w:r>
    <w:r>
      <w:rPr>
        <w:b/>
        <w:color w:val="92D050"/>
      </w:rPr>
      <w:t xml:space="preserve"> the Partnerships in Dementia Care (PiDC) Alliance Culture Change Toolkit</w:t>
    </w:r>
    <w:r w:rsidRPr="007F2B39">
      <w:rPr>
        <w:b/>
        <w:color w:val="92D050"/>
      </w:rPr>
      <w:t xml:space="preserve"> </w:t>
    </w:r>
    <w:hyperlink r:id="rId1" w:history="1">
      <w:r w:rsidR="002042B9" w:rsidRPr="0003301D">
        <w:rPr>
          <w:rStyle w:val="Hyperlink"/>
          <w:b/>
        </w:rPr>
        <w:t>www.uwaterloo.ca/partnerships-in-dementia-care</w:t>
      </w:r>
    </w:hyperlink>
  </w:p>
  <w:p w:rsidR="002042B9" w:rsidRPr="00190000" w:rsidRDefault="002042B9" w:rsidP="00D92DCC">
    <w:pPr>
      <w:pStyle w:val="Footer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 w:rsidP="00D4171F">
    <w:pPr>
      <w:pStyle w:val="Footer"/>
      <w:jc w:val="center"/>
      <w:rPr>
        <w:b/>
        <w:color w:val="92D050"/>
      </w:rPr>
    </w:pPr>
    <w:r w:rsidRPr="007F2B39">
      <w:rPr>
        <w:b/>
        <w:color w:val="92D050"/>
      </w:rPr>
      <w:t>Document retrieved from</w:t>
    </w:r>
    <w:r>
      <w:rPr>
        <w:b/>
        <w:color w:val="92D050"/>
      </w:rPr>
      <w:t xml:space="preserve"> the Partnerships in Dementia Care (PiDC) Alliance Culture Change Toolkit</w:t>
    </w:r>
    <w:r w:rsidRPr="007F2B39">
      <w:rPr>
        <w:b/>
        <w:color w:val="92D050"/>
      </w:rPr>
      <w:t xml:space="preserve"> </w:t>
    </w:r>
    <w:hyperlink r:id="rId1" w:history="1">
      <w:r w:rsidRPr="0003301D">
        <w:rPr>
          <w:rStyle w:val="Hyperlink"/>
          <w:b/>
        </w:rPr>
        <w:t>www.uwaterloo.ca/partnerships-in-dementia-care</w:t>
      </w:r>
    </w:hyperlink>
  </w:p>
  <w:p w:rsidR="00D4171F" w:rsidRPr="00190000" w:rsidRDefault="00D4171F" w:rsidP="00D4171F">
    <w:pPr>
      <w:pStyle w:val="Footer"/>
      <w:jc w:val="center"/>
      <w:rPr>
        <w:sz w:val="20"/>
      </w:rPr>
    </w:pPr>
  </w:p>
  <w:p w:rsidR="00D4171F" w:rsidRDefault="00D41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2C3" w:rsidRDefault="003402C3" w:rsidP="00190000">
      <w:pPr>
        <w:spacing w:after="0" w:line="240" w:lineRule="auto"/>
      </w:pPr>
      <w:r>
        <w:separator/>
      </w:r>
    </w:p>
  </w:footnote>
  <w:footnote w:type="continuationSeparator" w:id="0">
    <w:p w:rsidR="003402C3" w:rsidRDefault="003402C3" w:rsidP="0019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CC" w:rsidRDefault="00D92DCC" w:rsidP="002042B9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 w:rsidP="00D4171F">
    <w:pPr>
      <w:pStyle w:val="Header"/>
      <w:jc w:val="center"/>
    </w:pPr>
    <w:r>
      <w:rPr>
        <w:noProof/>
      </w:rPr>
      <w:drawing>
        <wp:inline distT="0" distB="0" distL="0" distR="0" wp14:anchorId="553EF13A" wp14:editId="6AB92ACA">
          <wp:extent cx="2468880" cy="1009204"/>
          <wp:effectExtent l="0" t="0" r="7620" b="635"/>
          <wp:docPr id="2" name="Picture 2" descr="R:\CURA\Admin\Photos_Logos_Banners\Logos_Banners\PiDC logo no bor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:\CURA\Admin\Photos_Logos_Banners\Logos_Banners\PiDC logo no bor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1009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C3"/>
    <w:rsid w:val="00190000"/>
    <w:rsid w:val="002042B9"/>
    <w:rsid w:val="003402C3"/>
    <w:rsid w:val="00676F60"/>
    <w:rsid w:val="008A381E"/>
    <w:rsid w:val="00D4171F"/>
    <w:rsid w:val="00D92DCC"/>
    <w:rsid w:val="00EB0E21"/>
    <w:rsid w:val="00FA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normal)"/>
    <w:qFormat/>
    <w:rsid w:val="003402C3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02C3"/>
    <w:pPr>
      <w:keepNext/>
      <w:keepLines/>
      <w:pBdr>
        <w:top w:val="single" w:sz="4" w:space="1" w:color="ACCBF9" w:themeColor="background2"/>
        <w:left w:val="single" w:sz="4" w:space="4" w:color="ACCBF9" w:themeColor="background2"/>
        <w:bottom w:val="single" w:sz="4" w:space="1" w:color="ACCBF9" w:themeColor="background2"/>
        <w:right w:val="single" w:sz="4" w:space="4" w:color="ACCBF9" w:themeColor="background2"/>
      </w:pBdr>
      <w:shd w:val="clear" w:color="auto" w:fill="ACCBF9" w:themeFill="background2"/>
      <w:spacing w:before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02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Heading 3 (overall changes)"/>
    <w:basedOn w:val="Normal"/>
    <w:next w:val="Normal"/>
    <w:link w:val="Heading3Char"/>
    <w:uiPriority w:val="9"/>
    <w:semiHidden/>
    <w:unhideWhenUsed/>
    <w:qFormat/>
    <w:rsid w:val="003402C3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paragraph" w:styleId="Heading4">
    <w:name w:val="heading 4"/>
    <w:aliases w:val="Heading 4 (action calls)"/>
    <w:basedOn w:val="Normal"/>
    <w:next w:val="Normal"/>
    <w:link w:val="Heading4Char"/>
    <w:uiPriority w:val="9"/>
    <w:semiHidden/>
    <w:unhideWhenUsed/>
    <w:qFormat/>
    <w:rsid w:val="003402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aliases w:val="Highlighted text"/>
    <w:basedOn w:val="Normal"/>
    <w:next w:val="Normal"/>
    <w:link w:val="Heading5Char"/>
    <w:uiPriority w:val="9"/>
    <w:semiHidden/>
    <w:unhideWhenUsed/>
    <w:qFormat/>
    <w:rsid w:val="003402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aliases w:val="Return to top"/>
    <w:basedOn w:val="Normal"/>
    <w:next w:val="Normal"/>
    <w:link w:val="Heading6Char"/>
    <w:autoRedefine/>
    <w:uiPriority w:val="9"/>
    <w:semiHidden/>
    <w:unhideWhenUsed/>
    <w:qFormat/>
    <w:rsid w:val="003402C3"/>
    <w:pPr>
      <w:keepNext/>
      <w:keepLines/>
      <w:jc w:val="right"/>
      <w:outlineLvl w:val="5"/>
    </w:pPr>
    <w:rPr>
      <w:rFonts w:asciiTheme="majorHAnsi" w:eastAsiaTheme="majorEastAsia" w:hAnsiTheme="majorHAnsi" w:cstheme="majorBidi"/>
      <w:b/>
      <w:iCs/>
      <w:sz w:val="16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02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02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02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02C3"/>
    <w:rPr>
      <w:rFonts w:asciiTheme="majorHAnsi" w:eastAsiaTheme="majorEastAsia" w:hAnsiTheme="majorHAnsi" w:cstheme="majorBidi"/>
      <w:b/>
      <w:bCs/>
      <w:color w:val="000000" w:themeColor="text1"/>
      <w:spacing w:val="6"/>
      <w:szCs w:val="28"/>
      <w:shd w:val="clear" w:color="auto" w:fill="ACCBF9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02C3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Heading 3 (overall changes) Char"/>
    <w:basedOn w:val="DefaultParagraphFont"/>
    <w:link w:val="Heading3"/>
    <w:uiPriority w:val="9"/>
    <w:semiHidden/>
    <w:rsid w:val="003402C3"/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character" w:customStyle="1" w:styleId="Heading4Char">
    <w:name w:val="Heading 4 Char"/>
    <w:aliases w:val="Heading 4 (action calls) Char"/>
    <w:basedOn w:val="DefaultParagraphFont"/>
    <w:link w:val="Heading4"/>
    <w:uiPriority w:val="9"/>
    <w:semiHidden/>
    <w:rsid w:val="003402C3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aliases w:val="Highlighted text Char"/>
    <w:basedOn w:val="DefaultParagraphFont"/>
    <w:link w:val="Heading5"/>
    <w:uiPriority w:val="9"/>
    <w:semiHidden/>
    <w:rsid w:val="003402C3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aliases w:val="Return to top Char"/>
    <w:basedOn w:val="DefaultParagraphFont"/>
    <w:link w:val="Heading6"/>
    <w:uiPriority w:val="9"/>
    <w:semiHidden/>
    <w:rsid w:val="003402C3"/>
    <w:rPr>
      <w:rFonts w:asciiTheme="majorHAnsi" w:eastAsiaTheme="majorEastAsia" w:hAnsiTheme="majorHAnsi" w:cstheme="majorBidi"/>
      <w:b/>
      <w:iCs/>
      <w:sz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02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02C3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02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02C3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aliases w:val="Report title (CIW)"/>
    <w:basedOn w:val="Normal"/>
    <w:next w:val="Normal"/>
    <w:link w:val="TitleChar"/>
    <w:autoRedefine/>
    <w:uiPriority w:val="10"/>
    <w:qFormat/>
    <w:rsid w:val="003402C3"/>
    <w:pPr>
      <w:pBdr>
        <w:top w:val="single" w:sz="8" w:space="1" w:color="ACCBF9" w:themeColor="background2"/>
        <w:bottom w:val="single" w:sz="8" w:space="4" w:color="ACCBF9" w:themeColor="background2"/>
      </w:pBdr>
      <w:spacing w:after="300" w:line="240" w:lineRule="auto"/>
    </w:pPr>
    <w:rPr>
      <w:rFonts w:asciiTheme="majorHAnsi" w:eastAsiaTheme="majorEastAsia" w:hAnsiTheme="majorHAnsi" w:cstheme="majorBidi"/>
      <w:color w:val="242852" w:themeColor="text2"/>
      <w:spacing w:val="5"/>
      <w:kern w:val="28"/>
      <w:sz w:val="48"/>
      <w:szCs w:val="52"/>
    </w:rPr>
  </w:style>
  <w:style w:type="character" w:customStyle="1" w:styleId="TitleChar">
    <w:name w:val="Title Char"/>
    <w:aliases w:val="Report title (CIW) Char"/>
    <w:basedOn w:val="DefaultParagraphFont"/>
    <w:link w:val="Title"/>
    <w:uiPriority w:val="10"/>
    <w:rsid w:val="003402C3"/>
    <w:rPr>
      <w:rFonts w:asciiTheme="majorHAnsi" w:eastAsiaTheme="majorEastAsia" w:hAnsiTheme="majorHAnsi" w:cstheme="majorBidi"/>
      <w:color w:val="242852" w:themeColor="text2"/>
      <w:spacing w:val="5"/>
      <w:kern w:val="28"/>
      <w:sz w:val="48"/>
      <w:szCs w:val="52"/>
    </w:rPr>
  </w:style>
  <w:style w:type="paragraph" w:styleId="Subtitle">
    <w:name w:val="Subtitle"/>
    <w:aliases w:val="Subtitles"/>
    <w:basedOn w:val="Normal"/>
    <w:next w:val="Normal"/>
    <w:link w:val="SubtitleChar"/>
    <w:uiPriority w:val="11"/>
    <w:qFormat/>
    <w:rsid w:val="003402C3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customStyle="1" w:styleId="SubtitleChar">
    <w:name w:val="Subtitle Char"/>
    <w:aliases w:val="Subtitles Char"/>
    <w:basedOn w:val="DefaultParagraphFont"/>
    <w:link w:val="Subtitle"/>
    <w:uiPriority w:val="11"/>
    <w:rsid w:val="003402C3"/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styleId="Strong">
    <w:name w:val="Strong"/>
    <w:aliases w:val="Strong emphasis,bold,TOC (sections)"/>
    <w:basedOn w:val="DefaultParagraphFont"/>
    <w:uiPriority w:val="22"/>
    <w:qFormat/>
    <w:rsid w:val="003402C3"/>
    <w:rPr>
      <w:b/>
      <w:bCs/>
    </w:rPr>
  </w:style>
  <w:style w:type="character" w:styleId="Emphasis">
    <w:name w:val="Emphasis"/>
    <w:aliases w:val="Body text (emphasis,bold)"/>
    <w:basedOn w:val="DefaultParagraphFont"/>
    <w:uiPriority w:val="20"/>
    <w:qFormat/>
    <w:rsid w:val="003402C3"/>
    <w:rPr>
      <w:i/>
      <w:iCs/>
    </w:rPr>
  </w:style>
  <w:style w:type="paragraph" w:styleId="NoSpacing">
    <w:name w:val="No Spacing"/>
    <w:link w:val="NoSpacingChar"/>
    <w:uiPriority w:val="1"/>
    <w:qFormat/>
    <w:rsid w:val="003402C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402C3"/>
  </w:style>
  <w:style w:type="paragraph" w:styleId="ListParagraph">
    <w:name w:val="List Paragraph"/>
    <w:basedOn w:val="Normal"/>
    <w:uiPriority w:val="34"/>
    <w:qFormat/>
    <w:rsid w:val="003402C3"/>
    <w:pPr>
      <w:ind w:left="720"/>
    </w:pPr>
    <w:rPr>
      <w:i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3402C3"/>
    <w:pPr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402C3"/>
    <w:rPr>
      <w:i/>
      <w:iCs/>
      <w:color w:val="000000" w:themeColor="text1"/>
    </w:rPr>
  </w:style>
  <w:style w:type="paragraph" w:styleId="IntenseQuote">
    <w:name w:val="Intense Quote"/>
    <w:aliases w:val="Figures"/>
    <w:basedOn w:val="Normal"/>
    <w:next w:val="Normal"/>
    <w:link w:val="IntenseQuoteChar"/>
    <w:uiPriority w:val="30"/>
    <w:qFormat/>
    <w:rsid w:val="003402C3"/>
    <w:pPr>
      <w:pBdr>
        <w:top w:val="single" w:sz="4" w:space="1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aliases w:val="Figures Char"/>
    <w:basedOn w:val="DefaultParagraphFont"/>
    <w:link w:val="IntenseQuote"/>
    <w:uiPriority w:val="30"/>
    <w:rsid w:val="003402C3"/>
    <w:rPr>
      <w:b/>
      <w:bCs/>
      <w:i/>
      <w:iCs/>
      <w:color w:val="629DD1" w:themeColor="accent1"/>
    </w:rPr>
  </w:style>
  <w:style w:type="character" w:styleId="SubtleEmphasis">
    <w:name w:val="Subtle Emphasis"/>
    <w:aliases w:val="Body text (subtle emphasis,italic),Subtle emphasis,italic"/>
    <w:basedOn w:val="DefaultParagraphFont"/>
    <w:uiPriority w:val="19"/>
    <w:qFormat/>
    <w:rsid w:val="003402C3"/>
    <w:rPr>
      <w:i/>
      <w:iCs/>
      <w:color w:val="000000" w:themeColor="text1"/>
    </w:rPr>
  </w:style>
  <w:style w:type="character" w:styleId="IntenseEmphasis">
    <w:name w:val="Intense Emphasis"/>
    <w:aliases w:val="Highlighted information,Line graph titles"/>
    <w:basedOn w:val="DefaultParagraphFont"/>
    <w:uiPriority w:val="21"/>
    <w:qFormat/>
    <w:rsid w:val="003402C3"/>
    <w:rPr>
      <w:rFonts w:asciiTheme="minorHAnsi" w:hAnsiTheme="minorHAnsi"/>
      <w:b/>
      <w:bCs/>
      <w:i/>
      <w:iCs/>
      <w:color w:val="629DD1" w:themeColor="accent1"/>
      <w:sz w:val="28"/>
      <w:bdr w:val="none" w:sz="0" w:space="0" w:color="auto"/>
    </w:rPr>
  </w:style>
  <w:style w:type="character" w:styleId="SubtleReference">
    <w:name w:val="Subtle Reference"/>
    <w:aliases w:val="Footer (footnotes)"/>
    <w:basedOn w:val="DefaultParagraphFont"/>
    <w:uiPriority w:val="31"/>
    <w:qFormat/>
    <w:rsid w:val="003402C3"/>
    <w:rPr>
      <w:rFonts w:asciiTheme="majorHAnsi" w:hAnsiTheme="majorHAnsi"/>
      <w:color w:val="629DD1" w:themeColor="accent1"/>
      <w:spacing w:val="5"/>
      <w:sz w:val="20"/>
      <w:u w:val="none"/>
    </w:rPr>
  </w:style>
  <w:style w:type="character" w:styleId="BookTitle">
    <w:name w:val="Book Title"/>
    <w:aliases w:val="Page numbers,TOC (subsections)"/>
    <w:basedOn w:val="DefaultParagraphFont"/>
    <w:uiPriority w:val="33"/>
    <w:qFormat/>
    <w:rsid w:val="003402C3"/>
    <w:rPr>
      <w:rFonts w:asciiTheme="majorHAnsi" w:hAnsiTheme="majorHAnsi"/>
      <w:b/>
      <w:bCs/>
      <w:caps w:val="0"/>
      <w:color w:val="ACCBF9" w:themeColor="background2"/>
      <w:spacing w:val="5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02C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00"/>
  </w:style>
  <w:style w:type="paragraph" w:styleId="Footer">
    <w:name w:val="footer"/>
    <w:basedOn w:val="Normal"/>
    <w:link w:val="Foot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00"/>
  </w:style>
  <w:style w:type="paragraph" w:styleId="BalloonText">
    <w:name w:val="Balloon Text"/>
    <w:basedOn w:val="Normal"/>
    <w:link w:val="BalloonTextChar"/>
    <w:uiPriority w:val="99"/>
    <w:semiHidden/>
    <w:unhideWhenUsed/>
    <w:rsid w:val="001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2B9"/>
    <w:rPr>
      <w:color w:val="9454C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normal)"/>
    <w:qFormat/>
    <w:rsid w:val="003402C3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02C3"/>
    <w:pPr>
      <w:keepNext/>
      <w:keepLines/>
      <w:pBdr>
        <w:top w:val="single" w:sz="4" w:space="1" w:color="ACCBF9" w:themeColor="background2"/>
        <w:left w:val="single" w:sz="4" w:space="4" w:color="ACCBF9" w:themeColor="background2"/>
        <w:bottom w:val="single" w:sz="4" w:space="1" w:color="ACCBF9" w:themeColor="background2"/>
        <w:right w:val="single" w:sz="4" w:space="4" w:color="ACCBF9" w:themeColor="background2"/>
      </w:pBdr>
      <w:shd w:val="clear" w:color="auto" w:fill="ACCBF9" w:themeFill="background2"/>
      <w:spacing w:before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02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Heading 3 (overall changes)"/>
    <w:basedOn w:val="Normal"/>
    <w:next w:val="Normal"/>
    <w:link w:val="Heading3Char"/>
    <w:uiPriority w:val="9"/>
    <w:semiHidden/>
    <w:unhideWhenUsed/>
    <w:qFormat/>
    <w:rsid w:val="003402C3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paragraph" w:styleId="Heading4">
    <w:name w:val="heading 4"/>
    <w:aliases w:val="Heading 4 (action calls)"/>
    <w:basedOn w:val="Normal"/>
    <w:next w:val="Normal"/>
    <w:link w:val="Heading4Char"/>
    <w:uiPriority w:val="9"/>
    <w:semiHidden/>
    <w:unhideWhenUsed/>
    <w:qFormat/>
    <w:rsid w:val="003402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aliases w:val="Highlighted text"/>
    <w:basedOn w:val="Normal"/>
    <w:next w:val="Normal"/>
    <w:link w:val="Heading5Char"/>
    <w:uiPriority w:val="9"/>
    <w:semiHidden/>
    <w:unhideWhenUsed/>
    <w:qFormat/>
    <w:rsid w:val="003402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aliases w:val="Return to top"/>
    <w:basedOn w:val="Normal"/>
    <w:next w:val="Normal"/>
    <w:link w:val="Heading6Char"/>
    <w:autoRedefine/>
    <w:uiPriority w:val="9"/>
    <w:semiHidden/>
    <w:unhideWhenUsed/>
    <w:qFormat/>
    <w:rsid w:val="003402C3"/>
    <w:pPr>
      <w:keepNext/>
      <w:keepLines/>
      <w:jc w:val="right"/>
      <w:outlineLvl w:val="5"/>
    </w:pPr>
    <w:rPr>
      <w:rFonts w:asciiTheme="majorHAnsi" w:eastAsiaTheme="majorEastAsia" w:hAnsiTheme="majorHAnsi" w:cstheme="majorBidi"/>
      <w:b/>
      <w:iCs/>
      <w:sz w:val="16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02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02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02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02C3"/>
    <w:rPr>
      <w:rFonts w:asciiTheme="majorHAnsi" w:eastAsiaTheme="majorEastAsia" w:hAnsiTheme="majorHAnsi" w:cstheme="majorBidi"/>
      <w:b/>
      <w:bCs/>
      <w:color w:val="000000" w:themeColor="text1"/>
      <w:spacing w:val="6"/>
      <w:szCs w:val="28"/>
      <w:shd w:val="clear" w:color="auto" w:fill="ACCBF9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02C3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Heading 3 (overall changes) Char"/>
    <w:basedOn w:val="DefaultParagraphFont"/>
    <w:link w:val="Heading3"/>
    <w:uiPriority w:val="9"/>
    <w:semiHidden/>
    <w:rsid w:val="003402C3"/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character" w:customStyle="1" w:styleId="Heading4Char">
    <w:name w:val="Heading 4 Char"/>
    <w:aliases w:val="Heading 4 (action calls) Char"/>
    <w:basedOn w:val="DefaultParagraphFont"/>
    <w:link w:val="Heading4"/>
    <w:uiPriority w:val="9"/>
    <w:semiHidden/>
    <w:rsid w:val="003402C3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aliases w:val="Highlighted text Char"/>
    <w:basedOn w:val="DefaultParagraphFont"/>
    <w:link w:val="Heading5"/>
    <w:uiPriority w:val="9"/>
    <w:semiHidden/>
    <w:rsid w:val="003402C3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aliases w:val="Return to top Char"/>
    <w:basedOn w:val="DefaultParagraphFont"/>
    <w:link w:val="Heading6"/>
    <w:uiPriority w:val="9"/>
    <w:semiHidden/>
    <w:rsid w:val="003402C3"/>
    <w:rPr>
      <w:rFonts w:asciiTheme="majorHAnsi" w:eastAsiaTheme="majorEastAsia" w:hAnsiTheme="majorHAnsi" w:cstheme="majorBidi"/>
      <w:b/>
      <w:iCs/>
      <w:sz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02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02C3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02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02C3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aliases w:val="Report title (CIW)"/>
    <w:basedOn w:val="Normal"/>
    <w:next w:val="Normal"/>
    <w:link w:val="TitleChar"/>
    <w:autoRedefine/>
    <w:uiPriority w:val="10"/>
    <w:qFormat/>
    <w:rsid w:val="003402C3"/>
    <w:pPr>
      <w:pBdr>
        <w:top w:val="single" w:sz="8" w:space="1" w:color="ACCBF9" w:themeColor="background2"/>
        <w:bottom w:val="single" w:sz="8" w:space="4" w:color="ACCBF9" w:themeColor="background2"/>
      </w:pBdr>
      <w:spacing w:after="300" w:line="240" w:lineRule="auto"/>
    </w:pPr>
    <w:rPr>
      <w:rFonts w:asciiTheme="majorHAnsi" w:eastAsiaTheme="majorEastAsia" w:hAnsiTheme="majorHAnsi" w:cstheme="majorBidi"/>
      <w:color w:val="242852" w:themeColor="text2"/>
      <w:spacing w:val="5"/>
      <w:kern w:val="28"/>
      <w:sz w:val="48"/>
      <w:szCs w:val="52"/>
    </w:rPr>
  </w:style>
  <w:style w:type="character" w:customStyle="1" w:styleId="TitleChar">
    <w:name w:val="Title Char"/>
    <w:aliases w:val="Report title (CIW) Char"/>
    <w:basedOn w:val="DefaultParagraphFont"/>
    <w:link w:val="Title"/>
    <w:uiPriority w:val="10"/>
    <w:rsid w:val="003402C3"/>
    <w:rPr>
      <w:rFonts w:asciiTheme="majorHAnsi" w:eastAsiaTheme="majorEastAsia" w:hAnsiTheme="majorHAnsi" w:cstheme="majorBidi"/>
      <w:color w:val="242852" w:themeColor="text2"/>
      <w:spacing w:val="5"/>
      <w:kern w:val="28"/>
      <w:sz w:val="48"/>
      <w:szCs w:val="52"/>
    </w:rPr>
  </w:style>
  <w:style w:type="paragraph" w:styleId="Subtitle">
    <w:name w:val="Subtitle"/>
    <w:aliases w:val="Subtitles"/>
    <w:basedOn w:val="Normal"/>
    <w:next w:val="Normal"/>
    <w:link w:val="SubtitleChar"/>
    <w:uiPriority w:val="11"/>
    <w:qFormat/>
    <w:rsid w:val="003402C3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customStyle="1" w:styleId="SubtitleChar">
    <w:name w:val="Subtitle Char"/>
    <w:aliases w:val="Subtitles Char"/>
    <w:basedOn w:val="DefaultParagraphFont"/>
    <w:link w:val="Subtitle"/>
    <w:uiPriority w:val="11"/>
    <w:rsid w:val="003402C3"/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styleId="Strong">
    <w:name w:val="Strong"/>
    <w:aliases w:val="Strong emphasis,bold,TOC (sections)"/>
    <w:basedOn w:val="DefaultParagraphFont"/>
    <w:uiPriority w:val="22"/>
    <w:qFormat/>
    <w:rsid w:val="003402C3"/>
    <w:rPr>
      <w:b/>
      <w:bCs/>
    </w:rPr>
  </w:style>
  <w:style w:type="character" w:styleId="Emphasis">
    <w:name w:val="Emphasis"/>
    <w:aliases w:val="Body text (emphasis,bold)"/>
    <w:basedOn w:val="DefaultParagraphFont"/>
    <w:uiPriority w:val="20"/>
    <w:qFormat/>
    <w:rsid w:val="003402C3"/>
    <w:rPr>
      <w:i/>
      <w:iCs/>
    </w:rPr>
  </w:style>
  <w:style w:type="paragraph" w:styleId="NoSpacing">
    <w:name w:val="No Spacing"/>
    <w:link w:val="NoSpacingChar"/>
    <w:uiPriority w:val="1"/>
    <w:qFormat/>
    <w:rsid w:val="003402C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402C3"/>
  </w:style>
  <w:style w:type="paragraph" w:styleId="ListParagraph">
    <w:name w:val="List Paragraph"/>
    <w:basedOn w:val="Normal"/>
    <w:uiPriority w:val="34"/>
    <w:qFormat/>
    <w:rsid w:val="003402C3"/>
    <w:pPr>
      <w:ind w:left="720"/>
    </w:pPr>
    <w:rPr>
      <w:i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3402C3"/>
    <w:pPr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402C3"/>
    <w:rPr>
      <w:i/>
      <w:iCs/>
      <w:color w:val="000000" w:themeColor="text1"/>
    </w:rPr>
  </w:style>
  <w:style w:type="paragraph" w:styleId="IntenseQuote">
    <w:name w:val="Intense Quote"/>
    <w:aliases w:val="Figures"/>
    <w:basedOn w:val="Normal"/>
    <w:next w:val="Normal"/>
    <w:link w:val="IntenseQuoteChar"/>
    <w:uiPriority w:val="30"/>
    <w:qFormat/>
    <w:rsid w:val="003402C3"/>
    <w:pPr>
      <w:pBdr>
        <w:top w:val="single" w:sz="4" w:space="1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aliases w:val="Figures Char"/>
    <w:basedOn w:val="DefaultParagraphFont"/>
    <w:link w:val="IntenseQuote"/>
    <w:uiPriority w:val="30"/>
    <w:rsid w:val="003402C3"/>
    <w:rPr>
      <w:b/>
      <w:bCs/>
      <w:i/>
      <w:iCs/>
      <w:color w:val="629DD1" w:themeColor="accent1"/>
    </w:rPr>
  </w:style>
  <w:style w:type="character" w:styleId="SubtleEmphasis">
    <w:name w:val="Subtle Emphasis"/>
    <w:aliases w:val="Body text (subtle emphasis,italic),Subtle emphasis,italic"/>
    <w:basedOn w:val="DefaultParagraphFont"/>
    <w:uiPriority w:val="19"/>
    <w:qFormat/>
    <w:rsid w:val="003402C3"/>
    <w:rPr>
      <w:i/>
      <w:iCs/>
      <w:color w:val="000000" w:themeColor="text1"/>
    </w:rPr>
  </w:style>
  <w:style w:type="character" w:styleId="IntenseEmphasis">
    <w:name w:val="Intense Emphasis"/>
    <w:aliases w:val="Highlighted information,Line graph titles"/>
    <w:basedOn w:val="DefaultParagraphFont"/>
    <w:uiPriority w:val="21"/>
    <w:qFormat/>
    <w:rsid w:val="003402C3"/>
    <w:rPr>
      <w:rFonts w:asciiTheme="minorHAnsi" w:hAnsiTheme="minorHAnsi"/>
      <w:b/>
      <w:bCs/>
      <w:i/>
      <w:iCs/>
      <w:color w:val="629DD1" w:themeColor="accent1"/>
      <w:sz w:val="28"/>
      <w:bdr w:val="none" w:sz="0" w:space="0" w:color="auto"/>
    </w:rPr>
  </w:style>
  <w:style w:type="character" w:styleId="SubtleReference">
    <w:name w:val="Subtle Reference"/>
    <w:aliases w:val="Footer (footnotes)"/>
    <w:basedOn w:val="DefaultParagraphFont"/>
    <w:uiPriority w:val="31"/>
    <w:qFormat/>
    <w:rsid w:val="003402C3"/>
    <w:rPr>
      <w:rFonts w:asciiTheme="majorHAnsi" w:hAnsiTheme="majorHAnsi"/>
      <w:color w:val="629DD1" w:themeColor="accent1"/>
      <w:spacing w:val="5"/>
      <w:sz w:val="20"/>
      <w:u w:val="none"/>
    </w:rPr>
  </w:style>
  <w:style w:type="character" w:styleId="BookTitle">
    <w:name w:val="Book Title"/>
    <w:aliases w:val="Page numbers,TOC (subsections)"/>
    <w:basedOn w:val="DefaultParagraphFont"/>
    <w:uiPriority w:val="33"/>
    <w:qFormat/>
    <w:rsid w:val="003402C3"/>
    <w:rPr>
      <w:rFonts w:asciiTheme="majorHAnsi" w:hAnsiTheme="majorHAnsi"/>
      <w:b/>
      <w:bCs/>
      <w:caps w:val="0"/>
      <w:color w:val="ACCBF9" w:themeColor="background2"/>
      <w:spacing w:val="5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02C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00"/>
  </w:style>
  <w:style w:type="paragraph" w:styleId="Footer">
    <w:name w:val="footer"/>
    <w:basedOn w:val="Normal"/>
    <w:link w:val="Foot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00"/>
  </w:style>
  <w:style w:type="paragraph" w:styleId="BalloonText">
    <w:name w:val="Balloon Text"/>
    <w:basedOn w:val="Normal"/>
    <w:link w:val="BalloonTextChar"/>
    <w:uiPriority w:val="99"/>
    <w:semiHidden/>
    <w:unhideWhenUsed/>
    <w:rsid w:val="001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2B9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artnerships-in-dementia-car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artnerships-in-dementia-car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URA\Knowledge%20Translation\PiDC%20Website%20and%20Toolkit\PiDC%20Alliance%20Toolkit%20downloadable%20Template.dotx" TargetMode="Externa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PiDC Alliance Toolkit downloadable Template</Template>
  <TotalTime>2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 Geer</dc:creator>
  <cp:lastModifiedBy>Sacha Geer</cp:lastModifiedBy>
  <cp:revision>1</cp:revision>
  <cp:lastPrinted>2013-06-20T14:44:00Z</cp:lastPrinted>
  <dcterms:created xsi:type="dcterms:W3CDTF">2013-07-10T14:47:00Z</dcterms:created>
  <dcterms:modified xsi:type="dcterms:W3CDTF">2013-07-10T15:38:00Z</dcterms:modified>
</cp:coreProperties>
</file>