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D8FE" w14:textId="231E3D90" w:rsidR="00BB2782" w:rsidRPr="00BB2782" w:rsidRDefault="00BB2782">
      <w:pPr>
        <w:rPr>
          <w:b/>
          <w:bCs/>
        </w:rPr>
      </w:pPr>
      <w:proofErr w:type="spellStart"/>
      <w:r w:rsidRPr="00BB2782">
        <w:rPr>
          <w:b/>
          <w:bCs/>
        </w:rPr>
        <w:t>hEDGE</w:t>
      </w:r>
      <w:proofErr w:type="spellEnd"/>
      <w:r w:rsidRPr="00BB2782">
        <w:rPr>
          <w:b/>
          <w:bCs/>
        </w:rPr>
        <w:t xml:space="preserve"> Part 1 Transcript</w:t>
      </w:r>
    </w:p>
    <w:p w14:paraId="0552CA4D" w14:textId="77777777" w:rsidR="00BB2782" w:rsidRDefault="00BB2782" w:rsidP="00BB2782">
      <w:pPr>
        <w:spacing w:after="0"/>
      </w:pPr>
      <w:r>
        <w:t>Farah Mohd Fadzil</w:t>
      </w:r>
    </w:p>
    <w:p w14:paraId="0CC14743" w14:textId="140889D5" w:rsidR="00BB2782" w:rsidRDefault="00BB2782" w:rsidP="00BB2782">
      <w:pPr>
        <w:spacing w:after="0"/>
      </w:pPr>
      <w:r>
        <w:rPr>
          <w:rFonts w:cstheme="minorHAnsi"/>
        </w:rPr>
        <w:t xml:space="preserve">Hello Garvin, </w:t>
      </w:r>
      <w:proofErr w:type="gramStart"/>
      <w:r>
        <w:rPr>
          <w:rFonts w:cstheme="minorHAnsi"/>
        </w:rPr>
        <w:t>Jennie</w:t>
      </w:r>
      <w:proofErr w:type="gramEnd"/>
      <w:r>
        <w:rPr>
          <w:rFonts w:cstheme="minorHAnsi"/>
        </w:rPr>
        <w:t xml:space="preserve"> and Adam. Thank you so much for joining me today to talk about the </w:t>
      </w:r>
      <w:proofErr w:type="spellStart"/>
      <w:r>
        <w:rPr>
          <w:rFonts w:cstheme="minorHAnsi"/>
        </w:rPr>
        <w:t>hEDGE</w:t>
      </w:r>
      <w:proofErr w:type="spellEnd"/>
      <w:r>
        <w:rPr>
          <w:rFonts w:cstheme="minorHAnsi"/>
        </w:rPr>
        <w:t xml:space="preserve"> conference! </w:t>
      </w:r>
      <w:proofErr w:type="spellStart"/>
      <w:r>
        <w:rPr>
          <w:rFonts w:cstheme="minorHAnsi"/>
        </w:rPr>
        <w:t>hEDGE</w:t>
      </w:r>
      <w:proofErr w:type="spellEnd"/>
      <w:r>
        <w:rPr>
          <w:rFonts w:cstheme="minorHAnsi"/>
        </w:rPr>
        <w:t xml:space="preserve"> is a student-organized undergraduate finance conference, where students could hear from keynote speakers, attend workshops, and network with industry leaders. This year marks the conference’s 10</w:t>
      </w:r>
      <w:r w:rsidRPr="00D7712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year anniversary. So, we’re hoping to talk a little bit about this year’s virtual conference, and how the pandemic may have brought challenges but also </w:t>
      </w:r>
      <w:proofErr w:type="gramStart"/>
      <w:r>
        <w:rPr>
          <w:rFonts w:cstheme="minorHAnsi"/>
        </w:rPr>
        <w:t>opened up</w:t>
      </w:r>
      <w:proofErr w:type="gramEnd"/>
      <w:r>
        <w:rPr>
          <w:rFonts w:cstheme="minorHAnsi"/>
        </w:rPr>
        <w:t xml:space="preserve"> opportunities for </w:t>
      </w:r>
      <w:proofErr w:type="spellStart"/>
      <w:r>
        <w:rPr>
          <w:rFonts w:cstheme="minorHAnsi"/>
        </w:rPr>
        <w:t>hEDGE</w:t>
      </w:r>
      <w:proofErr w:type="spellEnd"/>
      <w:r>
        <w:rPr>
          <w:rFonts w:cstheme="minorHAnsi"/>
        </w:rPr>
        <w:t xml:space="preserve"> and the students. So, thank</w:t>
      </w:r>
      <w:r>
        <w:rPr>
          <w:rFonts w:cstheme="minorHAnsi"/>
        </w:rPr>
        <w:t xml:space="preserve"> you so much </w:t>
      </w:r>
      <w:r>
        <w:rPr>
          <w:rFonts w:cstheme="minorHAnsi"/>
        </w:rPr>
        <w:t xml:space="preserve">again for joining me. </w:t>
      </w:r>
      <w:r>
        <w:t>W</w:t>
      </w:r>
      <w:r w:rsidRPr="000B6011">
        <w:t xml:space="preserve">hat were the reasons and factors that initiated the establishment of the </w:t>
      </w:r>
      <w:proofErr w:type="spellStart"/>
      <w:r w:rsidRPr="000B6011">
        <w:t>hEDGE</w:t>
      </w:r>
      <w:proofErr w:type="spellEnd"/>
      <w:r w:rsidRPr="000B6011">
        <w:t xml:space="preserve"> Conference?</w:t>
      </w:r>
    </w:p>
    <w:p w14:paraId="269C6B76" w14:textId="59D35D1A" w:rsidR="00BB2782" w:rsidRDefault="00BB2782" w:rsidP="00BB2782">
      <w:pPr>
        <w:spacing w:after="0"/>
      </w:pPr>
    </w:p>
    <w:p w14:paraId="04203EBD" w14:textId="2DAA77F9" w:rsidR="00BB2782" w:rsidRDefault="00BB2782" w:rsidP="00BB2782">
      <w:pPr>
        <w:spacing w:after="0"/>
      </w:pPr>
      <w:r>
        <w:t>Garvin Blair</w:t>
      </w:r>
    </w:p>
    <w:p w14:paraId="68CA8E1D" w14:textId="2985E436" w:rsidR="00BB2782" w:rsidRDefault="00BB2782" w:rsidP="00BB2782">
      <w:pPr>
        <w:spacing w:after="0"/>
      </w:pPr>
      <w:r>
        <w:t>So, it was really two</w:t>
      </w:r>
      <w:r>
        <w:t>-</w:t>
      </w:r>
      <w:r>
        <w:t xml:space="preserve">fold, to increase knowledge and skills among students related to finance, number </w:t>
      </w:r>
      <w:r>
        <w:t xml:space="preserve">one, and number two was to get in front of the financial community </w:t>
      </w:r>
      <w:r>
        <w:t xml:space="preserve">those </w:t>
      </w:r>
      <w:r>
        <w:t>hiring</w:t>
      </w:r>
      <w:r>
        <w:t xml:space="preserve">, to increase the presence, which would increase the prospects for jobs, </w:t>
      </w:r>
      <w:proofErr w:type="gramStart"/>
      <w:r>
        <w:t>co-op</w:t>
      </w:r>
      <w:proofErr w:type="gramEnd"/>
      <w:r>
        <w:t xml:space="preserve"> and full time amongst </w:t>
      </w:r>
      <w:r>
        <w:t>our</w:t>
      </w:r>
      <w:r>
        <w:t xml:space="preserve"> students. and</w:t>
      </w:r>
      <w:r>
        <w:t xml:space="preserve"> over</w:t>
      </w:r>
      <w:r>
        <w:t xml:space="preserve"> the past ten years, because of the efforts of people like </w:t>
      </w:r>
      <w:r>
        <w:t>Jennie</w:t>
      </w:r>
      <w:r>
        <w:t xml:space="preserve"> and </w:t>
      </w:r>
      <w:r>
        <w:t>Adam</w:t>
      </w:r>
      <w:r>
        <w:t>, it</w:t>
      </w:r>
      <w:r>
        <w:t>’</w:t>
      </w:r>
      <w:r>
        <w:t xml:space="preserve">s been extremely successful on both fronts. </w:t>
      </w:r>
    </w:p>
    <w:p w14:paraId="7FC94E37" w14:textId="77777777" w:rsidR="00BB2782" w:rsidRDefault="00BB2782" w:rsidP="00BB2782">
      <w:pPr>
        <w:spacing w:after="0"/>
      </w:pPr>
    </w:p>
    <w:p w14:paraId="5427A91D" w14:textId="6DD79D45" w:rsidR="00BB2782" w:rsidRDefault="00BB2782" w:rsidP="00BB2782">
      <w:pPr>
        <w:shd w:val="clear" w:color="auto" w:fill="FFFFFF"/>
        <w:spacing w:after="0"/>
        <w:rPr>
          <w:rFonts w:cstheme="minorHAnsi"/>
        </w:rPr>
      </w:pPr>
    </w:p>
    <w:p w14:paraId="5A2C941E" w14:textId="108F9FC5" w:rsidR="00BB2782" w:rsidRDefault="00BB2782"/>
    <w:p w14:paraId="70F1010F" w14:textId="77777777" w:rsidR="00BB2782" w:rsidRDefault="00BB2782"/>
    <w:sectPr w:rsidR="00BB2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82"/>
    <w:rsid w:val="00B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C750"/>
  <w15:chartTrackingRefBased/>
  <w15:docId w15:val="{24C065E1-57E0-4B14-813E-5AAC6E8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Mohd Fadzil</dc:creator>
  <cp:keywords/>
  <dc:description/>
  <cp:lastModifiedBy>Farah Mohd Fadzil</cp:lastModifiedBy>
  <cp:revision>1</cp:revision>
  <dcterms:created xsi:type="dcterms:W3CDTF">2021-10-18T15:14:00Z</dcterms:created>
  <dcterms:modified xsi:type="dcterms:W3CDTF">2021-10-18T15:19:00Z</dcterms:modified>
</cp:coreProperties>
</file>