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9CB207" w14:textId="3E12D87C" w:rsidR="001124FC" w:rsidRDefault="001124FC" w:rsidP="42079D42">
      <w:pPr>
        <w:pStyle w:val="xmsonormal"/>
        <w:shd w:val="clear" w:color="auto" w:fill="FFFFFF" w:themeFill="background1"/>
        <w:snapToGrid w:val="0"/>
        <w:spacing w:before="0" w:beforeAutospacing="0" w:after="0" w:afterAutospacing="0"/>
        <w:jc w:val="center"/>
        <w:rPr>
          <w:b/>
          <w:bCs/>
          <w:color w:val="242424"/>
        </w:rPr>
      </w:pPr>
      <w:r w:rsidRPr="004071CF">
        <w:rPr>
          <w:b/>
          <w:bCs/>
          <w:color w:val="242424"/>
        </w:rPr>
        <w:t xml:space="preserve">Creating </w:t>
      </w:r>
      <w:r w:rsidR="000141C2" w:rsidRPr="004071CF">
        <w:rPr>
          <w:b/>
          <w:bCs/>
          <w:color w:val="242424"/>
        </w:rPr>
        <w:t>C</w:t>
      </w:r>
      <w:r w:rsidRPr="004071CF">
        <w:rPr>
          <w:b/>
          <w:bCs/>
          <w:color w:val="242424"/>
        </w:rPr>
        <w:t xml:space="preserve">ompetency-based </w:t>
      </w:r>
      <w:r w:rsidR="000141C2" w:rsidRPr="004071CF">
        <w:rPr>
          <w:b/>
          <w:bCs/>
          <w:color w:val="242424"/>
        </w:rPr>
        <w:t>A</w:t>
      </w:r>
      <w:r w:rsidRPr="004071CF">
        <w:rPr>
          <w:b/>
          <w:bCs/>
          <w:color w:val="242424"/>
        </w:rPr>
        <w:t xml:space="preserve">ssessment </w:t>
      </w:r>
      <w:r w:rsidR="00D10C7D">
        <w:rPr>
          <w:b/>
          <w:bCs/>
          <w:color w:val="242424"/>
        </w:rPr>
        <w:t>Grade Sheet</w:t>
      </w:r>
      <w:r w:rsidR="002E516F">
        <w:rPr>
          <w:b/>
          <w:bCs/>
          <w:color w:val="242424"/>
        </w:rPr>
        <w:t>s and</w:t>
      </w:r>
      <w:r w:rsidR="009979DA">
        <w:rPr>
          <w:b/>
          <w:bCs/>
          <w:color w:val="242424"/>
        </w:rPr>
        <w:t xml:space="preserve"> a</w:t>
      </w:r>
      <w:r w:rsidR="002E516F">
        <w:rPr>
          <w:b/>
          <w:bCs/>
          <w:color w:val="242424"/>
        </w:rPr>
        <w:t xml:space="preserve"> </w:t>
      </w:r>
      <w:r w:rsidR="000141C2" w:rsidRPr="004071CF">
        <w:rPr>
          <w:b/>
          <w:bCs/>
          <w:color w:val="242424"/>
        </w:rPr>
        <w:t>R</w:t>
      </w:r>
      <w:r w:rsidRPr="004071CF">
        <w:rPr>
          <w:b/>
          <w:bCs/>
          <w:color w:val="242424"/>
        </w:rPr>
        <w:t xml:space="preserve">ubric for Private Pilot Licence </w:t>
      </w:r>
      <w:r w:rsidR="000141C2" w:rsidRPr="004071CF">
        <w:rPr>
          <w:b/>
          <w:bCs/>
          <w:color w:val="242424"/>
        </w:rPr>
        <w:t>T</w:t>
      </w:r>
      <w:r w:rsidRPr="004071CF">
        <w:rPr>
          <w:b/>
          <w:bCs/>
          <w:color w:val="242424"/>
        </w:rPr>
        <w:t>raining</w:t>
      </w:r>
    </w:p>
    <w:p w14:paraId="3C251837" w14:textId="77777777" w:rsidR="00BC2E71" w:rsidRDefault="00BC2E71" w:rsidP="004071CF">
      <w:pPr>
        <w:pStyle w:val="xmsonormal"/>
        <w:shd w:val="clear" w:color="auto" w:fill="FFFFFF"/>
        <w:snapToGrid w:val="0"/>
        <w:spacing w:before="0" w:beforeAutospacing="0" w:after="0" w:afterAutospacing="0"/>
        <w:rPr>
          <w:b/>
          <w:bCs/>
          <w:color w:val="242424"/>
        </w:rPr>
      </w:pPr>
    </w:p>
    <w:p w14:paraId="167F23D1" w14:textId="37D6E5AD" w:rsidR="00BC2E71" w:rsidRDefault="00BC2E71" w:rsidP="009979DA">
      <w:pPr>
        <w:pStyle w:val="xmsonormal"/>
        <w:shd w:val="clear" w:color="auto" w:fill="FFFFFF" w:themeFill="background1"/>
        <w:snapToGrid w:val="0"/>
        <w:spacing w:before="0" w:beforeAutospacing="0" w:after="0" w:afterAutospacing="0"/>
        <w:jc w:val="center"/>
        <w:rPr>
          <w:color w:val="242424"/>
        </w:rPr>
      </w:pPr>
      <w:r>
        <w:rPr>
          <w:color w:val="242424"/>
        </w:rPr>
        <w:t>Bradley Moncion</w:t>
      </w:r>
    </w:p>
    <w:p w14:paraId="164ABC8C" w14:textId="7FF70F5C" w:rsidR="00E45A82" w:rsidRDefault="00E45A82" w:rsidP="009979DA">
      <w:pPr>
        <w:pStyle w:val="xmsonormal"/>
        <w:shd w:val="clear" w:color="auto" w:fill="FFFFFF"/>
        <w:snapToGrid w:val="0"/>
        <w:spacing w:before="0" w:beforeAutospacing="0" w:after="0" w:afterAutospacing="0"/>
        <w:jc w:val="center"/>
        <w:rPr>
          <w:color w:val="242424"/>
        </w:rPr>
      </w:pPr>
      <w:r>
        <w:rPr>
          <w:color w:val="242424"/>
        </w:rPr>
        <w:t>Department of Systems Design Engineering</w:t>
      </w:r>
    </w:p>
    <w:p w14:paraId="7F2807D5" w14:textId="3F08F060" w:rsidR="00E45A82" w:rsidRDefault="00E45A82" w:rsidP="009979DA">
      <w:pPr>
        <w:pStyle w:val="xmsonormal"/>
        <w:shd w:val="clear" w:color="auto" w:fill="FFFFFF"/>
        <w:snapToGrid w:val="0"/>
        <w:spacing w:before="0" w:beforeAutospacing="0" w:after="0" w:afterAutospacing="0"/>
        <w:jc w:val="center"/>
        <w:rPr>
          <w:color w:val="242424"/>
        </w:rPr>
      </w:pPr>
      <w:r>
        <w:rPr>
          <w:color w:val="242424"/>
        </w:rPr>
        <w:t>University of Waterloo</w:t>
      </w:r>
    </w:p>
    <w:p w14:paraId="140A0580" w14:textId="77777777" w:rsidR="00BC2E71" w:rsidRDefault="00BC2E71" w:rsidP="009979DA">
      <w:pPr>
        <w:pStyle w:val="xmsonormal"/>
        <w:shd w:val="clear" w:color="auto" w:fill="FFFFFF"/>
        <w:snapToGrid w:val="0"/>
        <w:spacing w:before="0" w:beforeAutospacing="0" w:after="0" w:afterAutospacing="0"/>
        <w:jc w:val="center"/>
        <w:rPr>
          <w:color w:val="242424"/>
        </w:rPr>
      </w:pPr>
    </w:p>
    <w:p w14:paraId="0E31CD31" w14:textId="6253FC88" w:rsidR="00BC2E71" w:rsidRDefault="00BC2E71" w:rsidP="009979DA">
      <w:pPr>
        <w:pStyle w:val="xmsonormal"/>
        <w:shd w:val="clear" w:color="auto" w:fill="FFFFFF" w:themeFill="background1"/>
        <w:snapToGrid w:val="0"/>
        <w:spacing w:before="0" w:beforeAutospacing="0" w:after="0" w:afterAutospacing="0"/>
        <w:jc w:val="center"/>
        <w:rPr>
          <w:color w:val="242424"/>
        </w:rPr>
      </w:pPr>
      <w:r w:rsidRPr="6C39E71C">
        <w:rPr>
          <w:color w:val="242424"/>
        </w:rPr>
        <w:t>Shi Cao</w:t>
      </w:r>
    </w:p>
    <w:p w14:paraId="1F9DE632" w14:textId="77777777" w:rsidR="00E45A82" w:rsidRDefault="00E45A82" w:rsidP="009979DA">
      <w:pPr>
        <w:pStyle w:val="xmsonormal"/>
        <w:shd w:val="clear" w:color="auto" w:fill="FFFFFF"/>
        <w:snapToGrid w:val="0"/>
        <w:spacing w:before="0" w:beforeAutospacing="0" w:after="0" w:afterAutospacing="0"/>
        <w:jc w:val="center"/>
        <w:rPr>
          <w:color w:val="242424"/>
        </w:rPr>
      </w:pPr>
      <w:r>
        <w:rPr>
          <w:color w:val="242424"/>
        </w:rPr>
        <w:t>Department of Systems Design Engineering</w:t>
      </w:r>
    </w:p>
    <w:p w14:paraId="676242A0" w14:textId="0794C410" w:rsidR="00BC2E71" w:rsidRDefault="00E45A82" w:rsidP="009979DA">
      <w:pPr>
        <w:pStyle w:val="xmsonormal"/>
        <w:shd w:val="clear" w:color="auto" w:fill="FFFFFF"/>
        <w:snapToGrid w:val="0"/>
        <w:spacing w:before="0" w:beforeAutospacing="0" w:after="0" w:afterAutospacing="0"/>
        <w:jc w:val="center"/>
        <w:rPr>
          <w:color w:val="242424"/>
        </w:rPr>
      </w:pPr>
      <w:r>
        <w:rPr>
          <w:color w:val="242424"/>
        </w:rPr>
        <w:t>University of Waterloo</w:t>
      </w:r>
    </w:p>
    <w:p w14:paraId="34B18031" w14:textId="77777777" w:rsidR="00E45A82" w:rsidRDefault="00E45A82" w:rsidP="009979DA">
      <w:pPr>
        <w:pStyle w:val="xmsonormal"/>
        <w:shd w:val="clear" w:color="auto" w:fill="FFFFFF"/>
        <w:snapToGrid w:val="0"/>
        <w:spacing w:before="0" w:beforeAutospacing="0" w:after="0" w:afterAutospacing="0"/>
        <w:jc w:val="center"/>
        <w:rPr>
          <w:color w:val="242424"/>
        </w:rPr>
      </w:pPr>
    </w:p>
    <w:p w14:paraId="674AE5CB" w14:textId="72ED7408" w:rsidR="00BC2E71" w:rsidRDefault="00BC2E71" w:rsidP="009979DA">
      <w:pPr>
        <w:pStyle w:val="xmsonormal"/>
        <w:shd w:val="clear" w:color="auto" w:fill="FFFFFF" w:themeFill="background1"/>
        <w:snapToGrid w:val="0"/>
        <w:spacing w:before="0" w:beforeAutospacing="0" w:after="0" w:afterAutospacing="0"/>
        <w:jc w:val="center"/>
        <w:rPr>
          <w:color w:val="242424"/>
        </w:rPr>
      </w:pPr>
      <w:r w:rsidRPr="6C39E71C">
        <w:rPr>
          <w:color w:val="242424"/>
        </w:rPr>
        <w:t>Suzanne Kearns</w:t>
      </w:r>
    </w:p>
    <w:p w14:paraId="5E9D127E" w14:textId="555B2572" w:rsidR="00B6723C" w:rsidRDefault="00B6723C" w:rsidP="009979DA">
      <w:pPr>
        <w:pStyle w:val="xmsonormal"/>
        <w:shd w:val="clear" w:color="auto" w:fill="FFFFFF"/>
        <w:snapToGrid w:val="0"/>
        <w:spacing w:before="0" w:beforeAutospacing="0" w:after="0" w:afterAutospacing="0"/>
        <w:jc w:val="center"/>
        <w:rPr>
          <w:color w:val="242424"/>
        </w:rPr>
      </w:pPr>
      <w:r>
        <w:rPr>
          <w:color w:val="242424"/>
        </w:rPr>
        <w:t>Geography and Aviation</w:t>
      </w:r>
    </w:p>
    <w:p w14:paraId="7D84DF7D" w14:textId="07431AE4" w:rsidR="000141C2" w:rsidRPr="0067265B" w:rsidRDefault="00B6723C" w:rsidP="009979DA">
      <w:pPr>
        <w:pStyle w:val="xmsonormal"/>
        <w:shd w:val="clear" w:color="auto" w:fill="FFFFFF"/>
        <w:snapToGrid w:val="0"/>
        <w:spacing w:before="0" w:beforeAutospacing="0" w:after="0" w:afterAutospacing="0"/>
        <w:jc w:val="center"/>
        <w:rPr>
          <w:color w:val="242424"/>
          <w:u w:val="single"/>
        </w:rPr>
      </w:pPr>
      <w:r>
        <w:rPr>
          <w:color w:val="242424"/>
        </w:rPr>
        <w:t>University of Waterloo</w:t>
      </w:r>
    </w:p>
    <w:p w14:paraId="29B9A3D9" w14:textId="77777777" w:rsidR="0067265B" w:rsidRPr="0067265B" w:rsidRDefault="0067265B" w:rsidP="004071CF">
      <w:pPr>
        <w:snapToGrid w:val="0"/>
        <w:spacing w:after="0" w:line="240" w:lineRule="auto"/>
        <w:ind w:firstLine="720"/>
        <w:rPr>
          <w:rFonts w:ascii="Times New Roman" w:hAnsi="Times New Roman" w:cs="Times New Roman"/>
          <w:b/>
          <w:bCs/>
          <w:sz w:val="24"/>
          <w:szCs w:val="24"/>
        </w:rPr>
      </w:pPr>
    </w:p>
    <w:p w14:paraId="25C9FB43" w14:textId="77777777" w:rsidR="0067265B" w:rsidRPr="0067265B" w:rsidRDefault="0067265B" w:rsidP="004071CF">
      <w:pPr>
        <w:snapToGrid w:val="0"/>
        <w:spacing w:after="0" w:line="240" w:lineRule="auto"/>
        <w:ind w:firstLine="720"/>
        <w:rPr>
          <w:rFonts w:ascii="Times New Roman" w:hAnsi="Times New Roman" w:cs="Times New Roman"/>
          <w:b/>
          <w:bCs/>
          <w:sz w:val="24"/>
          <w:szCs w:val="24"/>
        </w:rPr>
      </w:pPr>
    </w:p>
    <w:p w14:paraId="5BA2F561" w14:textId="702F1788" w:rsidR="0067265B" w:rsidRDefault="0067265B" w:rsidP="004071CF">
      <w:pPr>
        <w:snapToGrid w:val="0"/>
        <w:spacing w:after="0" w:line="240" w:lineRule="auto"/>
        <w:rPr>
          <w:rFonts w:ascii="Times New Roman" w:hAnsi="Times New Roman" w:cs="Times New Roman"/>
          <w:b/>
          <w:bCs/>
          <w:sz w:val="24"/>
          <w:szCs w:val="24"/>
        </w:rPr>
      </w:pPr>
      <w:r w:rsidRPr="0067265B">
        <w:rPr>
          <w:rFonts w:ascii="Times New Roman" w:hAnsi="Times New Roman" w:cs="Times New Roman"/>
          <w:b/>
          <w:bCs/>
          <w:sz w:val="24"/>
          <w:szCs w:val="24"/>
        </w:rPr>
        <w:t>Abstract</w:t>
      </w:r>
    </w:p>
    <w:p w14:paraId="317825FB" w14:textId="1D3D0037" w:rsidR="0067265B" w:rsidRPr="0067265B" w:rsidRDefault="00B6723C" w:rsidP="00E21706">
      <w:pPr>
        <w:snapToGri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31DA9FBE">
        <w:rPr>
          <w:rFonts w:ascii="Times New Roman" w:hAnsi="Times New Roman" w:cs="Times New Roman"/>
          <w:sz w:val="24"/>
          <w:szCs w:val="24"/>
        </w:rPr>
        <w:t xml:space="preserve">Regarding the assessment of pilot performance </w:t>
      </w:r>
      <w:r w:rsidR="002D2683">
        <w:rPr>
          <w:rFonts w:ascii="Times New Roman" w:hAnsi="Times New Roman" w:cs="Times New Roman"/>
          <w:sz w:val="24"/>
          <w:szCs w:val="24"/>
        </w:rPr>
        <w:t>in</w:t>
      </w:r>
      <w:r w:rsidR="31DA9FBE">
        <w:rPr>
          <w:rFonts w:ascii="Times New Roman" w:hAnsi="Times New Roman" w:cs="Times New Roman"/>
          <w:sz w:val="24"/>
          <w:szCs w:val="24"/>
        </w:rPr>
        <w:t xml:space="preserve"> </w:t>
      </w:r>
      <w:r w:rsidR="7C48B706">
        <w:rPr>
          <w:rFonts w:ascii="Times New Roman" w:hAnsi="Times New Roman" w:cs="Times New Roman"/>
          <w:sz w:val="24"/>
          <w:szCs w:val="24"/>
        </w:rPr>
        <w:t xml:space="preserve">research, the current best practice is to use flight </w:t>
      </w:r>
      <w:r w:rsidR="00931F30">
        <w:rPr>
          <w:rFonts w:ascii="Times New Roman" w:hAnsi="Times New Roman" w:cs="Times New Roman"/>
          <w:sz w:val="24"/>
          <w:szCs w:val="24"/>
        </w:rPr>
        <w:t>instructor</w:t>
      </w:r>
      <w:r w:rsidR="7C48B706">
        <w:rPr>
          <w:rFonts w:ascii="Times New Roman" w:hAnsi="Times New Roman" w:cs="Times New Roman"/>
          <w:sz w:val="24"/>
          <w:szCs w:val="24"/>
        </w:rPr>
        <w:t xml:space="preserve"> ratings. However, </w:t>
      </w:r>
      <w:r w:rsidR="22F8CD56">
        <w:rPr>
          <w:rFonts w:ascii="Times New Roman" w:hAnsi="Times New Roman" w:cs="Times New Roman"/>
          <w:sz w:val="24"/>
          <w:szCs w:val="24"/>
        </w:rPr>
        <w:t>h</w:t>
      </w:r>
      <w:r w:rsidR="003A7D7E">
        <w:rPr>
          <w:rFonts w:ascii="Times New Roman" w:hAnsi="Times New Roman" w:cs="Times New Roman"/>
          <w:sz w:val="24"/>
          <w:szCs w:val="24"/>
        </w:rPr>
        <w:t>aving a flight instructor grade</w:t>
      </w:r>
      <w:r w:rsidR="00E21706">
        <w:rPr>
          <w:rFonts w:ascii="Times New Roman" w:hAnsi="Times New Roman" w:cs="Times New Roman"/>
          <w:sz w:val="24"/>
          <w:szCs w:val="24"/>
        </w:rPr>
        <w:t xml:space="preserve"> the</w:t>
      </w:r>
      <w:r w:rsidR="006D49F3">
        <w:rPr>
          <w:rFonts w:ascii="Times New Roman" w:hAnsi="Times New Roman" w:cs="Times New Roman"/>
          <w:sz w:val="24"/>
          <w:szCs w:val="24"/>
        </w:rPr>
        <w:t xml:space="preserve"> performance of a student pilot during their flight training is not standard practice in Canada</w:t>
      </w:r>
      <w:r w:rsidR="6644634B">
        <w:rPr>
          <w:rFonts w:ascii="Times New Roman" w:hAnsi="Times New Roman" w:cs="Times New Roman"/>
          <w:sz w:val="24"/>
          <w:szCs w:val="24"/>
        </w:rPr>
        <w:t xml:space="preserve">, and there is a lack of </w:t>
      </w:r>
      <w:r w:rsidR="6644634B" w:rsidRPr="41E4FBF6">
        <w:rPr>
          <w:rFonts w:ascii="Times New Roman" w:hAnsi="Times New Roman" w:cs="Times New Roman"/>
          <w:sz w:val="24"/>
          <w:szCs w:val="24"/>
        </w:rPr>
        <w:t>standardi</w:t>
      </w:r>
      <w:r w:rsidR="5D041A5C" w:rsidRPr="41E4FBF6">
        <w:rPr>
          <w:rFonts w:ascii="Times New Roman" w:hAnsi="Times New Roman" w:cs="Times New Roman"/>
          <w:sz w:val="24"/>
          <w:szCs w:val="24"/>
        </w:rPr>
        <w:t>s</w:t>
      </w:r>
      <w:r w:rsidR="6644634B">
        <w:rPr>
          <w:rFonts w:ascii="Times New Roman" w:hAnsi="Times New Roman" w:cs="Times New Roman"/>
          <w:sz w:val="24"/>
          <w:szCs w:val="24"/>
        </w:rPr>
        <w:t>ed and detailed assessment rubrics to consider all skill and competency requirements</w:t>
      </w:r>
      <w:r w:rsidR="366A69B3">
        <w:rPr>
          <w:rFonts w:ascii="Times New Roman" w:hAnsi="Times New Roman" w:cs="Times New Roman"/>
          <w:sz w:val="24"/>
          <w:szCs w:val="24"/>
        </w:rPr>
        <w:t xml:space="preserve"> for different flight </w:t>
      </w:r>
      <w:r w:rsidR="00931F30">
        <w:rPr>
          <w:rFonts w:ascii="Times New Roman" w:hAnsi="Times New Roman" w:cs="Times New Roman"/>
          <w:sz w:val="24"/>
          <w:szCs w:val="24"/>
        </w:rPr>
        <w:t>maneuvers</w:t>
      </w:r>
      <w:r w:rsidR="366A69B3">
        <w:rPr>
          <w:rFonts w:ascii="Times New Roman" w:hAnsi="Times New Roman" w:cs="Times New Roman"/>
          <w:sz w:val="24"/>
          <w:szCs w:val="24"/>
        </w:rPr>
        <w:t>.</w:t>
      </w:r>
      <w:r w:rsidR="006D49F3">
        <w:rPr>
          <w:rFonts w:ascii="Times New Roman" w:hAnsi="Times New Roman" w:cs="Times New Roman"/>
          <w:sz w:val="24"/>
          <w:szCs w:val="24"/>
        </w:rPr>
        <w:t xml:space="preserve"> </w:t>
      </w:r>
      <w:r w:rsidR="00E21706">
        <w:rPr>
          <w:rFonts w:ascii="Times New Roman" w:hAnsi="Times New Roman" w:cs="Times New Roman"/>
          <w:sz w:val="24"/>
          <w:szCs w:val="24"/>
        </w:rPr>
        <w:t xml:space="preserve">To address this limitation, this paper presents grade sheets for the </w:t>
      </w:r>
      <w:r w:rsidR="00F86FD2">
        <w:rPr>
          <w:rFonts w:ascii="Times New Roman" w:hAnsi="Times New Roman" w:cs="Times New Roman"/>
          <w:sz w:val="24"/>
          <w:szCs w:val="24"/>
        </w:rPr>
        <w:t xml:space="preserve">16 </w:t>
      </w:r>
      <w:r w:rsidR="00E21706">
        <w:rPr>
          <w:rFonts w:ascii="Times New Roman" w:hAnsi="Times New Roman" w:cs="Times New Roman"/>
          <w:sz w:val="24"/>
          <w:szCs w:val="24"/>
        </w:rPr>
        <w:t>exercises assessed during a Private Pilot License flight test in Canada and a rubric to assist in standardising the grading.</w:t>
      </w:r>
      <w:r w:rsidR="003A7D7E">
        <w:rPr>
          <w:rFonts w:ascii="Times New Roman" w:hAnsi="Times New Roman" w:cs="Times New Roman"/>
          <w:sz w:val="24"/>
          <w:szCs w:val="24"/>
        </w:rPr>
        <w:t xml:space="preserve"> </w:t>
      </w:r>
      <w:r w:rsidR="00E21706">
        <w:rPr>
          <w:rFonts w:ascii="Times New Roman" w:hAnsi="Times New Roman" w:cs="Times New Roman"/>
          <w:sz w:val="24"/>
          <w:szCs w:val="24"/>
        </w:rPr>
        <w:t>The developed grade sheets and rubrics are based on Transport Canada and the International Civil Aviation Organisation</w:t>
      </w:r>
      <w:r w:rsidR="003A7D7E">
        <w:rPr>
          <w:rFonts w:ascii="Times New Roman" w:hAnsi="Times New Roman" w:cs="Times New Roman"/>
          <w:sz w:val="24"/>
          <w:szCs w:val="24"/>
        </w:rPr>
        <w:t xml:space="preserve"> documents and are intended to be used by flight instructors during flight training in order to track student performance throughout training. In contrast to the single grade assigned to an exercise during a flight test, the grade sheets are designed to assign multiple grades per exercise to provide a more comprehensive and granular view of the performance of the student pilot. These grade sheets have been used in a </w:t>
      </w:r>
      <w:r w:rsidR="001E6055">
        <w:rPr>
          <w:rFonts w:ascii="Times New Roman" w:hAnsi="Times New Roman" w:cs="Times New Roman"/>
          <w:sz w:val="24"/>
          <w:szCs w:val="24"/>
        </w:rPr>
        <w:t>few</w:t>
      </w:r>
      <w:r w:rsidR="003A7D7E">
        <w:rPr>
          <w:rFonts w:ascii="Times New Roman" w:hAnsi="Times New Roman" w:cs="Times New Roman"/>
          <w:sz w:val="24"/>
          <w:szCs w:val="24"/>
        </w:rPr>
        <w:t xml:space="preserve"> studies </w:t>
      </w:r>
      <w:r w:rsidR="2CEA83BB">
        <w:rPr>
          <w:rFonts w:ascii="Times New Roman" w:hAnsi="Times New Roman" w:cs="Times New Roman"/>
          <w:sz w:val="24"/>
          <w:szCs w:val="24"/>
        </w:rPr>
        <w:t xml:space="preserve">within </w:t>
      </w:r>
      <w:r w:rsidR="00EB788E">
        <w:rPr>
          <w:rFonts w:ascii="Times New Roman" w:hAnsi="Times New Roman" w:cs="Times New Roman"/>
          <w:sz w:val="24"/>
          <w:szCs w:val="24"/>
        </w:rPr>
        <w:t xml:space="preserve">the </w:t>
      </w:r>
      <w:r w:rsidR="00EB788E" w:rsidRPr="00EB788E">
        <w:rPr>
          <w:rFonts w:ascii="Times New Roman" w:hAnsi="Times New Roman" w:cs="Times New Roman"/>
          <w:sz w:val="24"/>
          <w:szCs w:val="24"/>
        </w:rPr>
        <w:t>Waterloo Institute for Sustainable Aeronautics</w:t>
      </w:r>
      <w:r w:rsidR="003A7D7E">
        <w:rPr>
          <w:rFonts w:ascii="Times New Roman" w:hAnsi="Times New Roman" w:cs="Times New Roman"/>
          <w:sz w:val="24"/>
          <w:szCs w:val="24"/>
        </w:rPr>
        <w:t>.</w:t>
      </w:r>
      <w:r w:rsidR="00C02AA5">
        <w:rPr>
          <w:rFonts w:ascii="Times New Roman" w:hAnsi="Times New Roman" w:cs="Times New Roman"/>
          <w:sz w:val="24"/>
          <w:szCs w:val="24"/>
        </w:rPr>
        <w:t xml:space="preserve"> </w:t>
      </w:r>
      <w:r w:rsidR="00E61F46">
        <w:rPr>
          <w:rFonts w:ascii="Times New Roman" w:hAnsi="Times New Roman" w:cs="Times New Roman"/>
          <w:sz w:val="24"/>
          <w:szCs w:val="24"/>
        </w:rPr>
        <w:t xml:space="preserve">Using this </w:t>
      </w:r>
      <w:r w:rsidR="00347141">
        <w:rPr>
          <w:rFonts w:ascii="Times New Roman" w:hAnsi="Times New Roman" w:cs="Times New Roman"/>
          <w:sz w:val="24"/>
          <w:szCs w:val="24"/>
        </w:rPr>
        <w:t xml:space="preserve">enhanced </w:t>
      </w:r>
      <w:r w:rsidR="00E61F46">
        <w:rPr>
          <w:rFonts w:ascii="Times New Roman" w:hAnsi="Times New Roman" w:cs="Times New Roman"/>
          <w:sz w:val="24"/>
          <w:szCs w:val="24"/>
        </w:rPr>
        <w:t>a</w:t>
      </w:r>
      <w:r w:rsidR="00E61F46" w:rsidRPr="00E61F46">
        <w:rPr>
          <w:rFonts w:ascii="Times New Roman" w:hAnsi="Times New Roman" w:cs="Times New Roman"/>
          <w:sz w:val="24"/>
          <w:szCs w:val="24"/>
        </w:rPr>
        <w:t xml:space="preserve">ssessment </w:t>
      </w:r>
      <w:r w:rsidR="00E61F46">
        <w:rPr>
          <w:rFonts w:ascii="Times New Roman" w:hAnsi="Times New Roman" w:cs="Times New Roman"/>
          <w:sz w:val="24"/>
          <w:szCs w:val="24"/>
        </w:rPr>
        <w:t>r</w:t>
      </w:r>
      <w:r w:rsidR="00E61F46" w:rsidRPr="00E61F46">
        <w:rPr>
          <w:rFonts w:ascii="Times New Roman" w:hAnsi="Times New Roman" w:cs="Times New Roman"/>
          <w:sz w:val="24"/>
          <w:szCs w:val="24"/>
        </w:rPr>
        <w:t>ubric</w:t>
      </w:r>
      <w:r w:rsidR="00E61F46">
        <w:rPr>
          <w:rFonts w:ascii="Times New Roman" w:hAnsi="Times New Roman" w:cs="Times New Roman"/>
          <w:sz w:val="24"/>
          <w:szCs w:val="24"/>
        </w:rPr>
        <w:t xml:space="preserve"> will help researchers collect</w:t>
      </w:r>
      <w:r w:rsidR="00347141">
        <w:rPr>
          <w:rFonts w:ascii="Times New Roman" w:hAnsi="Times New Roman" w:cs="Times New Roman"/>
          <w:sz w:val="24"/>
          <w:szCs w:val="24"/>
        </w:rPr>
        <w:t xml:space="preserve"> instructor ratings of flight performance in a standardi</w:t>
      </w:r>
      <w:r w:rsidR="002D2683">
        <w:rPr>
          <w:rFonts w:ascii="Times New Roman" w:hAnsi="Times New Roman" w:cs="Times New Roman"/>
          <w:sz w:val="24"/>
          <w:szCs w:val="24"/>
        </w:rPr>
        <w:t>s</w:t>
      </w:r>
      <w:r w:rsidR="00347141">
        <w:rPr>
          <w:rFonts w:ascii="Times New Roman" w:hAnsi="Times New Roman" w:cs="Times New Roman"/>
          <w:sz w:val="24"/>
          <w:szCs w:val="24"/>
        </w:rPr>
        <w:t>ed and comprehensive way</w:t>
      </w:r>
      <w:r w:rsidR="008C6E79">
        <w:rPr>
          <w:rFonts w:ascii="Times New Roman" w:hAnsi="Times New Roman" w:cs="Times New Roman"/>
          <w:sz w:val="24"/>
          <w:szCs w:val="24"/>
        </w:rPr>
        <w:t>, and it can also help flight instructors to systematically evaluate students and provide more detailed feedback</w:t>
      </w:r>
      <w:r w:rsidR="0020442D">
        <w:rPr>
          <w:rFonts w:ascii="Times New Roman" w:hAnsi="Times New Roman" w:cs="Times New Roman"/>
          <w:sz w:val="24"/>
          <w:szCs w:val="24"/>
        </w:rPr>
        <w:t xml:space="preserve">, as the industry is moving towards competency-based training. </w:t>
      </w:r>
    </w:p>
    <w:p w14:paraId="5F743A8E" w14:textId="1BDBE175" w:rsidR="0067265B" w:rsidRDefault="0067265B" w:rsidP="004071CF">
      <w:pPr>
        <w:snapToGrid w:val="0"/>
        <w:spacing w:after="0" w:line="240" w:lineRule="auto"/>
        <w:ind w:firstLine="720"/>
        <w:rPr>
          <w:rFonts w:ascii="Times New Roman" w:hAnsi="Times New Roman" w:cs="Times New Roman"/>
          <w:b/>
          <w:bCs/>
          <w:sz w:val="24"/>
          <w:szCs w:val="24"/>
        </w:rPr>
      </w:pPr>
    </w:p>
    <w:p w14:paraId="466599A4" w14:textId="474A3D4F" w:rsidR="004F0A6E" w:rsidRPr="0067265B" w:rsidRDefault="004F0A6E" w:rsidP="004071CF">
      <w:pPr>
        <w:snapToGrid w:val="0"/>
        <w:spacing w:after="0" w:line="240" w:lineRule="auto"/>
        <w:ind w:firstLine="720"/>
        <w:rPr>
          <w:rFonts w:ascii="Times New Roman" w:hAnsi="Times New Roman" w:cs="Times New Roman"/>
          <w:b/>
          <w:bCs/>
          <w:sz w:val="24"/>
          <w:szCs w:val="24"/>
        </w:rPr>
      </w:pPr>
    </w:p>
    <w:p w14:paraId="3F84949C" w14:textId="074C73F7" w:rsidR="0067265B" w:rsidRPr="00D846A2" w:rsidRDefault="0067265B" w:rsidP="004071CF">
      <w:pPr>
        <w:snapToGrid w:val="0"/>
        <w:spacing w:after="0" w:line="240" w:lineRule="auto"/>
        <w:rPr>
          <w:rFonts w:ascii="Times New Roman" w:hAnsi="Times New Roman" w:cs="Times New Roman"/>
          <w:sz w:val="24"/>
          <w:szCs w:val="24"/>
        </w:rPr>
      </w:pPr>
      <w:r w:rsidRPr="0067265B">
        <w:rPr>
          <w:rFonts w:ascii="Times New Roman" w:hAnsi="Times New Roman" w:cs="Times New Roman"/>
          <w:b/>
          <w:bCs/>
          <w:sz w:val="24"/>
          <w:szCs w:val="24"/>
        </w:rPr>
        <w:t xml:space="preserve">Keywords: </w:t>
      </w:r>
      <w:r w:rsidR="00C859D1">
        <w:rPr>
          <w:rFonts w:ascii="Times New Roman" w:hAnsi="Times New Roman" w:cs="Times New Roman"/>
          <w:sz w:val="24"/>
          <w:szCs w:val="24"/>
        </w:rPr>
        <w:t>standardised pilot</w:t>
      </w:r>
      <w:r w:rsidR="00D846A2">
        <w:rPr>
          <w:rFonts w:ascii="Times New Roman" w:hAnsi="Times New Roman" w:cs="Times New Roman"/>
          <w:sz w:val="24"/>
          <w:szCs w:val="24"/>
        </w:rPr>
        <w:t xml:space="preserve"> training assessment, aviation training standards, flight training devices, competency-based training, </w:t>
      </w:r>
      <w:r w:rsidR="002D2683">
        <w:rPr>
          <w:rFonts w:ascii="Times New Roman" w:hAnsi="Times New Roman" w:cs="Times New Roman"/>
          <w:sz w:val="24"/>
          <w:szCs w:val="24"/>
        </w:rPr>
        <w:t>pilot competencies</w:t>
      </w:r>
    </w:p>
    <w:p w14:paraId="5D8CB6F7" w14:textId="77777777" w:rsidR="0067265B" w:rsidRPr="0067265B" w:rsidRDefault="0067265B" w:rsidP="004071CF">
      <w:pPr>
        <w:snapToGrid w:val="0"/>
        <w:spacing w:after="0" w:line="240" w:lineRule="auto"/>
        <w:ind w:firstLine="720"/>
        <w:rPr>
          <w:rFonts w:ascii="Times New Roman" w:hAnsi="Times New Roman" w:cs="Times New Roman"/>
          <w:b/>
          <w:bCs/>
          <w:sz w:val="24"/>
          <w:szCs w:val="24"/>
        </w:rPr>
      </w:pPr>
    </w:p>
    <w:p w14:paraId="3B103545" w14:textId="3DA0704B" w:rsidR="004F0A6E" w:rsidRDefault="004F0A6E" w:rsidP="0067265B">
      <w:pPr>
        <w:snapToGrid w:val="0"/>
        <w:spacing w:after="0" w:line="240" w:lineRule="auto"/>
        <w:rPr>
          <w:rFonts w:ascii="Times New Roman" w:hAnsi="Times New Roman" w:cs="Times New Roman"/>
          <w:b/>
          <w:bCs/>
          <w:sz w:val="24"/>
          <w:szCs w:val="24"/>
        </w:rPr>
      </w:pPr>
    </w:p>
    <w:p w14:paraId="39F6E211" w14:textId="0AB00C18" w:rsidR="0067265B" w:rsidRPr="002D2683" w:rsidRDefault="00203720" w:rsidP="72556148">
      <w:pPr>
        <w:snapToGrid w:val="0"/>
        <w:spacing w:after="0" w:line="240" w:lineRule="auto"/>
        <w:rPr>
          <w:rFonts w:ascii="Times New Roman" w:hAnsi="Times New Roman" w:cs="Times New Roman"/>
          <w:sz w:val="24"/>
          <w:szCs w:val="24"/>
        </w:rPr>
      </w:pPr>
      <w:r w:rsidRPr="41E4FBF6">
        <w:rPr>
          <w:rFonts w:ascii="Times New Roman" w:hAnsi="Times New Roman" w:cs="Times New Roman"/>
          <w:b/>
          <w:bCs/>
          <w:sz w:val="24"/>
          <w:szCs w:val="24"/>
        </w:rPr>
        <w:t xml:space="preserve">APA style citation as: </w:t>
      </w:r>
      <w:r w:rsidRPr="002D2683">
        <w:rPr>
          <w:rFonts w:ascii="Times New Roman" w:hAnsi="Times New Roman" w:cs="Times New Roman"/>
          <w:sz w:val="24"/>
          <w:szCs w:val="24"/>
        </w:rPr>
        <w:t xml:space="preserve">Moncion, B., Cao, S., &amp; Kearns, S. (2024). Creating a competency-based assessment rubric for Private Pilot Licence training. </w:t>
      </w:r>
      <w:r w:rsidR="66F65FC5" w:rsidRPr="41E4FBF6">
        <w:rPr>
          <w:rFonts w:ascii="Times New Roman" w:hAnsi="Times New Roman" w:cs="Times New Roman"/>
          <w:sz w:val="24"/>
          <w:szCs w:val="24"/>
        </w:rPr>
        <w:t xml:space="preserve">WISA Technical Report (2024-001). </w:t>
      </w:r>
    </w:p>
    <w:p w14:paraId="79803E80" w14:textId="45F8768E" w:rsidR="0067265B" w:rsidRPr="002D2683" w:rsidRDefault="00203720" w:rsidP="0067265B">
      <w:pPr>
        <w:snapToGrid w:val="0"/>
        <w:spacing w:after="0" w:line="240" w:lineRule="auto"/>
        <w:rPr>
          <w:rFonts w:ascii="Times New Roman" w:hAnsi="Times New Roman" w:cs="Times New Roman"/>
          <w:sz w:val="24"/>
          <w:szCs w:val="24"/>
        </w:rPr>
      </w:pPr>
      <w:r w:rsidRPr="002D2683">
        <w:rPr>
          <w:rFonts w:ascii="Times New Roman" w:hAnsi="Times New Roman" w:cs="Times New Roman"/>
          <w:sz w:val="24"/>
          <w:szCs w:val="24"/>
        </w:rPr>
        <w:t>Waterloo Institute for Sustainable Aeronautics</w:t>
      </w:r>
      <w:r w:rsidR="3DBB05DF" w:rsidRPr="41E4FBF6">
        <w:rPr>
          <w:rFonts w:ascii="Times New Roman" w:hAnsi="Times New Roman" w:cs="Times New Roman"/>
          <w:sz w:val="24"/>
          <w:szCs w:val="24"/>
        </w:rPr>
        <w:t>, University of Waterloo.</w:t>
      </w:r>
    </w:p>
    <w:p w14:paraId="0C6A43A8" w14:textId="77777777" w:rsidR="00203720" w:rsidRDefault="00203720">
      <w:pPr>
        <w:rPr>
          <w:rFonts w:ascii="Times New Roman" w:hAnsi="Times New Roman" w:cs="Times New Roman"/>
          <w:b/>
          <w:bCs/>
          <w:sz w:val="24"/>
          <w:szCs w:val="24"/>
        </w:rPr>
      </w:pPr>
      <w:r>
        <w:rPr>
          <w:rFonts w:ascii="Times New Roman" w:hAnsi="Times New Roman" w:cs="Times New Roman"/>
          <w:b/>
          <w:bCs/>
          <w:sz w:val="24"/>
          <w:szCs w:val="24"/>
        </w:rPr>
        <w:br w:type="page"/>
      </w:r>
    </w:p>
    <w:p w14:paraId="719BE5D9" w14:textId="0589A421" w:rsidR="0067265B" w:rsidRDefault="0067265B" w:rsidP="0067265B">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Introduction</w:t>
      </w:r>
    </w:p>
    <w:p w14:paraId="1F539FA6" w14:textId="157F6C02" w:rsidR="004D3675" w:rsidRPr="004071CF" w:rsidRDefault="0067265B" w:rsidP="0067265B">
      <w:pPr>
        <w:snapToGrid w:val="0"/>
        <w:spacing w:after="0" w:line="240" w:lineRule="auto"/>
        <w:rPr>
          <w:rFonts w:ascii="Times New Roman" w:hAnsi="Times New Roman" w:cs="Times New Roman"/>
          <w:sz w:val="24"/>
          <w:szCs w:val="24"/>
        </w:rPr>
      </w:pPr>
      <w:r w:rsidRPr="004071CF">
        <w:rPr>
          <w:rFonts w:ascii="Times New Roman" w:hAnsi="Times New Roman" w:cs="Times New Roman"/>
          <w:sz w:val="24"/>
          <w:szCs w:val="24"/>
        </w:rPr>
        <w:tab/>
      </w:r>
      <w:r w:rsidR="00A74F82" w:rsidRPr="004071CF">
        <w:rPr>
          <w:rFonts w:ascii="Times New Roman" w:hAnsi="Times New Roman" w:cs="Times New Roman"/>
          <w:sz w:val="24"/>
          <w:szCs w:val="24"/>
        </w:rPr>
        <w:t>Pilot</w:t>
      </w:r>
      <w:r w:rsidR="00A74F82">
        <w:rPr>
          <w:rFonts w:ascii="Times New Roman" w:hAnsi="Times New Roman" w:cs="Times New Roman"/>
          <w:sz w:val="24"/>
          <w:szCs w:val="24"/>
        </w:rPr>
        <w:t xml:space="preserve"> training </w:t>
      </w:r>
      <w:r w:rsidR="004D3675">
        <w:rPr>
          <w:rFonts w:ascii="Times New Roman" w:hAnsi="Times New Roman" w:cs="Times New Roman"/>
          <w:sz w:val="24"/>
          <w:szCs w:val="24"/>
        </w:rPr>
        <w:t xml:space="preserve">methods have stayed mostly unchanged over the past decades. A combination of classroom lectures, inflight demonstration, training in aircraft, and training in </w:t>
      </w:r>
      <w:r w:rsidR="002D2683">
        <w:rPr>
          <w:rFonts w:ascii="Times New Roman" w:hAnsi="Times New Roman" w:cs="Times New Roman"/>
          <w:sz w:val="24"/>
          <w:szCs w:val="24"/>
        </w:rPr>
        <w:t>flight training devices</w:t>
      </w:r>
      <w:r w:rsidR="004D3675">
        <w:rPr>
          <w:rFonts w:ascii="Times New Roman" w:hAnsi="Times New Roman" w:cs="Times New Roman"/>
          <w:sz w:val="24"/>
          <w:szCs w:val="24"/>
        </w:rPr>
        <w:t xml:space="preserve"> </w:t>
      </w:r>
      <w:r w:rsidR="00F86FD2">
        <w:rPr>
          <w:rFonts w:ascii="Times New Roman" w:hAnsi="Times New Roman" w:cs="Times New Roman"/>
          <w:sz w:val="24"/>
          <w:szCs w:val="24"/>
        </w:rPr>
        <w:t xml:space="preserve">is </w:t>
      </w:r>
      <w:r w:rsidR="004D3675">
        <w:rPr>
          <w:rFonts w:ascii="Times New Roman" w:hAnsi="Times New Roman" w:cs="Times New Roman"/>
          <w:sz w:val="24"/>
          <w:szCs w:val="24"/>
        </w:rPr>
        <w:t xml:space="preserve">often used. </w:t>
      </w:r>
      <w:r w:rsidR="004D3675" w:rsidRPr="004D3675">
        <w:rPr>
          <w:rFonts w:ascii="Times New Roman" w:hAnsi="Times New Roman" w:cs="Times New Roman"/>
          <w:sz w:val="24"/>
          <w:szCs w:val="24"/>
        </w:rPr>
        <w:t>Private Pilot License (PPL)</w:t>
      </w:r>
      <w:r w:rsidR="004D3675">
        <w:rPr>
          <w:rFonts w:ascii="Times New Roman" w:hAnsi="Times New Roman" w:cs="Times New Roman"/>
          <w:sz w:val="24"/>
          <w:szCs w:val="24"/>
        </w:rPr>
        <w:t xml:space="preserve"> and </w:t>
      </w:r>
      <w:r w:rsidR="004D3675" w:rsidRPr="004D3675">
        <w:rPr>
          <w:rFonts w:ascii="Times New Roman" w:hAnsi="Times New Roman" w:cs="Times New Roman"/>
          <w:sz w:val="24"/>
          <w:szCs w:val="24"/>
        </w:rPr>
        <w:t>Commercial Pilot License (CPL)</w:t>
      </w:r>
      <w:r w:rsidR="004D3675">
        <w:rPr>
          <w:rFonts w:ascii="Times New Roman" w:hAnsi="Times New Roman" w:cs="Times New Roman"/>
          <w:sz w:val="24"/>
          <w:szCs w:val="24"/>
        </w:rPr>
        <w:t xml:space="preserve"> training is mostly done in </w:t>
      </w:r>
      <w:r w:rsidR="6FE67595">
        <w:rPr>
          <w:rFonts w:ascii="Times New Roman" w:hAnsi="Times New Roman" w:cs="Times New Roman"/>
          <w:sz w:val="24"/>
          <w:szCs w:val="24"/>
        </w:rPr>
        <w:t>an</w:t>
      </w:r>
      <w:r w:rsidR="004D3675">
        <w:rPr>
          <w:rFonts w:ascii="Times New Roman" w:hAnsi="Times New Roman" w:cs="Times New Roman"/>
          <w:sz w:val="24"/>
          <w:szCs w:val="24"/>
        </w:rPr>
        <w:t xml:space="preserve"> </w:t>
      </w:r>
      <w:r w:rsidR="004D3675" w:rsidRPr="004D3675">
        <w:rPr>
          <w:rFonts w:ascii="Times New Roman" w:hAnsi="Times New Roman" w:cs="Times New Roman"/>
          <w:sz w:val="24"/>
          <w:szCs w:val="24"/>
        </w:rPr>
        <w:t>aircraft</w:t>
      </w:r>
      <w:r w:rsidR="004D3675">
        <w:rPr>
          <w:rFonts w:ascii="Times New Roman" w:hAnsi="Times New Roman" w:cs="Times New Roman"/>
          <w:sz w:val="24"/>
          <w:szCs w:val="24"/>
        </w:rPr>
        <w:t>, including both dual</w:t>
      </w:r>
      <w:r w:rsidR="5C5BAF93">
        <w:rPr>
          <w:rFonts w:ascii="Times New Roman" w:hAnsi="Times New Roman" w:cs="Times New Roman"/>
          <w:sz w:val="24"/>
          <w:szCs w:val="24"/>
        </w:rPr>
        <w:t xml:space="preserve"> </w:t>
      </w:r>
      <w:r w:rsidR="004D3675">
        <w:rPr>
          <w:rFonts w:ascii="Times New Roman" w:hAnsi="Times New Roman" w:cs="Times New Roman"/>
          <w:sz w:val="24"/>
          <w:szCs w:val="24"/>
        </w:rPr>
        <w:t xml:space="preserve">flight </w:t>
      </w:r>
      <w:r w:rsidR="4B9CF461">
        <w:rPr>
          <w:rFonts w:ascii="Times New Roman" w:hAnsi="Times New Roman" w:cs="Times New Roman"/>
          <w:sz w:val="24"/>
          <w:szCs w:val="24"/>
        </w:rPr>
        <w:t>(</w:t>
      </w:r>
      <w:r w:rsidR="004D3675">
        <w:rPr>
          <w:rFonts w:ascii="Times New Roman" w:hAnsi="Times New Roman" w:cs="Times New Roman"/>
          <w:sz w:val="24"/>
          <w:szCs w:val="24"/>
        </w:rPr>
        <w:t>with an instructor</w:t>
      </w:r>
      <w:r w:rsidR="7ED7686F">
        <w:rPr>
          <w:rFonts w:ascii="Times New Roman" w:hAnsi="Times New Roman" w:cs="Times New Roman"/>
          <w:sz w:val="24"/>
          <w:szCs w:val="24"/>
        </w:rPr>
        <w:t>)</w:t>
      </w:r>
      <w:r w:rsidR="004D3675">
        <w:rPr>
          <w:rFonts w:ascii="Times New Roman" w:hAnsi="Times New Roman" w:cs="Times New Roman"/>
          <w:sz w:val="24"/>
          <w:szCs w:val="24"/>
        </w:rPr>
        <w:t xml:space="preserve"> and solo</w:t>
      </w:r>
      <w:r w:rsidR="56557A80">
        <w:rPr>
          <w:rFonts w:ascii="Times New Roman" w:hAnsi="Times New Roman" w:cs="Times New Roman"/>
          <w:sz w:val="24"/>
          <w:szCs w:val="24"/>
        </w:rPr>
        <w:t xml:space="preserve"> </w:t>
      </w:r>
      <w:r w:rsidR="004D3675">
        <w:rPr>
          <w:rFonts w:ascii="Times New Roman" w:hAnsi="Times New Roman" w:cs="Times New Roman"/>
          <w:sz w:val="24"/>
          <w:szCs w:val="24"/>
        </w:rPr>
        <w:t xml:space="preserve">flight </w:t>
      </w:r>
      <w:r w:rsidR="32A6B0D4">
        <w:rPr>
          <w:rFonts w:ascii="Times New Roman" w:hAnsi="Times New Roman" w:cs="Times New Roman"/>
          <w:sz w:val="24"/>
          <w:szCs w:val="24"/>
        </w:rPr>
        <w:t>(</w:t>
      </w:r>
      <w:r w:rsidR="004D3675">
        <w:rPr>
          <w:rFonts w:ascii="Times New Roman" w:hAnsi="Times New Roman" w:cs="Times New Roman"/>
          <w:sz w:val="24"/>
          <w:szCs w:val="24"/>
        </w:rPr>
        <w:t>without an instructor</w:t>
      </w:r>
      <w:r w:rsidR="175DAE9A">
        <w:rPr>
          <w:rFonts w:ascii="Times New Roman" w:hAnsi="Times New Roman" w:cs="Times New Roman"/>
          <w:sz w:val="24"/>
          <w:szCs w:val="24"/>
        </w:rPr>
        <w:t>)</w:t>
      </w:r>
      <w:r w:rsidR="004D3675">
        <w:rPr>
          <w:rFonts w:ascii="Times New Roman" w:hAnsi="Times New Roman" w:cs="Times New Roman"/>
          <w:sz w:val="24"/>
          <w:szCs w:val="24"/>
        </w:rPr>
        <w:t xml:space="preserve">. A limitation of this current </w:t>
      </w:r>
      <w:r w:rsidR="5F3ABF5A">
        <w:rPr>
          <w:rFonts w:ascii="Times New Roman" w:hAnsi="Times New Roman" w:cs="Times New Roman"/>
          <w:sz w:val="24"/>
          <w:szCs w:val="24"/>
        </w:rPr>
        <w:t>training</w:t>
      </w:r>
      <w:r w:rsidR="004D3675">
        <w:rPr>
          <w:rFonts w:ascii="Times New Roman" w:hAnsi="Times New Roman" w:cs="Times New Roman"/>
          <w:sz w:val="24"/>
          <w:szCs w:val="24"/>
        </w:rPr>
        <w:t xml:space="preserve"> practice is that the assessment of </w:t>
      </w:r>
      <w:r w:rsidR="374D2A10">
        <w:rPr>
          <w:rFonts w:ascii="Times New Roman" w:hAnsi="Times New Roman" w:cs="Times New Roman"/>
          <w:sz w:val="24"/>
          <w:szCs w:val="24"/>
        </w:rPr>
        <w:t>the student pilot’s</w:t>
      </w:r>
      <w:r w:rsidR="004D3675">
        <w:rPr>
          <w:rFonts w:ascii="Times New Roman" w:hAnsi="Times New Roman" w:cs="Times New Roman"/>
          <w:sz w:val="24"/>
          <w:szCs w:val="24"/>
        </w:rPr>
        <w:t xml:space="preserve"> skills and competencies is done by an </w:t>
      </w:r>
      <w:r w:rsidR="00396620">
        <w:rPr>
          <w:rFonts w:ascii="Times New Roman" w:hAnsi="Times New Roman" w:cs="Times New Roman"/>
          <w:sz w:val="24"/>
          <w:szCs w:val="24"/>
        </w:rPr>
        <w:t xml:space="preserve">instructor, </w:t>
      </w:r>
      <w:r w:rsidR="2D140FD3">
        <w:rPr>
          <w:rFonts w:ascii="Times New Roman" w:hAnsi="Times New Roman" w:cs="Times New Roman"/>
          <w:sz w:val="24"/>
          <w:szCs w:val="24"/>
        </w:rPr>
        <w:t>however, there is not standardised practice to document these assessments. The</w:t>
      </w:r>
      <w:r w:rsidR="6EC14B27">
        <w:rPr>
          <w:rFonts w:ascii="Times New Roman" w:hAnsi="Times New Roman" w:cs="Times New Roman"/>
          <w:sz w:val="24"/>
          <w:szCs w:val="24"/>
        </w:rPr>
        <w:t>refore,</w:t>
      </w:r>
      <w:r w:rsidR="00396620">
        <w:rPr>
          <w:rFonts w:ascii="Times New Roman" w:hAnsi="Times New Roman" w:cs="Times New Roman"/>
          <w:sz w:val="24"/>
          <w:szCs w:val="24"/>
        </w:rPr>
        <w:t xml:space="preserve"> the quality and rigor of the assessment and debriefing feedback are affected by subjective factors and individual differences. </w:t>
      </w:r>
      <w:r w:rsidR="004D3675">
        <w:rPr>
          <w:rFonts w:ascii="Times New Roman" w:hAnsi="Times New Roman" w:cs="Times New Roman"/>
          <w:sz w:val="24"/>
          <w:szCs w:val="24"/>
        </w:rPr>
        <w:t xml:space="preserve">In recent years, researchers have </w:t>
      </w:r>
      <w:r w:rsidR="00396620">
        <w:rPr>
          <w:rFonts w:ascii="Times New Roman" w:hAnsi="Times New Roman" w:cs="Times New Roman"/>
          <w:sz w:val="24"/>
          <w:szCs w:val="24"/>
        </w:rPr>
        <w:t>explored methods of objective pilot assessment, such as using eye movement measures</w:t>
      </w:r>
      <w:r w:rsidR="0002161B">
        <w:rPr>
          <w:rFonts w:ascii="Times New Roman" w:hAnsi="Times New Roman" w:cs="Times New Roman"/>
          <w:sz w:val="24"/>
          <w:szCs w:val="24"/>
        </w:rPr>
        <w:t xml:space="preserve"> </w:t>
      </w:r>
      <w:r w:rsidR="0002161B">
        <w:rPr>
          <w:rFonts w:ascii="Times New Roman" w:hAnsi="Times New Roman" w:cs="Times New Roman"/>
          <w:sz w:val="24"/>
          <w:szCs w:val="24"/>
        </w:rPr>
        <w:fldChar w:fldCharType="begin"/>
      </w:r>
      <w:r w:rsidR="0002161B">
        <w:rPr>
          <w:rFonts w:ascii="Times New Roman" w:hAnsi="Times New Roman" w:cs="Times New Roman"/>
          <w:sz w:val="24"/>
          <w:szCs w:val="24"/>
        </w:rPr>
        <w:instrText xml:space="preserve"> ADDIN ZOTERO_ITEM CSL_CITATION {"citationID":"iWafk2y7","properties":{"formattedCitation":"(Ayala et al., 2024)","plainCitation":"(Ayala et al., 2024)","noteIndex":0},"citationItems":[{"id":1276,"uris":["http://zotero.org/users/10635505/items/V5RM82NH"],"itemData":{"id":1276,"type":"article-journal","abstract":"Gaze behaviour has been used as a proxy for information processing capabilities that underlie complex skill performance in real-world domains such as aviation. These processes are highly influenced by task requirements, expertise and can provide insight into situation awareness (SA). Little research has been done to examine the extent to which gaze behaviour, task performance and SA are impacted by various task manipulations within the confines of early-stage skill development. Accordingly, the current study aimed to understand the impact of task difficulty on landing performance, gaze behaviour and SA across different phases of flight. Twenty-four low-time (&lt;300 hours) pilots completed simulated landing scenarios under visual flight rules conditions. Traditional gaze metrics, entropy-based metrics, and blink rate provided meaningful insight about the extent to which information processing is modulated by flight phase and task difficulty. The results also suggested that gaze behavior changes compensated for increased task demands and minimized the impact on task performance. Dynamic gaze analyses were shown to be a robust measure of task difficulty and pilot flight hours. Recommendations for the effective implementation of gaze behaviour metrics and their utility in examining information processing changes are discussed.","container-title":"Journal of Eye Movement Research","DOI":"10.16910/jemr.17.1.6","ISSN":"1995-8692","issue":"1","journalAbbreviation":"J Eye Mov Res","license":"https://creativecommons.org/licenses/by/4.0","source":"DOI.org (Crossref)","title":"Investigating the role of flight phase and task difficulty on low-time pilot performance, gaze dynamics and subjective situation awareness during simulated flight","URL":"https://bop.unibe.ch/JEMR/article/view/10737","volume":"17","author":[{"family":"Ayala","given":"Naila"},{"family":"Kearns","given":"Suzanne"},{"family":"Irving","given":"Elizabeth"},{"family":"Cao","given":"Shi"},{"family":"Niechwiej-Szwedo","given":"Ewa"}],"accessed":{"date-parts":[["2024",6,27]]},"issued":{"date-parts":[["2024",6,17]]}}}],"schema":"https://github.com/citation-style-language/schema/raw/master/csl-citation.json"} </w:instrText>
      </w:r>
      <w:r w:rsidR="0002161B">
        <w:rPr>
          <w:rFonts w:ascii="Times New Roman" w:hAnsi="Times New Roman" w:cs="Times New Roman"/>
          <w:sz w:val="24"/>
          <w:szCs w:val="24"/>
        </w:rPr>
        <w:fldChar w:fldCharType="separate"/>
      </w:r>
      <w:r w:rsidR="0002161B" w:rsidRPr="0002161B">
        <w:rPr>
          <w:rFonts w:ascii="Times New Roman" w:hAnsi="Times New Roman" w:cs="Times New Roman"/>
          <w:sz w:val="24"/>
        </w:rPr>
        <w:t>(Ayala et al., 2024)</w:t>
      </w:r>
      <w:r w:rsidR="0002161B">
        <w:rPr>
          <w:rFonts w:ascii="Times New Roman" w:hAnsi="Times New Roman" w:cs="Times New Roman"/>
          <w:sz w:val="24"/>
          <w:szCs w:val="24"/>
        </w:rPr>
        <w:fldChar w:fldCharType="end"/>
      </w:r>
      <w:r w:rsidR="00396620">
        <w:rPr>
          <w:rFonts w:ascii="Times New Roman" w:hAnsi="Times New Roman" w:cs="Times New Roman"/>
          <w:sz w:val="24"/>
          <w:szCs w:val="24"/>
        </w:rPr>
        <w:t xml:space="preserve"> and computational modelling</w:t>
      </w:r>
      <w:r w:rsidR="0002161B">
        <w:rPr>
          <w:rFonts w:ascii="Times New Roman" w:hAnsi="Times New Roman" w:cs="Times New Roman"/>
          <w:sz w:val="24"/>
          <w:szCs w:val="24"/>
        </w:rPr>
        <w:t xml:space="preserve"> (Xu et al., 2024)</w:t>
      </w:r>
      <w:r w:rsidR="00396620">
        <w:rPr>
          <w:rFonts w:ascii="Times New Roman" w:hAnsi="Times New Roman" w:cs="Times New Roman"/>
          <w:sz w:val="24"/>
          <w:szCs w:val="24"/>
        </w:rPr>
        <w:t xml:space="preserve">. These studies need a way to benchmark pilot performance following the current best practices. In the case of </w:t>
      </w:r>
      <w:r w:rsidR="00396620" w:rsidRPr="00396620">
        <w:rPr>
          <w:rFonts w:ascii="Times New Roman" w:hAnsi="Times New Roman" w:cs="Times New Roman"/>
          <w:sz w:val="24"/>
          <w:szCs w:val="24"/>
        </w:rPr>
        <w:t>PPL</w:t>
      </w:r>
      <w:r w:rsidR="00396620">
        <w:rPr>
          <w:rFonts w:ascii="Times New Roman" w:hAnsi="Times New Roman" w:cs="Times New Roman"/>
          <w:sz w:val="24"/>
          <w:szCs w:val="24"/>
        </w:rPr>
        <w:t xml:space="preserve"> training, it means that a flight instructor should fly with the </w:t>
      </w:r>
      <w:r w:rsidR="002D2683">
        <w:rPr>
          <w:rFonts w:ascii="Times New Roman" w:hAnsi="Times New Roman" w:cs="Times New Roman"/>
          <w:sz w:val="24"/>
          <w:szCs w:val="24"/>
        </w:rPr>
        <w:t>student pilot</w:t>
      </w:r>
      <w:r w:rsidR="00396620">
        <w:rPr>
          <w:rFonts w:ascii="Times New Roman" w:hAnsi="Times New Roman" w:cs="Times New Roman"/>
          <w:sz w:val="24"/>
          <w:szCs w:val="24"/>
        </w:rPr>
        <w:t xml:space="preserve">, closely observe, and rate the overall performance on a 4-point scale. This single-value rating is very limited </w:t>
      </w:r>
      <w:r w:rsidR="00D51586">
        <w:rPr>
          <w:rFonts w:ascii="Times New Roman" w:hAnsi="Times New Roman" w:cs="Times New Roman"/>
          <w:sz w:val="24"/>
          <w:szCs w:val="24"/>
        </w:rPr>
        <w:t>because</w:t>
      </w:r>
      <w:r w:rsidR="00396620">
        <w:rPr>
          <w:rFonts w:ascii="Times New Roman" w:hAnsi="Times New Roman" w:cs="Times New Roman"/>
          <w:sz w:val="24"/>
          <w:szCs w:val="24"/>
        </w:rPr>
        <w:t xml:space="preserve"> </w:t>
      </w:r>
      <w:r w:rsidR="00D51586">
        <w:rPr>
          <w:rFonts w:ascii="Times New Roman" w:hAnsi="Times New Roman" w:cs="Times New Roman"/>
          <w:sz w:val="24"/>
          <w:szCs w:val="24"/>
        </w:rPr>
        <w:t>i</w:t>
      </w:r>
      <w:r w:rsidR="00396620">
        <w:rPr>
          <w:rFonts w:ascii="Times New Roman" w:hAnsi="Times New Roman" w:cs="Times New Roman"/>
          <w:sz w:val="24"/>
          <w:szCs w:val="24"/>
        </w:rPr>
        <w:t>t lacks clear rubrics for different flight maneuvers</w:t>
      </w:r>
      <w:r w:rsidR="00D51586">
        <w:rPr>
          <w:rFonts w:ascii="Times New Roman" w:hAnsi="Times New Roman" w:cs="Times New Roman"/>
          <w:sz w:val="24"/>
          <w:szCs w:val="24"/>
        </w:rPr>
        <w:t>, and</w:t>
      </w:r>
      <w:r w:rsidR="00396620">
        <w:rPr>
          <w:rFonts w:ascii="Times New Roman" w:hAnsi="Times New Roman" w:cs="Times New Roman"/>
          <w:sz w:val="24"/>
          <w:szCs w:val="24"/>
        </w:rPr>
        <w:t xml:space="preserve"> it </w:t>
      </w:r>
      <w:r w:rsidR="00D51586">
        <w:rPr>
          <w:rFonts w:ascii="Times New Roman" w:hAnsi="Times New Roman" w:cs="Times New Roman"/>
          <w:sz w:val="24"/>
          <w:szCs w:val="24"/>
        </w:rPr>
        <w:t xml:space="preserve">cannot differentiate various aspects of competency. To address this issue, the goal of the current work is to create </w:t>
      </w:r>
      <w:r w:rsidR="00D51586" w:rsidRPr="00D51586">
        <w:rPr>
          <w:rFonts w:ascii="Times New Roman" w:hAnsi="Times New Roman" w:cs="Times New Roman"/>
          <w:sz w:val="24"/>
          <w:szCs w:val="24"/>
        </w:rPr>
        <w:t xml:space="preserve">a </w:t>
      </w:r>
      <w:r w:rsidR="00D51586">
        <w:rPr>
          <w:rFonts w:ascii="Times New Roman" w:hAnsi="Times New Roman" w:cs="Times New Roman"/>
          <w:sz w:val="24"/>
          <w:szCs w:val="24"/>
        </w:rPr>
        <w:t>c</w:t>
      </w:r>
      <w:r w:rsidR="00D51586" w:rsidRPr="00D51586">
        <w:rPr>
          <w:rFonts w:ascii="Times New Roman" w:hAnsi="Times New Roman" w:cs="Times New Roman"/>
          <w:sz w:val="24"/>
          <w:szCs w:val="24"/>
        </w:rPr>
        <w:t xml:space="preserve">ompetency-based </w:t>
      </w:r>
      <w:r w:rsidR="00D51586">
        <w:rPr>
          <w:rFonts w:ascii="Times New Roman" w:hAnsi="Times New Roman" w:cs="Times New Roman"/>
          <w:sz w:val="24"/>
          <w:szCs w:val="24"/>
        </w:rPr>
        <w:t>a</w:t>
      </w:r>
      <w:r w:rsidR="00D51586" w:rsidRPr="00D51586">
        <w:rPr>
          <w:rFonts w:ascii="Times New Roman" w:hAnsi="Times New Roman" w:cs="Times New Roman"/>
          <w:sz w:val="24"/>
          <w:szCs w:val="24"/>
        </w:rPr>
        <w:t xml:space="preserve">ssessment </w:t>
      </w:r>
      <w:r w:rsidR="00D51586">
        <w:rPr>
          <w:rFonts w:ascii="Times New Roman" w:hAnsi="Times New Roman" w:cs="Times New Roman"/>
          <w:sz w:val="24"/>
          <w:szCs w:val="24"/>
        </w:rPr>
        <w:t>r</w:t>
      </w:r>
      <w:r w:rsidR="00D51586" w:rsidRPr="00D51586">
        <w:rPr>
          <w:rFonts w:ascii="Times New Roman" w:hAnsi="Times New Roman" w:cs="Times New Roman"/>
          <w:sz w:val="24"/>
          <w:szCs w:val="24"/>
        </w:rPr>
        <w:t xml:space="preserve">ubric for </w:t>
      </w:r>
      <w:r w:rsidR="00D51586">
        <w:rPr>
          <w:rFonts w:ascii="Times New Roman" w:hAnsi="Times New Roman" w:cs="Times New Roman"/>
          <w:sz w:val="24"/>
          <w:szCs w:val="24"/>
        </w:rPr>
        <w:t>PPL</w:t>
      </w:r>
      <w:r w:rsidR="00D51586" w:rsidRPr="00D51586">
        <w:rPr>
          <w:rFonts w:ascii="Times New Roman" w:hAnsi="Times New Roman" w:cs="Times New Roman"/>
          <w:sz w:val="24"/>
          <w:szCs w:val="24"/>
        </w:rPr>
        <w:t xml:space="preserve"> </w:t>
      </w:r>
      <w:r w:rsidR="00F86FD2">
        <w:rPr>
          <w:rFonts w:ascii="Times New Roman" w:hAnsi="Times New Roman" w:cs="Times New Roman"/>
          <w:sz w:val="24"/>
          <w:szCs w:val="24"/>
        </w:rPr>
        <w:t>t</w:t>
      </w:r>
      <w:r w:rsidR="00D51586" w:rsidRPr="00D51586">
        <w:rPr>
          <w:rFonts w:ascii="Times New Roman" w:hAnsi="Times New Roman" w:cs="Times New Roman"/>
          <w:sz w:val="24"/>
          <w:szCs w:val="24"/>
        </w:rPr>
        <w:t>raining</w:t>
      </w:r>
      <w:r w:rsidR="00D51586">
        <w:rPr>
          <w:rFonts w:ascii="Times New Roman" w:hAnsi="Times New Roman" w:cs="Times New Roman"/>
          <w:sz w:val="24"/>
          <w:szCs w:val="24"/>
        </w:rPr>
        <w:t>. The resulting r</w:t>
      </w:r>
      <w:r w:rsidR="00D51586" w:rsidRPr="00D51586">
        <w:rPr>
          <w:rFonts w:ascii="Times New Roman" w:hAnsi="Times New Roman" w:cs="Times New Roman"/>
          <w:sz w:val="24"/>
          <w:szCs w:val="24"/>
        </w:rPr>
        <w:t>ubric</w:t>
      </w:r>
      <w:r w:rsidR="00D51586">
        <w:rPr>
          <w:rFonts w:ascii="Times New Roman" w:hAnsi="Times New Roman" w:cs="Times New Roman"/>
          <w:sz w:val="24"/>
          <w:szCs w:val="24"/>
        </w:rPr>
        <w:t xml:space="preserve"> and grade sheets can serve as a standard tool for future studies to measure instructor-rated flight performance.</w:t>
      </w:r>
    </w:p>
    <w:p w14:paraId="5E2FDE18" w14:textId="77777777" w:rsidR="0067265B" w:rsidRDefault="0067265B" w:rsidP="0067265B">
      <w:pPr>
        <w:snapToGrid w:val="0"/>
        <w:spacing w:after="0" w:line="240" w:lineRule="auto"/>
        <w:rPr>
          <w:rFonts w:ascii="Times New Roman" w:hAnsi="Times New Roman" w:cs="Times New Roman"/>
          <w:b/>
          <w:bCs/>
          <w:sz w:val="24"/>
          <w:szCs w:val="24"/>
        </w:rPr>
      </w:pPr>
    </w:p>
    <w:p w14:paraId="54DE5978" w14:textId="18D4F8B7" w:rsidR="00C70A91" w:rsidRPr="000047C9" w:rsidRDefault="00E470FC" w:rsidP="000047C9">
      <w:pPr>
        <w:snapToGrid w:val="0"/>
        <w:spacing w:after="0" w:line="240" w:lineRule="auto"/>
        <w:rPr>
          <w:rFonts w:ascii="Times New Roman" w:hAnsi="Times New Roman" w:cs="Times New Roman"/>
          <w:b/>
          <w:bCs/>
          <w:sz w:val="24"/>
          <w:szCs w:val="24"/>
        </w:rPr>
      </w:pPr>
      <w:r w:rsidRPr="0067265B">
        <w:rPr>
          <w:rFonts w:ascii="Times New Roman" w:hAnsi="Times New Roman" w:cs="Times New Roman"/>
          <w:b/>
          <w:bCs/>
          <w:sz w:val="24"/>
          <w:szCs w:val="24"/>
        </w:rPr>
        <w:t xml:space="preserve">Overview of the </w:t>
      </w:r>
      <w:r w:rsidR="00B720CB" w:rsidRPr="0067265B">
        <w:rPr>
          <w:rFonts w:ascii="Times New Roman" w:hAnsi="Times New Roman" w:cs="Times New Roman"/>
          <w:b/>
          <w:bCs/>
          <w:sz w:val="24"/>
          <w:szCs w:val="24"/>
        </w:rPr>
        <w:t xml:space="preserve">Current </w:t>
      </w:r>
      <w:r w:rsidRPr="0067265B">
        <w:rPr>
          <w:rFonts w:ascii="Times New Roman" w:hAnsi="Times New Roman" w:cs="Times New Roman"/>
          <w:b/>
          <w:bCs/>
          <w:sz w:val="24"/>
          <w:szCs w:val="24"/>
        </w:rPr>
        <w:t xml:space="preserve">Private Pilot License – Aeroplane </w:t>
      </w:r>
      <w:r w:rsidR="00B720CB" w:rsidRPr="0067265B">
        <w:rPr>
          <w:rFonts w:ascii="Times New Roman" w:hAnsi="Times New Roman" w:cs="Times New Roman"/>
          <w:b/>
          <w:bCs/>
          <w:sz w:val="24"/>
          <w:szCs w:val="24"/>
        </w:rPr>
        <w:t>Training in Canada</w:t>
      </w:r>
    </w:p>
    <w:p w14:paraId="5B965977" w14:textId="2283DEC5" w:rsidR="009E7715" w:rsidRPr="0067265B" w:rsidRDefault="001C69AA" w:rsidP="004071CF">
      <w:pPr>
        <w:snapToGrid w:val="0"/>
        <w:spacing w:after="0" w:line="240" w:lineRule="auto"/>
        <w:ind w:firstLine="720"/>
        <w:rPr>
          <w:rFonts w:ascii="Times New Roman" w:hAnsi="Times New Roman" w:cs="Times New Roman"/>
          <w:sz w:val="24"/>
          <w:szCs w:val="24"/>
        </w:rPr>
      </w:pPr>
      <w:r w:rsidRPr="0067265B">
        <w:rPr>
          <w:rFonts w:ascii="Times New Roman" w:hAnsi="Times New Roman" w:cs="Times New Roman"/>
          <w:sz w:val="24"/>
          <w:szCs w:val="24"/>
        </w:rPr>
        <w:t xml:space="preserve">Standard 421 – Flight Crew Permits, Licenses and Ratings in the Canadian Aviation Regulations (CARs) outlines the requirements needed for the various permits, licenses and ratings to be issued by Canada’s </w:t>
      </w:r>
      <w:r w:rsidR="00823151" w:rsidRPr="0067265B">
        <w:rPr>
          <w:rFonts w:ascii="Times New Roman" w:hAnsi="Times New Roman" w:cs="Times New Roman"/>
          <w:sz w:val="24"/>
          <w:szCs w:val="24"/>
        </w:rPr>
        <w:t>c</w:t>
      </w:r>
      <w:r w:rsidRPr="0067265B">
        <w:rPr>
          <w:rFonts w:ascii="Times New Roman" w:hAnsi="Times New Roman" w:cs="Times New Roman"/>
          <w:sz w:val="24"/>
          <w:szCs w:val="24"/>
        </w:rPr>
        <w:t xml:space="preserve">ivil </w:t>
      </w:r>
      <w:r w:rsidR="00823151" w:rsidRPr="0067265B">
        <w:rPr>
          <w:rFonts w:ascii="Times New Roman" w:hAnsi="Times New Roman" w:cs="Times New Roman"/>
          <w:sz w:val="24"/>
          <w:szCs w:val="24"/>
        </w:rPr>
        <w:t>a</w:t>
      </w:r>
      <w:r w:rsidRPr="0067265B">
        <w:rPr>
          <w:rFonts w:ascii="Times New Roman" w:hAnsi="Times New Roman" w:cs="Times New Roman"/>
          <w:sz w:val="24"/>
          <w:szCs w:val="24"/>
        </w:rPr>
        <w:t xml:space="preserve">viation </w:t>
      </w:r>
      <w:r w:rsidR="00823151" w:rsidRPr="0067265B">
        <w:rPr>
          <w:rFonts w:ascii="Times New Roman" w:hAnsi="Times New Roman" w:cs="Times New Roman"/>
          <w:sz w:val="24"/>
          <w:szCs w:val="24"/>
        </w:rPr>
        <w:t>a</w:t>
      </w:r>
      <w:r w:rsidRPr="0067265B">
        <w:rPr>
          <w:rFonts w:ascii="Times New Roman" w:hAnsi="Times New Roman" w:cs="Times New Roman"/>
          <w:sz w:val="24"/>
          <w:szCs w:val="24"/>
        </w:rPr>
        <w:t xml:space="preserve">uthority, Transport Canada. </w:t>
      </w:r>
      <w:r w:rsidR="00823151" w:rsidRPr="0067265B">
        <w:rPr>
          <w:rFonts w:ascii="Times New Roman" w:hAnsi="Times New Roman" w:cs="Times New Roman"/>
          <w:sz w:val="24"/>
          <w:szCs w:val="24"/>
        </w:rPr>
        <w:t>The requirements for the PPL – Aeroplane are outlined in Standard 421.26, where they are broken down into age, medical fitness, knowledge, experience and skill. Standard 421.26 also contains a list of credits</w:t>
      </w:r>
      <w:r w:rsidR="009E7715" w:rsidRPr="0067265B">
        <w:rPr>
          <w:rFonts w:ascii="Times New Roman" w:hAnsi="Times New Roman" w:cs="Times New Roman"/>
          <w:sz w:val="24"/>
          <w:szCs w:val="24"/>
        </w:rPr>
        <w:t xml:space="preserve"> applicable for individuals possessing other permits or licenses, whether issued by Transport Canada or a Contracting State. The focus of this paper will be the </w:t>
      </w:r>
      <w:r w:rsidR="001E58BD" w:rsidRPr="0067265B">
        <w:rPr>
          <w:rFonts w:ascii="Times New Roman" w:hAnsi="Times New Roman" w:cs="Times New Roman"/>
          <w:sz w:val="24"/>
          <w:szCs w:val="24"/>
        </w:rPr>
        <w:t xml:space="preserve">knowledge, </w:t>
      </w:r>
      <w:r w:rsidR="009E7715" w:rsidRPr="0067265B">
        <w:rPr>
          <w:rFonts w:ascii="Times New Roman" w:hAnsi="Times New Roman" w:cs="Times New Roman"/>
          <w:sz w:val="24"/>
          <w:szCs w:val="24"/>
        </w:rPr>
        <w:t xml:space="preserve">experience and skill requirements for the PPL – Aeroplane. </w:t>
      </w:r>
    </w:p>
    <w:p w14:paraId="08922015" w14:textId="21350194" w:rsidR="0077216A" w:rsidRPr="0067265B" w:rsidRDefault="0069685D" w:rsidP="004071CF">
      <w:pPr>
        <w:snapToGrid w:val="0"/>
        <w:spacing w:after="0" w:line="240" w:lineRule="auto"/>
        <w:ind w:firstLine="720"/>
        <w:rPr>
          <w:rFonts w:ascii="Times New Roman" w:hAnsi="Times New Roman" w:cs="Times New Roman"/>
          <w:sz w:val="24"/>
          <w:szCs w:val="24"/>
        </w:rPr>
      </w:pPr>
      <w:r w:rsidRPr="0067265B">
        <w:rPr>
          <w:rFonts w:ascii="Times New Roman" w:hAnsi="Times New Roman" w:cs="Times New Roman"/>
          <w:sz w:val="24"/>
          <w:szCs w:val="24"/>
        </w:rPr>
        <w:t>The knowledge requirem</w:t>
      </w:r>
      <w:r w:rsidR="000D374F" w:rsidRPr="0067265B">
        <w:rPr>
          <w:rFonts w:ascii="Times New Roman" w:hAnsi="Times New Roman" w:cs="Times New Roman"/>
          <w:sz w:val="24"/>
          <w:szCs w:val="24"/>
        </w:rPr>
        <w:t>ent</w:t>
      </w:r>
      <w:r w:rsidRPr="0067265B">
        <w:rPr>
          <w:rFonts w:ascii="Times New Roman" w:hAnsi="Times New Roman" w:cs="Times New Roman"/>
          <w:sz w:val="24"/>
          <w:szCs w:val="24"/>
        </w:rPr>
        <w:t xml:space="preserve"> for the </w:t>
      </w:r>
      <w:r w:rsidR="000D374F" w:rsidRPr="0067265B">
        <w:rPr>
          <w:rFonts w:ascii="Times New Roman" w:hAnsi="Times New Roman" w:cs="Times New Roman"/>
          <w:sz w:val="24"/>
          <w:szCs w:val="24"/>
        </w:rPr>
        <w:t xml:space="preserve">PPL involves no less than 40 hours of ground school instruction covering a number of subjects that are outlined in CAR Standard 421.26. The </w:t>
      </w:r>
      <w:r w:rsidR="00052B19" w:rsidRPr="0067265B">
        <w:rPr>
          <w:rFonts w:ascii="Times New Roman" w:hAnsi="Times New Roman" w:cs="Times New Roman"/>
          <w:sz w:val="24"/>
          <w:szCs w:val="24"/>
        </w:rPr>
        <w:t xml:space="preserve">individual </w:t>
      </w:r>
      <w:r w:rsidR="000D374F" w:rsidRPr="0067265B">
        <w:rPr>
          <w:rFonts w:ascii="Times New Roman" w:hAnsi="Times New Roman" w:cs="Times New Roman"/>
          <w:sz w:val="24"/>
          <w:szCs w:val="24"/>
        </w:rPr>
        <w:t>must also score a minimum of 60% on the Private Pilot License – Aeroplane (PPAER)</w:t>
      </w:r>
      <w:r w:rsidR="00AD4FD6">
        <w:rPr>
          <w:rFonts w:ascii="Times New Roman" w:hAnsi="Times New Roman" w:cs="Times New Roman"/>
          <w:sz w:val="24"/>
          <w:szCs w:val="24"/>
        </w:rPr>
        <w:t xml:space="preserve"> written examination</w:t>
      </w:r>
      <w:r w:rsidR="000D374F" w:rsidRPr="0067265B">
        <w:rPr>
          <w:rFonts w:ascii="Times New Roman" w:hAnsi="Times New Roman" w:cs="Times New Roman"/>
          <w:sz w:val="24"/>
          <w:szCs w:val="24"/>
        </w:rPr>
        <w:t xml:space="preserve">. The PPAER is broken down into four subject areas and the </w:t>
      </w:r>
      <w:r w:rsidR="00052B19" w:rsidRPr="0067265B">
        <w:rPr>
          <w:rFonts w:ascii="Times New Roman" w:hAnsi="Times New Roman" w:cs="Times New Roman"/>
          <w:sz w:val="24"/>
          <w:szCs w:val="24"/>
        </w:rPr>
        <w:t>individual</w:t>
      </w:r>
      <w:r w:rsidR="000D374F" w:rsidRPr="0067265B">
        <w:rPr>
          <w:rFonts w:ascii="Times New Roman" w:hAnsi="Times New Roman" w:cs="Times New Roman"/>
          <w:sz w:val="24"/>
          <w:szCs w:val="24"/>
        </w:rPr>
        <w:t xml:space="preserve"> must also score at least 60% in each subject. The four subject areas are 1) Air Law, 2) Navigation, 3) Meteorology and 4) Aeronautics – General Knowledge. </w:t>
      </w:r>
    </w:p>
    <w:p w14:paraId="69BEF3C6" w14:textId="3AE15951" w:rsidR="00CB57DA" w:rsidRDefault="000D374F" w:rsidP="00CB57DA">
      <w:pPr>
        <w:snapToGrid w:val="0"/>
        <w:spacing w:after="0" w:line="240" w:lineRule="auto"/>
        <w:ind w:firstLine="720"/>
        <w:rPr>
          <w:rFonts w:ascii="Times New Roman" w:hAnsi="Times New Roman" w:cs="Times New Roman"/>
          <w:sz w:val="24"/>
          <w:szCs w:val="24"/>
        </w:rPr>
      </w:pPr>
      <w:r w:rsidRPr="0067265B">
        <w:rPr>
          <w:rFonts w:ascii="Times New Roman" w:hAnsi="Times New Roman" w:cs="Times New Roman"/>
          <w:sz w:val="24"/>
          <w:szCs w:val="24"/>
        </w:rPr>
        <w:t>The experience requirement outlined in CAR Standard 421</w:t>
      </w:r>
      <w:r w:rsidR="00D40BDA">
        <w:rPr>
          <w:rFonts w:ascii="Times New Roman" w:hAnsi="Times New Roman" w:cs="Times New Roman"/>
          <w:sz w:val="24"/>
          <w:szCs w:val="24"/>
        </w:rPr>
        <w:t>.26</w:t>
      </w:r>
      <w:r w:rsidRPr="0067265B">
        <w:rPr>
          <w:rFonts w:ascii="Times New Roman" w:hAnsi="Times New Roman" w:cs="Times New Roman"/>
          <w:sz w:val="24"/>
          <w:szCs w:val="24"/>
        </w:rPr>
        <w:t xml:space="preserve"> refers to the flight training an </w:t>
      </w:r>
      <w:r w:rsidR="00052B19" w:rsidRPr="0067265B">
        <w:rPr>
          <w:rFonts w:ascii="Times New Roman" w:hAnsi="Times New Roman" w:cs="Times New Roman"/>
          <w:sz w:val="24"/>
          <w:szCs w:val="24"/>
        </w:rPr>
        <w:t xml:space="preserve">individual </w:t>
      </w:r>
      <w:r w:rsidRPr="0067265B">
        <w:rPr>
          <w:rFonts w:ascii="Times New Roman" w:hAnsi="Times New Roman" w:cs="Times New Roman"/>
          <w:sz w:val="24"/>
          <w:szCs w:val="24"/>
        </w:rPr>
        <w:t xml:space="preserve">must </w:t>
      </w:r>
      <w:r w:rsidR="000C36CB" w:rsidRPr="0067265B">
        <w:rPr>
          <w:rFonts w:ascii="Times New Roman" w:hAnsi="Times New Roman" w:cs="Times New Roman"/>
          <w:sz w:val="24"/>
          <w:szCs w:val="24"/>
        </w:rPr>
        <w:t>complete under the direction or supervision of a pilot who has a Flight Instructor Rating – Aeroplane</w:t>
      </w:r>
      <w:r w:rsidR="000C6DC3">
        <w:rPr>
          <w:rFonts w:ascii="Times New Roman" w:hAnsi="Times New Roman" w:cs="Times New Roman"/>
          <w:sz w:val="24"/>
          <w:szCs w:val="24"/>
        </w:rPr>
        <w:t xml:space="preserve"> and states:</w:t>
      </w:r>
      <w:r w:rsidR="000C36CB" w:rsidRPr="0067265B">
        <w:rPr>
          <w:rFonts w:ascii="Times New Roman" w:hAnsi="Times New Roman" w:cs="Times New Roman"/>
          <w:sz w:val="24"/>
          <w:szCs w:val="24"/>
        </w:rPr>
        <w:t xml:space="preserve"> </w:t>
      </w:r>
    </w:p>
    <w:p w14:paraId="1B463E72" w14:textId="77777777" w:rsidR="00CB57DA" w:rsidRPr="00442379" w:rsidRDefault="00CB57DA" w:rsidP="00442379">
      <w:pPr>
        <w:snapToGrid w:val="0"/>
        <w:spacing w:after="0" w:line="240" w:lineRule="auto"/>
        <w:ind w:firstLine="720"/>
        <w:rPr>
          <w:rFonts w:ascii="Times New Roman" w:hAnsi="Times New Roman" w:cs="Times New Roman"/>
          <w:sz w:val="24"/>
          <w:szCs w:val="24"/>
        </w:rPr>
      </w:pPr>
    </w:p>
    <w:p w14:paraId="11BA68D6" w14:textId="43521DB4" w:rsidR="000C6DC3" w:rsidRPr="00CB57DA" w:rsidRDefault="000C6DC3" w:rsidP="0089338C">
      <w:pPr>
        <w:spacing w:after="0" w:line="240" w:lineRule="auto"/>
        <w:ind w:firstLine="720"/>
        <w:rPr>
          <w:rFonts w:ascii="Times New Roman" w:hAnsi="Times New Roman" w:cs="Times New Roman"/>
          <w:sz w:val="28"/>
          <w:szCs w:val="28"/>
          <w:lang w:eastAsia="en-CA"/>
        </w:rPr>
      </w:pPr>
      <w:r w:rsidRPr="00442379">
        <w:rPr>
          <w:rFonts w:ascii="Times New Roman" w:hAnsi="Times New Roman" w:cs="Times New Roman"/>
          <w:sz w:val="24"/>
          <w:szCs w:val="24"/>
          <w:lang w:eastAsia="en-CA"/>
        </w:rPr>
        <w:t>(4) Experience</w:t>
      </w:r>
    </w:p>
    <w:p w14:paraId="45310E73" w14:textId="77777777" w:rsidR="00CB57DA" w:rsidRPr="00442379" w:rsidRDefault="00CB57DA" w:rsidP="00442379">
      <w:pPr>
        <w:spacing w:after="0" w:line="240" w:lineRule="auto"/>
        <w:rPr>
          <w:rFonts w:ascii="Times New Roman" w:hAnsi="Times New Roman" w:cs="Times New Roman"/>
          <w:sz w:val="24"/>
          <w:szCs w:val="24"/>
          <w:lang w:eastAsia="en-CA"/>
        </w:rPr>
      </w:pPr>
    </w:p>
    <w:p w14:paraId="1B018498" w14:textId="77777777" w:rsidR="00CB57DA" w:rsidRDefault="000C6DC3" w:rsidP="0089338C">
      <w:pPr>
        <w:shd w:val="clear" w:color="auto" w:fill="FFFFFF"/>
        <w:spacing w:after="0" w:line="240" w:lineRule="auto"/>
        <w:ind w:left="1440"/>
        <w:rPr>
          <w:rFonts w:ascii="Times New Roman" w:eastAsia="Times New Roman" w:hAnsi="Times New Roman" w:cs="Times New Roman"/>
          <w:color w:val="333333"/>
          <w:kern w:val="0"/>
          <w:sz w:val="24"/>
          <w:szCs w:val="24"/>
          <w:lang w:eastAsia="en-CA"/>
          <w14:ligatures w14:val="none"/>
        </w:rPr>
      </w:pPr>
      <w:r w:rsidRPr="00442379">
        <w:rPr>
          <w:rFonts w:ascii="Times New Roman" w:eastAsia="Times New Roman" w:hAnsi="Times New Roman" w:cs="Times New Roman"/>
          <w:color w:val="333333"/>
          <w:kern w:val="0"/>
          <w:sz w:val="24"/>
          <w:szCs w:val="24"/>
          <w:lang w:eastAsia="en-CA"/>
          <w14:ligatures w14:val="none"/>
        </w:rPr>
        <w:t>(a) An applicant shall have completed a minimum of 45 hours private pilot flight training in aeroplanes under the direction and supervision of the holder of a Flight Instructor Rating - Aeroplane. A maximum 5 of the 45 hours may be conducted on an approved aeroplane simulator or flight training device.</w:t>
      </w:r>
      <w:r w:rsidRPr="00442379">
        <w:rPr>
          <w:rFonts w:ascii="Times New Roman" w:eastAsia="Times New Roman" w:hAnsi="Times New Roman" w:cs="Times New Roman"/>
          <w:color w:val="333333"/>
          <w:kern w:val="0"/>
          <w:sz w:val="24"/>
          <w:szCs w:val="24"/>
          <w:lang w:eastAsia="en-CA"/>
          <w14:ligatures w14:val="none"/>
        </w:rPr>
        <w:br/>
        <w:t>(amended 1998/09/01)</w:t>
      </w:r>
    </w:p>
    <w:p w14:paraId="525ADAB4" w14:textId="77777777" w:rsidR="00CB57DA" w:rsidRPr="00CB57DA" w:rsidRDefault="00CB57DA" w:rsidP="00442379">
      <w:pPr>
        <w:shd w:val="clear" w:color="auto" w:fill="FFFFFF"/>
        <w:spacing w:after="0" w:line="240" w:lineRule="auto"/>
        <w:ind w:left="360"/>
        <w:rPr>
          <w:rFonts w:ascii="Times New Roman" w:eastAsia="Times New Roman" w:hAnsi="Times New Roman" w:cs="Times New Roman"/>
          <w:color w:val="333333"/>
          <w:kern w:val="0"/>
          <w:sz w:val="24"/>
          <w:szCs w:val="24"/>
          <w:lang w:eastAsia="en-CA"/>
          <w14:ligatures w14:val="none"/>
        </w:rPr>
      </w:pPr>
    </w:p>
    <w:p w14:paraId="412D955A" w14:textId="79570902" w:rsidR="000C6DC3" w:rsidRDefault="000C6DC3" w:rsidP="0089338C">
      <w:pPr>
        <w:shd w:val="clear" w:color="auto" w:fill="FFFFFF"/>
        <w:spacing w:after="0" w:line="240" w:lineRule="auto"/>
        <w:ind w:left="1080" w:firstLine="360"/>
        <w:rPr>
          <w:rFonts w:ascii="Times New Roman" w:eastAsia="Times New Roman" w:hAnsi="Times New Roman" w:cs="Times New Roman"/>
          <w:color w:val="333333"/>
          <w:kern w:val="0"/>
          <w:sz w:val="24"/>
          <w:szCs w:val="24"/>
          <w:lang w:eastAsia="en-CA"/>
          <w14:ligatures w14:val="none"/>
        </w:rPr>
      </w:pPr>
      <w:r w:rsidRPr="00442379">
        <w:rPr>
          <w:rFonts w:ascii="Times New Roman" w:eastAsia="Times New Roman" w:hAnsi="Times New Roman" w:cs="Times New Roman"/>
          <w:color w:val="333333"/>
          <w:kern w:val="0"/>
          <w:sz w:val="24"/>
          <w:szCs w:val="24"/>
          <w:lang w:eastAsia="en-CA"/>
          <w14:ligatures w14:val="none"/>
        </w:rPr>
        <w:t>(b) The flight training shall include a minimum of:</w:t>
      </w:r>
    </w:p>
    <w:p w14:paraId="460714C3" w14:textId="77777777" w:rsidR="00CB57DA" w:rsidRPr="00442379" w:rsidRDefault="00CB57DA" w:rsidP="00CB57DA">
      <w:pPr>
        <w:shd w:val="clear" w:color="auto" w:fill="FFFFFF"/>
        <w:spacing w:after="0" w:line="240" w:lineRule="auto"/>
        <w:ind w:left="360"/>
        <w:rPr>
          <w:rFonts w:ascii="Times New Roman" w:eastAsia="Times New Roman" w:hAnsi="Times New Roman" w:cs="Times New Roman"/>
          <w:color w:val="333333"/>
          <w:kern w:val="0"/>
          <w:sz w:val="24"/>
          <w:szCs w:val="24"/>
          <w:lang w:eastAsia="en-CA"/>
          <w14:ligatures w14:val="none"/>
        </w:rPr>
      </w:pPr>
    </w:p>
    <w:p w14:paraId="0CC78134" w14:textId="77777777" w:rsidR="000C6DC3" w:rsidRDefault="000C6DC3" w:rsidP="0089338C">
      <w:pPr>
        <w:shd w:val="clear" w:color="auto" w:fill="FFFFFF"/>
        <w:spacing w:after="0" w:line="240" w:lineRule="auto"/>
        <w:ind w:left="2880"/>
        <w:rPr>
          <w:rFonts w:ascii="Times New Roman" w:eastAsia="Times New Roman" w:hAnsi="Times New Roman" w:cs="Times New Roman"/>
          <w:color w:val="333333"/>
          <w:kern w:val="0"/>
          <w:sz w:val="24"/>
          <w:szCs w:val="24"/>
          <w:lang w:eastAsia="en-CA"/>
          <w14:ligatures w14:val="none"/>
        </w:rPr>
      </w:pPr>
      <w:r w:rsidRPr="00442379">
        <w:rPr>
          <w:rFonts w:ascii="Times New Roman" w:eastAsia="Times New Roman" w:hAnsi="Times New Roman" w:cs="Times New Roman"/>
          <w:color w:val="333333"/>
          <w:kern w:val="0"/>
          <w:sz w:val="24"/>
          <w:szCs w:val="24"/>
          <w:lang w:eastAsia="en-CA"/>
          <w14:ligatures w14:val="none"/>
        </w:rPr>
        <w:t>(</w:t>
      </w:r>
      <w:proofErr w:type="spellStart"/>
      <w:r w:rsidRPr="00442379">
        <w:rPr>
          <w:rFonts w:ascii="Times New Roman" w:eastAsia="Times New Roman" w:hAnsi="Times New Roman" w:cs="Times New Roman"/>
          <w:color w:val="333333"/>
          <w:kern w:val="0"/>
          <w:sz w:val="24"/>
          <w:szCs w:val="24"/>
          <w:lang w:eastAsia="en-CA"/>
          <w14:ligatures w14:val="none"/>
        </w:rPr>
        <w:t>i</w:t>
      </w:r>
      <w:proofErr w:type="spellEnd"/>
      <w:r w:rsidRPr="00442379">
        <w:rPr>
          <w:rFonts w:ascii="Times New Roman" w:eastAsia="Times New Roman" w:hAnsi="Times New Roman" w:cs="Times New Roman"/>
          <w:color w:val="333333"/>
          <w:kern w:val="0"/>
          <w:sz w:val="24"/>
          <w:szCs w:val="24"/>
          <w:lang w:eastAsia="en-CA"/>
          <w14:ligatures w14:val="none"/>
        </w:rPr>
        <w:t>) 17 hours dual instruction flight time, including a minimum of 3 hours cross-country flight time and 5 hours of instrument time of which a maximum of 3 hours may be instrument ground time; and</w:t>
      </w:r>
      <w:r w:rsidRPr="00442379">
        <w:rPr>
          <w:rFonts w:ascii="Times New Roman" w:eastAsia="Times New Roman" w:hAnsi="Times New Roman" w:cs="Times New Roman"/>
          <w:color w:val="333333"/>
          <w:kern w:val="0"/>
          <w:sz w:val="24"/>
          <w:szCs w:val="24"/>
          <w:lang w:eastAsia="en-CA"/>
          <w14:ligatures w14:val="none"/>
        </w:rPr>
        <w:br/>
        <w:t>(amended 1998/09/01)</w:t>
      </w:r>
    </w:p>
    <w:p w14:paraId="4AF12458" w14:textId="77777777" w:rsidR="00CB57DA" w:rsidRPr="00442379" w:rsidRDefault="00CB57DA" w:rsidP="00CB57DA">
      <w:pPr>
        <w:shd w:val="clear" w:color="auto" w:fill="FFFFFF"/>
        <w:spacing w:after="0" w:line="240" w:lineRule="auto"/>
        <w:ind w:left="1440"/>
        <w:rPr>
          <w:rFonts w:ascii="Times New Roman" w:eastAsia="Times New Roman" w:hAnsi="Times New Roman" w:cs="Times New Roman"/>
          <w:color w:val="333333"/>
          <w:kern w:val="0"/>
          <w:sz w:val="24"/>
          <w:szCs w:val="24"/>
          <w:lang w:eastAsia="en-CA"/>
          <w14:ligatures w14:val="none"/>
        </w:rPr>
      </w:pPr>
    </w:p>
    <w:p w14:paraId="5CB463C2" w14:textId="77777777" w:rsidR="000C6DC3" w:rsidRPr="00442379" w:rsidRDefault="000C6DC3" w:rsidP="00442379">
      <w:pPr>
        <w:shd w:val="clear" w:color="auto" w:fill="FFFFFF"/>
        <w:spacing w:after="0" w:line="240" w:lineRule="auto"/>
        <w:ind w:left="2880"/>
        <w:rPr>
          <w:rFonts w:ascii="Times New Roman" w:eastAsia="Times New Roman" w:hAnsi="Times New Roman" w:cs="Times New Roman"/>
          <w:color w:val="333333"/>
          <w:kern w:val="0"/>
          <w:sz w:val="24"/>
          <w:szCs w:val="24"/>
          <w:lang w:eastAsia="en-CA"/>
          <w14:ligatures w14:val="none"/>
        </w:rPr>
      </w:pPr>
      <w:r w:rsidRPr="00442379">
        <w:rPr>
          <w:rFonts w:ascii="Times New Roman" w:eastAsia="Times New Roman" w:hAnsi="Times New Roman" w:cs="Times New Roman"/>
          <w:color w:val="333333"/>
          <w:kern w:val="0"/>
          <w:sz w:val="24"/>
          <w:szCs w:val="24"/>
          <w:lang w:eastAsia="en-CA"/>
          <w14:ligatures w14:val="none"/>
        </w:rPr>
        <w:t>(ii) 12 hours solo flight time, including 5 hours cross-country flight time with a flight of a minimum of 150 nautical miles which shall include 2 full stop landings at points other than the point of departure.</w:t>
      </w:r>
    </w:p>
    <w:p w14:paraId="2FD84DB2" w14:textId="77777777" w:rsidR="00CB57DA" w:rsidRDefault="00CB57DA" w:rsidP="00CB57DA">
      <w:pPr>
        <w:snapToGrid w:val="0"/>
        <w:spacing w:after="0" w:line="240" w:lineRule="auto"/>
        <w:rPr>
          <w:rFonts w:ascii="Times New Roman" w:hAnsi="Times New Roman" w:cs="Times New Roman"/>
          <w:sz w:val="24"/>
          <w:szCs w:val="24"/>
        </w:rPr>
      </w:pPr>
    </w:p>
    <w:p w14:paraId="4C35E67A" w14:textId="137829F7" w:rsidR="001F4936" w:rsidRDefault="00547515" w:rsidP="0044237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These requirements</w:t>
      </w:r>
      <w:r w:rsidR="000C6DC3">
        <w:rPr>
          <w:rFonts w:ascii="Times New Roman" w:hAnsi="Times New Roman" w:cs="Times New Roman"/>
          <w:sz w:val="24"/>
          <w:szCs w:val="24"/>
        </w:rPr>
        <w:t xml:space="preserve"> </w:t>
      </w:r>
      <w:r>
        <w:rPr>
          <w:rFonts w:ascii="Times New Roman" w:hAnsi="Times New Roman" w:cs="Times New Roman"/>
          <w:sz w:val="24"/>
          <w:szCs w:val="24"/>
        </w:rPr>
        <w:t>are</w:t>
      </w:r>
      <w:r w:rsidR="00CB57DA">
        <w:rPr>
          <w:rFonts w:ascii="Times New Roman" w:hAnsi="Times New Roman" w:cs="Times New Roman"/>
          <w:sz w:val="24"/>
          <w:szCs w:val="24"/>
        </w:rPr>
        <w:t xml:space="preserve"> also</w:t>
      </w:r>
      <w:r>
        <w:rPr>
          <w:rFonts w:ascii="Times New Roman" w:hAnsi="Times New Roman" w:cs="Times New Roman"/>
          <w:sz w:val="24"/>
          <w:szCs w:val="24"/>
        </w:rPr>
        <w:t xml:space="preserve"> presented in Table 1.</w:t>
      </w:r>
    </w:p>
    <w:p w14:paraId="7DE913D6" w14:textId="77777777" w:rsidR="000B5216" w:rsidRDefault="000B5216" w:rsidP="004071CF">
      <w:pPr>
        <w:snapToGrid w:val="0"/>
        <w:spacing w:after="0" w:line="240" w:lineRule="auto"/>
        <w:ind w:firstLine="720"/>
        <w:rPr>
          <w:rFonts w:ascii="Times New Roman" w:hAnsi="Times New Roman" w:cs="Times New Roman"/>
          <w:sz w:val="24"/>
          <w:szCs w:val="24"/>
        </w:rPr>
      </w:pPr>
    </w:p>
    <w:p w14:paraId="45301441" w14:textId="77777777" w:rsidR="00547515" w:rsidRDefault="00547515" w:rsidP="00547515">
      <w:pPr>
        <w:rPr>
          <w:rFonts w:ascii="Times New Roman" w:hAnsi="Times New Roman" w:cs="Times New Roman"/>
          <w:sz w:val="24"/>
          <w:szCs w:val="24"/>
        </w:rPr>
      </w:pPr>
      <w:r>
        <w:rPr>
          <w:rFonts w:ascii="Times New Roman" w:hAnsi="Times New Roman" w:cs="Times New Roman"/>
          <w:sz w:val="24"/>
          <w:szCs w:val="24"/>
        </w:rPr>
        <w:t>Table 1</w:t>
      </w:r>
    </w:p>
    <w:p w14:paraId="6085D9BA" w14:textId="77777777" w:rsidR="00547515" w:rsidRPr="00EA6068" w:rsidRDefault="00547515" w:rsidP="00547515">
      <w:pPr>
        <w:rPr>
          <w:rFonts w:ascii="Times New Roman" w:hAnsi="Times New Roman" w:cs="Times New Roman"/>
          <w:i/>
          <w:iCs/>
          <w:sz w:val="24"/>
          <w:szCs w:val="24"/>
        </w:rPr>
      </w:pPr>
      <w:r>
        <w:rPr>
          <w:rFonts w:ascii="Times New Roman" w:hAnsi="Times New Roman" w:cs="Times New Roman"/>
          <w:i/>
          <w:iCs/>
          <w:sz w:val="24"/>
          <w:szCs w:val="24"/>
        </w:rPr>
        <w:t xml:space="preserve">Flight Hour Requirements to Obtain a PPL in Canada </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425"/>
        <w:gridCol w:w="8647"/>
      </w:tblGrid>
      <w:tr w:rsidR="00547515" w:rsidRPr="00BE2527" w14:paraId="092AFB78" w14:textId="77777777" w:rsidTr="00EE0703">
        <w:tc>
          <w:tcPr>
            <w:tcW w:w="9464" w:type="dxa"/>
            <w:gridSpan w:val="3"/>
            <w:tcBorders>
              <w:top w:val="single" w:sz="4" w:space="0" w:color="auto"/>
              <w:bottom w:val="single" w:sz="4" w:space="0" w:color="auto"/>
            </w:tcBorders>
          </w:tcPr>
          <w:p w14:paraId="09FEA5CA" w14:textId="5617C7E9" w:rsidR="00547515" w:rsidRPr="00BE2527" w:rsidRDefault="00547515" w:rsidP="00EE0703">
            <w:pPr>
              <w:rPr>
                <w:rFonts w:ascii="Times New Roman" w:hAnsi="Times New Roman" w:cs="Times New Roman"/>
                <w:sz w:val="24"/>
                <w:szCs w:val="24"/>
                <w:vertAlign w:val="superscript"/>
              </w:rPr>
            </w:pPr>
            <w:r w:rsidRPr="00BE2527">
              <w:rPr>
                <w:rFonts w:ascii="Times New Roman" w:hAnsi="Times New Roman" w:cs="Times New Roman"/>
                <w:sz w:val="24"/>
                <w:szCs w:val="24"/>
              </w:rPr>
              <w:t>Minimum of 45 hours</w:t>
            </w:r>
            <w:r w:rsidR="003C3DEA">
              <w:rPr>
                <w:rFonts w:ascii="Times New Roman" w:hAnsi="Times New Roman" w:cs="Times New Roman"/>
                <w:sz w:val="24"/>
                <w:szCs w:val="24"/>
              </w:rPr>
              <w:t xml:space="preserve"> of private pilot flight </w:t>
            </w:r>
            <w:proofErr w:type="spellStart"/>
            <w:r w:rsidR="003C3DEA">
              <w:rPr>
                <w:rFonts w:ascii="Times New Roman" w:hAnsi="Times New Roman" w:cs="Times New Roman"/>
                <w:sz w:val="24"/>
                <w:szCs w:val="24"/>
              </w:rPr>
              <w:t>training</w:t>
            </w:r>
            <w:r w:rsidRPr="00BE2527">
              <w:rPr>
                <w:rFonts w:ascii="Times New Roman" w:hAnsi="Times New Roman" w:cs="Times New Roman"/>
                <w:sz w:val="24"/>
                <w:szCs w:val="24"/>
                <w:vertAlign w:val="superscript"/>
              </w:rPr>
              <w:t>a</w:t>
            </w:r>
            <w:proofErr w:type="spellEnd"/>
          </w:p>
        </w:tc>
      </w:tr>
      <w:tr w:rsidR="00547515" w:rsidRPr="00BE2527" w14:paraId="22194C8D" w14:textId="77777777" w:rsidTr="00EE0703">
        <w:tc>
          <w:tcPr>
            <w:tcW w:w="392" w:type="dxa"/>
            <w:tcBorders>
              <w:top w:val="single" w:sz="4" w:space="0" w:color="auto"/>
              <w:bottom w:val="single" w:sz="4" w:space="0" w:color="auto"/>
            </w:tcBorders>
          </w:tcPr>
          <w:p w14:paraId="50FDF034" w14:textId="77777777" w:rsidR="00547515" w:rsidRPr="00BE2527" w:rsidRDefault="00547515" w:rsidP="00EE0703">
            <w:pPr>
              <w:rPr>
                <w:rFonts w:ascii="Times New Roman" w:hAnsi="Times New Roman" w:cs="Times New Roman"/>
                <w:sz w:val="24"/>
                <w:szCs w:val="24"/>
              </w:rPr>
            </w:pPr>
          </w:p>
        </w:tc>
        <w:tc>
          <w:tcPr>
            <w:tcW w:w="9072" w:type="dxa"/>
            <w:gridSpan w:val="2"/>
            <w:tcBorders>
              <w:top w:val="single" w:sz="4" w:space="0" w:color="auto"/>
              <w:bottom w:val="single" w:sz="4" w:space="0" w:color="auto"/>
            </w:tcBorders>
          </w:tcPr>
          <w:p w14:paraId="38F4CAEA" w14:textId="2D2C0300" w:rsidR="00547515" w:rsidRPr="00BE2527" w:rsidRDefault="00547515" w:rsidP="00EE0703">
            <w:pPr>
              <w:rPr>
                <w:rFonts w:ascii="Times New Roman" w:hAnsi="Times New Roman" w:cs="Times New Roman"/>
                <w:sz w:val="24"/>
                <w:szCs w:val="24"/>
              </w:rPr>
            </w:pPr>
            <w:r w:rsidRPr="00BE2527">
              <w:rPr>
                <w:rFonts w:ascii="Times New Roman" w:hAnsi="Times New Roman" w:cs="Times New Roman"/>
                <w:sz w:val="24"/>
                <w:szCs w:val="24"/>
              </w:rPr>
              <w:t>Minimum of 17</w:t>
            </w:r>
            <w:r w:rsidR="009D7861">
              <w:rPr>
                <w:rFonts w:ascii="Times New Roman" w:hAnsi="Times New Roman" w:cs="Times New Roman"/>
                <w:sz w:val="24"/>
                <w:szCs w:val="24"/>
              </w:rPr>
              <w:t xml:space="preserve"> hours</w:t>
            </w:r>
            <w:r w:rsidRPr="00BE2527">
              <w:rPr>
                <w:rFonts w:ascii="Times New Roman" w:hAnsi="Times New Roman" w:cs="Times New Roman"/>
                <w:sz w:val="24"/>
                <w:szCs w:val="24"/>
              </w:rPr>
              <w:t xml:space="preserve"> dual</w:t>
            </w:r>
            <w:r w:rsidR="0046029B">
              <w:rPr>
                <w:rFonts w:ascii="Times New Roman" w:hAnsi="Times New Roman" w:cs="Times New Roman"/>
                <w:sz w:val="24"/>
                <w:szCs w:val="24"/>
              </w:rPr>
              <w:t xml:space="preserve"> instruction</w:t>
            </w:r>
            <w:r w:rsidRPr="00BE2527">
              <w:rPr>
                <w:rFonts w:ascii="Times New Roman" w:hAnsi="Times New Roman" w:cs="Times New Roman"/>
                <w:sz w:val="24"/>
                <w:szCs w:val="24"/>
              </w:rPr>
              <w:t xml:space="preserve"> flight </w:t>
            </w:r>
            <w:r w:rsidR="009D7861">
              <w:rPr>
                <w:rFonts w:ascii="Times New Roman" w:hAnsi="Times New Roman" w:cs="Times New Roman"/>
                <w:sz w:val="24"/>
                <w:szCs w:val="24"/>
              </w:rPr>
              <w:t>time</w:t>
            </w:r>
          </w:p>
        </w:tc>
      </w:tr>
      <w:tr w:rsidR="00547515" w:rsidRPr="00BE2527" w14:paraId="6A03FD61" w14:textId="77777777" w:rsidTr="00EE0703">
        <w:tc>
          <w:tcPr>
            <w:tcW w:w="392" w:type="dxa"/>
            <w:tcBorders>
              <w:top w:val="single" w:sz="4" w:space="0" w:color="auto"/>
            </w:tcBorders>
          </w:tcPr>
          <w:p w14:paraId="3F9A7306" w14:textId="77777777" w:rsidR="00547515" w:rsidRPr="00BE2527" w:rsidRDefault="00547515" w:rsidP="00EE0703">
            <w:pPr>
              <w:rPr>
                <w:rFonts w:ascii="Times New Roman" w:hAnsi="Times New Roman" w:cs="Times New Roman"/>
                <w:sz w:val="24"/>
                <w:szCs w:val="24"/>
              </w:rPr>
            </w:pPr>
          </w:p>
        </w:tc>
        <w:tc>
          <w:tcPr>
            <w:tcW w:w="425" w:type="dxa"/>
            <w:tcBorders>
              <w:top w:val="single" w:sz="4" w:space="0" w:color="auto"/>
            </w:tcBorders>
          </w:tcPr>
          <w:p w14:paraId="233B70B1" w14:textId="77777777" w:rsidR="00547515" w:rsidRPr="00BE2527" w:rsidRDefault="00547515" w:rsidP="00EE0703">
            <w:pPr>
              <w:rPr>
                <w:rFonts w:ascii="Times New Roman" w:hAnsi="Times New Roman" w:cs="Times New Roman"/>
                <w:sz w:val="24"/>
                <w:szCs w:val="24"/>
              </w:rPr>
            </w:pPr>
          </w:p>
        </w:tc>
        <w:tc>
          <w:tcPr>
            <w:tcW w:w="8647" w:type="dxa"/>
            <w:tcBorders>
              <w:top w:val="single" w:sz="4" w:space="0" w:color="auto"/>
            </w:tcBorders>
          </w:tcPr>
          <w:p w14:paraId="3A5F0307" w14:textId="22FB3D6B" w:rsidR="00547515" w:rsidRPr="00BE2527" w:rsidRDefault="00547515" w:rsidP="00EE0703">
            <w:pPr>
              <w:rPr>
                <w:rFonts w:ascii="Times New Roman" w:hAnsi="Times New Roman" w:cs="Times New Roman"/>
                <w:sz w:val="24"/>
                <w:szCs w:val="24"/>
              </w:rPr>
            </w:pPr>
            <w:r w:rsidRPr="00BE2527">
              <w:rPr>
                <w:rFonts w:ascii="Times New Roman" w:hAnsi="Times New Roman" w:cs="Times New Roman"/>
                <w:sz w:val="24"/>
                <w:szCs w:val="24"/>
              </w:rPr>
              <w:t>Minimum of 3</w:t>
            </w:r>
            <w:r w:rsidR="009D7861">
              <w:rPr>
                <w:rFonts w:ascii="Times New Roman" w:hAnsi="Times New Roman" w:cs="Times New Roman"/>
                <w:sz w:val="24"/>
                <w:szCs w:val="24"/>
              </w:rPr>
              <w:t xml:space="preserve"> hours</w:t>
            </w:r>
            <w:r w:rsidR="0046029B">
              <w:rPr>
                <w:rFonts w:ascii="Times New Roman" w:hAnsi="Times New Roman" w:cs="Times New Roman"/>
                <w:sz w:val="24"/>
                <w:szCs w:val="24"/>
              </w:rPr>
              <w:t xml:space="preserve"> </w:t>
            </w:r>
            <w:r w:rsidRPr="00BE2527">
              <w:rPr>
                <w:rFonts w:ascii="Times New Roman" w:hAnsi="Times New Roman" w:cs="Times New Roman"/>
                <w:sz w:val="24"/>
                <w:szCs w:val="24"/>
              </w:rPr>
              <w:t xml:space="preserve">cross-country flight </w:t>
            </w:r>
            <w:r w:rsidR="009D7861">
              <w:rPr>
                <w:rFonts w:ascii="Times New Roman" w:hAnsi="Times New Roman" w:cs="Times New Roman"/>
                <w:sz w:val="24"/>
                <w:szCs w:val="24"/>
              </w:rPr>
              <w:t>time</w:t>
            </w:r>
          </w:p>
        </w:tc>
      </w:tr>
      <w:tr w:rsidR="00547515" w:rsidRPr="00BE2527" w14:paraId="55C899B4" w14:textId="77777777" w:rsidTr="00EE0703">
        <w:tc>
          <w:tcPr>
            <w:tcW w:w="392" w:type="dxa"/>
            <w:tcBorders>
              <w:bottom w:val="single" w:sz="4" w:space="0" w:color="auto"/>
            </w:tcBorders>
          </w:tcPr>
          <w:p w14:paraId="361C6A46" w14:textId="77777777" w:rsidR="00547515" w:rsidRPr="00BE2527" w:rsidRDefault="00547515" w:rsidP="00EE0703">
            <w:pPr>
              <w:rPr>
                <w:rFonts w:ascii="Times New Roman" w:hAnsi="Times New Roman" w:cs="Times New Roman"/>
                <w:sz w:val="24"/>
                <w:szCs w:val="24"/>
              </w:rPr>
            </w:pPr>
          </w:p>
        </w:tc>
        <w:tc>
          <w:tcPr>
            <w:tcW w:w="425" w:type="dxa"/>
            <w:tcBorders>
              <w:bottom w:val="single" w:sz="4" w:space="0" w:color="auto"/>
            </w:tcBorders>
          </w:tcPr>
          <w:p w14:paraId="7B25D8D1" w14:textId="77777777" w:rsidR="00547515" w:rsidRPr="00BE2527" w:rsidRDefault="00547515" w:rsidP="00EE0703">
            <w:pPr>
              <w:rPr>
                <w:rFonts w:ascii="Times New Roman" w:hAnsi="Times New Roman" w:cs="Times New Roman"/>
                <w:sz w:val="24"/>
                <w:szCs w:val="24"/>
              </w:rPr>
            </w:pPr>
          </w:p>
        </w:tc>
        <w:tc>
          <w:tcPr>
            <w:tcW w:w="8647" w:type="dxa"/>
            <w:tcBorders>
              <w:bottom w:val="single" w:sz="4" w:space="0" w:color="auto"/>
            </w:tcBorders>
          </w:tcPr>
          <w:p w14:paraId="75FBBE83" w14:textId="42CD5C82" w:rsidR="00547515" w:rsidRPr="00CA151D" w:rsidRDefault="00547515" w:rsidP="00EE0703">
            <w:pPr>
              <w:rPr>
                <w:rFonts w:ascii="Times New Roman" w:hAnsi="Times New Roman" w:cs="Times New Roman"/>
                <w:sz w:val="24"/>
                <w:szCs w:val="24"/>
                <w:vertAlign w:val="superscript"/>
              </w:rPr>
            </w:pPr>
            <w:r w:rsidRPr="00BE2527">
              <w:rPr>
                <w:rFonts w:ascii="Times New Roman" w:hAnsi="Times New Roman" w:cs="Times New Roman"/>
                <w:sz w:val="24"/>
                <w:szCs w:val="24"/>
              </w:rPr>
              <w:t xml:space="preserve">Minimum of 5 </w:t>
            </w:r>
            <w:r w:rsidR="009D7861">
              <w:rPr>
                <w:rFonts w:ascii="Times New Roman" w:hAnsi="Times New Roman" w:cs="Times New Roman"/>
                <w:sz w:val="24"/>
                <w:szCs w:val="24"/>
              </w:rPr>
              <w:t xml:space="preserve">hours </w:t>
            </w:r>
            <w:r w:rsidR="0046029B">
              <w:rPr>
                <w:rFonts w:ascii="Times New Roman" w:hAnsi="Times New Roman" w:cs="Times New Roman"/>
                <w:sz w:val="24"/>
                <w:szCs w:val="24"/>
              </w:rPr>
              <w:t xml:space="preserve">of </w:t>
            </w:r>
            <w:r w:rsidRPr="00BE2527">
              <w:rPr>
                <w:rFonts w:ascii="Times New Roman" w:hAnsi="Times New Roman" w:cs="Times New Roman"/>
                <w:sz w:val="24"/>
                <w:szCs w:val="24"/>
              </w:rPr>
              <w:t xml:space="preserve">instrument </w:t>
            </w:r>
            <w:proofErr w:type="spellStart"/>
            <w:r w:rsidR="009D7861">
              <w:rPr>
                <w:rFonts w:ascii="Times New Roman" w:hAnsi="Times New Roman" w:cs="Times New Roman"/>
                <w:sz w:val="24"/>
                <w:szCs w:val="24"/>
              </w:rPr>
              <w:t>time</w:t>
            </w:r>
            <w:r w:rsidR="00F23C46">
              <w:rPr>
                <w:rFonts w:ascii="Times New Roman" w:hAnsi="Times New Roman" w:cs="Times New Roman"/>
                <w:sz w:val="24"/>
                <w:szCs w:val="24"/>
                <w:vertAlign w:val="superscript"/>
              </w:rPr>
              <w:t>b</w:t>
            </w:r>
            <w:proofErr w:type="spellEnd"/>
          </w:p>
        </w:tc>
      </w:tr>
      <w:tr w:rsidR="00547515" w:rsidRPr="00BE2527" w14:paraId="18BB9E57" w14:textId="77777777" w:rsidTr="00EE0703">
        <w:tc>
          <w:tcPr>
            <w:tcW w:w="392" w:type="dxa"/>
            <w:tcBorders>
              <w:top w:val="single" w:sz="4" w:space="0" w:color="auto"/>
              <w:bottom w:val="single" w:sz="4" w:space="0" w:color="auto"/>
            </w:tcBorders>
          </w:tcPr>
          <w:p w14:paraId="0BBD80CF" w14:textId="77777777" w:rsidR="00547515" w:rsidRPr="00BE2527" w:rsidRDefault="00547515" w:rsidP="00EE0703">
            <w:pPr>
              <w:rPr>
                <w:rFonts w:ascii="Times New Roman" w:hAnsi="Times New Roman" w:cs="Times New Roman"/>
                <w:sz w:val="24"/>
                <w:szCs w:val="24"/>
              </w:rPr>
            </w:pPr>
          </w:p>
        </w:tc>
        <w:tc>
          <w:tcPr>
            <w:tcW w:w="9072" w:type="dxa"/>
            <w:gridSpan w:val="2"/>
            <w:tcBorders>
              <w:top w:val="single" w:sz="4" w:space="0" w:color="auto"/>
              <w:bottom w:val="single" w:sz="4" w:space="0" w:color="auto"/>
            </w:tcBorders>
          </w:tcPr>
          <w:p w14:paraId="000346B1" w14:textId="5779666F" w:rsidR="00547515" w:rsidRPr="00BE2527" w:rsidRDefault="00547515" w:rsidP="00EE0703">
            <w:pPr>
              <w:rPr>
                <w:rFonts w:ascii="Times New Roman" w:hAnsi="Times New Roman" w:cs="Times New Roman"/>
                <w:sz w:val="24"/>
                <w:szCs w:val="24"/>
              </w:rPr>
            </w:pPr>
            <w:r w:rsidRPr="00BE2527">
              <w:rPr>
                <w:rFonts w:ascii="Times New Roman" w:hAnsi="Times New Roman" w:cs="Times New Roman"/>
                <w:sz w:val="24"/>
                <w:szCs w:val="24"/>
              </w:rPr>
              <w:t>Minimum of 12</w:t>
            </w:r>
            <w:r w:rsidR="009D7861">
              <w:rPr>
                <w:rFonts w:ascii="Times New Roman" w:hAnsi="Times New Roman" w:cs="Times New Roman"/>
                <w:sz w:val="24"/>
                <w:szCs w:val="24"/>
              </w:rPr>
              <w:t xml:space="preserve"> hours</w:t>
            </w:r>
            <w:r w:rsidRPr="00BE2527">
              <w:rPr>
                <w:rFonts w:ascii="Times New Roman" w:hAnsi="Times New Roman" w:cs="Times New Roman"/>
                <w:sz w:val="24"/>
                <w:szCs w:val="24"/>
              </w:rPr>
              <w:t xml:space="preserve"> solo flight </w:t>
            </w:r>
            <w:r w:rsidR="009D7861">
              <w:rPr>
                <w:rFonts w:ascii="Times New Roman" w:hAnsi="Times New Roman" w:cs="Times New Roman"/>
                <w:sz w:val="24"/>
                <w:szCs w:val="24"/>
              </w:rPr>
              <w:t>time</w:t>
            </w:r>
          </w:p>
        </w:tc>
      </w:tr>
      <w:tr w:rsidR="00547515" w:rsidRPr="00BE2527" w14:paraId="0D00196F" w14:textId="77777777" w:rsidTr="00EE0703">
        <w:tc>
          <w:tcPr>
            <w:tcW w:w="392" w:type="dxa"/>
            <w:tcBorders>
              <w:top w:val="single" w:sz="4" w:space="0" w:color="auto"/>
              <w:bottom w:val="single" w:sz="4" w:space="0" w:color="auto"/>
            </w:tcBorders>
          </w:tcPr>
          <w:p w14:paraId="70B61F42" w14:textId="77777777" w:rsidR="00547515" w:rsidRPr="00BE2527" w:rsidRDefault="00547515" w:rsidP="00EE0703">
            <w:pPr>
              <w:rPr>
                <w:rFonts w:ascii="Times New Roman" w:hAnsi="Times New Roman" w:cs="Times New Roman"/>
                <w:sz w:val="24"/>
                <w:szCs w:val="24"/>
                <w:vertAlign w:val="superscript"/>
              </w:rPr>
            </w:pPr>
          </w:p>
        </w:tc>
        <w:tc>
          <w:tcPr>
            <w:tcW w:w="425" w:type="dxa"/>
            <w:tcBorders>
              <w:top w:val="single" w:sz="4" w:space="0" w:color="auto"/>
              <w:bottom w:val="single" w:sz="4" w:space="0" w:color="auto"/>
            </w:tcBorders>
          </w:tcPr>
          <w:p w14:paraId="15DA22B9" w14:textId="77777777" w:rsidR="00547515" w:rsidRPr="00BE2527" w:rsidRDefault="00547515" w:rsidP="00EE0703">
            <w:pPr>
              <w:rPr>
                <w:rFonts w:ascii="Times New Roman" w:hAnsi="Times New Roman" w:cs="Times New Roman"/>
                <w:sz w:val="24"/>
                <w:szCs w:val="24"/>
                <w:vertAlign w:val="superscript"/>
              </w:rPr>
            </w:pPr>
          </w:p>
        </w:tc>
        <w:tc>
          <w:tcPr>
            <w:tcW w:w="8647" w:type="dxa"/>
            <w:tcBorders>
              <w:top w:val="single" w:sz="4" w:space="0" w:color="auto"/>
              <w:bottom w:val="single" w:sz="4" w:space="0" w:color="auto"/>
            </w:tcBorders>
          </w:tcPr>
          <w:p w14:paraId="6C72D91D" w14:textId="3F852B46" w:rsidR="00547515" w:rsidRPr="00BE2527" w:rsidRDefault="00547515" w:rsidP="00EE0703">
            <w:pPr>
              <w:rPr>
                <w:rFonts w:ascii="Times New Roman" w:hAnsi="Times New Roman" w:cs="Times New Roman"/>
                <w:sz w:val="24"/>
                <w:szCs w:val="24"/>
                <w:vertAlign w:val="superscript"/>
              </w:rPr>
            </w:pPr>
            <w:r w:rsidRPr="00BE2527">
              <w:rPr>
                <w:rFonts w:ascii="Times New Roman" w:hAnsi="Times New Roman" w:cs="Times New Roman"/>
                <w:sz w:val="24"/>
                <w:szCs w:val="24"/>
              </w:rPr>
              <w:t>Minimum of 5</w:t>
            </w:r>
            <w:r w:rsidR="009D7861">
              <w:rPr>
                <w:rFonts w:ascii="Times New Roman" w:hAnsi="Times New Roman" w:cs="Times New Roman"/>
                <w:sz w:val="24"/>
                <w:szCs w:val="24"/>
              </w:rPr>
              <w:t xml:space="preserve"> hours</w:t>
            </w:r>
            <w:r w:rsidRPr="00BE2527">
              <w:rPr>
                <w:rFonts w:ascii="Times New Roman" w:hAnsi="Times New Roman" w:cs="Times New Roman"/>
                <w:sz w:val="24"/>
                <w:szCs w:val="24"/>
              </w:rPr>
              <w:t xml:space="preserve"> solo cross-country flight </w:t>
            </w:r>
            <w:proofErr w:type="spellStart"/>
            <w:r w:rsidR="009D7861">
              <w:rPr>
                <w:rFonts w:ascii="Times New Roman" w:hAnsi="Times New Roman" w:cs="Times New Roman"/>
                <w:sz w:val="24"/>
                <w:szCs w:val="24"/>
              </w:rPr>
              <w:t>time</w:t>
            </w:r>
            <w:r w:rsidR="00F23C46">
              <w:rPr>
                <w:rFonts w:ascii="Times New Roman" w:hAnsi="Times New Roman" w:cs="Times New Roman"/>
                <w:sz w:val="24"/>
                <w:szCs w:val="24"/>
                <w:vertAlign w:val="superscript"/>
              </w:rPr>
              <w:t>c</w:t>
            </w:r>
            <w:proofErr w:type="spellEnd"/>
          </w:p>
        </w:tc>
      </w:tr>
    </w:tbl>
    <w:p w14:paraId="57DC8061" w14:textId="3F94D0D8" w:rsidR="00547515" w:rsidRDefault="00547515" w:rsidP="00547515">
      <w:pPr>
        <w:spacing w:after="0" w:line="240" w:lineRule="auto"/>
        <w:rPr>
          <w:rFonts w:ascii="Times New Roman" w:hAnsi="Times New Roman" w:cs="Times New Roman"/>
          <w:sz w:val="24"/>
          <w:szCs w:val="24"/>
        </w:rPr>
      </w:pPr>
      <w:proofErr w:type="spellStart"/>
      <w:r w:rsidRPr="00BE2527">
        <w:rPr>
          <w:rFonts w:ascii="Times New Roman" w:hAnsi="Times New Roman" w:cs="Times New Roman"/>
          <w:sz w:val="24"/>
          <w:szCs w:val="24"/>
          <w:vertAlign w:val="superscript"/>
        </w:rPr>
        <w:t>a</w:t>
      </w:r>
      <w:r>
        <w:rPr>
          <w:rFonts w:ascii="Times New Roman" w:hAnsi="Times New Roman" w:cs="Times New Roman"/>
          <w:sz w:val="24"/>
          <w:szCs w:val="24"/>
        </w:rPr>
        <w:t>Up</w:t>
      </w:r>
      <w:proofErr w:type="spellEnd"/>
      <w:r>
        <w:rPr>
          <w:rFonts w:ascii="Times New Roman" w:hAnsi="Times New Roman" w:cs="Times New Roman"/>
          <w:sz w:val="24"/>
          <w:szCs w:val="24"/>
        </w:rPr>
        <w:t xml:space="preserve"> to 5 hours may be completed in a flight training device or an approved aeroplane simulator</w:t>
      </w:r>
      <w:r w:rsidR="00CA151D">
        <w:rPr>
          <w:rFonts w:ascii="Times New Roman" w:hAnsi="Times New Roman" w:cs="Times New Roman"/>
          <w:sz w:val="24"/>
          <w:szCs w:val="24"/>
        </w:rPr>
        <w:t xml:space="preserve"> </w:t>
      </w:r>
    </w:p>
    <w:p w14:paraId="5A584FC5" w14:textId="2CD55D3E" w:rsidR="00CA151D" w:rsidRPr="00CA151D" w:rsidRDefault="00F23C46" w:rsidP="0054751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vertAlign w:val="superscript"/>
        </w:rPr>
        <w:t>b</w:t>
      </w:r>
      <w:r w:rsidR="00CA151D">
        <w:rPr>
          <w:rFonts w:ascii="Times New Roman" w:hAnsi="Times New Roman" w:cs="Times New Roman"/>
          <w:sz w:val="24"/>
          <w:szCs w:val="24"/>
        </w:rPr>
        <w:t>Up</w:t>
      </w:r>
      <w:proofErr w:type="spellEnd"/>
      <w:r w:rsidR="00CA151D">
        <w:rPr>
          <w:rFonts w:ascii="Times New Roman" w:hAnsi="Times New Roman" w:cs="Times New Roman"/>
          <w:sz w:val="24"/>
          <w:szCs w:val="24"/>
        </w:rPr>
        <w:t xml:space="preserve"> to 3 hours may be instrument ground time (training conducted in a flight training device or an approved aeroplane simulator</w:t>
      </w:r>
      <w:r w:rsidR="0046029B">
        <w:rPr>
          <w:rFonts w:ascii="Times New Roman" w:hAnsi="Times New Roman" w:cs="Times New Roman"/>
          <w:sz w:val="24"/>
          <w:szCs w:val="24"/>
        </w:rPr>
        <w:t>)</w:t>
      </w:r>
    </w:p>
    <w:p w14:paraId="4BE7E157" w14:textId="1066E114" w:rsidR="00547515" w:rsidRDefault="00F23C46" w:rsidP="0054751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vertAlign w:val="superscript"/>
        </w:rPr>
        <w:t>c</w:t>
      </w:r>
      <w:r w:rsidR="00547515">
        <w:rPr>
          <w:rFonts w:ascii="Times New Roman" w:hAnsi="Times New Roman" w:cs="Times New Roman"/>
          <w:sz w:val="24"/>
          <w:szCs w:val="24"/>
        </w:rPr>
        <w:t>M</w:t>
      </w:r>
      <w:r w:rsidR="00547515" w:rsidRPr="00904812">
        <w:rPr>
          <w:rFonts w:ascii="Times New Roman" w:hAnsi="Times New Roman" w:cs="Times New Roman"/>
          <w:sz w:val="24"/>
          <w:szCs w:val="24"/>
        </w:rPr>
        <w:t>ust</w:t>
      </w:r>
      <w:proofErr w:type="spellEnd"/>
      <w:r w:rsidR="00547515" w:rsidRPr="00BE2527">
        <w:rPr>
          <w:rFonts w:ascii="Times New Roman" w:hAnsi="Times New Roman" w:cs="Times New Roman"/>
          <w:sz w:val="24"/>
          <w:szCs w:val="24"/>
        </w:rPr>
        <w:t xml:space="preserve"> include one flight of at least 150 nautical miles in length with 2 full stop landings at </w:t>
      </w:r>
      <w:r w:rsidR="00547515">
        <w:rPr>
          <w:rFonts w:ascii="Times New Roman" w:hAnsi="Times New Roman" w:cs="Times New Roman"/>
          <w:sz w:val="24"/>
          <w:szCs w:val="24"/>
        </w:rPr>
        <w:t xml:space="preserve">  </w:t>
      </w:r>
      <w:r w:rsidR="00547515" w:rsidRPr="00BE2527">
        <w:rPr>
          <w:rFonts w:ascii="Times New Roman" w:hAnsi="Times New Roman" w:cs="Times New Roman"/>
          <w:sz w:val="24"/>
          <w:szCs w:val="24"/>
        </w:rPr>
        <w:t>aerodromes other than the point of departure</w:t>
      </w:r>
    </w:p>
    <w:p w14:paraId="40435093" w14:textId="77777777" w:rsidR="00547515" w:rsidRPr="0067265B" w:rsidRDefault="00547515" w:rsidP="00442379">
      <w:pPr>
        <w:snapToGrid w:val="0"/>
        <w:spacing w:after="0" w:line="240" w:lineRule="auto"/>
        <w:rPr>
          <w:rFonts w:ascii="Times New Roman" w:hAnsi="Times New Roman" w:cs="Times New Roman"/>
          <w:sz w:val="24"/>
          <w:szCs w:val="24"/>
        </w:rPr>
      </w:pPr>
    </w:p>
    <w:p w14:paraId="40EB60E3" w14:textId="466D5F09" w:rsidR="009870B3" w:rsidRPr="0067265B" w:rsidRDefault="0024765C" w:rsidP="004071CF">
      <w:pPr>
        <w:snapToGrid w:val="0"/>
        <w:spacing w:after="0" w:line="240" w:lineRule="auto"/>
        <w:ind w:firstLine="720"/>
        <w:rPr>
          <w:rFonts w:ascii="Times New Roman" w:hAnsi="Times New Roman" w:cs="Times New Roman"/>
          <w:sz w:val="24"/>
          <w:szCs w:val="24"/>
        </w:rPr>
      </w:pPr>
      <w:r w:rsidRPr="0067265B">
        <w:rPr>
          <w:rFonts w:ascii="Times New Roman" w:hAnsi="Times New Roman" w:cs="Times New Roman"/>
          <w:sz w:val="24"/>
          <w:szCs w:val="24"/>
        </w:rPr>
        <w:t>The</w:t>
      </w:r>
      <w:r w:rsidR="00052B19" w:rsidRPr="0067265B">
        <w:rPr>
          <w:rFonts w:ascii="Times New Roman" w:hAnsi="Times New Roman" w:cs="Times New Roman"/>
          <w:sz w:val="24"/>
          <w:szCs w:val="24"/>
        </w:rPr>
        <w:t xml:space="preserve"> individual</w:t>
      </w:r>
      <w:r w:rsidRPr="0067265B">
        <w:rPr>
          <w:rFonts w:ascii="Times New Roman" w:hAnsi="Times New Roman" w:cs="Times New Roman"/>
          <w:sz w:val="24"/>
          <w:szCs w:val="24"/>
        </w:rPr>
        <w:t>’s skills are then assessed during a “Flight Test for the Issuance of a Private Pilot License – Aeroplane” and must be successfully completed within the preceding 12 months of the date of application for the PPL. CAR Standard 428, Schedule 3 contains the regulatory information regarding the PPL Flight Test and is broken down into a number of components: 1) Prerequisites for the Flight Test, 2) Aircraft and Equipment Required for the Flight Test, 3) Conduct for the Flight Test, 4) Flight Test Performance, and 5) Content of the Flight Test for the Issuance of a Private Pilot License.</w:t>
      </w:r>
    </w:p>
    <w:p w14:paraId="4C54066A" w14:textId="6CE3B43C" w:rsidR="00E300A4" w:rsidRPr="0067265B" w:rsidRDefault="00052B19" w:rsidP="004071CF">
      <w:pPr>
        <w:snapToGrid w:val="0"/>
        <w:spacing w:after="0" w:line="240" w:lineRule="auto"/>
        <w:ind w:firstLine="720"/>
        <w:rPr>
          <w:rFonts w:ascii="Times New Roman" w:hAnsi="Times New Roman" w:cs="Times New Roman"/>
          <w:sz w:val="24"/>
          <w:szCs w:val="24"/>
        </w:rPr>
      </w:pPr>
      <w:r w:rsidRPr="0067265B">
        <w:rPr>
          <w:rFonts w:ascii="Times New Roman" w:hAnsi="Times New Roman" w:cs="Times New Roman"/>
          <w:sz w:val="24"/>
          <w:szCs w:val="24"/>
        </w:rPr>
        <w:t>Anyone working toward their PPL in Canada can make use of a number of documents Transport Canada publishes</w:t>
      </w:r>
      <w:r w:rsidR="007C127B" w:rsidRPr="0067265B">
        <w:rPr>
          <w:rFonts w:ascii="Times New Roman" w:hAnsi="Times New Roman" w:cs="Times New Roman"/>
          <w:sz w:val="24"/>
          <w:szCs w:val="24"/>
        </w:rPr>
        <w:t xml:space="preserve"> regarding the PPL flight training and</w:t>
      </w:r>
      <w:r w:rsidR="00B720CB" w:rsidRPr="0067265B">
        <w:rPr>
          <w:rFonts w:ascii="Times New Roman" w:hAnsi="Times New Roman" w:cs="Times New Roman"/>
          <w:sz w:val="24"/>
          <w:szCs w:val="24"/>
        </w:rPr>
        <w:t xml:space="preserve"> the </w:t>
      </w:r>
      <w:r w:rsidR="007C127B" w:rsidRPr="0067265B">
        <w:rPr>
          <w:rFonts w:ascii="Times New Roman" w:hAnsi="Times New Roman" w:cs="Times New Roman"/>
          <w:sz w:val="24"/>
          <w:szCs w:val="24"/>
        </w:rPr>
        <w:t>PPL flight test. The</w:t>
      </w:r>
      <w:r w:rsidR="00A41BE6" w:rsidRPr="0067265B">
        <w:rPr>
          <w:rFonts w:ascii="Times New Roman" w:hAnsi="Times New Roman" w:cs="Times New Roman"/>
          <w:sz w:val="24"/>
          <w:szCs w:val="24"/>
        </w:rPr>
        <w:t xml:space="preserve"> </w:t>
      </w:r>
      <w:r w:rsidR="000047C9">
        <w:rPr>
          <w:rFonts w:ascii="Times New Roman" w:hAnsi="Times New Roman" w:cs="Times New Roman"/>
          <w:sz w:val="24"/>
          <w:szCs w:val="24"/>
        </w:rPr>
        <w:t xml:space="preserve">Aeroplane </w:t>
      </w:r>
      <w:r w:rsidR="00A41BE6" w:rsidRPr="0067265B">
        <w:rPr>
          <w:rFonts w:ascii="Times New Roman" w:hAnsi="Times New Roman" w:cs="Times New Roman"/>
          <w:sz w:val="24"/>
          <w:szCs w:val="24"/>
        </w:rPr>
        <w:t xml:space="preserve">Flight Training Manual provides images and text describing all </w:t>
      </w:r>
      <w:r w:rsidR="00F27185" w:rsidRPr="0067265B">
        <w:rPr>
          <w:rFonts w:ascii="Times New Roman" w:hAnsi="Times New Roman" w:cs="Times New Roman"/>
          <w:sz w:val="24"/>
          <w:szCs w:val="24"/>
        </w:rPr>
        <w:t>maneuvers and procedures</w:t>
      </w:r>
      <w:r w:rsidR="00A41BE6" w:rsidRPr="0067265B">
        <w:rPr>
          <w:rFonts w:ascii="Times New Roman" w:hAnsi="Times New Roman" w:cs="Times New Roman"/>
          <w:sz w:val="24"/>
          <w:szCs w:val="24"/>
        </w:rPr>
        <w:t xml:space="preserve"> one would practice during flight training. </w:t>
      </w:r>
      <w:r w:rsidR="00F27185" w:rsidRPr="0067265B">
        <w:rPr>
          <w:rFonts w:ascii="Times New Roman" w:hAnsi="Times New Roman" w:cs="Times New Roman"/>
          <w:sz w:val="24"/>
          <w:szCs w:val="24"/>
        </w:rPr>
        <w:t>The maneuvers and procedures are assigned exercise numbers</w:t>
      </w:r>
      <w:r w:rsidR="00B720CB" w:rsidRPr="0067265B">
        <w:rPr>
          <w:rFonts w:ascii="Times New Roman" w:hAnsi="Times New Roman" w:cs="Times New Roman"/>
          <w:sz w:val="24"/>
          <w:szCs w:val="24"/>
        </w:rPr>
        <w:t xml:space="preserve"> (i.e., Exercise 4. – Takeoff)</w:t>
      </w:r>
      <w:r w:rsidR="00F86FD2">
        <w:rPr>
          <w:rFonts w:ascii="Times New Roman" w:hAnsi="Times New Roman" w:cs="Times New Roman"/>
          <w:sz w:val="24"/>
          <w:szCs w:val="24"/>
        </w:rPr>
        <w:t>,</w:t>
      </w:r>
      <w:r w:rsidR="00B720CB" w:rsidRPr="0067265B">
        <w:rPr>
          <w:rFonts w:ascii="Times New Roman" w:hAnsi="Times New Roman" w:cs="Times New Roman"/>
          <w:sz w:val="24"/>
          <w:szCs w:val="24"/>
        </w:rPr>
        <w:t xml:space="preserve"> wh</w:t>
      </w:r>
      <w:r w:rsidR="00F27185" w:rsidRPr="0067265B">
        <w:rPr>
          <w:rFonts w:ascii="Times New Roman" w:hAnsi="Times New Roman" w:cs="Times New Roman"/>
          <w:sz w:val="24"/>
          <w:szCs w:val="24"/>
        </w:rPr>
        <w:t>ich are then referenced in numerous flight training documents</w:t>
      </w:r>
      <w:r w:rsidR="00B720CB" w:rsidRPr="0067265B">
        <w:rPr>
          <w:rFonts w:ascii="Times New Roman" w:hAnsi="Times New Roman" w:cs="Times New Roman"/>
          <w:sz w:val="24"/>
          <w:szCs w:val="24"/>
        </w:rPr>
        <w:t>, such as the Flight Test Guide (FTG) – PPL – Aeroplane</w:t>
      </w:r>
      <w:r w:rsidR="00697648" w:rsidRPr="0067265B">
        <w:rPr>
          <w:rFonts w:ascii="Times New Roman" w:hAnsi="Times New Roman" w:cs="Times New Roman"/>
          <w:sz w:val="24"/>
          <w:szCs w:val="24"/>
        </w:rPr>
        <w:t xml:space="preserve"> (A)</w:t>
      </w:r>
      <w:r w:rsidR="00B720CB" w:rsidRPr="0067265B">
        <w:rPr>
          <w:rFonts w:ascii="Times New Roman" w:hAnsi="Times New Roman" w:cs="Times New Roman"/>
          <w:sz w:val="24"/>
          <w:szCs w:val="24"/>
        </w:rPr>
        <w:t>.</w:t>
      </w:r>
    </w:p>
    <w:p w14:paraId="38129E40" w14:textId="6D30EE4C" w:rsidR="00E300A4" w:rsidRPr="0067265B" w:rsidRDefault="00A41BE6" w:rsidP="004071CF">
      <w:pPr>
        <w:snapToGrid w:val="0"/>
        <w:spacing w:after="0" w:line="240" w:lineRule="auto"/>
        <w:ind w:firstLine="720"/>
        <w:rPr>
          <w:rFonts w:ascii="Times New Roman" w:hAnsi="Times New Roman" w:cs="Times New Roman"/>
          <w:sz w:val="24"/>
          <w:szCs w:val="24"/>
        </w:rPr>
      </w:pPr>
      <w:r w:rsidRPr="0067265B">
        <w:rPr>
          <w:rFonts w:ascii="Times New Roman" w:hAnsi="Times New Roman" w:cs="Times New Roman"/>
          <w:sz w:val="24"/>
          <w:szCs w:val="24"/>
        </w:rPr>
        <w:t xml:space="preserve">The </w:t>
      </w:r>
      <w:r w:rsidR="00B720CB" w:rsidRPr="0067265B">
        <w:rPr>
          <w:rFonts w:ascii="Times New Roman" w:hAnsi="Times New Roman" w:cs="Times New Roman"/>
          <w:sz w:val="24"/>
          <w:szCs w:val="24"/>
        </w:rPr>
        <w:t>FTG</w:t>
      </w:r>
      <w:r w:rsidR="00697648" w:rsidRPr="0067265B">
        <w:rPr>
          <w:rFonts w:ascii="Times New Roman" w:hAnsi="Times New Roman" w:cs="Times New Roman"/>
          <w:sz w:val="24"/>
          <w:szCs w:val="24"/>
        </w:rPr>
        <w:t xml:space="preserve"> – </w:t>
      </w:r>
      <w:r w:rsidR="00B720CB" w:rsidRPr="0067265B">
        <w:rPr>
          <w:rFonts w:ascii="Times New Roman" w:hAnsi="Times New Roman" w:cs="Times New Roman"/>
          <w:sz w:val="24"/>
          <w:szCs w:val="24"/>
        </w:rPr>
        <w:t xml:space="preserve">PPL – </w:t>
      </w:r>
      <w:r w:rsidR="00697648" w:rsidRPr="0067265B">
        <w:rPr>
          <w:rFonts w:ascii="Times New Roman" w:hAnsi="Times New Roman" w:cs="Times New Roman"/>
          <w:sz w:val="24"/>
          <w:szCs w:val="24"/>
        </w:rPr>
        <w:t>A</w:t>
      </w:r>
      <w:r w:rsidR="00B720CB" w:rsidRPr="0067265B">
        <w:rPr>
          <w:rFonts w:ascii="Times New Roman" w:hAnsi="Times New Roman" w:cs="Times New Roman"/>
          <w:sz w:val="24"/>
          <w:szCs w:val="24"/>
        </w:rPr>
        <w:t xml:space="preserve"> </w:t>
      </w:r>
      <w:r w:rsidR="00F27185" w:rsidRPr="0067265B">
        <w:rPr>
          <w:rFonts w:ascii="Times New Roman" w:hAnsi="Times New Roman" w:cs="Times New Roman"/>
          <w:sz w:val="24"/>
          <w:szCs w:val="24"/>
        </w:rPr>
        <w:t xml:space="preserve">is </w:t>
      </w:r>
      <w:r w:rsidR="00E300A4" w:rsidRPr="0067265B">
        <w:rPr>
          <w:rFonts w:ascii="Times New Roman" w:hAnsi="Times New Roman" w:cs="Times New Roman"/>
          <w:sz w:val="24"/>
          <w:szCs w:val="24"/>
        </w:rPr>
        <w:t xml:space="preserve">another </w:t>
      </w:r>
      <w:r w:rsidR="00F27185" w:rsidRPr="0067265B">
        <w:rPr>
          <w:rFonts w:ascii="Times New Roman" w:hAnsi="Times New Roman" w:cs="Times New Roman"/>
          <w:sz w:val="24"/>
          <w:szCs w:val="24"/>
        </w:rPr>
        <w:t>resource published by Transport Canada and can be referenced throughout the flight training process. It outlines th</w:t>
      </w:r>
      <w:r w:rsidR="00AE23DD" w:rsidRPr="0067265B">
        <w:rPr>
          <w:rFonts w:ascii="Times New Roman" w:hAnsi="Times New Roman" w:cs="Times New Roman"/>
          <w:sz w:val="24"/>
          <w:szCs w:val="24"/>
        </w:rPr>
        <w:t>e techniques, procedures and marking criteria Aviation Inspectors and Pilot Examine</w:t>
      </w:r>
      <w:r w:rsidR="00E300A4" w:rsidRPr="0067265B">
        <w:rPr>
          <w:rFonts w:ascii="Times New Roman" w:hAnsi="Times New Roman" w:cs="Times New Roman"/>
          <w:sz w:val="24"/>
          <w:szCs w:val="24"/>
        </w:rPr>
        <w:t>r</w:t>
      </w:r>
      <w:r w:rsidR="00F86FD2">
        <w:rPr>
          <w:rFonts w:ascii="Times New Roman" w:hAnsi="Times New Roman" w:cs="Times New Roman"/>
          <w:sz w:val="24"/>
          <w:szCs w:val="24"/>
        </w:rPr>
        <w:t>s</w:t>
      </w:r>
      <w:r w:rsidR="00AE23DD" w:rsidRPr="0067265B">
        <w:rPr>
          <w:rFonts w:ascii="Times New Roman" w:hAnsi="Times New Roman" w:cs="Times New Roman"/>
          <w:sz w:val="24"/>
          <w:szCs w:val="24"/>
        </w:rPr>
        <w:t xml:space="preserve"> will use during the PPL </w:t>
      </w:r>
      <w:r w:rsidR="00F86FD2">
        <w:rPr>
          <w:rFonts w:ascii="Times New Roman" w:hAnsi="Times New Roman" w:cs="Times New Roman"/>
          <w:sz w:val="24"/>
          <w:szCs w:val="24"/>
        </w:rPr>
        <w:t>f</w:t>
      </w:r>
      <w:r w:rsidR="00AE23DD" w:rsidRPr="0067265B">
        <w:rPr>
          <w:rFonts w:ascii="Times New Roman" w:hAnsi="Times New Roman" w:cs="Times New Roman"/>
          <w:sz w:val="24"/>
          <w:szCs w:val="24"/>
        </w:rPr>
        <w:t xml:space="preserve">light </w:t>
      </w:r>
      <w:r w:rsidR="00F86FD2">
        <w:rPr>
          <w:rFonts w:ascii="Times New Roman" w:hAnsi="Times New Roman" w:cs="Times New Roman"/>
          <w:sz w:val="24"/>
          <w:szCs w:val="24"/>
        </w:rPr>
        <w:t>t</w:t>
      </w:r>
      <w:r w:rsidR="00AE23DD" w:rsidRPr="0067265B">
        <w:rPr>
          <w:rFonts w:ascii="Times New Roman" w:hAnsi="Times New Roman" w:cs="Times New Roman"/>
          <w:sz w:val="24"/>
          <w:szCs w:val="24"/>
        </w:rPr>
        <w:t xml:space="preserve">est. It </w:t>
      </w:r>
      <w:r w:rsidR="00AE23DD" w:rsidRPr="0067265B">
        <w:rPr>
          <w:rFonts w:ascii="Times New Roman" w:hAnsi="Times New Roman" w:cs="Times New Roman"/>
          <w:sz w:val="24"/>
          <w:szCs w:val="24"/>
        </w:rPr>
        <w:lastRenderedPageBreak/>
        <w:t>also describes the 4-point marking scale employed by Transport Canada during the flight test.</w:t>
      </w:r>
      <w:r w:rsidR="00E300A4" w:rsidRPr="0067265B">
        <w:rPr>
          <w:rFonts w:ascii="Times New Roman" w:hAnsi="Times New Roman" w:cs="Times New Roman"/>
          <w:sz w:val="24"/>
          <w:szCs w:val="24"/>
        </w:rPr>
        <w:t xml:space="preserve"> The document lists the 16 exercise that will be assessed as part of the PPL flight test. </w:t>
      </w:r>
      <w:r w:rsidR="00AE23DD" w:rsidRPr="0067265B">
        <w:rPr>
          <w:rFonts w:ascii="Times New Roman" w:hAnsi="Times New Roman" w:cs="Times New Roman"/>
          <w:sz w:val="24"/>
          <w:szCs w:val="24"/>
        </w:rPr>
        <w:t xml:space="preserve"> In its preamble, </w:t>
      </w:r>
      <w:r w:rsidR="00545469" w:rsidRPr="0067265B">
        <w:rPr>
          <w:rFonts w:ascii="Times New Roman" w:hAnsi="Times New Roman" w:cs="Times New Roman"/>
          <w:sz w:val="24"/>
          <w:szCs w:val="24"/>
        </w:rPr>
        <w:t xml:space="preserve">the </w:t>
      </w:r>
      <w:r w:rsidR="00E300A4" w:rsidRPr="0067265B">
        <w:rPr>
          <w:rFonts w:ascii="Times New Roman" w:hAnsi="Times New Roman" w:cs="Times New Roman"/>
          <w:sz w:val="24"/>
          <w:szCs w:val="24"/>
        </w:rPr>
        <w:t>flight test guide</w:t>
      </w:r>
      <w:r w:rsidR="00AE23DD" w:rsidRPr="0067265B">
        <w:rPr>
          <w:rFonts w:ascii="Times New Roman" w:hAnsi="Times New Roman" w:cs="Times New Roman"/>
          <w:sz w:val="24"/>
          <w:szCs w:val="24"/>
        </w:rPr>
        <w:t xml:space="preserve"> states that “flight instructors are expected to use this guide when preparing candidates for flight tests. Candidates should be familiar with this guide and refer to the qualification standards during their training”</w:t>
      </w:r>
      <w:r w:rsidR="00E300A4" w:rsidRPr="0067265B">
        <w:rPr>
          <w:rFonts w:ascii="Times New Roman" w:hAnsi="Times New Roman" w:cs="Times New Roman"/>
          <w:sz w:val="24"/>
          <w:szCs w:val="24"/>
        </w:rPr>
        <w:t xml:space="preserve">. </w:t>
      </w:r>
    </w:p>
    <w:p w14:paraId="2878A38B" w14:textId="1F457F1F" w:rsidR="00052B19" w:rsidRPr="0067265B" w:rsidRDefault="00E300A4" w:rsidP="004071CF">
      <w:pPr>
        <w:snapToGrid w:val="0"/>
        <w:spacing w:after="0" w:line="240" w:lineRule="auto"/>
        <w:ind w:firstLine="720"/>
        <w:rPr>
          <w:rFonts w:ascii="Times New Roman" w:hAnsi="Times New Roman" w:cs="Times New Roman"/>
          <w:sz w:val="24"/>
          <w:szCs w:val="24"/>
        </w:rPr>
      </w:pPr>
      <w:r w:rsidRPr="0067265B">
        <w:rPr>
          <w:rFonts w:ascii="Times New Roman" w:hAnsi="Times New Roman" w:cs="Times New Roman"/>
          <w:sz w:val="24"/>
          <w:szCs w:val="24"/>
        </w:rPr>
        <w:t xml:space="preserve">Presently, there is no standard or requirement for flight instructors conducting PPL flight training to assess, even periodically, their student’s performance during the flight training. </w:t>
      </w:r>
      <w:r w:rsidR="008E1ACC" w:rsidRPr="0067265B">
        <w:rPr>
          <w:rFonts w:ascii="Times New Roman" w:hAnsi="Times New Roman" w:cs="Times New Roman"/>
          <w:sz w:val="24"/>
          <w:szCs w:val="24"/>
        </w:rPr>
        <w:t xml:space="preserve">Flight </w:t>
      </w:r>
      <w:r w:rsidR="00B77ABE" w:rsidRPr="0067265B">
        <w:rPr>
          <w:rFonts w:ascii="Times New Roman" w:hAnsi="Times New Roman" w:cs="Times New Roman"/>
          <w:sz w:val="24"/>
          <w:szCs w:val="24"/>
        </w:rPr>
        <w:t>t</w:t>
      </w:r>
      <w:r w:rsidR="008E1ACC" w:rsidRPr="0067265B">
        <w:rPr>
          <w:rFonts w:ascii="Times New Roman" w:hAnsi="Times New Roman" w:cs="Times New Roman"/>
          <w:sz w:val="24"/>
          <w:szCs w:val="24"/>
        </w:rPr>
        <w:t>raining is logged in a Transport Canada</w:t>
      </w:r>
      <w:r w:rsidR="003D0FCD">
        <w:rPr>
          <w:rFonts w:ascii="Times New Roman" w:hAnsi="Times New Roman" w:cs="Times New Roman"/>
          <w:sz w:val="24"/>
          <w:szCs w:val="24"/>
        </w:rPr>
        <w:t>–</w:t>
      </w:r>
      <w:r w:rsidR="008E1ACC" w:rsidRPr="0067265B">
        <w:rPr>
          <w:rFonts w:ascii="Times New Roman" w:hAnsi="Times New Roman" w:cs="Times New Roman"/>
          <w:sz w:val="24"/>
          <w:szCs w:val="24"/>
        </w:rPr>
        <w:t>approved logbook called a Pilot Training Record (PTR).</w:t>
      </w:r>
      <w:r w:rsidR="006508BE" w:rsidRPr="0067265B">
        <w:rPr>
          <w:rFonts w:ascii="Times New Roman" w:hAnsi="Times New Roman" w:cs="Times New Roman"/>
          <w:sz w:val="24"/>
          <w:szCs w:val="24"/>
        </w:rPr>
        <w:t xml:space="preserve"> A PTR is similar to a pilot logbook but includes a section for instructor comments and tables to track what exercises were practiced each flight. The table will be marked with an “F” if the exercise was demonstrated for familiarisation, a “P” if preparatory ground instruction was conducted, a “D” if the exercise was demonstrated and practiced or practiced under supervision (dual flight), an “S” for solo practice of the exercise or an “R” for exercise review. Once the </w:t>
      </w:r>
      <w:r w:rsidR="00B720CB" w:rsidRPr="0067265B">
        <w:rPr>
          <w:rFonts w:ascii="Times New Roman" w:hAnsi="Times New Roman" w:cs="Times New Roman"/>
          <w:sz w:val="24"/>
          <w:szCs w:val="24"/>
        </w:rPr>
        <w:t>instructor is satisfied with the student’s performance and the minimum flight time requirements are met, the instructor will recommend the student for the PPL flight test.</w:t>
      </w:r>
    </w:p>
    <w:p w14:paraId="76190378" w14:textId="714371A7" w:rsidR="004F0A6E" w:rsidRDefault="004F0A6E" w:rsidP="00D51586">
      <w:pPr>
        <w:snapToGrid w:val="0"/>
        <w:spacing w:after="0" w:line="240" w:lineRule="auto"/>
        <w:rPr>
          <w:rFonts w:ascii="Times New Roman" w:hAnsi="Times New Roman" w:cs="Times New Roman"/>
          <w:b/>
          <w:bCs/>
          <w:sz w:val="24"/>
          <w:szCs w:val="24"/>
        </w:rPr>
      </w:pPr>
    </w:p>
    <w:p w14:paraId="67A03F20" w14:textId="60AB1A88" w:rsidR="00C70A91" w:rsidRPr="0067265B" w:rsidRDefault="00E470FC" w:rsidP="000047C9">
      <w:pPr>
        <w:snapToGrid w:val="0"/>
        <w:spacing w:after="0" w:line="240" w:lineRule="auto"/>
        <w:rPr>
          <w:rFonts w:ascii="Times New Roman" w:hAnsi="Times New Roman" w:cs="Times New Roman"/>
          <w:b/>
          <w:bCs/>
          <w:sz w:val="24"/>
          <w:szCs w:val="24"/>
        </w:rPr>
      </w:pPr>
      <w:r w:rsidRPr="0067265B">
        <w:rPr>
          <w:rFonts w:ascii="Times New Roman" w:hAnsi="Times New Roman" w:cs="Times New Roman"/>
          <w:b/>
          <w:bCs/>
          <w:sz w:val="24"/>
          <w:szCs w:val="24"/>
        </w:rPr>
        <w:t>Developing a Grade Sheet and Rubric for PPL – A</w:t>
      </w:r>
      <w:r w:rsidR="0067265B" w:rsidRPr="0067265B">
        <w:rPr>
          <w:rFonts w:ascii="Times New Roman" w:hAnsi="Times New Roman" w:cs="Times New Roman"/>
          <w:b/>
          <w:bCs/>
          <w:sz w:val="24"/>
          <w:szCs w:val="24"/>
        </w:rPr>
        <w:t>eroplane</w:t>
      </w:r>
      <w:r w:rsidRPr="0067265B">
        <w:rPr>
          <w:rFonts w:ascii="Times New Roman" w:hAnsi="Times New Roman" w:cs="Times New Roman"/>
          <w:b/>
          <w:bCs/>
          <w:sz w:val="24"/>
          <w:szCs w:val="24"/>
        </w:rPr>
        <w:t xml:space="preserve"> Training</w:t>
      </w:r>
      <w:r w:rsidR="00C70A91" w:rsidRPr="0067265B">
        <w:rPr>
          <w:rFonts w:ascii="Times New Roman" w:hAnsi="Times New Roman" w:cs="Times New Roman"/>
          <w:b/>
          <w:bCs/>
          <w:sz w:val="24"/>
          <w:szCs w:val="24"/>
        </w:rPr>
        <w:t xml:space="preserve"> </w:t>
      </w:r>
    </w:p>
    <w:p w14:paraId="7D56E5F1" w14:textId="364C4F6E" w:rsidR="00B720CB" w:rsidRPr="0067265B" w:rsidRDefault="0055781F" w:rsidP="004071CF">
      <w:pPr>
        <w:snapToGrid w:val="0"/>
        <w:spacing w:after="0" w:line="240" w:lineRule="auto"/>
        <w:ind w:firstLine="720"/>
        <w:rPr>
          <w:rFonts w:ascii="Times New Roman" w:hAnsi="Times New Roman" w:cs="Times New Roman"/>
          <w:sz w:val="24"/>
          <w:szCs w:val="24"/>
        </w:rPr>
      </w:pPr>
      <w:r w:rsidRPr="0067265B">
        <w:rPr>
          <w:rFonts w:ascii="Times New Roman" w:hAnsi="Times New Roman" w:cs="Times New Roman"/>
          <w:sz w:val="24"/>
          <w:szCs w:val="24"/>
        </w:rPr>
        <w:t>The grade sheet and rubric that were developed are largely based on the</w:t>
      </w:r>
      <w:r w:rsidR="00DF0B04" w:rsidRPr="0067265B">
        <w:rPr>
          <w:rFonts w:ascii="Times New Roman" w:hAnsi="Times New Roman" w:cs="Times New Roman"/>
          <w:sz w:val="24"/>
          <w:szCs w:val="24"/>
        </w:rPr>
        <w:t xml:space="preserve"> 4-point marking scale and the assessment methodology used by Transport Canada examiners during a PPL flight test, which </w:t>
      </w:r>
      <w:r w:rsidR="00697648" w:rsidRPr="0067265B">
        <w:rPr>
          <w:rFonts w:ascii="Times New Roman" w:hAnsi="Times New Roman" w:cs="Times New Roman"/>
          <w:sz w:val="24"/>
          <w:szCs w:val="24"/>
        </w:rPr>
        <w:t>are</w:t>
      </w:r>
      <w:r w:rsidR="00DF0B04" w:rsidRPr="0067265B">
        <w:rPr>
          <w:rFonts w:ascii="Times New Roman" w:hAnsi="Times New Roman" w:cs="Times New Roman"/>
          <w:sz w:val="24"/>
          <w:szCs w:val="24"/>
        </w:rPr>
        <w:t xml:space="preserve"> described in the</w:t>
      </w:r>
      <w:r w:rsidR="00697648" w:rsidRPr="0067265B">
        <w:rPr>
          <w:rFonts w:ascii="Times New Roman" w:hAnsi="Times New Roman" w:cs="Times New Roman"/>
          <w:sz w:val="24"/>
          <w:szCs w:val="24"/>
        </w:rPr>
        <w:t xml:space="preserve"> FTG – PPL – A. In the FTG – PPL – A, Transport Canada has listed every exercise that will be graded during the flight along with its aim, objective and performance criteria.</w:t>
      </w:r>
    </w:p>
    <w:p w14:paraId="2073C6A2" w14:textId="62D9C8EF" w:rsidR="003B4A0A" w:rsidRDefault="003B4A0A" w:rsidP="004071CF">
      <w:pPr>
        <w:snapToGrid w:val="0"/>
        <w:spacing w:after="0" w:line="240" w:lineRule="auto"/>
        <w:ind w:firstLine="720"/>
        <w:rPr>
          <w:rFonts w:ascii="Times New Roman" w:hAnsi="Times New Roman" w:cs="Times New Roman"/>
          <w:sz w:val="24"/>
          <w:szCs w:val="24"/>
        </w:rPr>
      </w:pPr>
      <w:r w:rsidRPr="0067265B">
        <w:rPr>
          <w:rFonts w:ascii="Times New Roman" w:hAnsi="Times New Roman" w:cs="Times New Roman"/>
          <w:sz w:val="24"/>
          <w:szCs w:val="24"/>
        </w:rPr>
        <w:t xml:space="preserve">The performance criteria are used by the examiners </w:t>
      </w:r>
      <w:r w:rsidR="003D0FCD">
        <w:rPr>
          <w:rFonts w:ascii="Times New Roman" w:hAnsi="Times New Roman" w:cs="Times New Roman"/>
          <w:sz w:val="24"/>
          <w:szCs w:val="24"/>
        </w:rPr>
        <w:t>to</w:t>
      </w:r>
      <w:r w:rsidR="003D0FCD" w:rsidRPr="0067265B">
        <w:rPr>
          <w:rFonts w:ascii="Times New Roman" w:hAnsi="Times New Roman" w:cs="Times New Roman"/>
          <w:sz w:val="24"/>
          <w:szCs w:val="24"/>
        </w:rPr>
        <w:t xml:space="preserve"> </w:t>
      </w:r>
      <w:r w:rsidRPr="0067265B">
        <w:rPr>
          <w:rFonts w:ascii="Times New Roman" w:hAnsi="Times New Roman" w:cs="Times New Roman"/>
          <w:sz w:val="24"/>
          <w:szCs w:val="24"/>
        </w:rPr>
        <w:t xml:space="preserve">assign a grade to the student’s performance during the flight test. The examiner will </w:t>
      </w:r>
      <w:r w:rsidR="00AA275D" w:rsidRPr="0067265B">
        <w:rPr>
          <w:rFonts w:ascii="Times New Roman" w:hAnsi="Times New Roman" w:cs="Times New Roman"/>
          <w:sz w:val="24"/>
          <w:szCs w:val="24"/>
        </w:rPr>
        <w:t>assign</w:t>
      </w:r>
      <w:r w:rsidRPr="0067265B">
        <w:rPr>
          <w:rFonts w:ascii="Times New Roman" w:hAnsi="Times New Roman" w:cs="Times New Roman"/>
          <w:sz w:val="24"/>
          <w:szCs w:val="24"/>
        </w:rPr>
        <w:t xml:space="preserve"> one grade per exercise</w:t>
      </w:r>
      <w:r w:rsidR="00B0470E" w:rsidRPr="0067265B">
        <w:rPr>
          <w:rFonts w:ascii="Times New Roman" w:hAnsi="Times New Roman" w:cs="Times New Roman"/>
          <w:sz w:val="24"/>
          <w:szCs w:val="24"/>
        </w:rPr>
        <w:t xml:space="preserve"> based on the </w:t>
      </w:r>
      <w:r w:rsidR="00AA275D" w:rsidRPr="0067265B">
        <w:rPr>
          <w:rFonts w:ascii="Times New Roman" w:hAnsi="Times New Roman" w:cs="Times New Roman"/>
          <w:sz w:val="24"/>
          <w:szCs w:val="24"/>
        </w:rPr>
        <w:t>student’s weakest element of the exercise while referencing both the 4-point marking scale and the performance criteria for that exercise.</w:t>
      </w:r>
      <w:r w:rsidR="00E470FC" w:rsidRPr="0067265B">
        <w:rPr>
          <w:rFonts w:ascii="Times New Roman" w:hAnsi="Times New Roman" w:cs="Times New Roman"/>
          <w:sz w:val="24"/>
          <w:szCs w:val="24"/>
        </w:rPr>
        <w:t xml:space="preserve"> The FTG – PPL – A also lists four flight management competencies that they state can often help explain poor performance during an exercise. These competencies include:</w:t>
      </w:r>
    </w:p>
    <w:p w14:paraId="5B31D167" w14:textId="765FAD59" w:rsidR="00BC2E71" w:rsidRDefault="00BC2E71" w:rsidP="004071CF">
      <w:pPr>
        <w:snapToGrid w:val="0"/>
        <w:spacing w:after="0" w:line="240" w:lineRule="auto"/>
        <w:ind w:firstLine="720"/>
        <w:rPr>
          <w:rFonts w:ascii="Times New Roman" w:hAnsi="Times New Roman" w:cs="Times New Roman"/>
          <w:sz w:val="24"/>
          <w:szCs w:val="24"/>
        </w:rPr>
      </w:pPr>
    </w:p>
    <w:p w14:paraId="2C774924" w14:textId="27FD9F93" w:rsidR="007C68FB" w:rsidRPr="0067265B" w:rsidRDefault="007C68FB" w:rsidP="004071CF">
      <w:pPr>
        <w:snapToGrid w:val="0"/>
        <w:spacing w:after="0" w:line="240" w:lineRule="auto"/>
        <w:ind w:firstLine="720"/>
        <w:rPr>
          <w:rFonts w:ascii="Times New Roman" w:hAnsi="Times New Roman" w:cs="Times New Roman"/>
          <w:sz w:val="24"/>
          <w:szCs w:val="24"/>
        </w:rPr>
      </w:pPr>
    </w:p>
    <w:p w14:paraId="3F9D4601" w14:textId="5915AFC8" w:rsidR="00E470FC" w:rsidRPr="0067265B" w:rsidRDefault="00E470FC" w:rsidP="004071CF">
      <w:pPr>
        <w:pStyle w:val="ListParagraph"/>
        <w:numPr>
          <w:ilvl w:val="0"/>
          <w:numId w:val="1"/>
        </w:numPr>
        <w:snapToGrid w:val="0"/>
        <w:spacing w:after="0" w:line="240" w:lineRule="auto"/>
        <w:ind w:firstLine="720"/>
        <w:contextualSpacing w:val="0"/>
        <w:rPr>
          <w:rFonts w:ascii="Times New Roman" w:hAnsi="Times New Roman" w:cs="Times New Roman"/>
          <w:sz w:val="24"/>
          <w:szCs w:val="24"/>
        </w:rPr>
      </w:pPr>
      <w:r w:rsidRPr="0067265B">
        <w:rPr>
          <w:rFonts w:ascii="Times New Roman" w:hAnsi="Times New Roman" w:cs="Times New Roman"/>
          <w:sz w:val="24"/>
          <w:szCs w:val="24"/>
        </w:rPr>
        <w:t>Problem Solving and Decision Making</w:t>
      </w:r>
    </w:p>
    <w:p w14:paraId="5A612751" w14:textId="66D7E6D7" w:rsidR="00E470FC" w:rsidRPr="0067265B" w:rsidRDefault="00E470FC" w:rsidP="004071CF">
      <w:pPr>
        <w:pStyle w:val="ListParagraph"/>
        <w:numPr>
          <w:ilvl w:val="0"/>
          <w:numId w:val="1"/>
        </w:numPr>
        <w:snapToGrid w:val="0"/>
        <w:spacing w:after="0" w:line="240" w:lineRule="auto"/>
        <w:ind w:firstLine="720"/>
        <w:contextualSpacing w:val="0"/>
        <w:rPr>
          <w:rFonts w:ascii="Times New Roman" w:hAnsi="Times New Roman" w:cs="Times New Roman"/>
          <w:sz w:val="24"/>
          <w:szCs w:val="24"/>
        </w:rPr>
      </w:pPr>
      <w:r w:rsidRPr="0067265B">
        <w:rPr>
          <w:rFonts w:ascii="Times New Roman" w:hAnsi="Times New Roman" w:cs="Times New Roman"/>
          <w:sz w:val="24"/>
          <w:szCs w:val="24"/>
        </w:rPr>
        <w:t>Situational Awareness</w:t>
      </w:r>
    </w:p>
    <w:p w14:paraId="6A594DB8" w14:textId="6689CAFE" w:rsidR="00E470FC" w:rsidRPr="0067265B" w:rsidRDefault="00E470FC" w:rsidP="004071CF">
      <w:pPr>
        <w:pStyle w:val="ListParagraph"/>
        <w:numPr>
          <w:ilvl w:val="0"/>
          <w:numId w:val="1"/>
        </w:numPr>
        <w:snapToGrid w:val="0"/>
        <w:spacing w:after="0" w:line="240" w:lineRule="auto"/>
        <w:ind w:firstLine="720"/>
        <w:contextualSpacing w:val="0"/>
        <w:rPr>
          <w:rFonts w:ascii="Times New Roman" w:hAnsi="Times New Roman" w:cs="Times New Roman"/>
          <w:sz w:val="24"/>
          <w:szCs w:val="24"/>
        </w:rPr>
      </w:pPr>
      <w:r w:rsidRPr="0067265B">
        <w:rPr>
          <w:rFonts w:ascii="Times New Roman" w:hAnsi="Times New Roman" w:cs="Times New Roman"/>
          <w:sz w:val="24"/>
          <w:szCs w:val="24"/>
        </w:rPr>
        <w:t>Communication</w:t>
      </w:r>
    </w:p>
    <w:p w14:paraId="00EAE030" w14:textId="3D8029C9" w:rsidR="00E470FC" w:rsidRDefault="00E470FC" w:rsidP="004071CF">
      <w:pPr>
        <w:pStyle w:val="ListParagraph"/>
        <w:numPr>
          <w:ilvl w:val="0"/>
          <w:numId w:val="1"/>
        </w:numPr>
        <w:snapToGrid w:val="0"/>
        <w:spacing w:after="0" w:line="240" w:lineRule="auto"/>
        <w:ind w:firstLine="720"/>
        <w:contextualSpacing w:val="0"/>
        <w:rPr>
          <w:rFonts w:ascii="Times New Roman" w:hAnsi="Times New Roman" w:cs="Times New Roman"/>
          <w:sz w:val="24"/>
          <w:szCs w:val="24"/>
        </w:rPr>
      </w:pPr>
      <w:r w:rsidRPr="0067265B">
        <w:rPr>
          <w:rFonts w:ascii="Times New Roman" w:hAnsi="Times New Roman" w:cs="Times New Roman"/>
          <w:sz w:val="24"/>
          <w:szCs w:val="24"/>
        </w:rPr>
        <w:t>Workload Management</w:t>
      </w:r>
    </w:p>
    <w:p w14:paraId="2A054734" w14:textId="77777777" w:rsidR="00BC2E71" w:rsidRPr="0067265B" w:rsidRDefault="00BC2E71" w:rsidP="00BC2E71">
      <w:pPr>
        <w:pStyle w:val="ListParagraph"/>
        <w:snapToGrid w:val="0"/>
        <w:spacing w:after="0" w:line="240" w:lineRule="auto"/>
        <w:contextualSpacing w:val="0"/>
        <w:rPr>
          <w:rFonts w:ascii="Times New Roman" w:hAnsi="Times New Roman" w:cs="Times New Roman"/>
          <w:sz w:val="24"/>
          <w:szCs w:val="24"/>
        </w:rPr>
      </w:pPr>
    </w:p>
    <w:p w14:paraId="508226CD" w14:textId="25743600" w:rsidR="00E470FC" w:rsidRDefault="006F6EBA" w:rsidP="004071CF">
      <w:pPr>
        <w:snapToGrid w:val="0"/>
        <w:spacing w:after="0" w:line="240" w:lineRule="auto"/>
        <w:ind w:firstLine="720"/>
        <w:rPr>
          <w:rFonts w:ascii="Times New Roman" w:hAnsi="Times New Roman" w:cs="Times New Roman"/>
          <w:sz w:val="24"/>
          <w:szCs w:val="24"/>
        </w:rPr>
      </w:pPr>
      <w:r w:rsidRPr="0067265B">
        <w:rPr>
          <w:rFonts w:ascii="Times New Roman" w:hAnsi="Times New Roman" w:cs="Times New Roman"/>
          <w:sz w:val="24"/>
          <w:szCs w:val="24"/>
        </w:rPr>
        <w:t>These competencies align very closely to a set of competencies found in</w:t>
      </w:r>
      <w:r w:rsidR="005D0949" w:rsidRPr="0067265B">
        <w:rPr>
          <w:rFonts w:ascii="Times New Roman" w:hAnsi="Times New Roman" w:cs="Times New Roman"/>
          <w:sz w:val="24"/>
          <w:szCs w:val="24"/>
        </w:rPr>
        <w:t xml:space="preserve"> Appendix 1 of</w:t>
      </w:r>
      <w:r w:rsidRPr="0067265B">
        <w:rPr>
          <w:rFonts w:ascii="Times New Roman" w:hAnsi="Times New Roman" w:cs="Times New Roman"/>
          <w:sz w:val="24"/>
          <w:szCs w:val="24"/>
        </w:rPr>
        <w:t xml:space="preserve"> the ICAO</w:t>
      </w:r>
      <w:r w:rsidR="003D0FCD">
        <w:rPr>
          <w:rFonts w:ascii="Times New Roman" w:hAnsi="Times New Roman" w:cs="Times New Roman"/>
          <w:sz w:val="24"/>
          <w:szCs w:val="24"/>
        </w:rPr>
        <w:t xml:space="preserve"> </w:t>
      </w:r>
      <w:r w:rsidRPr="0067265B">
        <w:rPr>
          <w:rFonts w:ascii="Times New Roman" w:hAnsi="Times New Roman" w:cs="Times New Roman"/>
          <w:sz w:val="24"/>
          <w:szCs w:val="24"/>
        </w:rPr>
        <w:t>Manual of Evidence-based Training (Doc 9995), a document designed to assist Civil Aviation Authorities, airline operators and training organisations</w:t>
      </w:r>
      <w:r w:rsidR="005D0949" w:rsidRPr="0067265B">
        <w:rPr>
          <w:rFonts w:ascii="Times New Roman" w:hAnsi="Times New Roman" w:cs="Times New Roman"/>
          <w:sz w:val="24"/>
          <w:szCs w:val="24"/>
        </w:rPr>
        <w:t xml:space="preserve"> with the training and recurrent assessment of pilots. These competencies are:</w:t>
      </w:r>
    </w:p>
    <w:p w14:paraId="78D9856B" w14:textId="77777777" w:rsidR="00BC2E71" w:rsidRPr="0067265B" w:rsidRDefault="00BC2E71" w:rsidP="004071CF">
      <w:pPr>
        <w:snapToGrid w:val="0"/>
        <w:spacing w:after="0" w:line="240" w:lineRule="auto"/>
        <w:ind w:firstLine="720"/>
        <w:rPr>
          <w:rFonts w:ascii="Times New Roman" w:hAnsi="Times New Roman" w:cs="Times New Roman"/>
          <w:sz w:val="24"/>
          <w:szCs w:val="24"/>
        </w:rPr>
      </w:pPr>
    </w:p>
    <w:p w14:paraId="5F8BE8FB" w14:textId="6EC142D2" w:rsidR="005D0949" w:rsidRPr="0067265B" w:rsidRDefault="005D0949" w:rsidP="004071CF">
      <w:pPr>
        <w:pStyle w:val="ListParagraph"/>
        <w:numPr>
          <w:ilvl w:val="0"/>
          <w:numId w:val="2"/>
        </w:numPr>
        <w:snapToGrid w:val="0"/>
        <w:spacing w:after="0" w:line="240" w:lineRule="auto"/>
        <w:ind w:firstLine="720"/>
        <w:contextualSpacing w:val="0"/>
        <w:rPr>
          <w:rFonts w:ascii="Times New Roman" w:hAnsi="Times New Roman" w:cs="Times New Roman"/>
          <w:sz w:val="24"/>
          <w:szCs w:val="24"/>
        </w:rPr>
      </w:pPr>
      <w:r w:rsidRPr="0067265B">
        <w:rPr>
          <w:rFonts w:ascii="Times New Roman" w:hAnsi="Times New Roman" w:cs="Times New Roman"/>
          <w:sz w:val="24"/>
          <w:szCs w:val="24"/>
        </w:rPr>
        <w:t>Application of Procedures</w:t>
      </w:r>
    </w:p>
    <w:p w14:paraId="725AE273" w14:textId="65349EAC" w:rsidR="005D0949" w:rsidRPr="0067265B" w:rsidRDefault="005D0949" w:rsidP="004071CF">
      <w:pPr>
        <w:pStyle w:val="ListParagraph"/>
        <w:numPr>
          <w:ilvl w:val="0"/>
          <w:numId w:val="2"/>
        </w:numPr>
        <w:snapToGrid w:val="0"/>
        <w:spacing w:after="0" w:line="240" w:lineRule="auto"/>
        <w:ind w:firstLine="720"/>
        <w:contextualSpacing w:val="0"/>
        <w:rPr>
          <w:rFonts w:ascii="Times New Roman" w:hAnsi="Times New Roman" w:cs="Times New Roman"/>
          <w:sz w:val="24"/>
          <w:szCs w:val="24"/>
        </w:rPr>
      </w:pPr>
      <w:r w:rsidRPr="0067265B">
        <w:rPr>
          <w:rFonts w:ascii="Times New Roman" w:hAnsi="Times New Roman" w:cs="Times New Roman"/>
          <w:sz w:val="24"/>
          <w:szCs w:val="24"/>
        </w:rPr>
        <w:t>Communication</w:t>
      </w:r>
    </w:p>
    <w:p w14:paraId="671EF592" w14:textId="5919F0B0" w:rsidR="005D0949" w:rsidRPr="0067265B" w:rsidRDefault="005D0949" w:rsidP="004071CF">
      <w:pPr>
        <w:pStyle w:val="ListParagraph"/>
        <w:numPr>
          <w:ilvl w:val="0"/>
          <w:numId w:val="2"/>
        </w:numPr>
        <w:snapToGrid w:val="0"/>
        <w:spacing w:after="0" w:line="240" w:lineRule="auto"/>
        <w:ind w:firstLine="720"/>
        <w:contextualSpacing w:val="0"/>
        <w:rPr>
          <w:rFonts w:ascii="Times New Roman" w:hAnsi="Times New Roman" w:cs="Times New Roman"/>
          <w:sz w:val="24"/>
          <w:szCs w:val="24"/>
        </w:rPr>
      </w:pPr>
      <w:r w:rsidRPr="0067265B">
        <w:rPr>
          <w:rFonts w:ascii="Times New Roman" w:hAnsi="Times New Roman" w:cs="Times New Roman"/>
          <w:sz w:val="24"/>
          <w:szCs w:val="24"/>
        </w:rPr>
        <w:t>Aircraft Flight Path Management – Automation</w:t>
      </w:r>
    </w:p>
    <w:p w14:paraId="1BDE43F0" w14:textId="44080952" w:rsidR="005D0949" w:rsidRPr="0067265B" w:rsidRDefault="005D0949" w:rsidP="004071CF">
      <w:pPr>
        <w:pStyle w:val="ListParagraph"/>
        <w:numPr>
          <w:ilvl w:val="0"/>
          <w:numId w:val="2"/>
        </w:numPr>
        <w:snapToGrid w:val="0"/>
        <w:spacing w:after="0" w:line="240" w:lineRule="auto"/>
        <w:ind w:firstLine="720"/>
        <w:contextualSpacing w:val="0"/>
        <w:rPr>
          <w:rFonts w:ascii="Times New Roman" w:hAnsi="Times New Roman" w:cs="Times New Roman"/>
          <w:sz w:val="24"/>
          <w:szCs w:val="24"/>
        </w:rPr>
      </w:pPr>
      <w:r w:rsidRPr="0067265B">
        <w:rPr>
          <w:rFonts w:ascii="Times New Roman" w:hAnsi="Times New Roman" w:cs="Times New Roman"/>
          <w:sz w:val="24"/>
          <w:szCs w:val="24"/>
        </w:rPr>
        <w:t>Aircraft Flight Path Management – Manual</w:t>
      </w:r>
    </w:p>
    <w:p w14:paraId="1F8FC0DB" w14:textId="1F6EAA76" w:rsidR="005D0949" w:rsidRPr="0067265B" w:rsidRDefault="005D0949" w:rsidP="004071CF">
      <w:pPr>
        <w:pStyle w:val="ListParagraph"/>
        <w:numPr>
          <w:ilvl w:val="0"/>
          <w:numId w:val="2"/>
        </w:numPr>
        <w:snapToGrid w:val="0"/>
        <w:spacing w:after="0" w:line="240" w:lineRule="auto"/>
        <w:ind w:firstLine="720"/>
        <w:contextualSpacing w:val="0"/>
        <w:rPr>
          <w:rFonts w:ascii="Times New Roman" w:hAnsi="Times New Roman" w:cs="Times New Roman"/>
          <w:sz w:val="24"/>
          <w:szCs w:val="24"/>
        </w:rPr>
      </w:pPr>
      <w:r w:rsidRPr="0067265B">
        <w:rPr>
          <w:rFonts w:ascii="Times New Roman" w:hAnsi="Times New Roman" w:cs="Times New Roman"/>
          <w:sz w:val="24"/>
          <w:szCs w:val="24"/>
        </w:rPr>
        <w:t>Leadership and Teamwork</w:t>
      </w:r>
    </w:p>
    <w:p w14:paraId="32E0A9EE" w14:textId="3C939AA3" w:rsidR="005D0949" w:rsidRPr="0067265B" w:rsidRDefault="005D0949" w:rsidP="004071CF">
      <w:pPr>
        <w:pStyle w:val="ListParagraph"/>
        <w:numPr>
          <w:ilvl w:val="0"/>
          <w:numId w:val="2"/>
        </w:numPr>
        <w:snapToGrid w:val="0"/>
        <w:spacing w:after="0" w:line="240" w:lineRule="auto"/>
        <w:ind w:firstLine="720"/>
        <w:contextualSpacing w:val="0"/>
        <w:rPr>
          <w:rFonts w:ascii="Times New Roman" w:hAnsi="Times New Roman" w:cs="Times New Roman"/>
          <w:sz w:val="24"/>
          <w:szCs w:val="24"/>
        </w:rPr>
      </w:pPr>
      <w:r w:rsidRPr="0067265B">
        <w:rPr>
          <w:rFonts w:ascii="Times New Roman" w:hAnsi="Times New Roman" w:cs="Times New Roman"/>
          <w:sz w:val="24"/>
          <w:szCs w:val="24"/>
        </w:rPr>
        <w:t>Problem Solving and Decision Making</w:t>
      </w:r>
    </w:p>
    <w:p w14:paraId="700FB05E" w14:textId="22D30D6C" w:rsidR="005D0949" w:rsidRPr="0067265B" w:rsidRDefault="005D0949" w:rsidP="004071CF">
      <w:pPr>
        <w:pStyle w:val="ListParagraph"/>
        <w:numPr>
          <w:ilvl w:val="0"/>
          <w:numId w:val="2"/>
        </w:numPr>
        <w:snapToGrid w:val="0"/>
        <w:spacing w:after="0" w:line="240" w:lineRule="auto"/>
        <w:ind w:firstLine="720"/>
        <w:contextualSpacing w:val="0"/>
        <w:rPr>
          <w:rFonts w:ascii="Times New Roman" w:hAnsi="Times New Roman" w:cs="Times New Roman"/>
          <w:sz w:val="24"/>
          <w:szCs w:val="24"/>
        </w:rPr>
      </w:pPr>
      <w:r w:rsidRPr="0067265B">
        <w:rPr>
          <w:rFonts w:ascii="Times New Roman" w:hAnsi="Times New Roman" w:cs="Times New Roman"/>
          <w:sz w:val="24"/>
          <w:szCs w:val="24"/>
        </w:rPr>
        <w:lastRenderedPageBreak/>
        <w:t>Situation Awareness</w:t>
      </w:r>
    </w:p>
    <w:p w14:paraId="1C3247C1" w14:textId="099E3125" w:rsidR="005D0949" w:rsidRDefault="005D0949" w:rsidP="004071CF">
      <w:pPr>
        <w:pStyle w:val="ListParagraph"/>
        <w:numPr>
          <w:ilvl w:val="0"/>
          <w:numId w:val="2"/>
        </w:numPr>
        <w:snapToGrid w:val="0"/>
        <w:spacing w:after="0" w:line="240" w:lineRule="auto"/>
        <w:ind w:firstLine="720"/>
        <w:contextualSpacing w:val="0"/>
        <w:rPr>
          <w:rFonts w:ascii="Times New Roman" w:hAnsi="Times New Roman" w:cs="Times New Roman"/>
          <w:sz w:val="24"/>
          <w:szCs w:val="24"/>
        </w:rPr>
      </w:pPr>
      <w:r w:rsidRPr="0067265B">
        <w:rPr>
          <w:rFonts w:ascii="Times New Roman" w:hAnsi="Times New Roman" w:cs="Times New Roman"/>
          <w:sz w:val="24"/>
          <w:szCs w:val="24"/>
        </w:rPr>
        <w:t>Workload Management</w:t>
      </w:r>
    </w:p>
    <w:p w14:paraId="1EF261BC" w14:textId="77777777" w:rsidR="00BC2E71" w:rsidRPr="0067265B" w:rsidRDefault="00BC2E71" w:rsidP="00BC2E71">
      <w:pPr>
        <w:pStyle w:val="ListParagraph"/>
        <w:snapToGrid w:val="0"/>
        <w:spacing w:after="0" w:line="240" w:lineRule="auto"/>
        <w:contextualSpacing w:val="0"/>
        <w:rPr>
          <w:rFonts w:ascii="Times New Roman" w:hAnsi="Times New Roman" w:cs="Times New Roman"/>
          <w:sz w:val="24"/>
          <w:szCs w:val="24"/>
        </w:rPr>
      </w:pPr>
    </w:p>
    <w:p w14:paraId="0D00344A" w14:textId="3FC0BC70" w:rsidR="00D166BB" w:rsidRPr="0067265B" w:rsidRDefault="00D166BB" w:rsidP="004071CF">
      <w:pPr>
        <w:snapToGrid w:val="0"/>
        <w:spacing w:after="0" w:line="240" w:lineRule="auto"/>
        <w:ind w:firstLine="720"/>
        <w:rPr>
          <w:rFonts w:ascii="Times New Roman" w:hAnsi="Times New Roman" w:cs="Times New Roman"/>
          <w:sz w:val="24"/>
          <w:szCs w:val="24"/>
        </w:rPr>
      </w:pPr>
      <w:r w:rsidRPr="0067265B">
        <w:rPr>
          <w:rFonts w:ascii="Times New Roman" w:hAnsi="Times New Roman" w:cs="Times New Roman"/>
          <w:sz w:val="24"/>
          <w:szCs w:val="24"/>
        </w:rPr>
        <w:t>While this ICAO document and competency list focuses more on the training and assessment of pilots flying multi-crew aircraft, there is a keen interest in adopting evidence-based training for private pilot training, and therefore, it was referenced when making the grade sheet and the rubric.</w:t>
      </w:r>
    </w:p>
    <w:p w14:paraId="7BF6075B" w14:textId="63B1EE49" w:rsidR="00D701A9" w:rsidRPr="0067265B" w:rsidRDefault="00D701A9" w:rsidP="004071CF">
      <w:pPr>
        <w:snapToGrid w:val="0"/>
        <w:spacing w:after="0" w:line="240" w:lineRule="auto"/>
        <w:ind w:firstLine="720"/>
        <w:rPr>
          <w:rFonts w:ascii="Times New Roman" w:hAnsi="Times New Roman" w:cs="Times New Roman"/>
          <w:sz w:val="24"/>
          <w:szCs w:val="24"/>
        </w:rPr>
      </w:pPr>
      <w:r w:rsidRPr="0067265B">
        <w:rPr>
          <w:rFonts w:ascii="Times New Roman" w:hAnsi="Times New Roman" w:cs="Times New Roman"/>
          <w:sz w:val="24"/>
          <w:szCs w:val="24"/>
        </w:rPr>
        <w:t xml:space="preserve">It was decided to utilise the 4-point marking scale used by </w:t>
      </w:r>
      <w:r w:rsidR="003D0FCD">
        <w:rPr>
          <w:rFonts w:ascii="Times New Roman" w:hAnsi="Times New Roman" w:cs="Times New Roman"/>
          <w:sz w:val="24"/>
          <w:szCs w:val="24"/>
        </w:rPr>
        <w:t>Transport Canada</w:t>
      </w:r>
      <w:r w:rsidR="003D0FCD" w:rsidRPr="0067265B">
        <w:rPr>
          <w:rFonts w:ascii="Times New Roman" w:hAnsi="Times New Roman" w:cs="Times New Roman"/>
          <w:sz w:val="24"/>
          <w:szCs w:val="24"/>
        </w:rPr>
        <w:t xml:space="preserve"> </w:t>
      </w:r>
      <w:r w:rsidRPr="0067265B">
        <w:rPr>
          <w:rFonts w:ascii="Times New Roman" w:hAnsi="Times New Roman" w:cs="Times New Roman"/>
          <w:sz w:val="24"/>
          <w:szCs w:val="24"/>
        </w:rPr>
        <w:t xml:space="preserve">during the PPL flight test. To assist in </w:t>
      </w:r>
      <w:r w:rsidRPr="41E4FBF6">
        <w:rPr>
          <w:rFonts w:ascii="Times New Roman" w:hAnsi="Times New Roman" w:cs="Times New Roman"/>
          <w:sz w:val="24"/>
          <w:szCs w:val="24"/>
        </w:rPr>
        <w:t>determin</w:t>
      </w:r>
      <w:r w:rsidR="6833E2FC" w:rsidRPr="41E4FBF6">
        <w:rPr>
          <w:rFonts w:ascii="Times New Roman" w:hAnsi="Times New Roman" w:cs="Times New Roman"/>
          <w:sz w:val="24"/>
          <w:szCs w:val="24"/>
        </w:rPr>
        <w:t>ing</w:t>
      </w:r>
      <w:r w:rsidRPr="0067265B">
        <w:rPr>
          <w:rFonts w:ascii="Times New Roman" w:hAnsi="Times New Roman" w:cs="Times New Roman"/>
          <w:sz w:val="24"/>
          <w:szCs w:val="24"/>
        </w:rPr>
        <w:t xml:space="preserve"> the grades assigned when using the grade sheet, a rubric was developed based off of the rubric developed by </w:t>
      </w:r>
      <w:r w:rsidR="003D0FCD">
        <w:rPr>
          <w:rFonts w:ascii="Times New Roman" w:hAnsi="Times New Roman" w:cs="Times New Roman"/>
          <w:sz w:val="24"/>
          <w:szCs w:val="24"/>
        </w:rPr>
        <w:t>Transport Canada</w:t>
      </w:r>
      <w:r w:rsidR="003D0FCD" w:rsidRPr="0067265B">
        <w:rPr>
          <w:rFonts w:ascii="Times New Roman" w:hAnsi="Times New Roman" w:cs="Times New Roman"/>
          <w:sz w:val="24"/>
          <w:szCs w:val="24"/>
        </w:rPr>
        <w:t xml:space="preserve"> </w:t>
      </w:r>
      <w:r w:rsidRPr="0067265B">
        <w:rPr>
          <w:rFonts w:ascii="Times New Roman" w:hAnsi="Times New Roman" w:cs="Times New Roman"/>
          <w:sz w:val="24"/>
          <w:szCs w:val="24"/>
        </w:rPr>
        <w:t xml:space="preserve">and published in the FTG – PPL – A. Edits were made to the wording and bullet points for each grade were added in order to reflect the eight competencies from </w:t>
      </w:r>
      <w:r w:rsidR="31CA5C2B" w:rsidRPr="41E4FBF6">
        <w:rPr>
          <w:rFonts w:ascii="Times New Roman" w:hAnsi="Times New Roman" w:cs="Times New Roman"/>
          <w:sz w:val="24"/>
          <w:szCs w:val="24"/>
        </w:rPr>
        <w:t>the</w:t>
      </w:r>
      <w:r w:rsidRPr="41E4FBF6">
        <w:rPr>
          <w:rFonts w:ascii="Times New Roman" w:hAnsi="Times New Roman" w:cs="Times New Roman"/>
          <w:sz w:val="24"/>
          <w:szCs w:val="24"/>
        </w:rPr>
        <w:t xml:space="preserve"> </w:t>
      </w:r>
      <w:r w:rsidRPr="0067265B">
        <w:rPr>
          <w:rFonts w:ascii="Times New Roman" w:hAnsi="Times New Roman" w:cs="Times New Roman"/>
          <w:sz w:val="24"/>
          <w:szCs w:val="24"/>
        </w:rPr>
        <w:t xml:space="preserve">ICAO </w:t>
      </w:r>
      <w:r w:rsidR="003D0FCD">
        <w:rPr>
          <w:rFonts w:ascii="Times New Roman" w:hAnsi="Times New Roman" w:cs="Times New Roman"/>
          <w:sz w:val="24"/>
          <w:szCs w:val="24"/>
        </w:rPr>
        <w:t>D</w:t>
      </w:r>
      <w:r w:rsidRPr="0067265B">
        <w:rPr>
          <w:rFonts w:ascii="Times New Roman" w:hAnsi="Times New Roman" w:cs="Times New Roman"/>
          <w:sz w:val="24"/>
          <w:szCs w:val="24"/>
        </w:rPr>
        <w:t>oc 9995.</w:t>
      </w:r>
    </w:p>
    <w:p w14:paraId="54FCA1E0" w14:textId="0CEF79A9" w:rsidR="000141C2" w:rsidRPr="0067265B" w:rsidRDefault="008E3550" w:rsidP="004071CF">
      <w:pPr>
        <w:snapToGrid w:val="0"/>
        <w:spacing w:after="0" w:line="240" w:lineRule="auto"/>
        <w:ind w:firstLine="720"/>
        <w:rPr>
          <w:rFonts w:ascii="Times New Roman" w:hAnsi="Times New Roman" w:cs="Times New Roman"/>
          <w:sz w:val="24"/>
          <w:szCs w:val="24"/>
        </w:rPr>
      </w:pPr>
      <w:r w:rsidRPr="0067265B">
        <w:rPr>
          <w:rFonts w:ascii="Times New Roman" w:hAnsi="Times New Roman" w:cs="Times New Roman"/>
          <w:sz w:val="24"/>
          <w:szCs w:val="24"/>
        </w:rPr>
        <w:t xml:space="preserve">Assigning one grade per exercise, as is the current practice during a PPL flight test, is a reasonable grading approach in a flight test environment where the goal is to determine whether a student performs the exercise to </w:t>
      </w:r>
      <w:r w:rsidR="00244ED1" w:rsidRPr="0067265B">
        <w:rPr>
          <w:rFonts w:ascii="Times New Roman" w:hAnsi="Times New Roman" w:cs="Times New Roman"/>
          <w:sz w:val="24"/>
          <w:szCs w:val="24"/>
        </w:rPr>
        <w:t xml:space="preserve">a </w:t>
      </w:r>
      <w:r w:rsidR="0096391A">
        <w:rPr>
          <w:rFonts w:ascii="Times New Roman" w:hAnsi="Times New Roman" w:cs="Times New Roman"/>
          <w:sz w:val="24"/>
          <w:szCs w:val="24"/>
        </w:rPr>
        <w:t xml:space="preserve">prescribed </w:t>
      </w:r>
      <w:r w:rsidRPr="0067265B">
        <w:rPr>
          <w:rFonts w:ascii="Times New Roman" w:hAnsi="Times New Roman" w:cs="Times New Roman"/>
          <w:sz w:val="24"/>
          <w:szCs w:val="24"/>
        </w:rPr>
        <w:t>standard</w:t>
      </w:r>
      <w:r w:rsidR="00244ED1" w:rsidRPr="0067265B">
        <w:rPr>
          <w:rFonts w:ascii="Times New Roman" w:hAnsi="Times New Roman" w:cs="Times New Roman"/>
          <w:sz w:val="24"/>
          <w:szCs w:val="24"/>
        </w:rPr>
        <w:t>. When developing the grade sheet, it was determined that assigning multiple grades per exercise would provide a more comprehensive</w:t>
      </w:r>
      <w:r w:rsidR="005435E8" w:rsidRPr="0067265B">
        <w:rPr>
          <w:rFonts w:ascii="Times New Roman" w:hAnsi="Times New Roman" w:cs="Times New Roman"/>
          <w:sz w:val="24"/>
          <w:szCs w:val="24"/>
        </w:rPr>
        <w:t xml:space="preserve"> assessment of the student’s performance. The approach that was taken was to isolate the list of the performance criteria for each exercise found in the FTG – PPL – A. Once this list was compiled, one or more of the eight competencies from Appendix 1 of the ICAO </w:t>
      </w:r>
      <w:r w:rsidR="003D0FCD">
        <w:rPr>
          <w:rFonts w:ascii="Times New Roman" w:hAnsi="Times New Roman" w:cs="Times New Roman"/>
          <w:sz w:val="24"/>
          <w:szCs w:val="24"/>
        </w:rPr>
        <w:t>Doc</w:t>
      </w:r>
      <w:r w:rsidR="003D0FCD" w:rsidRPr="0067265B">
        <w:rPr>
          <w:rFonts w:ascii="Times New Roman" w:hAnsi="Times New Roman" w:cs="Times New Roman"/>
          <w:sz w:val="24"/>
          <w:szCs w:val="24"/>
        </w:rPr>
        <w:t xml:space="preserve"> </w:t>
      </w:r>
      <w:r w:rsidR="00DB2071" w:rsidRPr="0067265B">
        <w:rPr>
          <w:rFonts w:ascii="Times New Roman" w:hAnsi="Times New Roman" w:cs="Times New Roman"/>
          <w:sz w:val="24"/>
          <w:szCs w:val="24"/>
        </w:rPr>
        <w:t xml:space="preserve">9995 </w:t>
      </w:r>
      <w:r w:rsidR="005435E8" w:rsidRPr="0067265B">
        <w:rPr>
          <w:rFonts w:ascii="Times New Roman" w:hAnsi="Times New Roman" w:cs="Times New Roman"/>
          <w:sz w:val="24"/>
          <w:szCs w:val="24"/>
        </w:rPr>
        <w:t>were assigned to each performance criterium</w:t>
      </w:r>
      <w:r w:rsidR="00DB2071" w:rsidRPr="0067265B">
        <w:rPr>
          <w:rFonts w:ascii="Times New Roman" w:hAnsi="Times New Roman" w:cs="Times New Roman"/>
          <w:sz w:val="24"/>
          <w:szCs w:val="24"/>
        </w:rPr>
        <w:t xml:space="preserve"> with the intention of each individual competency being assigned a grade</w:t>
      </w:r>
      <w:r w:rsidR="000141C2" w:rsidRPr="0067265B">
        <w:rPr>
          <w:rFonts w:ascii="Times New Roman" w:hAnsi="Times New Roman" w:cs="Times New Roman"/>
          <w:sz w:val="24"/>
          <w:szCs w:val="24"/>
        </w:rPr>
        <w:t>.</w:t>
      </w:r>
    </w:p>
    <w:p w14:paraId="36E067F0" w14:textId="4DD4115F" w:rsidR="008A0B09" w:rsidRDefault="00461F89" w:rsidP="41E4FBF6">
      <w:pPr>
        <w:spacing w:after="0" w:line="240" w:lineRule="auto"/>
        <w:ind w:firstLine="720"/>
        <w:rPr>
          <w:rFonts w:ascii="Times New Roman" w:hAnsi="Times New Roman" w:cs="Times New Roman"/>
          <w:sz w:val="24"/>
          <w:szCs w:val="24"/>
        </w:rPr>
      </w:pPr>
      <w:r w:rsidRPr="0067265B">
        <w:rPr>
          <w:rFonts w:ascii="Times New Roman" w:hAnsi="Times New Roman" w:cs="Times New Roman"/>
          <w:sz w:val="24"/>
          <w:szCs w:val="24"/>
        </w:rPr>
        <w:t>After discussion, t</w:t>
      </w:r>
      <w:r w:rsidR="002004D1" w:rsidRPr="0067265B">
        <w:rPr>
          <w:rFonts w:ascii="Times New Roman" w:hAnsi="Times New Roman" w:cs="Times New Roman"/>
          <w:sz w:val="24"/>
          <w:szCs w:val="24"/>
        </w:rPr>
        <w:t xml:space="preserve">he four competencies of </w:t>
      </w:r>
      <w:r w:rsidR="00AD4FD6">
        <w:rPr>
          <w:rFonts w:ascii="Times New Roman" w:hAnsi="Times New Roman" w:cs="Times New Roman"/>
          <w:sz w:val="24"/>
          <w:szCs w:val="24"/>
        </w:rPr>
        <w:t>‘</w:t>
      </w:r>
      <w:r w:rsidR="002004D1" w:rsidRPr="0067265B">
        <w:rPr>
          <w:rFonts w:ascii="Times New Roman" w:hAnsi="Times New Roman" w:cs="Times New Roman"/>
          <w:sz w:val="24"/>
          <w:szCs w:val="24"/>
        </w:rPr>
        <w:t>Application of Procedures</w:t>
      </w:r>
      <w:r w:rsidR="00AD4FD6">
        <w:rPr>
          <w:rFonts w:ascii="Times New Roman" w:hAnsi="Times New Roman" w:cs="Times New Roman"/>
          <w:sz w:val="24"/>
          <w:szCs w:val="24"/>
        </w:rPr>
        <w:t>’</w:t>
      </w:r>
      <w:r w:rsidR="002004D1" w:rsidRPr="0067265B">
        <w:rPr>
          <w:rFonts w:ascii="Times New Roman" w:hAnsi="Times New Roman" w:cs="Times New Roman"/>
          <w:sz w:val="24"/>
          <w:szCs w:val="24"/>
        </w:rPr>
        <w:t xml:space="preserve">, </w:t>
      </w:r>
      <w:r w:rsidR="00AD4FD6">
        <w:rPr>
          <w:rFonts w:ascii="Times New Roman" w:hAnsi="Times New Roman" w:cs="Times New Roman"/>
          <w:sz w:val="24"/>
          <w:szCs w:val="24"/>
        </w:rPr>
        <w:t>‘</w:t>
      </w:r>
      <w:r w:rsidR="002004D1" w:rsidRPr="0067265B">
        <w:rPr>
          <w:rFonts w:ascii="Times New Roman" w:hAnsi="Times New Roman" w:cs="Times New Roman"/>
          <w:sz w:val="24"/>
          <w:szCs w:val="24"/>
        </w:rPr>
        <w:t>Communication</w:t>
      </w:r>
      <w:r w:rsidR="00AD4FD6">
        <w:rPr>
          <w:rFonts w:ascii="Times New Roman" w:hAnsi="Times New Roman" w:cs="Times New Roman"/>
          <w:sz w:val="24"/>
          <w:szCs w:val="24"/>
        </w:rPr>
        <w:t>’</w:t>
      </w:r>
      <w:r w:rsidR="002004D1" w:rsidRPr="0067265B">
        <w:rPr>
          <w:rFonts w:ascii="Times New Roman" w:hAnsi="Times New Roman" w:cs="Times New Roman"/>
          <w:sz w:val="24"/>
          <w:szCs w:val="24"/>
        </w:rPr>
        <w:t xml:space="preserve">, </w:t>
      </w:r>
      <w:r w:rsidR="00AD4FD6">
        <w:rPr>
          <w:rFonts w:ascii="Times New Roman" w:hAnsi="Times New Roman" w:cs="Times New Roman"/>
          <w:sz w:val="24"/>
          <w:szCs w:val="24"/>
        </w:rPr>
        <w:t>‘</w:t>
      </w:r>
      <w:r w:rsidR="002004D1" w:rsidRPr="0067265B">
        <w:rPr>
          <w:rFonts w:ascii="Times New Roman" w:hAnsi="Times New Roman" w:cs="Times New Roman"/>
          <w:sz w:val="24"/>
          <w:szCs w:val="24"/>
        </w:rPr>
        <w:t>Aircraft Flight Path Management – Automation</w:t>
      </w:r>
      <w:r w:rsidR="00AD4FD6">
        <w:rPr>
          <w:rFonts w:ascii="Times New Roman" w:hAnsi="Times New Roman" w:cs="Times New Roman"/>
          <w:sz w:val="24"/>
          <w:szCs w:val="24"/>
        </w:rPr>
        <w:t>’</w:t>
      </w:r>
      <w:r w:rsidR="002004D1" w:rsidRPr="0067265B">
        <w:rPr>
          <w:rFonts w:ascii="Times New Roman" w:hAnsi="Times New Roman" w:cs="Times New Roman"/>
          <w:sz w:val="24"/>
          <w:szCs w:val="24"/>
        </w:rPr>
        <w:t xml:space="preserve"> and </w:t>
      </w:r>
      <w:r w:rsidR="00AD4FD6">
        <w:rPr>
          <w:rFonts w:ascii="Times New Roman" w:hAnsi="Times New Roman" w:cs="Times New Roman"/>
          <w:sz w:val="24"/>
          <w:szCs w:val="24"/>
        </w:rPr>
        <w:t>‘</w:t>
      </w:r>
      <w:r w:rsidR="002004D1" w:rsidRPr="0067265B">
        <w:rPr>
          <w:rFonts w:ascii="Times New Roman" w:hAnsi="Times New Roman" w:cs="Times New Roman"/>
          <w:sz w:val="24"/>
          <w:szCs w:val="24"/>
        </w:rPr>
        <w:t>Aircraft Flight Path Management – Manual</w:t>
      </w:r>
      <w:r w:rsidR="00AD4FD6">
        <w:rPr>
          <w:rFonts w:ascii="Times New Roman" w:hAnsi="Times New Roman" w:cs="Times New Roman"/>
          <w:sz w:val="24"/>
          <w:szCs w:val="24"/>
        </w:rPr>
        <w:t>’</w:t>
      </w:r>
      <w:r w:rsidR="002004D1" w:rsidRPr="0067265B">
        <w:rPr>
          <w:rFonts w:ascii="Times New Roman" w:hAnsi="Times New Roman" w:cs="Times New Roman"/>
          <w:sz w:val="24"/>
          <w:szCs w:val="24"/>
        </w:rPr>
        <w:t xml:space="preserve"> were deemed more easily observable</w:t>
      </w:r>
      <w:r w:rsidRPr="0067265B">
        <w:rPr>
          <w:rFonts w:ascii="Times New Roman" w:hAnsi="Times New Roman" w:cs="Times New Roman"/>
          <w:sz w:val="24"/>
          <w:szCs w:val="24"/>
        </w:rPr>
        <w:t xml:space="preserve">. Therefore, </w:t>
      </w:r>
      <w:r w:rsidR="002004D1" w:rsidRPr="0067265B">
        <w:rPr>
          <w:rFonts w:ascii="Times New Roman" w:hAnsi="Times New Roman" w:cs="Times New Roman"/>
          <w:sz w:val="24"/>
          <w:szCs w:val="24"/>
        </w:rPr>
        <w:t xml:space="preserve">for every instance one of those four competencies was assigned to a performance criterium, </w:t>
      </w:r>
      <w:r w:rsidRPr="0067265B">
        <w:rPr>
          <w:rFonts w:ascii="Times New Roman" w:hAnsi="Times New Roman" w:cs="Times New Roman"/>
          <w:sz w:val="24"/>
          <w:szCs w:val="24"/>
        </w:rPr>
        <w:t>it was decided a grade would be assessed for each competency. This means that a single performance criterium could have multiple grades.</w:t>
      </w:r>
      <w:r w:rsidR="002004D1" w:rsidRPr="0067265B">
        <w:rPr>
          <w:rFonts w:ascii="Times New Roman" w:hAnsi="Times New Roman" w:cs="Times New Roman"/>
          <w:sz w:val="24"/>
          <w:szCs w:val="24"/>
        </w:rPr>
        <w:t xml:space="preserve"> The other four competencies of Leadership and Teamwork, Problem Solving and Decision Making, Situation(al) Awareness and Workload Management are more difficult to observe as part of a single performance criteri</w:t>
      </w:r>
      <w:r w:rsidR="003D0FCD">
        <w:rPr>
          <w:rFonts w:ascii="Times New Roman" w:hAnsi="Times New Roman" w:cs="Times New Roman"/>
          <w:sz w:val="24"/>
          <w:szCs w:val="24"/>
        </w:rPr>
        <w:t xml:space="preserve">um; </w:t>
      </w:r>
      <w:r w:rsidR="002004D1" w:rsidRPr="0067265B">
        <w:rPr>
          <w:rFonts w:ascii="Times New Roman" w:hAnsi="Times New Roman" w:cs="Times New Roman"/>
          <w:sz w:val="24"/>
          <w:szCs w:val="24"/>
        </w:rPr>
        <w:t xml:space="preserve">therefore, </w:t>
      </w:r>
      <w:r w:rsidRPr="0067265B">
        <w:rPr>
          <w:rFonts w:ascii="Times New Roman" w:hAnsi="Times New Roman" w:cs="Times New Roman"/>
          <w:sz w:val="24"/>
          <w:szCs w:val="24"/>
        </w:rPr>
        <w:t xml:space="preserve">it was determined that a single grade would be assigned per competency for each </w:t>
      </w:r>
      <w:r w:rsidR="7EAB0C39" w:rsidRPr="41E4FBF6">
        <w:rPr>
          <w:rFonts w:ascii="Times New Roman" w:hAnsi="Times New Roman" w:cs="Times New Roman"/>
          <w:sz w:val="24"/>
          <w:szCs w:val="24"/>
        </w:rPr>
        <w:t>exercise</w:t>
      </w:r>
      <w:r w:rsidRPr="41E4FBF6">
        <w:rPr>
          <w:rFonts w:ascii="Times New Roman" w:hAnsi="Times New Roman" w:cs="Times New Roman"/>
          <w:sz w:val="24"/>
          <w:szCs w:val="24"/>
        </w:rPr>
        <w:t>.</w:t>
      </w:r>
      <w:r w:rsidR="00D701A9" w:rsidRPr="0067265B">
        <w:rPr>
          <w:rFonts w:ascii="Times New Roman" w:hAnsi="Times New Roman" w:cs="Times New Roman"/>
          <w:sz w:val="24"/>
          <w:szCs w:val="24"/>
        </w:rPr>
        <w:t xml:space="preserve"> If it was deemed that a certain performance criterium or competency was not relevant, “N/A” rather than a grade can be selected. Included in the grade sheet design is a column to allow the instructors to write comments or justifications for the grades they assign.</w:t>
      </w:r>
    </w:p>
    <w:p w14:paraId="16A497AE" w14:textId="77777777" w:rsidR="008A0B09" w:rsidRDefault="008A0B09" w:rsidP="00C859D1">
      <w:pPr>
        <w:snapToGrid w:val="0"/>
        <w:spacing w:after="0" w:line="240" w:lineRule="auto"/>
        <w:rPr>
          <w:rFonts w:ascii="Times New Roman" w:hAnsi="Times New Roman" w:cs="Times New Roman"/>
          <w:sz w:val="24"/>
          <w:szCs w:val="24"/>
        </w:rPr>
      </w:pPr>
    </w:p>
    <w:p w14:paraId="0B3D0773" w14:textId="0A8B6DA3" w:rsidR="00D701A9" w:rsidRPr="004071CF" w:rsidRDefault="008A0B09" w:rsidP="004071CF">
      <w:pPr>
        <w:snapToGrid w:val="0"/>
        <w:spacing w:after="0" w:line="240" w:lineRule="auto"/>
        <w:rPr>
          <w:rFonts w:ascii="Times New Roman" w:hAnsi="Times New Roman" w:cs="Times New Roman"/>
          <w:b/>
          <w:bCs/>
          <w:sz w:val="24"/>
          <w:szCs w:val="24"/>
        </w:rPr>
      </w:pPr>
      <w:r w:rsidRPr="004071CF">
        <w:rPr>
          <w:rFonts w:ascii="Times New Roman" w:hAnsi="Times New Roman" w:cs="Times New Roman"/>
          <w:b/>
          <w:bCs/>
          <w:sz w:val="24"/>
          <w:szCs w:val="24"/>
        </w:rPr>
        <w:t>The Resulting Grade Sheet and Rubric for PPL – Aeroplane Assessment</w:t>
      </w:r>
    </w:p>
    <w:p w14:paraId="794A7913" w14:textId="39D4AD95" w:rsidR="008A0B09" w:rsidRDefault="00B91E4C" w:rsidP="00EF1F4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w:t>
      </w:r>
      <w:r w:rsidR="003D0FCD">
        <w:rPr>
          <w:rFonts w:ascii="Times New Roman" w:hAnsi="Times New Roman" w:cs="Times New Roman"/>
          <w:sz w:val="24"/>
          <w:szCs w:val="24"/>
        </w:rPr>
        <w:t xml:space="preserve">16 </w:t>
      </w:r>
      <w:r>
        <w:rPr>
          <w:rFonts w:ascii="Times New Roman" w:hAnsi="Times New Roman" w:cs="Times New Roman"/>
          <w:sz w:val="24"/>
          <w:szCs w:val="24"/>
        </w:rPr>
        <w:t xml:space="preserve">exercises assessed during a </w:t>
      </w:r>
      <w:r w:rsidR="00C262A0" w:rsidRPr="0067265B">
        <w:rPr>
          <w:rFonts w:ascii="Times New Roman" w:hAnsi="Times New Roman" w:cs="Times New Roman"/>
          <w:sz w:val="24"/>
          <w:szCs w:val="24"/>
        </w:rPr>
        <w:t>PPL – A</w:t>
      </w:r>
      <w:r>
        <w:rPr>
          <w:rFonts w:ascii="Times New Roman" w:hAnsi="Times New Roman" w:cs="Times New Roman"/>
          <w:sz w:val="24"/>
          <w:szCs w:val="24"/>
        </w:rPr>
        <w:t xml:space="preserve"> flight test. The</w:t>
      </w:r>
      <w:r w:rsidR="00EF1F41">
        <w:rPr>
          <w:rFonts w:ascii="Times New Roman" w:hAnsi="Times New Roman" w:cs="Times New Roman"/>
          <w:sz w:val="24"/>
          <w:szCs w:val="24"/>
        </w:rPr>
        <w:t xml:space="preserve"> exercises are:</w:t>
      </w:r>
    </w:p>
    <w:p w14:paraId="76CC671B" w14:textId="77777777" w:rsidR="00EF1F41" w:rsidRDefault="00EF1F41" w:rsidP="00AF5597">
      <w:pPr>
        <w:spacing w:after="0" w:line="240" w:lineRule="auto"/>
        <w:rPr>
          <w:rFonts w:ascii="Times New Roman" w:hAnsi="Times New Roman" w:cs="Times New Roman"/>
          <w:sz w:val="24"/>
          <w:szCs w:val="24"/>
        </w:rPr>
      </w:pPr>
    </w:p>
    <w:p w14:paraId="061BD459" w14:textId="586E048C" w:rsidR="00AF5597" w:rsidRDefault="00EA337A" w:rsidP="00AF559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Aeroplane Familiarisation and Preparation for Flight</w:t>
      </w:r>
    </w:p>
    <w:p w14:paraId="0E103EAE" w14:textId="0A35A437" w:rsidR="00EA337A" w:rsidRDefault="00EA337A" w:rsidP="00AF559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Taxiing</w:t>
      </w:r>
    </w:p>
    <w:p w14:paraId="7D296BF8" w14:textId="648E8686" w:rsidR="00EA337A" w:rsidRDefault="00EA337A" w:rsidP="00AF559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Steep Turn</w:t>
      </w:r>
    </w:p>
    <w:p w14:paraId="17161E23" w14:textId="7F004F64" w:rsidR="00EA337A" w:rsidRDefault="00EA337A" w:rsidP="00AF559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Slow Flight</w:t>
      </w:r>
    </w:p>
    <w:p w14:paraId="49AF618A" w14:textId="239C1E31" w:rsidR="00EA337A" w:rsidRDefault="00EA337A" w:rsidP="00AF559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Stall</w:t>
      </w:r>
    </w:p>
    <w:p w14:paraId="2505FA5C" w14:textId="290C205B" w:rsidR="00EA337A" w:rsidRDefault="00EA337A" w:rsidP="00AF559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Spiral</w:t>
      </w:r>
    </w:p>
    <w:p w14:paraId="6E82F2B6" w14:textId="17AFA416" w:rsidR="00EA337A" w:rsidRDefault="00EA337A" w:rsidP="00AF559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Slipping</w:t>
      </w:r>
    </w:p>
    <w:p w14:paraId="69622DD3" w14:textId="6CC69ED7" w:rsidR="00EA337A" w:rsidRDefault="00EA337A" w:rsidP="00AF559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Takeoff</w:t>
      </w:r>
    </w:p>
    <w:p w14:paraId="67509F4B" w14:textId="5BD52FAF" w:rsidR="00EA337A" w:rsidRDefault="00EA337A" w:rsidP="00AF559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Circuit</w:t>
      </w:r>
    </w:p>
    <w:p w14:paraId="3B26E984" w14:textId="01A5CD3B" w:rsidR="00EA337A" w:rsidRDefault="00EA337A" w:rsidP="00AF559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Approach and Landing</w:t>
      </w:r>
    </w:p>
    <w:p w14:paraId="61A090D0" w14:textId="0ABD479C" w:rsidR="00EA337A" w:rsidRDefault="00EA337A" w:rsidP="00AF559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Precautionary Landing</w:t>
      </w:r>
    </w:p>
    <w:p w14:paraId="143BC1F4" w14:textId="5C8F935D" w:rsidR="00EA337A" w:rsidRDefault="00EA337A" w:rsidP="00AF559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Forced Landing</w:t>
      </w:r>
    </w:p>
    <w:p w14:paraId="1D16EE7D" w14:textId="37371B64" w:rsidR="00EA337A" w:rsidRDefault="00EA337A" w:rsidP="00AF559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Pilot Navigation</w:t>
      </w:r>
    </w:p>
    <w:p w14:paraId="4B042402" w14:textId="18DD0DDE" w:rsidR="00EA337A" w:rsidRDefault="00EA337A" w:rsidP="00AF559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Instrument Flying</w:t>
      </w:r>
    </w:p>
    <w:p w14:paraId="39848069" w14:textId="0C672971" w:rsidR="00EA337A" w:rsidRDefault="00EA337A" w:rsidP="00AF559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Emergency Procedures/Malfunctions</w:t>
      </w:r>
    </w:p>
    <w:p w14:paraId="786F9298" w14:textId="03856F5B" w:rsidR="00EA337A" w:rsidRPr="00AF5597" w:rsidRDefault="00EA337A" w:rsidP="00AF559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Radio Communication</w:t>
      </w:r>
    </w:p>
    <w:p w14:paraId="6CC69581" w14:textId="1A9C6DF2" w:rsidR="0067265B" w:rsidRDefault="0067265B" w:rsidP="00EF1F41">
      <w:pPr>
        <w:snapToGrid w:val="0"/>
        <w:spacing w:after="0" w:line="240" w:lineRule="auto"/>
        <w:rPr>
          <w:rFonts w:ascii="Times New Roman" w:hAnsi="Times New Roman" w:cs="Times New Roman"/>
          <w:sz w:val="24"/>
          <w:szCs w:val="24"/>
        </w:rPr>
      </w:pPr>
    </w:p>
    <w:p w14:paraId="7985E832" w14:textId="7AEF2D1D" w:rsidR="00EF1F41" w:rsidRDefault="00EF1F41" w:rsidP="00EF1F41">
      <w:pPr>
        <w:snapToGrid w:val="0"/>
        <w:spacing w:after="0" w:line="240" w:lineRule="auto"/>
        <w:ind w:left="360" w:firstLine="360"/>
        <w:rPr>
          <w:rFonts w:ascii="Times New Roman" w:hAnsi="Times New Roman" w:cs="Times New Roman"/>
          <w:sz w:val="24"/>
          <w:szCs w:val="24"/>
        </w:rPr>
      </w:pPr>
      <w:r w:rsidRPr="42079D42">
        <w:rPr>
          <w:rFonts w:ascii="Times New Roman" w:hAnsi="Times New Roman" w:cs="Times New Roman"/>
          <w:sz w:val="24"/>
          <w:szCs w:val="24"/>
        </w:rPr>
        <w:t xml:space="preserve"> The resulting grade sheets for each exercise can be found in </w:t>
      </w:r>
      <w:r w:rsidRPr="002D2683">
        <w:rPr>
          <w:rFonts w:ascii="Times New Roman" w:hAnsi="Times New Roman" w:cs="Times New Roman"/>
          <w:b/>
          <w:bCs/>
          <w:sz w:val="24"/>
          <w:szCs w:val="24"/>
        </w:rPr>
        <w:t>Appendix A</w:t>
      </w:r>
      <w:r w:rsidRPr="42079D42">
        <w:rPr>
          <w:rFonts w:ascii="Times New Roman" w:hAnsi="Times New Roman" w:cs="Times New Roman"/>
          <w:sz w:val="24"/>
          <w:szCs w:val="24"/>
        </w:rPr>
        <w:t xml:space="preserve">. </w:t>
      </w:r>
      <w:r w:rsidR="2837F81B" w:rsidRPr="42079D42">
        <w:rPr>
          <w:rFonts w:ascii="Times New Roman" w:hAnsi="Times New Roman" w:cs="Times New Roman"/>
          <w:sz w:val="24"/>
          <w:szCs w:val="24"/>
        </w:rPr>
        <w:t>Each exercise</w:t>
      </w:r>
      <w:r w:rsidR="3348936E" w:rsidRPr="42079D42">
        <w:rPr>
          <w:rFonts w:ascii="Times New Roman" w:hAnsi="Times New Roman" w:cs="Times New Roman"/>
          <w:sz w:val="24"/>
          <w:szCs w:val="24"/>
        </w:rPr>
        <w:t xml:space="preserve"> is numbered based on the</w:t>
      </w:r>
      <w:r w:rsidR="3D5E3396" w:rsidRPr="42079D42">
        <w:rPr>
          <w:rFonts w:ascii="Times New Roman" w:hAnsi="Times New Roman" w:cs="Times New Roman"/>
          <w:sz w:val="24"/>
          <w:szCs w:val="24"/>
        </w:rPr>
        <w:t xml:space="preserve">ir corresponding </w:t>
      </w:r>
      <w:r w:rsidR="02F3722E" w:rsidRPr="42079D42">
        <w:rPr>
          <w:rFonts w:ascii="Times New Roman" w:hAnsi="Times New Roman" w:cs="Times New Roman"/>
          <w:sz w:val="24"/>
          <w:szCs w:val="24"/>
        </w:rPr>
        <w:t xml:space="preserve">exercise </w:t>
      </w:r>
      <w:r w:rsidR="3D5E3396" w:rsidRPr="42079D42">
        <w:rPr>
          <w:rFonts w:ascii="Times New Roman" w:hAnsi="Times New Roman" w:cs="Times New Roman"/>
          <w:sz w:val="24"/>
          <w:szCs w:val="24"/>
        </w:rPr>
        <w:t xml:space="preserve">number in the </w:t>
      </w:r>
      <w:r w:rsidR="005A2D2D" w:rsidRPr="0067265B">
        <w:rPr>
          <w:rFonts w:ascii="Times New Roman" w:hAnsi="Times New Roman" w:cs="Times New Roman"/>
          <w:sz w:val="24"/>
          <w:szCs w:val="24"/>
        </w:rPr>
        <w:t>FTG – PPL – A</w:t>
      </w:r>
      <w:r w:rsidR="48D88397" w:rsidRPr="42079D42">
        <w:rPr>
          <w:rFonts w:ascii="Times New Roman" w:hAnsi="Times New Roman" w:cs="Times New Roman"/>
          <w:sz w:val="24"/>
          <w:szCs w:val="24"/>
        </w:rPr>
        <w:t xml:space="preserve">. </w:t>
      </w:r>
      <w:r>
        <w:rPr>
          <w:rFonts w:ascii="Times New Roman" w:hAnsi="Times New Roman" w:cs="Times New Roman"/>
          <w:sz w:val="24"/>
          <w:szCs w:val="24"/>
        </w:rPr>
        <w:t xml:space="preserve">Some exercises, such as Exercise </w:t>
      </w:r>
      <w:r w:rsidR="0F673CA6" w:rsidRPr="42079D42">
        <w:rPr>
          <w:rFonts w:ascii="Times New Roman" w:hAnsi="Times New Roman" w:cs="Times New Roman"/>
          <w:sz w:val="24"/>
          <w:szCs w:val="24"/>
        </w:rPr>
        <w:t>12 – Stall</w:t>
      </w:r>
      <w:r>
        <w:rPr>
          <w:rFonts w:ascii="Times New Roman" w:hAnsi="Times New Roman" w:cs="Times New Roman"/>
          <w:sz w:val="24"/>
          <w:szCs w:val="24"/>
        </w:rPr>
        <w:t xml:space="preserve">, are broken down into sub-exercises. </w:t>
      </w:r>
      <w:r w:rsidR="001A57CD" w:rsidRPr="42079D42">
        <w:rPr>
          <w:rFonts w:ascii="Times New Roman" w:hAnsi="Times New Roman" w:cs="Times New Roman"/>
          <w:sz w:val="24"/>
          <w:szCs w:val="24"/>
        </w:rPr>
        <w:t>These exercise</w:t>
      </w:r>
      <w:r w:rsidR="5BE783E2" w:rsidRPr="42079D42">
        <w:rPr>
          <w:rFonts w:ascii="Times New Roman" w:hAnsi="Times New Roman" w:cs="Times New Roman"/>
          <w:sz w:val="24"/>
          <w:szCs w:val="24"/>
        </w:rPr>
        <w:t>s</w:t>
      </w:r>
      <w:r w:rsidR="468EBCD3" w:rsidRPr="42079D42">
        <w:rPr>
          <w:rFonts w:ascii="Times New Roman" w:hAnsi="Times New Roman" w:cs="Times New Roman"/>
          <w:sz w:val="24"/>
          <w:szCs w:val="24"/>
        </w:rPr>
        <w:t xml:space="preserve"> </w:t>
      </w:r>
      <w:r w:rsidR="0CCCBFAD" w:rsidRPr="42079D42">
        <w:rPr>
          <w:rFonts w:ascii="Times New Roman" w:hAnsi="Times New Roman" w:cs="Times New Roman"/>
          <w:sz w:val="24"/>
          <w:szCs w:val="24"/>
        </w:rPr>
        <w:t xml:space="preserve">contain a </w:t>
      </w:r>
      <w:r w:rsidR="00C859D1">
        <w:rPr>
          <w:rFonts w:ascii="Times New Roman" w:hAnsi="Times New Roman" w:cs="Times New Roman"/>
          <w:sz w:val="24"/>
          <w:szCs w:val="24"/>
        </w:rPr>
        <w:t>letter (and sometimes an additional number) along with</w:t>
      </w:r>
      <w:r w:rsidR="0CCCBFAD" w:rsidRPr="42079D42">
        <w:rPr>
          <w:rFonts w:ascii="Times New Roman" w:hAnsi="Times New Roman" w:cs="Times New Roman"/>
          <w:sz w:val="24"/>
          <w:szCs w:val="24"/>
        </w:rPr>
        <w:t xml:space="preserve"> exercise number to indicate the separate components or configurations, for example Exercise 12A – Stall (power off) a</w:t>
      </w:r>
      <w:r w:rsidR="28E09766" w:rsidRPr="42079D42">
        <w:rPr>
          <w:rFonts w:ascii="Times New Roman" w:hAnsi="Times New Roman" w:cs="Times New Roman"/>
          <w:sz w:val="24"/>
          <w:szCs w:val="24"/>
        </w:rPr>
        <w:t>nd Exercise 12B – Stall (power on)</w:t>
      </w:r>
      <w:r w:rsidR="0CCCBFAD" w:rsidRPr="42079D42">
        <w:rPr>
          <w:rFonts w:ascii="Times New Roman" w:hAnsi="Times New Roman" w:cs="Times New Roman"/>
          <w:sz w:val="24"/>
          <w:szCs w:val="24"/>
        </w:rPr>
        <w:t>.</w:t>
      </w:r>
      <w:r w:rsidR="40759C8A" w:rsidRPr="42079D42">
        <w:rPr>
          <w:rFonts w:ascii="Times New Roman" w:hAnsi="Times New Roman" w:cs="Times New Roman"/>
          <w:sz w:val="24"/>
          <w:szCs w:val="24"/>
        </w:rPr>
        <w:t xml:space="preserve"> </w:t>
      </w:r>
      <w:r>
        <w:rPr>
          <w:rFonts w:ascii="Times New Roman" w:hAnsi="Times New Roman" w:cs="Times New Roman"/>
          <w:sz w:val="24"/>
          <w:szCs w:val="24"/>
        </w:rPr>
        <w:t xml:space="preserve">The rubric developed to assist instructors in providing consistent grades can be found in </w:t>
      </w:r>
      <w:r w:rsidRPr="002D2683">
        <w:rPr>
          <w:rFonts w:ascii="Times New Roman" w:hAnsi="Times New Roman" w:cs="Times New Roman"/>
          <w:b/>
          <w:sz w:val="24"/>
          <w:szCs w:val="24"/>
        </w:rPr>
        <w:t>Appendix B</w:t>
      </w:r>
      <w:r>
        <w:rPr>
          <w:rFonts w:ascii="Times New Roman" w:hAnsi="Times New Roman" w:cs="Times New Roman"/>
          <w:sz w:val="24"/>
          <w:szCs w:val="24"/>
        </w:rPr>
        <w:t>.</w:t>
      </w:r>
    </w:p>
    <w:p w14:paraId="5A0A6683" w14:textId="46536DB0" w:rsidR="006E1BEA" w:rsidRDefault="006E1BEA" w:rsidP="00EF1F41">
      <w:pPr>
        <w:snapToGrid w:val="0"/>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These grade sheets have been used in </w:t>
      </w:r>
      <w:r w:rsidR="010EA727" w:rsidRPr="42079D42">
        <w:rPr>
          <w:rFonts w:ascii="Times New Roman" w:hAnsi="Times New Roman" w:cs="Times New Roman"/>
          <w:sz w:val="24"/>
          <w:szCs w:val="24"/>
        </w:rPr>
        <w:t>several</w:t>
      </w:r>
      <w:r>
        <w:rPr>
          <w:rFonts w:ascii="Times New Roman" w:hAnsi="Times New Roman" w:cs="Times New Roman"/>
          <w:sz w:val="24"/>
          <w:szCs w:val="24"/>
        </w:rPr>
        <w:t xml:space="preserve"> studies</w:t>
      </w:r>
      <w:r w:rsidR="00BC2E71">
        <w:rPr>
          <w:rFonts w:ascii="Times New Roman" w:hAnsi="Times New Roman" w:cs="Times New Roman"/>
          <w:sz w:val="24"/>
          <w:szCs w:val="24"/>
        </w:rPr>
        <w:t xml:space="preserve"> completed in a flight training device</w:t>
      </w:r>
      <w:r>
        <w:rPr>
          <w:rFonts w:ascii="Times New Roman" w:hAnsi="Times New Roman" w:cs="Times New Roman"/>
          <w:sz w:val="24"/>
          <w:szCs w:val="24"/>
        </w:rPr>
        <w:t>. Some researchers decided to print the grade sheets as they appear in Appendix A</w:t>
      </w:r>
      <w:r w:rsidR="00BD34E2">
        <w:rPr>
          <w:rFonts w:ascii="Times New Roman" w:hAnsi="Times New Roman" w:cs="Times New Roman"/>
          <w:sz w:val="24"/>
          <w:szCs w:val="24"/>
        </w:rPr>
        <w:t xml:space="preserve"> and have the instructors physically</w:t>
      </w:r>
      <w:r w:rsidR="00BC2E71">
        <w:rPr>
          <w:rFonts w:ascii="Times New Roman" w:hAnsi="Times New Roman" w:cs="Times New Roman"/>
          <w:sz w:val="24"/>
          <w:szCs w:val="24"/>
        </w:rPr>
        <w:t xml:space="preserve"> complete</w:t>
      </w:r>
      <w:r w:rsidR="00EA571B">
        <w:rPr>
          <w:rFonts w:ascii="Times New Roman" w:hAnsi="Times New Roman" w:cs="Times New Roman"/>
          <w:sz w:val="24"/>
          <w:szCs w:val="24"/>
        </w:rPr>
        <w:t xml:space="preserve"> the assessment</w:t>
      </w:r>
      <w:r w:rsidR="00BC2E71">
        <w:rPr>
          <w:rFonts w:ascii="Times New Roman" w:hAnsi="Times New Roman" w:cs="Times New Roman"/>
          <w:sz w:val="24"/>
          <w:szCs w:val="24"/>
        </w:rPr>
        <w:t xml:space="preserve"> on the paper copy of the grade sheet</w:t>
      </w:r>
      <w:r w:rsidR="00040B18">
        <w:rPr>
          <w:rFonts w:ascii="Times New Roman" w:hAnsi="Times New Roman" w:cs="Times New Roman"/>
          <w:sz w:val="24"/>
          <w:szCs w:val="24"/>
        </w:rPr>
        <w:t>. Other researchers have chosen to digitise the grade sheets using an online survey platfor</w:t>
      </w:r>
      <w:r w:rsidR="00BC2E71">
        <w:rPr>
          <w:rFonts w:ascii="Times New Roman" w:hAnsi="Times New Roman" w:cs="Times New Roman"/>
          <w:sz w:val="24"/>
          <w:szCs w:val="24"/>
        </w:rPr>
        <w:t>m</w:t>
      </w:r>
      <w:r w:rsidR="00040B18">
        <w:rPr>
          <w:rFonts w:ascii="Times New Roman" w:hAnsi="Times New Roman" w:cs="Times New Roman"/>
          <w:sz w:val="24"/>
          <w:szCs w:val="24"/>
        </w:rPr>
        <w:t xml:space="preserve"> and have the instructors complete the assessment on a tabl</w:t>
      </w:r>
      <w:r w:rsidR="00244CBA">
        <w:rPr>
          <w:rFonts w:ascii="Times New Roman" w:hAnsi="Times New Roman" w:cs="Times New Roman"/>
          <w:sz w:val="24"/>
          <w:szCs w:val="24"/>
        </w:rPr>
        <w:t>et.</w:t>
      </w:r>
      <w:r w:rsidR="00E45A82">
        <w:rPr>
          <w:rFonts w:ascii="Times New Roman" w:hAnsi="Times New Roman" w:cs="Times New Roman"/>
          <w:sz w:val="24"/>
          <w:szCs w:val="24"/>
        </w:rPr>
        <w:t xml:space="preserve"> </w:t>
      </w:r>
    </w:p>
    <w:p w14:paraId="7901644D" w14:textId="51F867AD" w:rsidR="00D40BDA" w:rsidRDefault="00664C8F" w:rsidP="00D40BDA">
      <w:pPr>
        <w:snapToGrid w:val="0"/>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There is currently an ongoing study aimed at soliciting feedback from instructors who have participated in sessions where the grade sheets have been used.</w:t>
      </w:r>
      <w:r w:rsidR="00244CBA">
        <w:rPr>
          <w:rFonts w:ascii="Times New Roman" w:hAnsi="Times New Roman" w:cs="Times New Roman"/>
          <w:sz w:val="24"/>
          <w:szCs w:val="24"/>
        </w:rPr>
        <w:t xml:space="preserve"> </w:t>
      </w:r>
      <w:r w:rsidR="00E45A82">
        <w:rPr>
          <w:rFonts w:ascii="Times New Roman" w:hAnsi="Times New Roman" w:cs="Times New Roman"/>
          <w:sz w:val="24"/>
          <w:szCs w:val="24"/>
        </w:rPr>
        <w:t xml:space="preserve">The goal of this study is to ensure the grade sheets are achieving their goal and </w:t>
      </w:r>
      <w:r w:rsidR="003D0FCD">
        <w:rPr>
          <w:rFonts w:ascii="Times New Roman" w:hAnsi="Times New Roman" w:cs="Times New Roman"/>
          <w:sz w:val="24"/>
          <w:szCs w:val="24"/>
        </w:rPr>
        <w:t xml:space="preserve">if </w:t>
      </w:r>
      <w:r w:rsidR="00E45A82">
        <w:rPr>
          <w:rFonts w:ascii="Times New Roman" w:hAnsi="Times New Roman" w:cs="Times New Roman"/>
          <w:sz w:val="24"/>
          <w:szCs w:val="24"/>
        </w:rPr>
        <w:t xml:space="preserve">not, make appropriate changes to improve them. </w:t>
      </w:r>
      <w:r w:rsidR="00244CBA">
        <w:rPr>
          <w:rFonts w:ascii="Times New Roman" w:hAnsi="Times New Roman" w:cs="Times New Roman"/>
          <w:sz w:val="24"/>
          <w:szCs w:val="24"/>
        </w:rPr>
        <w:t>Using grade sheet</w:t>
      </w:r>
      <w:r w:rsidR="008B76C9">
        <w:rPr>
          <w:rFonts w:ascii="Times New Roman" w:hAnsi="Times New Roman" w:cs="Times New Roman"/>
          <w:sz w:val="24"/>
          <w:szCs w:val="24"/>
        </w:rPr>
        <w:t>s</w:t>
      </w:r>
      <w:r w:rsidR="00244CBA">
        <w:rPr>
          <w:rFonts w:ascii="Times New Roman" w:hAnsi="Times New Roman" w:cs="Times New Roman"/>
          <w:sz w:val="24"/>
          <w:szCs w:val="24"/>
        </w:rPr>
        <w:t xml:space="preserve"> to formally assess</w:t>
      </w:r>
      <w:r w:rsidR="00E45A82">
        <w:rPr>
          <w:rFonts w:ascii="Times New Roman" w:hAnsi="Times New Roman" w:cs="Times New Roman"/>
          <w:sz w:val="24"/>
          <w:szCs w:val="24"/>
        </w:rPr>
        <w:t xml:space="preserve"> the performance of student pilots</w:t>
      </w:r>
      <w:r w:rsidR="00244CBA">
        <w:rPr>
          <w:rFonts w:ascii="Times New Roman" w:hAnsi="Times New Roman" w:cs="Times New Roman"/>
          <w:sz w:val="24"/>
          <w:szCs w:val="24"/>
        </w:rPr>
        <w:t xml:space="preserve"> is not a task that instructors are use</w:t>
      </w:r>
      <w:r w:rsidR="003D0FCD">
        <w:rPr>
          <w:rFonts w:ascii="Times New Roman" w:hAnsi="Times New Roman" w:cs="Times New Roman"/>
          <w:sz w:val="24"/>
          <w:szCs w:val="24"/>
        </w:rPr>
        <w:t>d</w:t>
      </w:r>
      <w:r w:rsidR="00244CBA">
        <w:rPr>
          <w:rFonts w:ascii="Times New Roman" w:hAnsi="Times New Roman" w:cs="Times New Roman"/>
          <w:sz w:val="24"/>
          <w:szCs w:val="24"/>
        </w:rPr>
        <w:t xml:space="preserve"> to completing while conducting a training flight. Key areas of interest</w:t>
      </w:r>
      <w:r w:rsidR="00E45A82">
        <w:rPr>
          <w:rFonts w:ascii="Times New Roman" w:hAnsi="Times New Roman" w:cs="Times New Roman"/>
          <w:sz w:val="24"/>
          <w:szCs w:val="24"/>
        </w:rPr>
        <w:t xml:space="preserve"> for this study</w:t>
      </w:r>
      <w:r w:rsidR="00244CBA">
        <w:rPr>
          <w:rFonts w:ascii="Times New Roman" w:hAnsi="Times New Roman" w:cs="Times New Roman"/>
          <w:sz w:val="24"/>
          <w:szCs w:val="24"/>
        </w:rPr>
        <w:t xml:space="preserve"> are the increased workload </w:t>
      </w:r>
      <w:r w:rsidR="00E45A82">
        <w:rPr>
          <w:rFonts w:ascii="Times New Roman" w:hAnsi="Times New Roman" w:cs="Times New Roman"/>
          <w:sz w:val="24"/>
          <w:szCs w:val="24"/>
        </w:rPr>
        <w:t>of</w:t>
      </w:r>
      <w:r w:rsidR="00244CBA">
        <w:rPr>
          <w:rFonts w:ascii="Times New Roman" w:hAnsi="Times New Roman" w:cs="Times New Roman"/>
          <w:sz w:val="24"/>
          <w:szCs w:val="24"/>
        </w:rPr>
        <w:t xml:space="preserve"> the instructors as a result of assessing the performance using the grade sheet</w:t>
      </w:r>
      <w:r w:rsidR="008B76C9">
        <w:rPr>
          <w:rFonts w:ascii="Times New Roman" w:hAnsi="Times New Roman" w:cs="Times New Roman"/>
          <w:sz w:val="24"/>
          <w:szCs w:val="24"/>
        </w:rPr>
        <w:t>s</w:t>
      </w:r>
      <w:r w:rsidR="00244CBA">
        <w:rPr>
          <w:rFonts w:ascii="Times New Roman" w:hAnsi="Times New Roman" w:cs="Times New Roman"/>
          <w:sz w:val="24"/>
          <w:szCs w:val="24"/>
        </w:rPr>
        <w:t xml:space="preserve">, the time </w:t>
      </w:r>
      <w:r w:rsidR="003D0FCD">
        <w:rPr>
          <w:rFonts w:ascii="Times New Roman" w:hAnsi="Times New Roman" w:cs="Times New Roman"/>
          <w:sz w:val="24"/>
          <w:szCs w:val="24"/>
        </w:rPr>
        <w:t xml:space="preserve">it </w:t>
      </w:r>
      <w:r w:rsidR="00244CBA">
        <w:rPr>
          <w:rFonts w:ascii="Times New Roman" w:hAnsi="Times New Roman" w:cs="Times New Roman"/>
          <w:sz w:val="24"/>
          <w:szCs w:val="24"/>
        </w:rPr>
        <w:t xml:space="preserve">takes for instructors to complete the task and ultimately whether the grade sheets in their current form are capturing </w:t>
      </w:r>
      <w:r w:rsidR="008B76C9">
        <w:rPr>
          <w:rFonts w:ascii="Times New Roman" w:hAnsi="Times New Roman" w:cs="Times New Roman"/>
          <w:sz w:val="24"/>
          <w:szCs w:val="24"/>
        </w:rPr>
        <w:t xml:space="preserve">the performance of the student pilots in a way that would benefit training. </w:t>
      </w:r>
      <w:r w:rsidR="00244CBA">
        <w:rPr>
          <w:rFonts w:ascii="Times New Roman" w:hAnsi="Times New Roman" w:cs="Times New Roman"/>
          <w:sz w:val="24"/>
          <w:szCs w:val="24"/>
        </w:rPr>
        <w:t>Based on the feedback received so far, instructors agree that using the grade sheet does increase their workload but not to a point where safety would be compromised in flight. Additionally,</w:t>
      </w:r>
      <w:r w:rsidR="008B76C9">
        <w:rPr>
          <w:rFonts w:ascii="Times New Roman" w:hAnsi="Times New Roman" w:cs="Times New Roman"/>
          <w:sz w:val="24"/>
          <w:szCs w:val="24"/>
        </w:rPr>
        <w:t xml:space="preserve"> it has been observed that instructors </w:t>
      </w:r>
      <w:r w:rsidR="500AF5AE" w:rsidRPr="42079D42">
        <w:rPr>
          <w:rFonts w:ascii="Times New Roman" w:hAnsi="Times New Roman" w:cs="Times New Roman"/>
          <w:sz w:val="24"/>
          <w:szCs w:val="24"/>
        </w:rPr>
        <w:t>can complete</w:t>
      </w:r>
      <w:r w:rsidR="008B76C9">
        <w:rPr>
          <w:rFonts w:ascii="Times New Roman" w:hAnsi="Times New Roman" w:cs="Times New Roman"/>
          <w:sz w:val="24"/>
          <w:szCs w:val="24"/>
        </w:rPr>
        <w:t xml:space="preserve"> the grade sheet for a given </w:t>
      </w:r>
      <w:r w:rsidR="00A5381B">
        <w:rPr>
          <w:rFonts w:ascii="Times New Roman" w:hAnsi="Times New Roman" w:cs="Times New Roman"/>
          <w:sz w:val="24"/>
          <w:szCs w:val="24"/>
        </w:rPr>
        <w:t>exercise</w:t>
      </w:r>
      <w:r w:rsidR="008B76C9">
        <w:rPr>
          <w:rFonts w:ascii="Times New Roman" w:hAnsi="Times New Roman" w:cs="Times New Roman"/>
          <w:sz w:val="24"/>
          <w:szCs w:val="24"/>
        </w:rPr>
        <w:t xml:space="preserve"> within </w:t>
      </w:r>
      <w:r w:rsidR="003D0FCD">
        <w:rPr>
          <w:rFonts w:ascii="Times New Roman" w:hAnsi="Times New Roman" w:cs="Times New Roman"/>
          <w:sz w:val="24"/>
          <w:szCs w:val="24"/>
        </w:rPr>
        <w:t xml:space="preserve">30-60 </w:t>
      </w:r>
      <w:r w:rsidR="008B76C9">
        <w:rPr>
          <w:rFonts w:ascii="Times New Roman" w:hAnsi="Times New Roman" w:cs="Times New Roman"/>
          <w:sz w:val="24"/>
          <w:szCs w:val="24"/>
        </w:rPr>
        <w:t xml:space="preserve">seconds depending on the </w:t>
      </w:r>
      <w:r w:rsidR="00A5381B">
        <w:rPr>
          <w:rFonts w:ascii="Times New Roman" w:hAnsi="Times New Roman" w:cs="Times New Roman"/>
          <w:sz w:val="24"/>
          <w:szCs w:val="24"/>
        </w:rPr>
        <w:t>exercise</w:t>
      </w:r>
      <w:r w:rsidR="008B76C9">
        <w:rPr>
          <w:rFonts w:ascii="Times New Roman" w:hAnsi="Times New Roman" w:cs="Times New Roman"/>
          <w:sz w:val="24"/>
          <w:szCs w:val="24"/>
        </w:rPr>
        <w:t xml:space="preserve"> and the number of comments an instructor writes. Instructors also appear to complete the grade sheets more quickly as they become more familiar with the criteria they are grading and the layout of the grade sheet.</w:t>
      </w:r>
      <w:r w:rsidR="00A5381B">
        <w:rPr>
          <w:rFonts w:ascii="Times New Roman" w:hAnsi="Times New Roman" w:cs="Times New Roman"/>
          <w:sz w:val="24"/>
          <w:szCs w:val="24"/>
        </w:rPr>
        <w:t xml:space="preserve"> Overall, instructors have provided positive feedback about the current design of the grade sheets, recognising </w:t>
      </w:r>
      <w:r w:rsidR="00E45A82">
        <w:rPr>
          <w:rFonts w:ascii="Times New Roman" w:hAnsi="Times New Roman" w:cs="Times New Roman"/>
          <w:sz w:val="24"/>
          <w:szCs w:val="24"/>
        </w:rPr>
        <w:t xml:space="preserve">the potential </w:t>
      </w:r>
      <w:r w:rsidR="00A5381B">
        <w:rPr>
          <w:rFonts w:ascii="Times New Roman" w:hAnsi="Times New Roman" w:cs="Times New Roman"/>
          <w:sz w:val="24"/>
          <w:szCs w:val="24"/>
        </w:rPr>
        <w:t>benefits to both student pilots and instructors alike</w:t>
      </w:r>
      <w:r w:rsidR="00E45A82">
        <w:rPr>
          <w:rFonts w:ascii="Times New Roman" w:hAnsi="Times New Roman" w:cs="Times New Roman"/>
          <w:sz w:val="24"/>
          <w:szCs w:val="24"/>
        </w:rPr>
        <w:t>.</w:t>
      </w:r>
    </w:p>
    <w:p w14:paraId="0633155E" w14:textId="0368EF63" w:rsidR="00D846A2" w:rsidRDefault="00D846A2" w:rsidP="00D846A2">
      <w:pPr>
        <w:snapToGrid w:val="0"/>
        <w:spacing w:after="0" w:line="240" w:lineRule="auto"/>
        <w:rPr>
          <w:rFonts w:ascii="Times New Roman" w:hAnsi="Times New Roman" w:cs="Times New Roman"/>
          <w:sz w:val="24"/>
          <w:szCs w:val="24"/>
        </w:rPr>
      </w:pPr>
    </w:p>
    <w:p w14:paraId="4AE95CF1" w14:textId="77777777" w:rsidR="00590B5C" w:rsidRDefault="00590B5C" w:rsidP="00BE7653">
      <w:pPr>
        <w:pStyle w:val="Bibliography"/>
        <w:snapToGrid w:val="0"/>
        <w:spacing w:line="240" w:lineRule="auto"/>
        <w:rPr>
          <w:rFonts w:ascii="Times New Roman" w:hAnsi="Times New Roman" w:cs="Times New Roman"/>
          <w:b/>
          <w:bCs/>
          <w:sz w:val="24"/>
          <w:szCs w:val="24"/>
        </w:rPr>
      </w:pPr>
    </w:p>
    <w:p w14:paraId="7C957D70" w14:textId="77777777" w:rsidR="00590B5C" w:rsidRDefault="00590B5C" w:rsidP="00BE7653">
      <w:pPr>
        <w:pStyle w:val="Bibliography"/>
        <w:snapToGrid w:val="0"/>
        <w:spacing w:line="240" w:lineRule="auto"/>
        <w:rPr>
          <w:rFonts w:ascii="Times New Roman" w:hAnsi="Times New Roman" w:cs="Times New Roman"/>
          <w:b/>
          <w:bCs/>
          <w:sz w:val="24"/>
          <w:szCs w:val="24"/>
        </w:rPr>
      </w:pPr>
    </w:p>
    <w:p w14:paraId="5407F62D" w14:textId="77777777" w:rsidR="00590B5C" w:rsidRDefault="00590B5C" w:rsidP="00BE7653">
      <w:pPr>
        <w:pStyle w:val="Bibliography"/>
        <w:snapToGrid w:val="0"/>
        <w:spacing w:line="240" w:lineRule="auto"/>
        <w:rPr>
          <w:rFonts w:ascii="Times New Roman" w:hAnsi="Times New Roman" w:cs="Times New Roman"/>
          <w:b/>
          <w:bCs/>
          <w:sz w:val="24"/>
          <w:szCs w:val="24"/>
        </w:rPr>
      </w:pPr>
    </w:p>
    <w:p w14:paraId="3EF3BD5C" w14:textId="77777777" w:rsidR="00590B5C" w:rsidRDefault="00590B5C" w:rsidP="00BE7653">
      <w:pPr>
        <w:pStyle w:val="Bibliography"/>
        <w:snapToGrid w:val="0"/>
        <w:spacing w:line="240" w:lineRule="auto"/>
        <w:rPr>
          <w:rFonts w:ascii="Times New Roman" w:hAnsi="Times New Roman" w:cs="Times New Roman"/>
          <w:b/>
          <w:bCs/>
          <w:sz w:val="24"/>
          <w:szCs w:val="24"/>
        </w:rPr>
      </w:pPr>
    </w:p>
    <w:p w14:paraId="4A23A06B" w14:textId="77777777" w:rsidR="00590B5C" w:rsidRDefault="00590B5C" w:rsidP="00BE7653">
      <w:pPr>
        <w:pStyle w:val="Bibliography"/>
        <w:snapToGrid w:val="0"/>
        <w:spacing w:line="240" w:lineRule="auto"/>
        <w:rPr>
          <w:rFonts w:ascii="Times New Roman" w:hAnsi="Times New Roman" w:cs="Times New Roman"/>
          <w:b/>
          <w:bCs/>
          <w:sz w:val="24"/>
          <w:szCs w:val="24"/>
        </w:rPr>
      </w:pPr>
    </w:p>
    <w:p w14:paraId="3CE2A212" w14:textId="77777777" w:rsidR="002876E2" w:rsidRDefault="002876E2" w:rsidP="002876E2"/>
    <w:p w14:paraId="33639418" w14:textId="77777777" w:rsidR="00CB57DA" w:rsidRPr="002876E2" w:rsidRDefault="00CB57DA" w:rsidP="002876E2"/>
    <w:p w14:paraId="1F56CDE9" w14:textId="103DCFED" w:rsidR="00D701A9" w:rsidRPr="00BE7653" w:rsidRDefault="00D701A9" w:rsidP="00E63B9C">
      <w:pPr>
        <w:pStyle w:val="Bibliography"/>
        <w:snapToGrid w:val="0"/>
        <w:spacing w:line="240" w:lineRule="auto"/>
        <w:ind w:left="0" w:firstLine="0"/>
        <w:rPr>
          <w:rFonts w:ascii="Times New Roman" w:hAnsi="Times New Roman" w:cs="Times New Roman"/>
          <w:b/>
          <w:bCs/>
          <w:sz w:val="24"/>
          <w:szCs w:val="24"/>
        </w:rPr>
      </w:pPr>
      <w:r w:rsidRPr="00BE7653">
        <w:rPr>
          <w:rFonts w:ascii="Times New Roman" w:hAnsi="Times New Roman" w:cs="Times New Roman"/>
          <w:b/>
          <w:bCs/>
          <w:sz w:val="24"/>
          <w:szCs w:val="24"/>
        </w:rPr>
        <w:lastRenderedPageBreak/>
        <w:t>References</w:t>
      </w:r>
    </w:p>
    <w:p w14:paraId="6B2283AB" w14:textId="77777777" w:rsidR="00D701A9" w:rsidRPr="00BE7653" w:rsidRDefault="00D701A9" w:rsidP="00BE7653">
      <w:pPr>
        <w:snapToGrid w:val="0"/>
        <w:spacing w:after="0" w:line="240" w:lineRule="auto"/>
        <w:ind w:firstLine="720"/>
        <w:rPr>
          <w:rFonts w:ascii="Times New Roman" w:hAnsi="Times New Roman" w:cs="Times New Roman"/>
          <w:sz w:val="24"/>
          <w:szCs w:val="24"/>
        </w:rPr>
      </w:pPr>
    </w:p>
    <w:p w14:paraId="7D2C24CF" w14:textId="77777777" w:rsidR="00D40BDA" w:rsidRPr="00D40BDA" w:rsidRDefault="00C70A91" w:rsidP="00D40BDA">
      <w:pPr>
        <w:pStyle w:val="Bibliography"/>
        <w:spacing w:line="240" w:lineRule="auto"/>
        <w:rPr>
          <w:rFonts w:ascii="Times New Roman" w:hAnsi="Times New Roman" w:cs="Times New Roman"/>
          <w:kern w:val="0"/>
          <w:sz w:val="24"/>
          <w:szCs w:val="24"/>
        </w:rPr>
      </w:pPr>
      <w:r w:rsidRPr="0067265B">
        <w:fldChar w:fldCharType="begin"/>
      </w:r>
      <w:r w:rsidR="00D40BDA">
        <w:instrText xml:space="preserve"> ADDIN ZOTERO_BIBL {"uncited":[["http://zotero.org/users/10635505/items/GJG993L5"],["http://zotero.org/users/10635505/items/SRHS8VDJ"],["http://zotero.org/users/10635505/items/2BHJPVW6"],["http://zotero.org/users/10635505/items/5L33KQ3R"],["http://zotero.org/users/10635505/items/KIPBAQNW"]],"omitted":[],"custom":[]} CSL_BIBLIOGRAPHY </w:instrText>
      </w:r>
      <w:r w:rsidRPr="0067265B">
        <w:fldChar w:fldCharType="separate"/>
      </w:r>
      <w:r w:rsidR="00D40BDA" w:rsidRPr="00D40BDA">
        <w:rPr>
          <w:rFonts w:ascii="Times New Roman" w:hAnsi="Times New Roman" w:cs="Times New Roman"/>
          <w:kern w:val="0"/>
          <w:sz w:val="24"/>
          <w:szCs w:val="24"/>
        </w:rPr>
        <w:t>Aeronautics Act, c. A-2 R.S.C. § s. 1 (1985).</w:t>
      </w:r>
    </w:p>
    <w:p w14:paraId="218D1C2D" w14:textId="77777777" w:rsidR="00D40BDA" w:rsidRPr="00D40BDA" w:rsidRDefault="00D40BDA" w:rsidP="00D40BDA">
      <w:pPr>
        <w:pStyle w:val="Bibliography"/>
        <w:spacing w:line="240" w:lineRule="auto"/>
        <w:rPr>
          <w:rFonts w:ascii="Times New Roman" w:hAnsi="Times New Roman" w:cs="Times New Roman"/>
          <w:kern w:val="0"/>
          <w:sz w:val="24"/>
          <w:szCs w:val="24"/>
        </w:rPr>
      </w:pPr>
      <w:r w:rsidRPr="00D40BDA">
        <w:rPr>
          <w:rFonts w:ascii="Times New Roman" w:hAnsi="Times New Roman" w:cs="Times New Roman"/>
          <w:i/>
          <w:iCs/>
          <w:kern w:val="0"/>
          <w:sz w:val="24"/>
          <w:szCs w:val="24"/>
        </w:rPr>
        <w:t>Aeroplane flight training manual</w:t>
      </w:r>
      <w:r w:rsidRPr="00D40BDA">
        <w:rPr>
          <w:rFonts w:ascii="Times New Roman" w:hAnsi="Times New Roman" w:cs="Times New Roman"/>
          <w:kern w:val="0"/>
          <w:sz w:val="24"/>
          <w:szCs w:val="24"/>
        </w:rPr>
        <w:t xml:space="preserve"> (4th ed. (rev.)). (2004). Transport Canada.</w:t>
      </w:r>
    </w:p>
    <w:p w14:paraId="3D7EB14E" w14:textId="77777777" w:rsidR="00D40BDA" w:rsidRPr="00D40BDA" w:rsidRDefault="00D40BDA" w:rsidP="00D40BDA">
      <w:pPr>
        <w:pStyle w:val="Bibliography"/>
        <w:spacing w:line="240" w:lineRule="auto"/>
        <w:rPr>
          <w:rFonts w:ascii="Times New Roman" w:hAnsi="Times New Roman" w:cs="Times New Roman"/>
          <w:kern w:val="0"/>
          <w:sz w:val="24"/>
          <w:szCs w:val="24"/>
        </w:rPr>
      </w:pPr>
      <w:r w:rsidRPr="00D40BDA">
        <w:rPr>
          <w:rFonts w:ascii="Times New Roman" w:hAnsi="Times New Roman" w:cs="Times New Roman"/>
          <w:kern w:val="0"/>
          <w:sz w:val="24"/>
          <w:szCs w:val="24"/>
        </w:rPr>
        <w:t xml:space="preserve">Ayala, N., Kearns, S., Irving, E., Cao, S., &amp; Niechwiej-Szwedo, E. (2024). Investigating the role of flight phase and task difficulty on low-time pilot performance, gaze dynamics and subjective situation awareness during simulated flight. </w:t>
      </w:r>
      <w:r w:rsidRPr="00D40BDA">
        <w:rPr>
          <w:rFonts w:ascii="Times New Roman" w:hAnsi="Times New Roman" w:cs="Times New Roman"/>
          <w:i/>
          <w:iCs/>
          <w:kern w:val="0"/>
          <w:sz w:val="24"/>
          <w:szCs w:val="24"/>
        </w:rPr>
        <w:t>Journal of Eye Movement Research</w:t>
      </w:r>
      <w:r w:rsidRPr="00D40BDA">
        <w:rPr>
          <w:rFonts w:ascii="Times New Roman" w:hAnsi="Times New Roman" w:cs="Times New Roman"/>
          <w:kern w:val="0"/>
          <w:sz w:val="24"/>
          <w:szCs w:val="24"/>
        </w:rPr>
        <w:t xml:space="preserve">, </w:t>
      </w:r>
      <w:r w:rsidRPr="00D40BDA">
        <w:rPr>
          <w:rFonts w:ascii="Times New Roman" w:hAnsi="Times New Roman" w:cs="Times New Roman"/>
          <w:i/>
          <w:iCs/>
          <w:kern w:val="0"/>
          <w:sz w:val="24"/>
          <w:szCs w:val="24"/>
        </w:rPr>
        <w:t>17</w:t>
      </w:r>
      <w:r w:rsidRPr="00D40BDA">
        <w:rPr>
          <w:rFonts w:ascii="Times New Roman" w:hAnsi="Times New Roman" w:cs="Times New Roman"/>
          <w:kern w:val="0"/>
          <w:sz w:val="24"/>
          <w:szCs w:val="24"/>
        </w:rPr>
        <w:t>(1). https://doi.org/10.16910/jemr.17.1.6</w:t>
      </w:r>
    </w:p>
    <w:p w14:paraId="4064D7B3" w14:textId="43CC445A" w:rsidR="00D40BDA" w:rsidRPr="00D40BDA" w:rsidRDefault="00D40BDA" w:rsidP="00D40BDA">
      <w:pPr>
        <w:pStyle w:val="Bibliography"/>
        <w:spacing w:line="240" w:lineRule="auto"/>
        <w:rPr>
          <w:rFonts w:ascii="Times New Roman" w:hAnsi="Times New Roman" w:cs="Times New Roman"/>
          <w:kern w:val="0"/>
          <w:sz w:val="24"/>
          <w:szCs w:val="24"/>
        </w:rPr>
      </w:pPr>
      <w:r w:rsidRPr="00D40BDA">
        <w:rPr>
          <w:rFonts w:ascii="Times New Roman" w:hAnsi="Times New Roman" w:cs="Times New Roman"/>
          <w:kern w:val="0"/>
          <w:sz w:val="24"/>
          <w:szCs w:val="24"/>
        </w:rPr>
        <w:t>Canadian Aviation Regulations, SOR/96-433. https://canlii.ca/t/5624r</w:t>
      </w:r>
    </w:p>
    <w:p w14:paraId="77B3CA1C" w14:textId="77777777" w:rsidR="00D40BDA" w:rsidRPr="00D40BDA" w:rsidRDefault="00D40BDA" w:rsidP="00D40BDA">
      <w:pPr>
        <w:pStyle w:val="Bibliography"/>
        <w:spacing w:line="240" w:lineRule="auto"/>
        <w:rPr>
          <w:rFonts w:ascii="Times New Roman" w:hAnsi="Times New Roman" w:cs="Times New Roman"/>
          <w:kern w:val="0"/>
          <w:sz w:val="24"/>
          <w:szCs w:val="24"/>
        </w:rPr>
      </w:pPr>
      <w:r w:rsidRPr="00D40BDA">
        <w:rPr>
          <w:rFonts w:ascii="Times New Roman" w:hAnsi="Times New Roman" w:cs="Times New Roman"/>
          <w:i/>
          <w:iCs/>
          <w:kern w:val="0"/>
          <w:sz w:val="24"/>
          <w:szCs w:val="24"/>
        </w:rPr>
        <w:t>Flight test guide: Private pilot licence: Aeroplane</w:t>
      </w:r>
      <w:r w:rsidRPr="00D40BDA">
        <w:rPr>
          <w:rFonts w:ascii="Times New Roman" w:hAnsi="Times New Roman" w:cs="Times New Roman"/>
          <w:kern w:val="0"/>
          <w:sz w:val="24"/>
          <w:szCs w:val="24"/>
        </w:rPr>
        <w:t xml:space="preserve"> (3rd ed). (2010). Transport Canada.</w:t>
      </w:r>
    </w:p>
    <w:p w14:paraId="475D9D71" w14:textId="77777777" w:rsidR="00D40BDA" w:rsidRPr="00D40BDA" w:rsidRDefault="00D40BDA" w:rsidP="00D40BDA">
      <w:pPr>
        <w:pStyle w:val="Bibliography"/>
        <w:spacing w:line="240" w:lineRule="auto"/>
        <w:rPr>
          <w:rFonts w:ascii="Times New Roman" w:hAnsi="Times New Roman" w:cs="Times New Roman"/>
          <w:kern w:val="0"/>
          <w:sz w:val="24"/>
          <w:szCs w:val="24"/>
        </w:rPr>
      </w:pPr>
      <w:r w:rsidRPr="00D40BDA">
        <w:rPr>
          <w:rFonts w:ascii="Times New Roman" w:hAnsi="Times New Roman" w:cs="Times New Roman"/>
          <w:kern w:val="0"/>
          <w:sz w:val="24"/>
          <w:szCs w:val="24"/>
        </w:rPr>
        <w:t xml:space="preserve">International Civil Aviation Organization (Ed.). (2013). </w:t>
      </w:r>
      <w:r w:rsidRPr="00D40BDA">
        <w:rPr>
          <w:rFonts w:ascii="Times New Roman" w:hAnsi="Times New Roman" w:cs="Times New Roman"/>
          <w:i/>
          <w:iCs/>
          <w:kern w:val="0"/>
          <w:sz w:val="24"/>
          <w:szCs w:val="24"/>
        </w:rPr>
        <w:t>Manual of evidence-based training</w:t>
      </w:r>
      <w:r w:rsidRPr="00D40BDA">
        <w:rPr>
          <w:rFonts w:ascii="Times New Roman" w:hAnsi="Times New Roman" w:cs="Times New Roman"/>
          <w:kern w:val="0"/>
          <w:sz w:val="24"/>
          <w:szCs w:val="24"/>
        </w:rPr>
        <w:t xml:space="preserve"> (1st ed). International Civil Aviation Organization.</w:t>
      </w:r>
    </w:p>
    <w:p w14:paraId="663F23DC" w14:textId="27C0F905" w:rsidR="00415EFC" w:rsidRDefault="00C70A91" w:rsidP="00D40BDA">
      <w:pPr>
        <w:snapToGrid w:val="0"/>
        <w:spacing w:after="0" w:line="240" w:lineRule="auto"/>
        <w:rPr>
          <w:rFonts w:ascii="Times New Roman" w:hAnsi="Times New Roman" w:cs="Times New Roman"/>
          <w:color w:val="333333"/>
          <w:sz w:val="24"/>
          <w:szCs w:val="24"/>
          <w:shd w:val="clear" w:color="auto" w:fill="FFFFFF"/>
        </w:rPr>
      </w:pPr>
      <w:r w:rsidRPr="0067265B">
        <w:rPr>
          <w:rFonts w:ascii="Times New Roman" w:hAnsi="Times New Roman" w:cs="Times New Roman"/>
          <w:sz w:val="24"/>
          <w:szCs w:val="24"/>
        </w:rPr>
        <w:fldChar w:fldCharType="end"/>
      </w:r>
      <w:r w:rsidR="00415EFC" w:rsidRPr="00D846A2">
        <w:rPr>
          <w:rFonts w:ascii="Times New Roman" w:hAnsi="Times New Roman" w:cs="Times New Roman"/>
          <w:color w:val="333333"/>
          <w:sz w:val="24"/>
          <w:szCs w:val="24"/>
          <w:shd w:val="clear" w:color="auto" w:fill="FFFFFF"/>
        </w:rPr>
        <w:t xml:space="preserve">Xu, R., </w:t>
      </w:r>
      <w:r w:rsidR="00415EFC" w:rsidRPr="00C859D1">
        <w:rPr>
          <w:rStyle w:val="Strong"/>
          <w:rFonts w:ascii="Times New Roman" w:hAnsi="Times New Roman" w:cs="Times New Roman"/>
          <w:b w:val="0"/>
          <w:bCs w:val="0"/>
          <w:color w:val="333333"/>
          <w:sz w:val="24"/>
          <w:szCs w:val="24"/>
          <w:shd w:val="clear" w:color="auto" w:fill="FFFFFF"/>
        </w:rPr>
        <w:t>Cao, S.</w:t>
      </w:r>
      <w:r w:rsidR="00415EFC" w:rsidRPr="00C859D1">
        <w:rPr>
          <w:rFonts w:ascii="Times New Roman" w:hAnsi="Times New Roman" w:cs="Times New Roman"/>
          <w:b/>
          <w:bCs/>
          <w:color w:val="333333"/>
          <w:sz w:val="24"/>
          <w:szCs w:val="24"/>
          <w:shd w:val="clear" w:color="auto" w:fill="FFFFFF"/>
        </w:rPr>
        <w:t xml:space="preserve">, </w:t>
      </w:r>
      <w:r w:rsidR="00415EFC" w:rsidRPr="00D846A2">
        <w:rPr>
          <w:rFonts w:ascii="Times New Roman" w:hAnsi="Times New Roman" w:cs="Times New Roman"/>
          <w:color w:val="333333"/>
          <w:sz w:val="24"/>
          <w:szCs w:val="24"/>
          <w:shd w:val="clear" w:color="auto" w:fill="FFFFFF"/>
        </w:rPr>
        <w:t xml:space="preserve">Kearns, S., </w:t>
      </w:r>
      <w:proofErr w:type="spellStart"/>
      <w:r w:rsidR="00415EFC" w:rsidRPr="00D846A2">
        <w:rPr>
          <w:rFonts w:ascii="Times New Roman" w:hAnsi="Times New Roman" w:cs="Times New Roman"/>
          <w:color w:val="333333"/>
          <w:sz w:val="24"/>
          <w:szCs w:val="24"/>
          <w:shd w:val="clear" w:color="auto" w:fill="FFFFFF"/>
        </w:rPr>
        <w:t>Niechwiej</w:t>
      </w:r>
      <w:proofErr w:type="spellEnd"/>
      <w:r w:rsidR="00415EFC" w:rsidRPr="00D846A2">
        <w:rPr>
          <w:rFonts w:ascii="Times New Roman" w:hAnsi="Times New Roman" w:cs="Times New Roman"/>
          <w:color w:val="333333"/>
          <w:sz w:val="24"/>
          <w:szCs w:val="24"/>
          <w:shd w:val="clear" w:color="auto" w:fill="FFFFFF"/>
        </w:rPr>
        <w:t xml:space="preserve">-Szwedo, E., &amp; Irving, E. (2024). Computational cognitive </w:t>
      </w:r>
    </w:p>
    <w:p w14:paraId="1F4FA1B7" w14:textId="77777777" w:rsidR="00415EFC" w:rsidRPr="00D846A2" w:rsidRDefault="00415EFC" w:rsidP="00D40BDA">
      <w:pPr>
        <w:spacing w:after="0" w:line="240" w:lineRule="auto"/>
        <w:ind w:left="720"/>
        <w:rPr>
          <w:rFonts w:ascii="Times New Roman" w:hAnsi="Times New Roman" w:cs="Times New Roman"/>
          <w:sz w:val="24"/>
          <w:szCs w:val="24"/>
        </w:rPr>
      </w:pPr>
      <w:r w:rsidRPr="00D846A2">
        <w:rPr>
          <w:rFonts w:ascii="Times New Roman" w:hAnsi="Times New Roman" w:cs="Times New Roman"/>
          <w:color w:val="333333"/>
          <w:sz w:val="24"/>
          <w:szCs w:val="24"/>
          <w:shd w:val="clear" w:color="auto" w:fill="FFFFFF"/>
        </w:rPr>
        <w:t xml:space="preserve">modeling of pilot performance in pre-flight and take-off procedures. </w:t>
      </w:r>
      <w:r w:rsidRPr="00D846A2">
        <w:rPr>
          <w:rStyle w:val="Emphasis"/>
          <w:rFonts w:ascii="Times New Roman" w:hAnsi="Times New Roman" w:cs="Times New Roman"/>
          <w:color w:val="333333"/>
          <w:sz w:val="24"/>
          <w:szCs w:val="24"/>
          <w:shd w:val="clear" w:color="auto" w:fill="FFFFFF"/>
        </w:rPr>
        <w:t>Journal of Aviation/Aerospace Education and Research</w:t>
      </w:r>
      <w:r w:rsidRPr="00D846A2">
        <w:rPr>
          <w:rFonts w:ascii="Times New Roman" w:hAnsi="Times New Roman" w:cs="Times New Roman"/>
          <w:color w:val="333333"/>
          <w:sz w:val="24"/>
          <w:szCs w:val="24"/>
          <w:shd w:val="clear" w:color="auto" w:fill="FFFFFF"/>
        </w:rPr>
        <w:t>.</w:t>
      </w:r>
    </w:p>
    <w:p w14:paraId="41A77DF1" w14:textId="77777777" w:rsidR="00490870" w:rsidRDefault="00490870" w:rsidP="007C0C87">
      <w:pPr>
        <w:snapToGrid w:val="0"/>
        <w:spacing w:after="0" w:line="240" w:lineRule="auto"/>
        <w:rPr>
          <w:rFonts w:ascii="Times New Roman" w:hAnsi="Times New Roman" w:cs="Times New Roman"/>
          <w:sz w:val="24"/>
          <w:szCs w:val="24"/>
        </w:rPr>
      </w:pPr>
    </w:p>
    <w:p w14:paraId="25FB5660" w14:textId="77777777" w:rsidR="00490870" w:rsidRDefault="00490870" w:rsidP="007C0C87">
      <w:pPr>
        <w:snapToGrid w:val="0"/>
        <w:spacing w:after="0" w:line="240" w:lineRule="auto"/>
        <w:ind w:firstLine="720"/>
        <w:rPr>
          <w:rFonts w:ascii="Times New Roman" w:hAnsi="Times New Roman" w:cs="Times New Roman"/>
          <w:sz w:val="24"/>
          <w:szCs w:val="24"/>
        </w:rPr>
      </w:pPr>
    </w:p>
    <w:p w14:paraId="1225F0A0" w14:textId="77777777" w:rsidR="00490870" w:rsidRDefault="00490870" w:rsidP="00BE7653">
      <w:pPr>
        <w:snapToGrid w:val="0"/>
        <w:spacing w:after="0" w:line="240" w:lineRule="auto"/>
        <w:ind w:firstLine="720"/>
        <w:rPr>
          <w:rFonts w:ascii="Times New Roman" w:hAnsi="Times New Roman" w:cs="Times New Roman"/>
          <w:sz w:val="24"/>
          <w:szCs w:val="24"/>
        </w:rPr>
      </w:pPr>
    </w:p>
    <w:p w14:paraId="5ACA9ECC" w14:textId="77777777" w:rsidR="00490870" w:rsidRDefault="00490870" w:rsidP="00BE7653">
      <w:pPr>
        <w:snapToGrid w:val="0"/>
        <w:spacing w:after="0" w:line="240" w:lineRule="auto"/>
        <w:ind w:firstLine="720"/>
        <w:rPr>
          <w:rFonts w:ascii="Times New Roman" w:hAnsi="Times New Roman" w:cs="Times New Roman"/>
          <w:sz w:val="24"/>
          <w:szCs w:val="24"/>
        </w:rPr>
      </w:pPr>
    </w:p>
    <w:p w14:paraId="0CA22D5A" w14:textId="77777777" w:rsidR="00490870" w:rsidRDefault="00490870" w:rsidP="00BE7653">
      <w:pPr>
        <w:snapToGrid w:val="0"/>
        <w:spacing w:after="0" w:line="240" w:lineRule="auto"/>
        <w:ind w:firstLine="720"/>
        <w:rPr>
          <w:rFonts w:ascii="Times New Roman" w:hAnsi="Times New Roman" w:cs="Times New Roman"/>
          <w:sz w:val="24"/>
          <w:szCs w:val="24"/>
        </w:rPr>
      </w:pPr>
    </w:p>
    <w:p w14:paraId="5C0D6357" w14:textId="77777777" w:rsidR="00490870" w:rsidRDefault="00490870" w:rsidP="00BE7653">
      <w:pPr>
        <w:snapToGrid w:val="0"/>
        <w:spacing w:after="0" w:line="240" w:lineRule="auto"/>
        <w:ind w:firstLine="720"/>
        <w:rPr>
          <w:rFonts w:ascii="Times New Roman" w:hAnsi="Times New Roman" w:cs="Times New Roman"/>
          <w:sz w:val="24"/>
          <w:szCs w:val="24"/>
        </w:rPr>
      </w:pPr>
    </w:p>
    <w:p w14:paraId="17670479" w14:textId="77777777" w:rsidR="00490870" w:rsidRDefault="00490870" w:rsidP="00BE7653">
      <w:pPr>
        <w:snapToGrid w:val="0"/>
        <w:spacing w:after="0" w:line="240" w:lineRule="auto"/>
        <w:ind w:firstLine="720"/>
        <w:rPr>
          <w:rFonts w:ascii="Times New Roman" w:hAnsi="Times New Roman" w:cs="Times New Roman"/>
          <w:sz w:val="24"/>
          <w:szCs w:val="24"/>
        </w:rPr>
      </w:pPr>
    </w:p>
    <w:p w14:paraId="3F23F9D3" w14:textId="77777777" w:rsidR="00C859D1" w:rsidRDefault="00C859D1" w:rsidP="00BE7653">
      <w:pPr>
        <w:snapToGrid w:val="0"/>
        <w:spacing w:after="0" w:line="240" w:lineRule="auto"/>
        <w:ind w:firstLine="720"/>
        <w:rPr>
          <w:rFonts w:ascii="Times New Roman" w:hAnsi="Times New Roman" w:cs="Times New Roman"/>
          <w:sz w:val="24"/>
          <w:szCs w:val="24"/>
        </w:rPr>
        <w:sectPr w:rsidR="00C859D1" w:rsidSect="00C859D1">
          <w:headerReference w:type="default" r:id="rId8"/>
          <w:footerReference w:type="default" r:id="rId9"/>
          <w:pgSz w:w="12240" w:h="15840"/>
          <w:pgMar w:top="1440" w:right="1440" w:bottom="1440" w:left="1440" w:header="709" w:footer="709" w:gutter="0"/>
          <w:cols w:space="708"/>
          <w:docGrid w:linePitch="360"/>
        </w:sectPr>
      </w:pPr>
    </w:p>
    <w:p w14:paraId="3AC57324" w14:textId="77777777" w:rsidR="00490870" w:rsidRDefault="00490870" w:rsidP="00BE7653">
      <w:pPr>
        <w:snapToGrid w:val="0"/>
        <w:spacing w:after="0" w:line="240" w:lineRule="auto"/>
        <w:ind w:firstLine="720"/>
        <w:rPr>
          <w:rFonts w:ascii="Times New Roman" w:hAnsi="Times New Roman" w:cs="Times New Roman"/>
          <w:sz w:val="24"/>
          <w:szCs w:val="24"/>
        </w:rPr>
      </w:pPr>
    </w:p>
    <w:p w14:paraId="163DC38E" w14:textId="13A1A73E" w:rsidR="00490870" w:rsidRDefault="005A21A5" w:rsidP="00BE7653">
      <w:pPr>
        <w:snapToGrid w:val="0"/>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Appendix </w:t>
      </w:r>
      <w:r w:rsidR="00E609A1">
        <w:rPr>
          <w:rFonts w:ascii="Times New Roman" w:hAnsi="Times New Roman" w:cs="Times New Roman"/>
          <w:b/>
          <w:bCs/>
          <w:sz w:val="24"/>
          <w:szCs w:val="24"/>
        </w:rPr>
        <w:t>A</w:t>
      </w:r>
      <w:r>
        <w:rPr>
          <w:rFonts w:ascii="Times New Roman" w:hAnsi="Times New Roman" w:cs="Times New Roman"/>
          <w:b/>
          <w:bCs/>
          <w:sz w:val="24"/>
          <w:szCs w:val="24"/>
        </w:rPr>
        <w:t xml:space="preserve"> – PPL Grade Sheet</w:t>
      </w:r>
    </w:p>
    <w:p w14:paraId="6761E033" w14:textId="77777777" w:rsidR="00590B5C" w:rsidRDefault="00590B5C" w:rsidP="5583C80B">
      <w:pPr>
        <w:rPr>
          <w:rFonts w:ascii="Times New Roman" w:eastAsia="Times New Roman" w:hAnsi="Times New Roman" w:cs="Times New Roman"/>
          <w:sz w:val="24"/>
          <w:szCs w:val="24"/>
        </w:rPr>
      </w:pPr>
    </w:p>
    <w:p w14:paraId="73954FD6" w14:textId="01B3BCE2" w:rsidR="459DD537" w:rsidRDefault="459DD537" w:rsidP="5583C80B">
      <w:pPr>
        <w:rPr>
          <w:rFonts w:ascii="Times New Roman" w:eastAsia="Times New Roman" w:hAnsi="Times New Roman" w:cs="Times New Roman"/>
        </w:rPr>
      </w:pPr>
      <w:r w:rsidRPr="41A01292">
        <w:rPr>
          <w:rFonts w:ascii="Times New Roman" w:eastAsia="Times New Roman" w:hAnsi="Times New Roman" w:cs="Times New Roman"/>
          <w:sz w:val="24"/>
          <w:szCs w:val="24"/>
        </w:rPr>
        <w:t>N</w:t>
      </w:r>
      <w:r w:rsidRPr="5583C80B">
        <w:rPr>
          <w:rFonts w:ascii="Times New Roman" w:eastAsia="Times New Roman" w:hAnsi="Times New Roman" w:cs="Times New Roman"/>
        </w:rPr>
        <w:t>ote: The exercises are numbered as they appear in the FTG</w:t>
      </w:r>
      <w:r w:rsidR="24FED6C0" w:rsidRPr="41A01292">
        <w:rPr>
          <w:rFonts w:ascii="Times New Roman" w:hAnsi="Times New Roman" w:cs="Times New Roman"/>
          <w:sz w:val="24"/>
          <w:szCs w:val="24"/>
        </w:rPr>
        <w:t xml:space="preserve"> – </w:t>
      </w:r>
      <w:r w:rsidRPr="5583C80B">
        <w:rPr>
          <w:rFonts w:ascii="Times New Roman" w:eastAsia="Times New Roman" w:hAnsi="Times New Roman" w:cs="Times New Roman"/>
        </w:rPr>
        <w:t>PPL</w:t>
      </w:r>
      <w:r w:rsidR="24FED6C0" w:rsidRPr="41A01292">
        <w:rPr>
          <w:rFonts w:ascii="Times New Roman" w:hAnsi="Times New Roman" w:cs="Times New Roman"/>
          <w:sz w:val="24"/>
          <w:szCs w:val="24"/>
        </w:rPr>
        <w:t xml:space="preserve"> – </w:t>
      </w:r>
      <w:r w:rsidRPr="5583C80B">
        <w:rPr>
          <w:rFonts w:ascii="Times New Roman" w:eastAsia="Times New Roman" w:hAnsi="Times New Roman" w:cs="Times New Roman"/>
        </w:rPr>
        <w:t>A</w:t>
      </w:r>
      <w:r w:rsidR="242D248B" w:rsidRPr="5583C80B">
        <w:rPr>
          <w:rFonts w:ascii="Times New Roman" w:eastAsia="Times New Roman" w:hAnsi="Times New Roman" w:cs="Times New Roman"/>
        </w:rPr>
        <w:t>. Not all exercises are assessed during a PPL flight test</w:t>
      </w:r>
      <w:r w:rsidR="00872D38">
        <w:rPr>
          <w:rFonts w:ascii="Times New Roman" w:eastAsia="Times New Roman" w:hAnsi="Times New Roman" w:cs="Times New Roman"/>
        </w:rPr>
        <w:t>,</w:t>
      </w:r>
      <w:r w:rsidR="242D248B" w:rsidRPr="5583C80B">
        <w:rPr>
          <w:rFonts w:ascii="Times New Roman" w:eastAsia="Times New Roman" w:hAnsi="Times New Roman" w:cs="Times New Roman"/>
        </w:rPr>
        <w:t xml:space="preserve"> and therefore the exercise numbers are not consecutive.</w:t>
      </w:r>
      <w:r w:rsidR="242D248B" w:rsidRPr="4E3FEFBA">
        <w:rPr>
          <w:rFonts w:ascii="Times New Roman" w:eastAsia="Times New Roman" w:hAnsi="Times New Roman" w:cs="Times New Roman"/>
        </w:rPr>
        <w:t xml:space="preserve"> </w:t>
      </w:r>
      <w:r w:rsidR="25F8673B" w:rsidRPr="4E3FEFBA">
        <w:rPr>
          <w:rFonts w:ascii="Times New Roman" w:eastAsia="Times New Roman" w:hAnsi="Times New Roman" w:cs="Times New Roman"/>
        </w:rPr>
        <w:t>Some exercises have multiple components which are identified by a letter following the exercise number.</w:t>
      </w:r>
    </w:p>
    <w:tbl>
      <w:tblPr>
        <w:tblW w:w="14175" w:type="dxa"/>
        <w:tblInd w:w="108" w:type="dxa"/>
        <w:tblLook w:val="04A0" w:firstRow="1" w:lastRow="0" w:firstColumn="1" w:lastColumn="0" w:noHBand="0" w:noVBand="1"/>
      </w:tblPr>
      <w:tblGrid>
        <w:gridCol w:w="4395"/>
        <w:gridCol w:w="338"/>
        <w:gridCol w:w="338"/>
        <w:gridCol w:w="338"/>
        <w:gridCol w:w="338"/>
        <w:gridCol w:w="603"/>
        <w:gridCol w:w="7825"/>
      </w:tblGrid>
      <w:tr w:rsidR="005A21A5" w:rsidRPr="000B06AC" w14:paraId="5912AB46" w14:textId="77777777" w:rsidTr="0031710C">
        <w:trPr>
          <w:trHeight w:val="285"/>
        </w:trPr>
        <w:tc>
          <w:tcPr>
            <w:tcW w:w="4395" w:type="dxa"/>
            <w:tcBorders>
              <w:top w:val="nil"/>
              <w:left w:val="nil"/>
              <w:bottom w:val="nil"/>
              <w:right w:val="nil"/>
            </w:tcBorders>
            <w:shd w:val="clear" w:color="auto" w:fill="auto"/>
            <w:noWrap/>
            <w:vAlign w:val="bottom"/>
            <w:hideMark/>
          </w:tcPr>
          <w:p w14:paraId="3129BFD2" w14:textId="77777777" w:rsidR="005A21A5" w:rsidRPr="000B06AC" w:rsidRDefault="005A21A5" w:rsidP="0031710C">
            <w:pPr>
              <w:spacing w:after="0" w:line="240" w:lineRule="auto"/>
              <w:rPr>
                <w:rFonts w:ascii="Times New Roman" w:eastAsia="Times New Roman" w:hAnsi="Times New Roman" w:cs="Times New Roman"/>
                <w:kern w:val="0"/>
                <w:sz w:val="24"/>
                <w:szCs w:val="24"/>
                <w:lang w:eastAsia="en-CA"/>
                <w14:ligatures w14:val="none"/>
              </w:rPr>
            </w:pPr>
          </w:p>
        </w:tc>
        <w:tc>
          <w:tcPr>
            <w:tcW w:w="338" w:type="dxa"/>
            <w:tcBorders>
              <w:top w:val="nil"/>
              <w:left w:val="nil"/>
              <w:bottom w:val="nil"/>
              <w:right w:val="nil"/>
            </w:tcBorders>
            <w:shd w:val="clear" w:color="auto" w:fill="auto"/>
            <w:noWrap/>
            <w:vAlign w:val="bottom"/>
            <w:hideMark/>
          </w:tcPr>
          <w:p w14:paraId="29B0A6F8" w14:textId="77777777" w:rsidR="005A21A5" w:rsidRPr="000B06AC"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79023D19" w14:textId="77777777" w:rsidR="005A21A5" w:rsidRPr="000B06AC"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65EEF372" w14:textId="77777777" w:rsidR="005A21A5" w:rsidRPr="000B06AC"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1AFE56ED" w14:textId="77777777" w:rsidR="005A21A5" w:rsidRPr="000B06AC"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603" w:type="dxa"/>
            <w:tcBorders>
              <w:top w:val="nil"/>
              <w:left w:val="nil"/>
              <w:bottom w:val="nil"/>
              <w:right w:val="nil"/>
            </w:tcBorders>
            <w:shd w:val="clear" w:color="auto" w:fill="auto"/>
            <w:noWrap/>
            <w:vAlign w:val="bottom"/>
            <w:hideMark/>
          </w:tcPr>
          <w:p w14:paraId="2A5974E7" w14:textId="77777777" w:rsidR="005A21A5" w:rsidRPr="000B06AC"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7825" w:type="dxa"/>
            <w:tcBorders>
              <w:top w:val="nil"/>
              <w:left w:val="nil"/>
              <w:bottom w:val="nil"/>
              <w:right w:val="nil"/>
            </w:tcBorders>
          </w:tcPr>
          <w:p w14:paraId="44E67B3D" w14:textId="77777777" w:rsidR="005A21A5" w:rsidRPr="000B06AC"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r>
      <w:tr w:rsidR="005A21A5" w:rsidRPr="00340270" w14:paraId="75D767EF" w14:textId="77777777" w:rsidTr="3BAB67FD">
        <w:trPr>
          <w:trHeight w:val="315"/>
        </w:trPr>
        <w:tc>
          <w:tcPr>
            <w:tcW w:w="635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C418DA6" w14:textId="39F9A36F" w:rsidR="005A21A5" w:rsidRPr="00340270" w:rsidRDefault="004D15D7" w:rsidP="0031710C">
            <w:pPr>
              <w:spacing w:after="0" w:line="240" w:lineRule="auto"/>
              <w:rPr>
                <w:rFonts w:ascii="Times New Roman" w:eastAsia="Times New Roman" w:hAnsi="Times New Roman" w:cs="Times New Roman"/>
                <w:b/>
                <w:bCs/>
                <w:color w:val="000000"/>
                <w:kern w:val="0"/>
                <w:sz w:val="24"/>
                <w:szCs w:val="24"/>
                <w:lang w:eastAsia="en-CA"/>
                <w14:ligatures w14:val="none"/>
              </w:rPr>
            </w:pPr>
            <w:r>
              <w:rPr>
                <w:rFonts w:ascii="Times New Roman" w:eastAsia="Times New Roman" w:hAnsi="Times New Roman" w:cs="Times New Roman"/>
                <w:b/>
                <w:bCs/>
                <w:color w:val="000000"/>
                <w:kern w:val="0"/>
                <w:sz w:val="24"/>
                <w:szCs w:val="24"/>
                <w:lang w:eastAsia="en-CA"/>
                <w14:ligatures w14:val="none"/>
              </w:rPr>
              <w:t xml:space="preserve">Exercise 2A – Aeroplane Familiarisation and Preparation for Flight – </w:t>
            </w:r>
            <w:r w:rsidR="005A21A5" w:rsidRPr="00340270">
              <w:rPr>
                <w:rFonts w:ascii="Times New Roman" w:eastAsia="Times New Roman" w:hAnsi="Times New Roman" w:cs="Times New Roman"/>
                <w:b/>
                <w:bCs/>
                <w:color w:val="000000"/>
                <w:kern w:val="0"/>
                <w:sz w:val="24"/>
                <w:szCs w:val="24"/>
                <w:lang w:eastAsia="en-CA"/>
                <w14:ligatures w14:val="none"/>
              </w:rPr>
              <w:t>Documents and Airworthiness</w:t>
            </w:r>
            <w:r>
              <w:rPr>
                <w:rFonts w:ascii="Times New Roman" w:eastAsia="Times New Roman" w:hAnsi="Times New Roman" w:cs="Times New Roman"/>
                <w:b/>
                <w:bCs/>
                <w:color w:val="000000"/>
                <w:kern w:val="0"/>
                <w:sz w:val="24"/>
                <w:szCs w:val="24"/>
                <w:lang w:eastAsia="en-CA"/>
                <w14:ligatures w14:val="none"/>
              </w:rPr>
              <w:t xml:space="preserve"> (Ground Item)</w:t>
            </w:r>
          </w:p>
        </w:tc>
        <w:tc>
          <w:tcPr>
            <w:tcW w:w="782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E3DE64" w14:textId="77777777" w:rsidR="005A21A5" w:rsidRPr="00340270" w:rsidRDefault="005A21A5" w:rsidP="0031710C">
            <w:pPr>
              <w:spacing w:after="0" w:line="240" w:lineRule="auto"/>
              <w:jc w:val="center"/>
              <w:rPr>
                <w:rFonts w:ascii="Times New Roman" w:eastAsia="Times New Roman" w:hAnsi="Times New Roman" w:cs="Times New Roman"/>
                <w:b/>
                <w:bCs/>
                <w:color w:val="000000"/>
                <w:kern w:val="0"/>
                <w:sz w:val="24"/>
                <w:szCs w:val="24"/>
                <w:lang w:eastAsia="en-CA"/>
                <w14:ligatures w14:val="none"/>
              </w:rPr>
            </w:pPr>
            <w:r w:rsidRPr="00340270">
              <w:rPr>
                <w:rFonts w:ascii="Times New Roman" w:eastAsia="Times New Roman" w:hAnsi="Times New Roman" w:cs="Times New Roman"/>
                <w:b/>
                <w:bCs/>
                <w:color w:val="000000"/>
                <w:kern w:val="0"/>
                <w:sz w:val="24"/>
                <w:szCs w:val="24"/>
                <w:lang w:eastAsia="en-CA"/>
                <w14:ligatures w14:val="none"/>
              </w:rPr>
              <w:t>Comments/Justifications</w:t>
            </w:r>
          </w:p>
        </w:tc>
      </w:tr>
      <w:tr w:rsidR="005A21A5" w:rsidRPr="00340270" w14:paraId="1F821B29" w14:textId="77777777" w:rsidTr="3BAB67FD">
        <w:trPr>
          <w:trHeight w:val="285"/>
        </w:trPr>
        <w:tc>
          <w:tcPr>
            <w:tcW w:w="141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BB3236" w14:textId="617895F8"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ensure that flight authori</w:t>
            </w:r>
            <w:r w:rsidR="00942355">
              <w:rPr>
                <w:rFonts w:ascii="Times New Roman" w:eastAsia="Times New Roman" w:hAnsi="Times New Roman" w:cs="Times New Roman"/>
                <w:b/>
                <w:bCs/>
                <w:color w:val="000000"/>
                <w:kern w:val="0"/>
                <w:sz w:val="20"/>
                <w:szCs w:val="20"/>
                <w:lang w:eastAsia="en-CA"/>
                <w14:ligatures w14:val="none"/>
              </w:rPr>
              <w:t>s</w:t>
            </w:r>
            <w:r w:rsidRPr="00340270">
              <w:rPr>
                <w:rFonts w:ascii="Times New Roman" w:eastAsia="Times New Roman" w:hAnsi="Times New Roman" w:cs="Times New Roman"/>
                <w:b/>
                <w:bCs/>
                <w:color w:val="000000"/>
                <w:kern w:val="0"/>
                <w:sz w:val="20"/>
                <w:szCs w:val="20"/>
                <w:lang w:eastAsia="en-CA"/>
                <w14:ligatures w14:val="none"/>
              </w:rPr>
              <w:t>ation is confirmed and encompasses the requirements of the intended flight in accordance with the applicable operational control system</w:t>
            </w:r>
          </w:p>
        </w:tc>
      </w:tr>
      <w:tr w:rsidR="005A21A5" w:rsidRPr="00340270" w14:paraId="5B4229D0"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D58A9B1"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2D72D52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968EC1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9356EB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1E640B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94CC60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156D54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CBB38CD" w14:textId="77777777" w:rsidTr="3BAB67FD">
        <w:trPr>
          <w:trHeight w:val="285"/>
        </w:trPr>
        <w:tc>
          <w:tcPr>
            <w:tcW w:w="141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4B02E8"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determine if the documents required on board are valid</w:t>
            </w:r>
          </w:p>
        </w:tc>
      </w:tr>
      <w:tr w:rsidR="005A21A5" w:rsidRPr="00340270" w14:paraId="2AD79790"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57EE4F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0023B9E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5A0377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E7C10C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89C1D4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81BD9C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F7D73F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8C8F8EE" w14:textId="77777777" w:rsidTr="3BAB67FD">
        <w:trPr>
          <w:trHeight w:val="488"/>
        </w:trPr>
        <w:tc>
          <w:tcPr>
            <w:tcW w:w="141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DE434F"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determine from the aircraft documents, including the Aircraft Journey Logbook, that the maintenance release stipulates aeroplane serviceability and that no service or inspection requirements will come due during the period of the intended flight</w:t>
            </w:r>
          </w:p>
        </w:tc>
      </w:tr>
      <w:tr w:rsidR="005A21A5" w:rsidRPr="00340270" w14:paraId="5FACBF27"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1028407"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788FB18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B9B19C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837EF7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4EB30E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DBEF07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11CF9E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4B4282D" w14:textId="77777777" w:rsidTr="3BAB67FD">
        <w:trPr>
          <w:trHeight w:val="285"/>
        </w:trPr>
        <w:tc>
          <w:tcPr>
            <w:tcW w:w="141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2E3501"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determine the number of flying hours remaining before the next service or maintenance task</w:t>
            </w:r>
          </w:p>
        </w:tc>
      </w:tr>
      <w:tr w:rsidR="005A21A5" w:rsidRPr="00340270" w14:paraId="5623B538"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E7624C2"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456D06A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2A64A1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075C22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0A7266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779C13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4F56B5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3F860A5" w14:textId="77777777" w:rsidTr="3BAB67FD">
        <w:trPr>
          <w:trHeight w:val="285"/>
        </w:trPr>
        <w:tc>
          <w:tcPr>
            <w:tcW w:w="141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EC07EA"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ensure that any conditions or limitations on the maintenance release can be complied with</w:t>
            </w:r>
          </w:p>
        </w:tc>
      </w:tr>
      <w:tr w:rsidR="005A21A5" w:rsidRPr="00340270" w14:paraId="017AF11E"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AA05C1B"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44FA3A3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E97677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168BE6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A5E746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4A36EB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CDBA5F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77D371B" w14:textId="77777777" w:rsidTr="3BAB67FD">
        <w:trPr>
          <w:trHeight w:val="285"/>
        </w:trPr>
        <w:tc>
          <w:tcPr>
            <w:tcW w:w="141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80AD17"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determine the impact of deferred defects on aeroplane operations for the intended flight</w:t>
            </w:r>
          </w:p>
        </w:tc>
      </w:tr>
      <w:tr w:rsidR="005A21A5" w:rsidRPr="00340270" w14:paraId="029C3BCA"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9B7CD64"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7B4F533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D382F5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F7BCAB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B1D4A6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DBBABB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3B7F0C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4434F8D" w14:textId="77777777" w:rsidTr="3BAB67FD">
        <w:trPr>
          <w:trHeight w:val="285"/>
        </w:trPr>
        <w:tc>
          <w:tcPr>
            <w:tcW w:w="14175" w:type="dxa"/>
            <w:gridSpan w:val="7"/>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hideMark/>
          </w:tcPr>
          <w:p w14:paraId="3EAE6AC8"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 xml:space="preserve">explain the process for dealing with aeroplane </w:t>
            </w:r>
            <w:proofErr w:type="spellStart"/>
            <w:r w:rsidRPr="00340270">
              <w:rPr>
                <w:rFonts w:ascii="Times New Roman" w:eastAsia="Times New Roman" w:hAnsi="Times New Roman" w:cs="Times New Roman"/>
                <w:b/>
                <w:bCs/>
                <w:color w:val="000000"/>
                <w:kern w:val="0"/>
                <w:sz w:val="20"/>
                <w:szCs w:val="20"/>
                <w:lang w:eastAsia="en-CA"/>
                <w14:ligatures w14:val="none"/>
              </w:rPr>
              <w:t>unserviceabilities</w:t>
            </w:r>
            <w:proofErr w:type="spellEnd"/>
            <w:r w:rsidRPr="00340270">
              <w:rPr>
                <w:rFonts w:ascii="Times New Roman" w:eastAsia="Times New Roman" w:hAnsi="Times New Roman" w:cs="Times New Roman"/>
                <w:b/>
                <w:bCs/>
                <w:color w:val="000000"/>
                <w:kern w:val="0"/>
                <w:sz w:val="20"/>
                <w:szCs w:val="20"/>
                <w:lang w:eastAsia="en-CA"/>
                <w14:ligatures w14:val="none"/>
              </w:rPr>
              <w:t xml:space="preserve"> discovered during a flight</w:t>
            </w:r>
          </w:p>
        </w:tc>
      </w:tr>
      <w:tr w:rsidR="005A21A5" w:rsidRPr="00340270" w14:paraId="28B3F0C6"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654FBD58"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3F1FD31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2F2692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8B80B4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795790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C512AB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0E1277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B5C167D"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A28AF07"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25CF63E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0377B6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B857E3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B47405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77B62C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38A4A9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4E2EAD3" w14:textId="77777777" w:rsidTr="3BAB67FD">
        <w:trPr>
          <w:trHeight w:val="285"/>
        </w:trPr>
        <w:tc>
          <w:tcPr>
            <w:tcW w:w="14175" w:type="dxa"/>
            <w:gridSpan w:val="7"/>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14:paraId="36D783AA"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OVERALL</w:t>
            </w:r>
          </w:p>
        </w:tc>
      </w:tr>
      <w:tr w:rsidR="005A21A5" w:rsidRPr="00340270" w14:paraId="4A7D464A"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105760D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LEADERSHIP and TEAMWORK</w:t>
            </w:r>
          </w:p>
        </w:tc>
        <w:tc>
          <w:tcPr>
            <w:tcW w:w="338" w:type="dxa"/>
            <w:tcBorders>
              <w:top w:val="nil"/>
              <w:left w:val="nil"/>
              <w:bottom w:val="single" w:sz="4" w:space="0" w:color="auto"/>
              <w:right w:val="single" w:sz="4" w:space="0" w:color="auto"/>
            </w:tcBorders>
            <w:shd w:val="clear" w:color="auto" w:fill="auto"/>
            <w:noWrap/>
            <w:vAlign w:val="center"/>
            <w:hideMark/>
          </w:tcPr>
          <w:p w14:paraId="032BF1A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7E3493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57BEAB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DE8605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6C5F9F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412A62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1BD740C"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42FE6517"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PROBLEM SOLVING and DECISION-MAKING</w:t>
            </w:r>
          </w:p>
        </w:tc>
        <w:tc>
          <w:tcPr>
            <w:tcW w:w="338" w:type="dxa"/>
            <w:tcBorders>
              <w:top w:val="nil"/>
              <w:left w:val="nil"/>
              <w:bottom w:val="single" w:sz="4" w:space="0" w:color="auto"/>
              <w:right w:val="single" w:sz="4" w:space="0" w:color="auto"/>
            </w:tcBorders>
            <w:shd w:val="clear" w:color="auto" w:fill="auto"/>
            <w:noWrap/>
            <w:vAlign w:val="center"/>
            <w:hideMark/>
          </w:tcPr>
          <w:p w14:paraId="347905E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1E3A9D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5F73E7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923951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51BB95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3A1657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502C896"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1C19BB97"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SITUATIONAL AWARENESS</w:t>
            </w:r>
          </w:p>
        </w:tc>
        <w:tc>
          <w:tcPr>
            <w:tcW w:w="338" w:type="dxa"/>
            <w:tcBorders>
              <w:top w:val="nil"/>
              <w:left w:val="nil"/>
              <w:bottom w:val="single" w:sz="4" w:space="0" w:color="auto"/>
              <w:right w:val="single" w:sz="4" w:space="0" w:color="auto"/>
            </w:tcBorders>
            <w:shd w:val="clear" w:color="auto" w:fill="auto"/>
            <w:noWrap/>
            <w:vAlign w:val="center"/>
            <w:hideMark/>
          </w:tcPr>
          <w:p w14:paraId="223E516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BC64D3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18DEF0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D18DA6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D7EA37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E51D91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3732D38"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6D5EBEC"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WORKLOAD MANAGEMENT</w:t>
            </w:r>
          </w:p>
        </w:tc>
        <w:tc>
          <w:tcPr>
            <w:tcW w:w="338" w:type="dxa"/>
            <w:tcBorders>
              <w:top w:val="nil"/>
              <w:left w:val="nil"/>
              <w:bottom w:val="single" w:sz="4" w:space="0" w:color="auto"/>
              <w:right w:val="single" w:sz="4" w:space="0" w:color="auto"/>
            </w:tcBorders>
            <w:shd w:val="clear" w:color="auto" w:fill="auto"/>
            <w:noWrap/>
            <w:vAlign w:val="center"/>
            <w:hideMark/>
          </w:tcPr>
          <w:p w14:paraId="17C896E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550D69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943F4D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F15454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E0FBF3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D265AB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8A18A30" w14:textId="77777777" w:rsidTr="0031710C">
        <w:trPr>
          <w:trHeight w:val="315"/>
        </w:trPr>
        <w:tc>
          <w:tcPr>
            <w:tcW w:w="4395" w:type="dxa"/>
            <w:tcBorders>
              <w:top w:val="nil"/>
              <w:left w:val="nil"/>
              <w:bottom w:val="nil"/>
              <w:right w:val="nil"/>
            </w:tcBorders>
            <w:shd w:val="clear" w:color="auto" w:fill="auto"/>
            <w:vAlign w:val="center"/>
            <w:hideMark/>
          </w:tcPr>
          <w:p w14:paraId="349A983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c>
          <w:tcPr>
            <w:tcW w:w="338" w:type="dxa"/>
            <w:tcBorders>
              <w:top w:val="nil"/>
              <w:left w:val="nil"/>
              <w:bottom w:val="nil"/>
              <w:right w:val="nil"/>
            </w:tcBorders>
            <w:shd w:val="clear" w:color="auto" w:fill="auto"/>
            <w:noWrap/>
            <w:vAlign w:val="center"/>
            <w:hideMark/>
          </w:tcPr>
          <w:p w14:paraId="29CEF5F0" w14:textId="77777777" w:rsidR="005A21A5" w:rsidRPr="00340270" w:rsidRDefault="005A21A5" w:rsidP="0031710C">
            <w:pPr>
              <w:spacing w:after="0" w:line="240" w:lineRule="auto"/>
              <w:jc w:val="right"/>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center"/>
            <w:hideMark/>
          </w:tcPr>
          <w:p w14:paraId="03BDBE40" w14:textId="77777777" w:rsidR="005A21A5" w:rsidRPr="00340270" w:rsidRDefault="005A21A5" w:rsidP="0031710C">
            <w:pPr>
              <w:spacing w:after="0" w:line="240" w:lineRule="auto"/>
              <w:jc w:val="center"/>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center"/>
            <w:hideMark/>
          </w:tcPr>
          <w:p w14:paraId="21384A5C" w14:textId="77777777" w:rsidR="005A21A5" w:rsidRPr="00340270" w:rsidRDefault="005A21A5" w:rsidP="0031710C">
            <w:pPr>
              <w:spacing w:after="0" w:line="240" w:lineRule="auto"/>
              <w:jc w:val="center"/>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center"/>
            <w:hideMark/>
          </w:tcPr>
          <w:p w14:paraId="07896C3D" w14:textId="77777777" w:rsidR="005A21A5" w:rsidRPr="00340270" w:rsidRDefault="005A21A5" w:rsidP="0031710C">
            <w:pPr>
              <w:spacing w:after="0" w:line="240" w:lineRule="auto"/>
              <w:jc w:val="center"/>
              <w:rPr>
                <w:rFonts w:ascii="Times New Roman" w:eastAsia="Times New Roman" w:hAnsi="Times New Roman" w:cs="Times New Roman"/>
                <w:kern w:val="0"/>
                <w:sz w:val="20"/>
                <w:szCs w:val="20"/>
                <w:lang w:eastAsia="en-CA"/>
                <w14:ligatures w14:val="none"/>
              </w:rPr>
            </w:pPr>
          </w:p>
        </w:tc>
        <w:tc>
          <w:tcPr>
            <w:tcW w:w="603" w:type="dxa"/>
            <w:tcBorders>
              <w:top w:val="nil"/>
              <w:left w:val="nil"/>
              <w:bottom w:val="nil"/>
              <w:right w:val="nil"/>
            </w:tcBorders>
            <w:shd w:val="clear" w:color="auto" w:fill="auto"/>
            <w:noWrap/>
            <w:vAlign w:val="center"/>
            <w:hideMark/>
          </w:tcPr>
          <w:p w14:paraId="3E0A1835" w14:textId="77777777" w:rsidR="005A21A5" w:rsidRPr="00340270" w:rsidRDefault="005A21A5" w:rsidP="0031710C">
            <w:pPr>
              <w:spacing w:after="0" w:line="240" w:lineRule="auto"/>
              <w:jc w:val="center"/>
              <w:rPr>
                <w:rFonts w:ascii="Times New Roman" w:eastAsia="Times New Roman" w:hAnsi="Times New Roman" w:cs="Times New Roman"/>
                <w:kern w:val="0"/>
                <w:sz w:val="20"/>
                <w:szCs w:val="20"/>
                <w:lang w:eastAsia="en-CA"/>
                <w14:ligatures w14:val="none"/>
              </w:rPr>
            </w:pPr>
          </w:p>
        </w:tc>
        <w:tc>
          <w:tcPr>
            <w:tcW w:w="7825" w:type="dxa"/>
            <w:tcBorders>
              <w:top w:val="nil"/>
              <w:left w:val="nil"/>
              <w:bottom w:val="nil"/>
              <w:right w:val="nil"/>
            </w:tcBorders>
          </w:tcPr>
          <w:p w14:paraId="244F7E00" w14:textId="77777777" w:rsidR="005A21A5" w:rsidRPr="00340270" w:rsidRDefault="005A21A5" w:rsidP="0031710C">
            <w:pPr>
              <w:spacing w:after="0" w:line="240" w:lineRule="auto"/>
              <w:jc w:val="center"/>
              <w:rPr>
                <w:rFonts w:ascii="Times New Roman" w:eastAsia="Times New Roman" w:hAnsi="Times New Roman" w:cs="Times New Roman"/>
                <w:kern w:val="0"/>
                <w:sz w:val="20"/>
                <w:szCs w:val="20"/>
                <w:lang w:eastAsia="en-CA"/>
                <w14:ligatures w14:val="none"/>
              </w:rPr>
            </w:pPr>
          </w:p>
        </w:tc>
      </w:tr>
    </w:tbl>
    <w:p w14:paraId="083F1228" w14:textId="77777777" w:rsidR="005A21A5" w:rsidRPr="00340270" w:rsidRDefault="005A21A5" w:rsidP="005A21A5">
      <w:pPr>
        <w:rPr>
          <w:rFonts w:ascii="Times New Roman" w:hAnsi="Times New Roman" w:cs="Times New Roman"/>
        </w:rPr>
      </w:pPr>
      <w:r w:rsidRPr="00340270">
        <w:rPr>
          <w:rFonts w:ascii="Times New Roman" w:hAnsi="Times New Roman" w:cs="Times New Roman"/>
        </w:rPr>
        <w:br w:type="page"/>
      </w:r>
    </w:p>
    <w:p w14:paraId="3A224E44" w14:textId="77777777" w:rsidR="00E058F0" w:rsidRPr="00340270" w:rsidRDefault="00E058F0" w:rsidP="005A21A5">
      <w:pPr>
        <w:rPr>
          <w:rFonts w:ascii="Times New Roman" w:hAnsi="Times New Roman" w:cs="Times New Roman"/>
        </w:rPr>
      </w:pPr>
    </w:p>
    <w:tbl>
      <w:tblPr>
        <w:tblW w:w="14175" w:type="dxa"/>
        <w:tblInd w:w="108" w:type="dxa"/>
        <w:tblLook w:val="04A0" w:firstRow="1" w:lastRow="0" w:firstColumn="1" w:lastColumn="0" w:noHBand="0" w:noVBand="1"/>
      </w:tblPr>
      <w:tblGrid>
        <w:gridCol w:w="4395"/>
        <w:gridCol w:w="338"/>
        <w:gridCol w:w="338"/>
        <w:gridCol w:w="338"/>
        <w:gridCol w:w="338"/>
        <w:gridCol w:w="603"/>
        <w:gridCol w:w="7825"/>
      </w:tblGrid>
      <w:tr w:rsidR="005A21A5" w:rsidRPr="00340270" w14:paraId="17B2762C" w14:textId="77777777" w:rsidTr="0031710C">
        <w:trPr>
          <w:trHeight w:val="285"/>
        </w:trPr>
        <w:tc>
          <w:tcPr>
            <w:tcW w:w="4395" w:type="dxa"/>
            <w:tcBorders>
              <w:top w:val="nil"/>
              <w:left w:val="nil"/>
              <w:bottom w:val="nil"/>
              <w:right w:val="nil"/>
            </w:tcBorders>
            <w:shd w:val="clear" w:color="auto" w:fill="auto"/>
            <w:noWrap/>
            <w:vAlign w:val="bottom"/>
            <w:hideMark/>
          </w:tcPr>
          <w:p w14:paraId="76A83D47" w14:textId="77777777" w:rsidR="005A21A5" w:rsidRPr="00340270" w:rsidRDefault="005A21A5" w:rsidP="0031710C">
            <w:pPr>
              <w:spacing w:after="0" w:line="240" w:lineRule="auto"/>
              <w:jc w:val="center"/>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2F43C834"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56642CA9"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5C122AF5"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4006D17F"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603" w:type="dxa"/>
            <w:tcBorders>
              <w:top w:val="nil"/>
              <w:left w:val="nil"/>
              <w:bottom w:val="nil"/>
              <w:right w:val="nil"/>
            </w:tcBorders>
            <w:shd w:val="clear" w:color="auto" w:fill="auto"/>
            <w:noWrap/>
            <w:vAlign w:val="bottom"/>
            <w:hideMark/>
          </w:tcPr>
          <w:p w14:paraId="609FBC77"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7825" w:type="dxa"/>
            <w:tcBorders>
              <w:top w:val="nil"/>
              <w:left w:val="nil"/>
              <w:bottom w:val="nil"/>
              <w:right w:val="nil"/>
            </w:tcBorders>
          </w:tcPr>
          <w:p w14:paraId="6B0E1E6F"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r>
      <w:tr w:rsidR="005A21A5" w:rsidRPr="00340270" w14:paraId="571C7057" w14:textId="77777777" w:rsidTr="0031710C">
        <w:trPr>
          <w:trHeight w:val="315"/>
        </w:trPr>
        <w:tc>
          <w:tcPr>
            <w:tcW w:w="6350"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346C348D" w14:textId="359BEC48" w:rsidR="005A21A5" w:rsidRPr="00340270" w:rsidRDefault="004D15D7" w:rsidP="0031710C">
            <w:pPr>
              <w:spacing w:after="0" w:line="240" w:lineRule="auto"/>
              <w:rPr>
                <w:rFonts w:ascii="Times New Roman" w:eastAsia="Times New Roman" w:hAnsi="Times New Roman" w:cs="Times New Roman"/>
                <w:b/>
                <w:bCs/>
                <w:color w:val="000000"/>
                <w:kern w:val="0"/>
                <w:sz w:val="24"/>
                <w:szCs w:val="24"/>
                <w:lang w:eastAsia="en-CA"/>
                <w14:ligatures w14:val="none"/>
              </w:rPr>
            </w:pPr>
            <w:r>
              <w:rPr>
                <w:rFonts w:ascii="Times New Roman" w:eastAsia="Times New Roman" w:hAnsi="Times New Roman" w:cs="Times New Roman"/>
                <w:b/>
                <w:bCs/>
                <w:color w:val="000000"/>
                <w:kern w:val="0"/>
                <w:sz w:val="24"/>
                <w:szCs w:val="24"/>
                <w:lang w:eastAsia="en-CA"/>
                <w14:ligatures w14:val="none"/>
              </w:rPr>
              <w:t xml:space="preserve">Exercise 2B – Aeroplane Familiarisation and Preparation for Flight – </w:t>
            </w:r>
            <w:r w:rsidR="005A21A5" w:rsidRPr="00340270">
              <w:rPr>
                <w:rFonts w:ascii="Times New Roman" w:eastAsia="Times New Roman" w:hAnsi="Times New Roman" w:cs="Times New Roman"/>
                <w:b/>
                <w:bCs/>
                <w:color w:val="000000"/>
                <w:kern w:val="0"/>
                <w:sz w:val="24"/>
                <w:szCs w:val="24"/>
                <w:lang w:eastAsia="en-CA"/>
                <w14:ligatures w14:val="none"/>
              </w:rPr>
              <w:t>Aeroplane Performance</w:t>
            </w:r>
            <w:r>
              <w:rPr>
                <w:rFonts w:ascii="Times New Roman" w:eastAsia="Times New Roman" w:hAnsi="Times New Roman" w:cs="Times New Roman"/>
                <w:b/>
                <w:bCs/>
                <w:color w:val="000000"/>
                <w:kern w:val="0"/>
                <w:sz w:val="24"/>
                <w:szCs w:val="24"/>
                <w:lang w:eastAsia="en-CA"/>
                <w14:ligatures w14:val="none"/>
              </w:rPr>
              <w:t xml:space="preserve"> (Ground Item)</w:t>
            </w:r>
          </w:p>
        </w:tc>
        <w:tc>
          <w:tcPr>
            <w:tcW w:w="7825" w:type="dxa"/>
            <w:tcBorders>
              <w:top w:val="single" w:sz="4" w:space="0" w:color="auto"/>
              <w:left w:val="single" w:sz="4" w:space="0" w:color="auto"/>
              <w:bottom w:val="single" w:sz="4" w:space="0" w:color="auto"/>
              <w:right w:val="single" w:sz="4" w:space="0" w:color="000000"/>
            </w:tcBorders>
            <w:shd w:val="clear" w:color="000000" w:fill="A6A6A6"/>
          </w:tcPr>
          <w:p w14:paraId="3628D266" w14:textId="77777777" w:rsidR="005A21A5" w:rsidRPr="00340270" w:rsidRDefault="005A21A5" w:rsidP="0031710C">
            <w:pPr>
              <w:spacing w:after="0" w:line="240" w:lineRule="auto"/>
              <w:jc w:val="center"/>
              <w:rPr>
                <w:rFonts w:ascii="Times New Roman" w:eastAsia="Times New Roman" w:hAnsi="Times New Roman" w:cs="Times New Roman"/>
                <w:b/>
                <w:bCs/>
                <w:color w:val="000000"/>
                <w:kern w:val="0"/>
                <w:sz w:val="24"/>
                <w:szCs w:val="24"/>
                <w:lang w:eastAsia="en-CA"/>
                <w14:ligatures w14:val="none"/>
              </w:rPr>
            </w:pPr>
            <w:r w:rsidRPr="00340270">
              <w:rPr>
                <w:rFonts w:ascii="Times New Roman" w:eastAsia="Times New Roman" w:hAnsi="Times New Roman" w:cs="Times New Roman"/>
                <w:b/>
                <w:bCs/>
                <w:color w:val="000000"/>
                <w:kern w:val="0"/>
                <w:sz w:val="24"/>
                <w:szCs w:val="24"/>
                <w:lang w:eastAsia="en-CA"/>
                <w14:ligatures w14:val="none"/>
              </w:rPr>
              <w:t>Comments/Justifications</w:t>
            </w:r>
          </w:p>
        </w:tc>
      </w:tr>
      <w:tr w:rsidR="005A21A5" w:rsidRPr="00340270" w14:paraId="400D24A5" w14:textId="77777777" w:rsidTr="0031710C">
        <w:trPr>
          <w:trHeight w:val="1050"/>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90E98E9"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state from memory and explain the practical application for the following speeds:</w:t>
            </w:r>
            <w:r w:rsidRPr="00340270">
              <w:rPr>
                <w:rFonts w:ascii="Times New Roman" w:eastAsia="Times New Roman" w:hAnsi="Times New Roman" w:cs="Times New Roman"/>
                <w:b/>
                <w:bCs/>
                <w:color w:val="000000"/>
                <w:kern w:val="0"/>
                <w:sz w:val="20"/>
                <w:szCs w:val="20"/>
                <w:lang w:eastAsia="en-CA"/>
                <w14:ligatures w14:val="none"/>
              </w:rPr>
              <w:br/>
            </w:r>
            <w:proofErr w:type="spellStart"/>
            <w:r w:rsidRPr="00340270">
              <w:rPr>
                <w:rFonts w:ascii="Times New Roman" w:eastAsia="Times New Roman" w:hAnsi="Times New Roman" w:cs="Times New Roman"/>
                <w:b/>
                <w:bCs/>
                <w:color w:val="000000"/>
                <w:kern w:val="0"/>
                <w:sz w:val="20"/>
                <w:szCs w:val="20"/>
                <w:lang w:eastAsia="en-CA"/>
                <w14:ligatures w14:val="none"/>
              </w:rPr>
              <w:t>i</w:t>
            </w:r>
            <w:proofErr w:type="spellEnd"/>
            <w:r w:rsidRPr="00340270">
              <w:rPr>
                <w:rFonts w:ascii="Times New Roman" w:eastAsia="Times New Roman" w:hAnsi="Times New Roman" w:cs="Times New Roman"/>
                <w:b/>
                <w:bCs/>
                <w:color w:val="000000"/>
                <w:kern w:val="0"/>
                <w:sz w:val="20"/>
                <w:szCs w:val="20"/>
                <w:lang w:eastAsia="en-CA"/>
                <w14:ligatures w14:val="none"/>
              </w:rPr>
              <w:t>) best angle of climb speed (V</w:t>
            </w:r>
            <w:r w:rsidRPr="00340270">
              <w:rPr>
                <w:rFonts w:ascii="Times New Roman" w:eastAsia="Times New Roman" w:hAnsi="Times New Roman" w:cs="Times New Roman"/>
                <w:b/>
                <w:bCs/>
                <w:color w:val="000000"/>
                <w:kern w:val="0"/>
                <w:sz w:val="20"/>
                <w:szCs w:val="20"/>
                <w:vertAlign w:val="subscript"/>
                <w:lang w:eastAsia="en-CA"/>
                <w14:ligatures w14:val="none"/>
              </w:rPr>
              <w:t>X</w:t>
            </w:r>
            <w:r w:rsidRPr="00340270">
              <w:rPr>
                <w:rFonts w:ascii="Times New Roman" w:eastAsia="Times New Roman" w:hAnsi="Times New Roman" w:cs="Times New Roman"/>
                <w:b/>
                <w:bCs/>
                <w:color w:val="000000"/>
                <w:kern w:val="0"/>
                <w:sz w:val="20"/>
                <w:szCs w:val="20"/>
                <w:lang w:eastAsia="en-CA"/>
                <w14:ligatures w14:val="none"/>
              </w:rPr>
              <w:t>)</w:t>
            </w:r>
            <w:r w:rsidRPr="00340270">
              <w:rPr>
                <w:rFonts w:ascii="Times New Roman" w:eastAsia="Times New Roman" w:hAnsi="Times New Roman" w:cs="Times New Roman"/>
                <w:b/>
                <w:bCs/>
                <w:color w:val="000000"/>
                <w:kern w:val="0"/>
                <w:sz w:val="20"/>
                <w:szCs w:val="20"/>
                <w:lang w:eastAsia="en-CA"/>
                <w14:ligatures w14:val="none"/>
              </w:rPr>
              <w:br/>
              <w:t>ii) best rate of climb speed (V</w:t>
            </w:r>
            <w:r w:rsidRPr="00340270">
              <w:rPr>
                <w:rFonts w:ascii="Times New Roman" w:eastAsia="Times New Roman" w:hAnsi="Times New Roman" w:cs="Times New Roman"/>
                <w:b/>
                <w:bCs/>
                <w:color w:val="000000"/>
                <w:kern w:val="0"/>
                <w:sz w:val="20"/>
                <w:szCs w:val="20"/>
                <w:vertAlign w:val="subscript"/>
                <w:lang w:eastAsia="en-CA"/>
                <w14:ligatures w14:val="none"/>
              </w:rPr>
              <w:t>Y</w:t>
            </w:r>
            <w:r w:rsidRPr="00340270">
              <w:rPr>
                <w:rFonts w:ascii="Times New Roman" w:eastAsia="Times New Roman" w:hAnsi="Times New Roman" w:cs="Times New Roman"/>
                <w:b/>
                <w:bCs/>
                <w:color w:val="000000"/>
                <w:kern w:val="0"/>
                <w:sz w:val="20"/>
                <w:szCs w:val="20"/>
                <w:lang w:eastAsia="en-CA"/>
                <w14:ligatures w14:val="none"/>
              </w:rPr>
              <w:t>)</w:t>
            </w:r>
            <w:r w:rsidRPr="00340270">
              <w:rPr>
                <w:rFonts w:ascii="Times New Roman" w:eastAsia="Times New Roman" w:hAnsi="Times New Roman" w:cs="Times New Roman"/>
                <w:b/>
                <w:bCs/>
                <w:color w:val="000000"/>
                <w:kern w:val="0"/>
                <w:sz w:val="20"/>
                <w:szCs w:val="20"/>
                <w:lang w:eastAsia="en-CA"/>
                <w14:ligatures w14:val="none"/>
              </w:rPr>
              <w:br/>
              <w:t>iii) manoeuvring speed (V</w:t>
            </w:r>
            <w:r w:rsidRPr="00340270">
              <w:rPr>
                <w:rFonts w:ascii="Times New Roman" w:eastAsia="Times New Roman" w:hAnsi="Times New Roman" w:cs="Times New Roman"/>
                <w:b/>
                <w:bCs/>
                <w:color w:val="000000"/>
                <w:kern w:val="0"/>
                <w:sz w:val="20"/>
                <w:szCs w:val="20"/>
                <w:vertAlign w:val="subscript"/>
                <w:lang w:eastAsia="en-CA"/>
                <w14:ligatures w14:val="none"/>
              </w:rPr>
              <w:t>A</w:t>
            </w:r>
            <w:r w:rsidRPr="00340270">
              <w:rPr>
                <w:rFonts w:ascii="Times New Roman" w:eastAsia="Times New Roman" w:hAnsi="Times New Roman" w:cs="Times New Roman"/>
                <w:b/>
                <w:bCs/>
                <w:color w:val="000000"/>
                <w:kern w:val="0"/>
                <w:sz w:val="20"/>
                <w:szCs w:val="20"/>
                <w:lang w:eastAsia="en-CA"/>
                <w14:ligatures w14:val="none"/>
              </w:rPr>
              <w:t>)</w:t>
            </w:r>
          </w:p>
        </w:tc>
      </w:tr>
      <w:tr w:rsidR="005A21A5" w:rsidRPr="00340270" w14:paraId="32316902"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5343AD79"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6662EB7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BF1609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61391E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7D1B10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281061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AD4D66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B2E0FCA"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C9651C9"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1DCC609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4A343A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666FE4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8352AB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AB4177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9F5864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8E9EE24" w14:textId="77777777" w:rsidTr="0031710C">
        <w:trPr>
          <w:trHeight w:val="1328"/>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1208DB9"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calculate for the proposed flight:</w:t>
            </w:r>
            <w:r w:rsidRPr="00340270">
              <w:rPr>
                <w:rFonts w:ascii="Times New Roman" w:eastAsia="Times New Roman" w:hAnsi="Times New Roman" w:cs="Times New Roman"/>
                <w:b/>
                <w:bCs/>
                <w:color w:val="000000"/>
                <w:kern w:val="0"/>
                <w:sz w:val="20"/>
                <w:szCs w:val="20"/>
                <w:lang w:eastAsia="en-CA"/>
                <w14:ligatures w14:val="none"/>
              </w:rPr>
              <w:br/>
            </w:r>
            <w:proofErr w:type="spellStart"/>
            <w:r w:rsidRPr="00340270">
              <w:rPr>
                <w:rFonts w:ascii="Times New Roman" w:eastAsia="Times New Roman" w:hAnsi="Times New Roman" w:cs="Times New Roman"/>
                <w:b/>
                <w:bCs/>
                <w:color w:val="000000"/>
                <w:kern w:val="0"/>
                <w:sz w:val="20"/>
                <w:szCs w:val="20"/>
                <w:lang w:eastAsia="en-CA"/>
                <w14:ligatures w14:val="none"/>
              </w:rPr>
              <w:t>i</w:t>
            </w:r>
            <w:proofErr w:type="spellEnd"/>
            <w:r w:rsidRPr="00340270">
              <w:rPr>
                <w:rFonts w:ascii="Times New Roman" w:eastAsia="Times New Roman" w:hAnsi="Times New Roman" w:cs="Times New Roman"/>
                <w:b/>
                <w:bCs/>
                <w:color w:val="000000"/>
                <w:kern w:val="0"/>
                <w:sz w:val="20"/>
                <w:szCs w:val="20"/>
                <w:lang w:eastAsia="en-CA"/>
                <w14:ligatures w14:val="none"/>
              </w:rPr>
              <w:t>) take-off distance required to clear a 50 foot or existing obstacle</w:t>
            </w:r>
            <w:r w:rsidRPr="00340270">
              <w:rPr>
                <w:rFonts w:ascii="Times New Roman" w:eastAsia="Times New Roman" w:hAnsi="Times New Roman" w:cs="Times New Roman"/>
                <w:b/>
                <w:bCs/>
                <w:color w:val="000000"/>
                <w:kern w:val="0"/>
                <w:sz w:val="20"/>
                <w:szCs w:val="20"/>
                <w:lang w:eastAsia="en-CA"/>
                <w14:ligatures w14:val="none"/>
              </w:rPr>
              <w:br/>
              <w:t>ii) landing distance required to clear a 50 foot or existing obstacle</w:t>
            </w:r>
            <w:r w:rsidRPr="00340270">
              <w:rPr>
                <w:rFonts w:ascii="Times New Roman" w:eastAsia="Times New Roman" w:hAnsi="Times New Roman" w:cs="Times New Roman"/>
                <w:b/>
                <w:bCs/>
                <w:color w:val="000000"/>
                <w:kern w:val="0"/>
                <w:sz w:val="20"/>
                <w:szCs w:val="20"/>
                <w:lang w:eastAsia="en-CA"/>
                <w14:ligatures w14:val="none"/>
              </w:rPr>
              <w:br/>
              <w:t>iii) the power setting proposed for the planned enroute cruising flight (percentage, manifold pressure and RPM) and the expected cruise speed in KTAS</w:t>
            </w:r>
            <w:r w:rsidRPr="00340270">
              <w:rPr>
                <w:rFonts w:ascii="Times New Roman" w:eastAsia="Times New Roman" w:hAnsi="Times New Roman" w:cs="Times New Roman"/>
                <w:b/>
                <w:bCs/>
                <w:color w:val="000000"/>
                <w:kern w:val="0"/>
                <w:sz w:val="20"/>
                <w:szCs w:val="20"/>
                <w:lang w:eastAsia="en-CA"/>
                <w14:ligatures w14:val="none"/>
              </w:rPr>
              <w:br/>
              <w:t>iv) the available flight time with the fuel load and power settings proposed for the navigation flight</w:t>
            </w:r>
          </w:p>
        </w:tc>
      </w:tr>
      <w:tr w:rsidR="005A21A5" w:rsidRPr="00340270" w14:paraId="02EC69B9"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1619F57"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692A924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13AF7E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E4421C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6D1454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55BC19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C1E569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6F301E0" w14:textId="77777777" w:rsidTr="0031710C">
        <w:trPr>
          <w:trHeight w:val="315"/>
        </w:trPr>
        <w:tc>
          <w:tcPr>
            <w:tcW w:w="14175" w:type="dxa"/>
            <w:gridSpan w:val="7"/>
            <w:tcBorders>
              <w:top w:val="nil"/>
              <w:left w:val="single" w:sz="4" w:space="0" w:color="auto"/>
              <w:bottom w:val="single" w:sz="4" w:space="0" w:color="auto"/>
              <w:right w:val="single" w:sz="4" w:space="0" w:color="000000"/>
            </w:tcBorders>
            <w:shd w:val="clear" w:color="000000" w:fill="D9D9D9"/>
            <w:vAlign w:val="center"/>
            <w:hideMark/>
          </w:tcPr>
          <w:p w14:paraId="42A09EA5"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OVERALL</w:t>
            </w:r>
          </w:p>
        </w:tc>
      </w:tr>
      <w:tr w:rsidR="005A21A5" w:rsidRPr="00340270" w14:paraId="491FECC3" w14:textId="77777777" w:rsidTr="0031710C">
        <w:trPr>
          <w:trHeight w:val="315"/>
        </w:trPr>
        <w:tc>
          <w:tcPr>
            <w:tcW w:w="4395" w:type="dxa"/>
            <w:tcBorders>
              <w:top w:val="nil"/>
              <w:left w:val="single" w:sz="4" w:space="0" w:color="auto"/>
              <w:bottom w:val="nil"/>
              <w:right w:val="nil"/>
            </w:tcBorders>
            <w:shd w:val="clear" w:color="auto" w:fill="auto"/>
            <w:vAlign w:val="center"/>
            <w:hideMark/>
          </w:tcPr>
          <w:p w14:paraId="539BC85D"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LEADERSHIP and TEAMWORK</w:t>
            </w:r>
          </w:p>
        </w:tc>
        <w:tc>
          <w:tcPr>
            <w:tcW w:w="338" w:type="dxa"/>
            <w:tcBorders>
              <w:top w:val="nil"/>
              <w:left w:val="single" w:sz="4" w:space="0" w:color="auto"/>
              <w:bottom w:val="single" w:sz="4" w:space="0" w:color="auto"/>
              <w:right w:val="single" w:sz="4" w:space="0" w:color="auto"/>
            </w:tcBorders>
            <w:shd w:val="clear" w:color="auto" w:fill="auto"/>
            <w:noWrap/>
            <w:vAlign w:val="center"/>
            <w:hideMark/>
          </w:tcPr>
          <w:p w14:paraId="1A62776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E8B2ED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C90BD1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7B2935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8CB39B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772C5E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BA4813A" w14:textId="77777777" w:rsidTr="0031710C">
        <w:trPr>
          <w:trHeight w:val="315"/>
        </w:trPr>
        <w:tc>
          <w:tcPr>
            <w:tcW w:w="4395" w:type="dxa"/>
            <w:tcBorders>
              <w:top w:val="nil"/>
              <w:left w:val="single" w:sz="4" w:space="0" w:color="auto"/>
              <w:bottom w:val="nil"/>
              <w:right w:val="nil"/>
            </w:tcBorders>
            <w:shd w:val="clear" w:color="auto" w:fill="auto"/>
            <w:vAlign w:val="center"/>
            <w:hideMark/>
          </w:tcPr>
          <w:p w14:paraId="68CAE29C"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PROBLEM SOLVING and DECISION-MAKING</w:t>
            </w:r>
          </w:p>
        </w:tc>
        <w:tc>
          <w:tcPr>
            <w:tcW w:w="338" w:type="dxa"/>
            <w:tcBorders>
              <w:top w:val="nil"/>
              <w:left w:val="single" w:sz="4" w:space="0" w:color="auto"/>
              <w:bottom w:val="single" w:sz="4" w:space="0" w:color="auto"/>
              <w:right w:val="single" w:sz="4" w:space="0" w:color="auto"/>
            </w:tcBorders>
            <w:shd w:val="clear" w:color="auto" w:fill="auto"/>
            <w:noWrap/>
            <w:vAlign w:val="center"/>
            <w:hideMark/>
          </w:tcPr>
          <w:p w14:paraId="4A64587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6A3506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2508AE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6EED4E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36A993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B84405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DCCD6D2" w14:textId="77777777" w:rsidTr="0031710C">
        <w:trPr>
          <w:trHeight w:val="315"/>
        </w:trPr>
        <w:tc>
          <w:tcPr>
            <w:tcW w:w="4395" w:type="dxa"/>
            <w:tcBorders>
              <w:top w:val="nil"/>
              <w:left w:val="single" w:sz="4" w:space="0" w:color="auto"/>
              <w:bottom w:val="nil"/>
              <w:right w:val="nil"/>
            </w:tcBorders>
            <w:shd w:val="clear" w:color="auto" w:fill="auto"/>
            <w:vAlign w:val="center"/>
            <w:hideMark/>
          </w:tcPr>
          <w:p w14:paraId="30FE5614"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SITUATIONAL AWARENESS</w:t>
            </w:r>
          </w:p>
        </w:tc>
        <w:tc>
          <w:tcPr>
            <w:tcW w:w="338" w:type="dxa"/>
            <w:tcBorders>
              <w:top w:val="nil"/>
              <w:left w:val="single" w:sz="4" w:space="0" w:color="auto"/>
              <w:bottom w:val="single" w:sz="4" w:space="0" w:color="auto"/>
              <w:right w:val="single" w:sz="4" w:space="0" w:color="auto"/>
            </w:tcBorders>
            <w:shd w:val="clear" w:color="auto" w:fill="auto"/>
            <w:noWrap/>
            <w:vAlign w:val="center"/>
            <w:hideMark/>
          </w:tcPr>
          <w:p w14:paraId="2839061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EABB5D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C6BBAE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BEDA91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77D0FF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3DAD93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3653F1C" w14:textId="77777777" w:rsidTr="0031710C">
        <w:trPr>
          <w:trHeight w:val="315"/>
        </w:trPr>
        <w:tc>
          <w:tcPr>
            <w:tcW w:w="4395" w:type="dxa"/>
            <w:tcBorders>
              <w:top w:val="nil"/>
              <w:left w:val="single" w:sz="4" w:space="0" w:color="auto"/>
              <w:bottom w:val="single" w:sz="4" w:space="0" w:color="auto"/>
              <w:right w:val="nil"/>
            </w:tcBorders>
            <w:shd w:val="clear" w:color="auto" w:fill="auto"/>
            <w:vAlign w:val="center"/>
            <w:hideMark/>
          </w:tcPr>
          <w:p w14:paraId="165A1214"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WORKLOAD MANAGEMENT</w:t>
            </w:r>
          </w:p>
        </w:tc>
        <w:tc>
          <w:tcPr>
            <w:tcW w:w="338" w:type="dxa"/>
            <w:tcBorders>
              <w:top w:val="nil"/>
              <w:left w:val="single" w:sz="4" w:space="0" w:color="auto"/>
              <w:bottom w:val="single" w:sz="4" w:space="0" w:color="auto"/>
              <w:right w:val="single" w:sz="4" w:space="0" w:color="auto"/>
            </w:tcBorders>
            <w:shd w:val="clear" w:color="auto" w:fill="auto"/>
            <w:noWrap/>
            <w:vAlign w:val="center"/>
            <w:hideMark/>
          </w:tcPr>
          <w:p w14:paraId="1874504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13954F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F7C798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54EA03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465EB1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4F9EF7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bl>
    <w:p w14:paraId="0E3317ED" w14:textId="77777777" w:rsidR="005A21A5" w:rsidRPr="00340270" w:rsidRDefault="005A21A5" w:rsidP="005A21A5">
      <w:pPr>
        <w:rPr>
          <w:rFonts w:ascii="Times New Roman" w:hAnsi="Times New Roman" w:cs="Times New Roman"/>
        </w:rPr>
      </w:pPr>
      <w:r w:rsidRPr="00340270">
        <w:rPr>
          <w:rFonts w:ascii="Times New Roman" w:hAnsi="Times New Roman" w:cs="Times New Roman"/>
        </w:rPr>
        <w:br w:type="page"/>
      </w:r>
    </w:p>
    <w:p w14:paraId="394D63C4" w14:textId="77777777" w:rsidR="00E058F0" w:rsidRPr="00340270" w:rsidRDefault="00E058F0" w:rsidP="005A21A5">
      <w:pPr>
        <w:rPr>
          <w:rFonts w:ascii="Times New Roman" w:hAnsi="Times New Roman" w:cs="Times New Roman"/>
        </w:rPr>
      </w:pPr>
    </w:p>
    <w:tbl>
      <w:tblPr>
        <w:tblW w:w="14175" w:type="dxa"/>
        <w:tblInd w:w="108" w:type="dxa"/>
        <w:tblLook w:val="04A0" w:firstRow="1" w:lastRow="0" w:firstColumn="1" w:lastColumn="0" w:noHBand="0" w:noVBand="1"/>
      </w:tblPr>
      <w:tblGrid>
        <w:gridCol w:w="4395"/>
        <w:gridCol w:w="338"/>
        <w:gridCol w:w="338"/>
        <w:gridCol w:w="338"/>
        <w:gridCol w:w="338"/>
        <w:gridCol w:w="603"/>
        <w:gridCol w:w="7825"/>
      </w:tblGrid>
      <w:tr w:rsidR="005A21A5" w:rsidRPr="00340270" w14:paraId="3CA2F311" w14:textId="77777777" w:rsidTr="0031710C">
        <w:trPr>
          <w:trHeight w:val="285"/>
        </w:trPr>
        <w:tc>
          <w:tcPr>
            <w:tcW w:w="4395" w:type="dxa"/>
            <w:tcBorders>
              <w:top w:val="nil"/>
              <w:left w:val="nil"/>
              <w:bottom w:val="nil"/>
              <w:right w:val="nil"/>
            </w:tcBorders>
            <w:shd w:val="clear" w:color="auto" w:fill="auto"/>
            <w:noWrap/>
            <w:vAlign w:val="bottom"/>
            <w:hideMark/>
          </w:tcPr>
          <w:p w14:paraId="5929913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c>
          <w:tcPr>
            <w:tcW w:w="338" w:type="dxa"/>
            <w:tcBorders>
              <w:top w:val="nil"/>
              <w:left w:val="nil"/>
              <w:bottom w:val="nil"/>
              <w:right w:val="nil"/>
            </w:tcBorders>
            <w:shd w:val="clear" w:color="auto" w:fill="auto"/>
            <w:noWrap/>
            <w:vAlign w:val="bottom"/>
            <w:hideMark/>
          </w:tcPr>
          <w:p w14:paraId="2AB52567"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0268B744"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064B4CD3"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11CEF913"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603" w:type="dxa"/>
            <w:tcBorders>
              <w:top w:val="nil"/>
              <w:left w:val="nil"/>
              <w:bottom w:val="nil"/>
              <w:right w:val="nil"/>
            </w:tcBorders>
            <w:shd w:val="clear" w:color="auto" w:fill="auto"/>
            <w:noWrap/>
            <w:vAlign w:val="bottom"/>
            <w:hideMark/>
          </w:tcPr>
          <w:p w14:paraId="4C35FDC6"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7825" w:type="dxa"/>
            <w:tcBorders>
              <w:top w:val="nil"/>
              <w:left w:val="nil"/>
              <w:bottom w:val="nil"/>
              <w:right w:val="nil"/>
            </w:tcBorders>
          </w:tcPr>
          <w:p w14:paraId="4E556225"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r>
      <w:tr w:rsidR="005A21A5" w:rsidRPr="00340270" w14:paraId="0B8D66F6" w14:textId="77777777" w:rsidTr="0031710C">
        <w:trPr>
          <w:trHeight w:val="315"/>
        </w:trPr>
        <w:tc>
          <w:tcPr>
            <w:tcW w:w="6350"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5253B3E8" w14:textId="412F95DF" w:rsidR="005A21A5" w:rsidRPr="00340270" w:rsidRDefault="004D15D7" w:rsidP="0031710C">
            <w:pPr>
              <w:spacing w:after="0" w:line="240" w:lineRule="auto"/>
              <w:rPr>
                <w:rFonts w:ascii="Times New Roman" w:eastAsia="Times New Roman" w:hAnsi="Times New Roman" w:cs="Times New Roman"/>
                <w:b/>
                <w:bCs/>
                <w:color w:val="000000"/>
                <w:kern w:val="0"/>
                <w:sz w:val="24"/>
                <w:szCs w:val="24"/>
                <w:lang w:eastAsia="en-CA"/>
                <w14:ligatures w14:val="none"/>
              </w:rPr>
            </w:pPr>
            <w:r>
              <w:rPr>
                <w:rFonts w:ascii="Times New Roman" w:eastAsia="Times New Roman" w:hAnsi="Times New Roman" w:cs="Times New Roman"/>
                <w:b/>
                <w:bCs/>
                <w:color w:val="000000"/>
                <w:kern w:val="0"/>
                <w:sz w:val="24"/>
                <w:szCs w:val="24"/>
                <w:lang w:eastAsia="en-CA"/>
                <w14:ligatures w14:val="none"/>
              </w:rPr>
              <w:t xml:space="preserve">Exercise 2C – Aeroplane Familiarisation and Preparation for Flight – </w:t>
            </w:r>
            <w:r w:rsidR="005A21A5" w:rsidRPr="00340270">
              <w:rPr>
                <w:rFonts w:ascii="Times New Roman" w:eastAsia="Times New Roman" w:hAnsi="Times New Roman" w:cs="Times New Roman"/>
                <w:b/>
                <w:bCs/>
                <w:color w:val="000000"/>
                <w:kern w:val="0"/>
                <w:sz w:val="24"/>
                <w:szCs w:val="24"/>
                <w:lang w:eastAsia="en-CA"/>
                <w14:ligatures w14:val="none"/>
              </w:rPr>
              <w:t>Weight and Balance</w:t>
            </w:r>
            <w:r>
              <w:rPr>
                <w:rFonts w:ascii="Times New Roman" w:eastAsia="Times New Roman" w:hAnsi="Times New Roman" w:cs="Times New Roman"/>
                <w:b/>
                <w:bCs/>
                <w:color w:val="000000"/>
                <w:kern w:val="0"/>
                <w:sz w:val="24"/>
                <w:szCs w:val="24"/>
                <w:lang w:eastAsia="en-CA"/>
                <w14:ligatures w14:val="none"/>
              </w:rPr>
              <w:t xml:space="preserve"> (Ground Item)</w:t>
            </w:r>
          </w:p>
        </w:tc>
        <w:tc>
          <w:tcPr>
            <w:tcW w:w="7825" w:type="dxa"/>
            <w:tcBorders>
              <w:top w:val="single" w:sz="4" w:space="0" w:color="auto"/>
              <w:left w:val="single" w:sz="4" w:space="0" w:color="auto"/>
              <w:bottom w:val="single" w:sz="4" w:space="0" w:color="auto"/>
              <w:right w:val="single" w:sz="4" w:space="0" w:color="000000"/>
            </w:tcBorders>
            <w:shd w:val="clear" w:color="000000" w:fill="A6A6A6"/>
          </w:tcPr>
          <w:p w14:paraId="7029B839" w14:textId="77777777" w:rsidR="005A21A5" w:rsidRPr="00340270" w:rsidRDefault="005A21A5" w:rsidP="0031710C">
            <w:pPr>
              <w:spacing w:after="0" w:line="240" w:lineRule="auto"/>
              <w:jc w:val="center"/>
              <w:rPr>
                <w:rFonts w:ascii="Times New Roman" w:eastAsia="Times New Roman" w:hAnsi="Times New Roman" w:cs="Times New Roman"/>
                <w:b/>
                <w:bCs/>
                <w:color w:val="000000"/>
                <w:kern w:val="0"/>
                <w:sz w:val="24"/>
                <w:szCs w:val="24"/>
                <w:lang w:eastAsia="en-CA"/>
                <w14:ligatures w14:val="none"/>
              </w:rPr>
            </w:pPr>
            <w:r w:rsidRPr="00340270">
              <w:rPr>
                <w:rFonts w:ascii="Times New Roman" w:eastAsia="Times New Roman" w:hAnsi="Times New Roman" w:cs="Times New Roman"/>
                <w:b/>
                <w:bCs/>
                <w:color w:val="000000"/>
                <w:kern w:val="0"/>
                <w:sz w:val="24"/>
                <w:szCs w:val="24"/>
                <w:lang w:eastAsia="en-CA"/>
                <w14:ligatures w14:val="none"/>
              </w:rPr>
              <w:t>Comments/Justifications</w:t>
            </w:r>
          </w:p>
        </w:tc>
      </w:tr>
      <w:tr w:rsidR="005A21A5" w:rsidRPr="00340270" w14:paraId="659170C8"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4AB38F68"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determine if the take-off, landing and zero-fuel weights, as well as the computed center of gravity are within permissible limits</w:t>
            </w:r>
          </w:p>
        </w:tc>
      </w:tr>
      <w:tr w:rsidR="005A21A5" w:rsidRPr="00340270" w14:paraId="6ED30419"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7A086F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04678C0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374970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AD2CC3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3F26B8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613B70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D61DFC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4D33895"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0512A5F"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demonstrate practical knowledge of how to correct a situation in which the center of gravity is out of limits and/or in which the gross weight is exceeded</w:t>
            </w:r>
          </w:p>
        </w:tc>
      </w:tr>
      <w:tr w:rsidR="005A21A5" w:rsidRPr="00340270" w14:paraId="197E5E67"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62E7D34"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6085FBE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F1D6F6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746F1B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7B407F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0A387B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C998B3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3228A17"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1FF84958"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explain the effect of various center of gravity locations on aeroplane flight characteristics</w:t>
            </w:r>
          </w:p>
        </w:tc>
      </w:tr>
      <w:tr w:rsidR="005A21A5" w:rsidRPr="00340270" w14:paraId="575FAF6B"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F185505"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5382714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E4100D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ECB2E7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3C1B78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9AAE0B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B7C373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FE9DD3F"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0CD985AC"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OVERALL</w:t>
            </w:r>
          </w:p>
        </w:tc>
      </w:tr>
      <w:tr w:rsidR="005A21A5" w:rsidRPr="00340270" w14:paraId="4563FFCE" w14:textId="77777777" w:rsidTr="0031710C">
        <w:trPr>
          <w:trHeight w:val="315"/>
        </w:trPr>
        <w:tc>
          <w:tcPr>
            <w:tcW w:w="4395" w:type="dxa"/>
            <w:tcBorders>
              <w:top w:val="nil"/>
              <w:left w:val="single" w:sz="4" w:space="0" w:color="auto"/>
              <w:bottom w:val="nil"/>
              <w:right w:val="nil"/>
            </w:tcBorders>
            <w:shd w:val="clear" w:color="auto" w:fill="auto"/>
            <w:vAlign w:val="center"/>
            <w:hideMark/>
          </w:tcPr>
          <w:p w14:paraId="19D9717C"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LEADERSHIP and TEAMWORK</w:t>
            </w:r>
          </w:p>
        </w:tc>
        <w:tc>
          <w:tcPr>
            <w:tcW w:w="338" w:type="dxa"/>
            <w:tcBorders>
              <w:top w:val="nil"/>
              <w:left w:val="single" w:sz="4" w:space="0" w:color="auto"/>
              <w:bottom w:val="single" w:sz="4" w:space="0" w:color="auto"/>
              <w:right w:val="single" w:sz="4" w:space="0" w:color="auto"/>
            </w:tcBorders>
            <w:shd w:val="clear" w:color="auto" w:fill="auto"/>
            <w:noWrap/>
            <w:vAlign w:val="center"/>
            <w:hideMark/>
          </w:tcPr>
          <w:p w14:paraId="45E3735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1CCD3E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9E9419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48547E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824DFF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9B08ED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2E3213D" w14:textId="77777777" w:rsidTr="0031710C">
        <w:trPr>
          <w:trHeight w:val="315"/>
        </w:trPr>
        <w:tc>
          <w:tcPr>
            <w:tcW w:w="4395" w:type="dxa"/>
            <w:tcBorders>
              <w:top w:val="nil"/>
              <w:left w:val="single" w:sz="4" w:space="0" w:color="auto"/>
              <w:bottom w:val="nil"/>
              <w:right w:val="nil"/>
            </w:tcBorders>
            <w:shd w:val="clear" w:color="auto" w:fill="auto"/>
            <w:vAlign w:val="center"/>
            <w:hideMark/>
          </w:tcPr>
          <w:p w14:paraId="285962CB"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PROBLEM SOLVING and DECISION-MAKING</w:t>
            </w:r>
          </w:p>
        </w:tc>
        <w:tc>
          <w:tcPr>
            <w:tcW w:w="338" w:type="dxa"/>
            <w:tcBorders>
              <w:top w:val="nil"/>
              <w:left w:val="single" w:sz="4" w:space="0" w:color="auto"/>
              <w:bottom w:val="single" w:sz="4" w:space="0" w:color="auto"/>
              <w:right w:val="single" w:sz="4" w:space="0" w:color="auto"/>
            </w:tcBorders>
            <w:shd w:val="clear" w:color="auto" w:fill="auto"/>
            <w:noWrap/>
            <w:vAlign w:val="center"/>
            <w:hideMark/>
          </w:tcPr>
          <w:p w14:paraId="082FE13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FE08C5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473F13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EFAADF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1F1B44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09DDAE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2B99719" w14:textId="77777777" w:rsidTr="0031710C">
        <w:trPr>
          <w:trHeight w:val="315"/>
        </w:trPr>
        <w:tc>
          <w:tcPr>
            <w:tcW w:w="4395" w:type="dxa"/>
            <w:tcBorders>
              <w:top w:val="nil"/>
              <w:left w:val="single" w:sz="4" w:space="0" w:color="auto"/>
              <w:bottom w:val="nil"/>
              <w:right w:val="nil"/>
            </w:tcBorders>
            <w:shd w:val="clear" w:color="auto" w:fill="auto"/>
            <w:vAlign w:val="center"/>
            <w:hideMark/>
          </w:tcPr>
          <w:p w14:paraId="7E7EF4C7"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SITUATIONAL AWARENESS</w:t>
            </w:r>
          </w:p>
        </w:tc>
        <w:tc>
          <w:tcPr>
            <w:tcW w:w="338" w:type="dxa"/>
            <w:tcBorders>
              <w:top w:val="nil"/>
              <w:left w:val="single" w:sz="4" w:space="0" w:color="auto"/>
              <w:bottom w:val="single" w:sz="4" w:space="0" w:color="auto"/>
              <w:right w:val="single" w:sz="4" w:space="0" w:color="auto"/>
            </w:tcBorders>
            <w:shd w:val="clear" w:color="auto" w:fill="auto"/>
            <w:noWrap/>
            <w:vAlign w:val="center"/>
            <w:hideMark/>
          </w:tcPr>
          <w:p w14:paraId="67816B6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B024B0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20501A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51CD01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D68B2B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49CE99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53079EE" w14:textId="77777777" w:rsidTr="0031710C">
        <w:trPr>
          <w:trHeight w:val="315"/>
        </w:trPr>
        <w:tc>
          <w:tcPr>
            <w:tcW w:w="4395" w:type="dxa"/>
            <w:tcBorders>
              <w:top w:val="nil"/>
              <w:left w:val="single" w:sz="4" w:space="0" w:color="auto"/>
              <w:bottom w:val="single" w:sz="4" w:space="0" w:color="auto"/>
              <w:right w:val="nil"/>
            </w:tcBorders>
            <w:shd w:val="clear" w:color="auto" w:fill="auto"/>
            <w:vAlign w:val="center"/>
            <w:hideMark/>
          </w:tcPr>
          <w:p w14:paraId="04E68D1A"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WORKLOAD MANAGEMENT</w:t>
            </w:r>
          </w:p>
        </w:tc>
        <w:tc>
          <w:tcPr>
            <w:tcW w:w="338" w:type="dxa"/>
            <w:tcBorders>
              <w:top w:val="nil"/>
              <w:left w:val="single" w:sz="4" w:space="0" w:color="auto"/>
              <w:bottom w:val="single" w:sz="4" w:space="0" w:color="auto"/>
              <w:right w:val="single" w:sz="4" w:space="0" w:color="auto"/>
            </w:tcBorders>
            <w:shd w:val="clear" w:color="auto" w:fill="auto"/>
            <w:noWrap/>
            <w:vAlign w:val="center"/>
            <w:hideMark/>
          </w:tcPr>
          <w:p w14:paraId="1BBFCAF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7D9C86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8EB235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FB7925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076670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95C4E3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bl>
    <w:p w14:paraId="4FC267EA" w14:textId="77777777" w:rsidR="005A21A5" w:rsidRPr="00340270" w:rsidRDefault="005A21A5" w:rsidP="005A21A5">
      <w:pPr>
        <w:rPr>
          <w:rFonts w:ascii="Times New Roman" w:hAnsi="Times New Roman" w:cs="Times New Roman"/>
        </w:rPr>
      </w:pPr>
      <w:r w:rsidRPr="00340270">
        <w:rPr>
          <w:rFonts w:ascii="Times New Roman" w:hAnsi="Times New Roman" w:cs="Times New Roman"/>
        </w:rPr>
        <w:br w:type="page"/>
      </w:r>
    </w:p>
    <w:p w14:paraId="61D139CC" w14:textId="77777777" w:rsidR="00E058F0" w:rsidRPr="00340270" w:rsidRDefault="00E058F0" w:rsidP="005A21A5">
      <w:pPr>
        <w:rPr>
          <w:rFonts w:ascii="Times New Roman" w:hAnsi="Times New Roman" w:cs="Times New Roman"/>
        </w:rPr>
      </w:pPr>
    </w:p>
    <w:tbl>
      <w:tblPr>
        <w:tblW w:w="14175" w:type="dxa"/>
        <w:tblInd w:w="108" w:type="dxa"/>
        <w:tblLook w:val="04A0" w:firstRow="1" w:lastRow="0" w:firstColumn="1" w:lastColumn="0" w:noHBand="0" w:noVBand="1"/>
      </w:tblPr>
      <w:tblGrid>
        <w:gridCol w:w="4395"/>
        <w:gridCol w:w="338"/>
        <w:gridCol w:w="338"/>
        <w:gridCol w:w="338"/>
        <w:gridCol w:w="338"/>
        <w:gridCol w:w="603"/>
        <w:gridCol w:w="7825"/>
      </w:tblGrid>
      <w:tr w:rsidR="005A21A5" w:rsidRPr="00340270" w14:paraId="641F7FF5" w14:textId="77777777" w:rsidTr="0031710C">
        <w:trPr>
          <w:trHeight w:val="285"/>
        </w:trPr>
        <w:tc>
          <w:tcPr>
            <w:tcW w:w="4395" w:type="dxa"/>
            <w:tcBorders>
              <w:top w:val="nil"/>
              <w:left w:val="nil"/>
              <w:bottom w:val="nil"/>
              <w:right w:val="nil"/>
            </w:tcBorders>
            <w:shd w:val="clear" w:color="auto" w:fill="auto"/>
            <w:noWrap/>
            <w:vAlign w:val="bottom"/>
            <w:hideMark/>
          </w:tcPr>
          <w:p w14:paraId="70196EA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c>
          <w:tcPr>
            <w:tcW w:w="338" w:type="dxa"/>
            <w:tcBorders>
              <w:top w:val="nil"/>
              <w:left w:val="nil"/>
              <w:bottom w:val="nil"/>
              <w:right w:val="nil"/>
            </w:tcBorders>
            <w:shd w:val="clear" w:color="auto" w:fill="auto"/>
            <w:noWrap/>
            <w:vAlign w:val="bottom"/>
            <w:hideMark/>
          </w:tcPr>
          <w:p w14:paraId="1AB6ACB3"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6D0C1322"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034703D4"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566A94E3"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603" w:type="dxa"/>
            <w:tcBorders>
              <w:top w:val="nil"/>
              <w:left w:val="nil"/>
              <w:bottom w:val="nil"/>
              <w:right w:val="nil"/>
            </w:tcBorders>
            <w:shd w:val="clear" w:color="auto" w:fill="auto"/>
            <w:noWrap/>
            <w:vAlign w:val="bottom"/>
            <w:hideMark/>
          </w:tcPr>
          <w:p w14:paraId="51DE9D23"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7825" w:type="dxa"/>
            <w:tcBorders>
              <w:top w:val="nil"/>
              <w:left w:val="nil"/>
              <w:bottom w:val="nil"/>
              <w:right w:val="nil"/>
            </w:tcBorders>
          </w:tcPr>
          <w:p w14:paraId="643F1BEF"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r>
      <w:tr w:rsidR="005A21A5" w:rsidRPr="00340270" w14:paraId="35FFBCF4" w14:textId="77777777" w:rsidTr="0031710C">
        <w:trPr>
          <w:trHeight w:val="315"/>
        </w:trPr>
        <w:tc>
          <w:tcPr>
            <w:tcW w:w="6350"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277CB591" w14:textId="6D5DB4C6" w:rsidR="005A21A5" w:rsidRPr="00340270" w:rsidRDefault="004D15D7" w:rsidP="0031710C">
            <w:pPr>
              <w:spacing w:after="0" w:line="240" w:lineRule="auto"/>
              <w:rPr>
                <w:rFonts w:ascii="Times New Roman" w:eastAsia="Times New Roman" w:hAnsi="Times New Roman" w:cs="Times New Roman"/>
                <w:b/>
                <w:bCs/>
                <w:color w:val="000000"/>
                <w:kern w:val="0"/>
                <w:sz w:val="24"/>
                <w:szCs w:val="24"/>
                <w:lang w:eastAsia="en-CA"/>
                <w14:ligatures w14:val="none"/>
              </w:rPr>
            </w:pPr>
            <w:r>
              <w:rPr>
                <w:rFonts w:ascii="Times New Roman" w:eastAsia="Times New Roman" w:hAnsi="Times New Roman" w:cs="Times New Roman"/>
                <w:b/>
                <w:bCs/>
                <w:color w:val="000000"/>
                <w:kern w:val="0"/>
                <w:sz w:val="24"/>
                <w:szCs w:val="24"/>
                <w:lang w:eastAsia="en-CA"/>
                <w14:ligatures w14:val="none"/>
              </w:rPr>
              <w:t xml:space="preserve">Exercise 2D – Aeroplane Familiarisation and Preparation for Flight – </w:t>
            </w:r>
            <w:r w:rsidR="005A21A5" w:rsidRPr="00340270">
              <w:rPr>
                <w:rFonts w:ascii="Times New Roman" w:eastAsia="Times New Roman" w:hAnsi="Times New Roman" w:cs="Times New Roman"/>
                <w:b/>
                <w:bCs/>
                <w:color w:val="000000"/>
                <w:kern w:val="0"/>
                <w:sz w:val="24"/>
                <w:szCs w:val="24"/>
                <w:lang w:eastAsia="en-CA"/>
                <w14:ligatures w14:val="none"/>
              </w:rPr>
              <w:t>Pre-Flight Inspection (Air Item)</w:t>
            </w:r>
          </w:p>
        </w:tc>
        <w:tc>
          <w:tcPr>
            <w:tcW w:w="7825" w:type="dxa"/>
            <w:tcBorders>
              <w:top w:val="single" w:sz="4" w:space="0" w:color="auto"/>
              <w:left w:val="single" w:sz="4" w:space="0" w:color="auto"/>
              <w:bottom w:val="single" w:sz="4" w:space="0" w:color="auto"/>
              <w:right w:val="single" w:sz="4" w:space="0" w:color="000000"/>
            </w:tcBorders>
            <w:shd w:val="clear" w:color="000000" w:fill="A6A6A6"/>
          </w:tcPr>
          <w:p w14:paraId="764E542A" w14:textId="77777777" w:rsidR="005A21A5" w:rsidRPr="00340270" w:rsidRDefault="005A21A5" w:rsidP="0031710C">
            <w:pPr>
              <w:spacing w:after="0" w:line="240" w:lineRule="auto"/>
              <w:jc w:val="center"/>
              <w:rPr>
                <w:rFonts w:ascii="Times New Roman" w:eastAsia="Times New Roman" w:hAnsi="Times New Roman" w:cs="Times New Roman"/>
                <w:b/>
                <w:bCs/>
                <w:color w:val="000000"/>
                <w:kern w:val="0"/>
                <w:sz w:val="24"/>
                <w:szCs w:val="24"/>
                <w:lang w:eastAsia="en-CA"/>
                <w14:ligatures w14:val="none"/>
              </w:rPr>
            </w:pPr>
            <w:r w:rsidRPr="00340270">
              <w:rPr>
                <w:rFonts w:ascii="Times New Roman" w:eastAsia="Times New Roman" w:hAnsi="Times New Roman" w:cs="Times New Roman"/>
                <w:b/>
                <w:bCs/>
                <w:color w:val="000000"/>
                <w:kern w:val="0"/>
                <w:sz w:val="24"/>
                <w:szCs w:val="24"/>
                <w:lang w:eastAsia="en-CA"/>
                <w14:ligatures w14:val="none"/>
              </w:rPr>
              <w:t>Comments/Justifications</w:t>
            </w:r>
          </w:p>
        </w:tc>
      </w:tr>
      <w:tr w:rsidR="005A21A5" w:rsidRPr="00340270" w14:paraId="48F26387"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F00B37C"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use an orderly procedure to inspect the aeroplane including at least those items listed by the manufacturer or aeroplane owner</w:t>
            </w:r>
          </w:p>
        </w:tc>
      </w:tr>
      <w:tr w:rsidR="005A21A5" w:rsidRPr="00340270" w14:paraId="10A53AF6"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5E116D3"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77355BE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5131F5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9A6C4B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DD4A3F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1A27F7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200B82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C00FFCC"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DD3A8D7"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identify and verify switches, circuit breakers/fuses, and spare fuses</w:t>
            </w:r>
          </w:p>
        </w:tc>
      </w:tr>
      <w:tr w:rsidR="005A21A5" w:rsidRPr="00340270" w14:paraId="2BBDD58C"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D61F7B9"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72693A0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9E4769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CA53F9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A845B9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2B9A4D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6F68E4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47C0E1A"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CB630D4"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confirm that there is sufficient fuel and oil for the intended flight</w:t>
            </w:r>
          </w:p>
        </w:tc>
      </w:tr>
      <w:tr w:rsidR="005A21A5" w:rsidRPr="00340270" w14:paraId="081AEA2E"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635FA87"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5FD8C2E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9BA7BD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22E22C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EF9ECA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4F9EA1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296392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CA8A979"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0B96A0EF"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state the flight endurance at the intended cruising speed and altitude with the fuel quantity on board</w:t>
            </w:r>
          </w:p>
        </w:tc>
      </w:tr>
      <w:tr w:rsidR="005A21A5" w:rsidRPr="00340270" w14:paraId="518A00F9"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5D7A46B8"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36F7F0C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0DD371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197790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B0AA4D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2626E6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533066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10D3537"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65442F3"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59992CB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455F49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09481C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C44332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F6AE99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38FDC9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D5E3466"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42BF3B99"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verify that the aeroplane is in a condition for safe flight</w:t>
            </w:r>
          </w:p>
        </w:tc>
      </w:tr>
      <w:tr w:rsidR="005A21A5" w:rsidRPr="00340270" w14:paraId="71F5E1CD"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20D0265"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2821D8A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580363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2AD79E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42A988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129D4A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CCEBB5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7A5BE0B"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00E47694"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describe the appropriate action to take for any unsatisfactory item, detected or described by the examiner</w:t>
            </w:r>
          </w:p>
        </w:tc>
      </w:tr>
      <w:tr w:rsidR="005A21A5" w:rsidRPr="00340270" w14:paraId="6ECAD55B"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0C788145"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0603E7C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EDF30C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35F35A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69B49E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E6FCA4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1B02D6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1CF9570"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667F772"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0D8CC62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C99A14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CCBF61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7AD4C5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E5679F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692338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3E238B8"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03A4C9E6"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identify and verify the location and security of baggage and required equipment</w:t>
            </w:r>
          </w:p>
        </w:tc>
      </w:tr>
      <w:tr w:rsidR="005A21A5" w:rsidRPr="00340270" w14:paraId="035E86CE"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8A6E593"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35C2267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44AC35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33533E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B15077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0CB9B3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E0EA86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9B56F1F"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5C664016" w14:textId="26ABBAC0"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organi</w:t>
            </w:r>
            <w:r w:rsidR="00942355">
              <w:rPr>
                <w:rFonts w:ascii="Times New Roman" w:eastAsia="Times New Roman" w:hAnsi="Times New Roman" w:cs="Times New Roman"/>
                <w:b/>
                <w:bCs/>
                <w:color w:val="000000"/>
                <w:kern w:val="0"/>
                <w:sz w:val="20"/>
                <w:szCs w:val="20"/>
                <w:lang w:eastAsia="en-CA"/>
                <w14:ligatures w14:val="none"/>
              </w:rPr>
              <w:t>s</w:t>
            </w:r>
            <w:r w:rsidRPr="00340270">
              <w:rPr>
                <w:rFonts w:ascii="Times New Roman" w:eastAsia="Times New Roman" w:hAnsi="Times New Roman" w:cs="Times New Roman"/>
                <w:b/>
                <w:bCs/>
                <w:color w:val="000000"/>
                <w:kern w:val="0"/>
                <w:sz w:val="20"/>
                <w:szCs w:val="20"/>
                <w:lang w:eastAsia="en-CA"/>
                <w14:ligatures w14:val="none"/>
              </w:rPr>
              <w:t>e and arrange material and equipment in a manner that makes the items readily available</w:t>
            </w:r>
          </w:p>
        </w:tc>
      </w:tr>
      <w:tr w:rsidR="005A21A5" w:rsidRPr="00340270" w14:paraId="661AB62E"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2074DE04"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3E760C8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1CC79E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C6D765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E620F9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2FD1D3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356056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156AB2B" w14:textId="77777777" w:rsidTr="0031710C">
        <w:trPr>
          <w:trHeight w:val="937"/>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9CBFA86"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perform an effective passenger safety briefing that will include:</w:t>
            </w:r>
            <w:r w:rsidRPr="00340270">
              <w:rPr>
                <w:rFonts w:ascii="Times New Roman" w:eastAsia="Times New Roman" w:hAnsi="Times New Roman" w:cs="Times New Roman"/>
                <w:b/>
                <w:bCs/>
                <w:color w:val="000000"/>
                <w:kern w:val="0"/>
                <w:sz w:val="20"/>
                <w:szCs w:val="20"/>
                <w:lang w:eastAsia="en-CA"/>
                <w14:ligatures w14:val="none"/>
              </w:rPr>
              <w:br/>
            </w:r>
            <w:proofErr w:type="spellStart"/>
            <w:r w:rsidRPr="00340270">
              <w:rPr>
                <w:rFonts w:ascii="Times New Roman" w:eastAsia="Times New Roman" w:hAnsi="Times New Roman" w:cs="Times New Roman"/>
                <w:b/>
                <w:bCs/>
                <w:color w:val="000000"/>
                <w:kern w:val="0"/>
                <w:sz w:val="20"/>
                <w:szCs w:val="20"/>
                <w:lang w:eastAsia="en-CA"/>
                <w14:ligatures w14:val="none"/>
              </w:rPr>
              <w:t>i</w:t>
            </w:r>
            <w:proofErr w:type="spellEnd"/>
            <w:r w:rsidRPr="00340270">
              <w:rPr>
                <w:rFonts w:ascii="Times New Roman" w:eastAsia="Times New Roman" w:hAnsi="Times New Roman" w:cs="Times New Roman"/>
                <w:b/>
                <w:bCs/>
                <w:color w:val="000000"/>
                <w:kern w:val="0"/>
                <w:sz w:val="20"/>
                <w:szCs w:val="20"/>
                <w:lang w:eastAsia="en-CA"/>
                <w14:ligatures w14:val="none"/>
              </w:rPr>
              <w:t>) use of seat belts and shoulder harnesses; ii) the location and use of emergency exits</w:t>
            </w:r>
            <w:r w:rsidRPr="00340270">
              <w:rPr>
                <w:rFonts w:ascii="Times New Roman" w:eastAsia="Times New Roman" w:hAnsi="Times New Roman" w:cs="Times New Roman"/>
                <w:b/>
                <w:bCs/>
                <w:color w:val="000000"/>
                <w:kern w:val="0"/>
                <w:sz w:val="20"/>
                <w:szCs w:val="20"/>
                <w:lang w:eastAsia="en-CA"/>
                <w14:ligatures w14:val="none"/>
              </w:rPr>
              <w:br/>
              <w:t>iii) emergency locator transmitter, fire extinguisher; iv) passenger considerations for aircraft evacuation</w:t>
            </w:r>
            <w:r w:rsidRPr="00340270">
              <w:rPr>
                <w:rFonts w:ascii="Times New Roman" w:eastAsia="Times New Roman" w:hAnsi="Times New Roman" w:cs="Times New Roman"/>
                <w:b/>
                <w:bCs/>
                <w:color w:val="000000"/>
                <w:kern w:val="0"/>
                <w:sz w:val="20"/>
                <w:szCs w:val="20"/>
                <w:lang w:eastAsia="en-CA"/>
                <w14:ligatures w14:val="none"/>
              </w:rPr>
              <w:br/>
              <w:t>v) action to take in the event of an emergency landing; vi) smoking limitations</w:t>
            </w:r>
            <w:r w:rsidRPr="00340270">
              <w:rPr>
                <w:rFonts w:ascii="Times New Roman" w:eastAsia="Times New Roman" w:hAnsi="Times New Roman" w:cs="Times New Roman"/>
                <w:b/>
                <w:bCs/>
                <w:color w:val="000000"/>
                <w:kern w:val="0"/>
                <w:sz w:val="20"/>
                <w:szCs w:val="20"/>
                <w:lang w:eastAsia="en-CA"/>
                <w14:ligatures w14:val="none"/>
              </w:rPr>
              <w:br/>
              <w:t>vii) items specific to the aeroplane type being used; viii) other items for use in an emergency</w:t>
            </w:r>
          </w:p>
        </w:tc>
      </w:tr>
      <w:tr w:rsidR="005A21A5" w:rsidRPr="00340270" w14:paraId="787C130E"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44F144D9"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76EB037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0F09C6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9AD3A3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59E3FA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2FD631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DCFD07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67AD06B"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AF3ED08"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Communication </w:t>
            </w:r>
          </w:p>
        </w:tc>
        <w:tc>
          <w:tcPr>
            <w:tcW w:w="338" w:type="dxa"/>
            <w:tcBorders>
              <w:top w:val="nil"/>
              <w:left w:val="nil"/>
              <w:bottom w:val="single" w:sz="4" w:space="0" w:color="auto"/>
              <w:right w:val="single" w:sz="4" w:space="0" w:color="auto"/>
            </w:tcBorders>
            <w:shd w:val="clear" w:color="auto" w:fill="auto"/>
            <w:noWrap/>
            <w:vAlign w:val="center"/>
            <w:hideMark/>
          </w:tcPr>
          <w:p w14:paraId="0AD929F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82ADAD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F195CB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B06BBA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C5B154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D4CCDA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07A3E6E"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109A74A9"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OVERALL</w:t>
            </w:r>
          </w:p>
        </w:tc>
      </w:tr>
      <w:tr w:rsidR="005A21A5" w:rsidRPr="00340270" w14:paraId="1E492BE8"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3CB9BCE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LEADERSHIP and TEAMWORK</w:t>
            </w:r>
          </w:p>
        </w:tc>
        <w:tc>
          <w:tcPr>
            <w:tcW w:w="338" w:type="dxa"/>
            <w:tcBorders>
              <w:top w:val="nil"/>
              <w:left w:val="nil"/>
              <w:bottom w:val="single" w:sz="4" w:space="0" w:color="auto"/>
              <w:right w:val="single" w:sz="4" w:space="0" w:color="auto"/>
            </w:tcBorders>
            <w:shd w:val="clear" w:color="auto" w:fill="auto"/>
            <w:noWrap/>
            <w:vAlign w:val="center"/>
            <w:hideMark/>
          </w:tcPr>
          <w:p w14:paraId="3C91CE6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0A90EE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0AC9B1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8C5A00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099505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4ABCFA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458409D"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78262F25"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PROBLEM SOLVING and DECISION-MAKING</w:t>
            </w:r>
          </w:p>
        </w:tc>
        <w:tc>
          <w:tcPr>
            <w:tcW w:w="338" w:type="dxa"/>
            <w:tcBorders>
              <w:top w:val="nil"/>
              <w:left w:val="nil"/>
              <w:bottom w:val="single" w:sz="4" w:space="0" w:color="auto"/>
              <w:right w:val="single" w:sz="4" w:space="0" w:color="auto"/>
            </w:tcBorders>
            <w:shd w:val="clear" w:color="auto" w:fill="auto"/>
            <w:noWrap/>
            <w:vAlign w:val="center"/>
            <w:hideMark/>
          </w:tcPr>
          <w:p w14:paraId="6BEB880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5CF48A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C22A76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87CDC8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92422A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A51EF5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3EE00C8"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08B3969D"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SITUATIONAL AWARENESS</w:t>
            </w:r>
          </w:p>
        </w:tc>
        <w:tc>
          <w:tcPr>
            <w:tcW w:w="338" w:type="dxa"/>
            <w:tcBorders>
              <w:top w:val="nil"/>
              <w:left w:val="nil"/>
              <w:bottom w:val="single" w:sz="4" w:space="0" w:color="auto"/>
              <w:right w:val="single" w:sz="4" w:space="0" w:color="auto"/>
            </w:tcBorders>
            <w:shd w:val="clear" w:color="auto" w:fill="auto"/>
            <w:noWrap/>
            <w:vAlign w:val="center"/>
            <w:hideMark/>
          </w:tcPr>
          <w:p w14:paraId="6CA5B4C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C1491B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C27743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0A1840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F52963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E58E8F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AE55C67"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CA0C335"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WORKLOAD MANAGEMENT</w:t>
            </w:r>
          </w:p>
        </w:tc>
        <w:tc>
          <w:tcPr>
            <w:tcW w:w="338" w:type="dxa"/>
            <w:tcBorders>
              <w:top w:val="nil"/>
              <w:left w:val="nil"/>
              <w:bottom w:val="single" w:sz="4" w:space="0" w:color="auto"/>
              <w:right w:val="single" w:sz="4" w:space="0" w:color="auto"/>
            </w:tcBorders>
            <w:shd w:val="clear" w:color="auto" w:fill="auto"/>
            <w:noWrap/>
            <w:vAlign w:val="center"/>
            <w:hideMark/>
          </w:tcPr>
          <w:p w14:paraId="3E6DBE3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326340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BA7667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01275E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F41681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B4255E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bl>
    <w:p w14:paraId="1C168FB8" w14:textId="525C1D5F" w:rsidR="005A21A5" w:rsidRPr="00340270" w:rsidRDefault="005A21A5" w:rsidP="005A21A5">
      <w:pPr>
        <w:rPr>
          <w:rFonts w:ascii="Times New Roman" w:hAnsi="Times New Roman" w:cs="Times New Roman"/>
        </w:rPr>
      </w:pPr>
    </w:p>
    <w:p w14:paraId="558CA8A9" w14:textId="77777777" w:rsidR="006F107B" w:rsidRPr="00340270" w:rsidRDefault="006F107B" w:rsidP="005A21A5">
      <w:pPr>
        <w:rPr>
          <w:rFonts w:ascii="Times New Roman" w:hAnsi="Times New Roman" w:cs="Times New Roman"/>
        </w:rPr>
      </w:pPr>
    </w:p>
    <w:p w14:paraId="25552A84" w14:textId="77777777" w:rsidR="00E058F0" w:rsidRPr="00340270" w:rsidRDefault="00E058F0" w:rsidP="005A21A5">
      <w:pPr>
        <w:rPr>
          <w:rFonts w:ascii="Times New Roman" w:hAnsi="Times New Roman" w:cs="Times New Roman"/>
        </w:rPr>
      </w:pPr>
    </w:p>
    <w:tbl>
      <w:tblPr>
        <w:tblW w:w="14175" w:type="dxa"/>
        <w:tblInd w:w="108" w:type="dxa"/>
        <w:tblLook w:val="04A0" w:firstRow="1" w:lastRow="0" w:firstColumn="1" w:lastColumn="0" w:noHBand="0" w:noVBand="1"/>
      </w:tblPr>
      <w:tblGrid>
        <w:gridCol w:w="4395"/>
        <w:gridCol w:w="338"/>
        <w:gridCol w:w="338"/>
        <w:gridCol w:w="338"/>
        <w:gridCol w:w="338"/>
        <w:gridCol w:w="603"/>
        <w:gridCol w:w="7825"/>
      </w:tblGrid>
      <w:tr w:rsidR="005A21A5" w:rsidRPr="00340270" w14:paraId="1566BA39" w14:textId="77777777" w:rsidTr="0031710C">
        <w:trPr>
          <w:trHeight w:val="285"/>
        </w:trPr>
        <w:tc>
          <w:tcPr>
            <w:tcW w:w="4395" w:type="dxa"/>
            <w:tcBorders>
              <w:top w:val="nil"/>
              <w:left w:val="nil"/>
              <w:bottom w:val="nil"/>
              <w:right w:val="nil"/>
            </w:tcBorders>
            <w:shd w:val="clear" w:color="auto" w:fill="auto"/>
            <w:noWrap/>
            <w:vAlign w:val="bottom"/>
            <w:hideMark/>
          </w:tcPr>
          <w:p w14:paraId="2894577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c>
          <w:tcPr>
            <w:tcW w:w="338" w:type="dxa"/>
            <w:tcBorders>
              <w:top w:val="nil"/>
              <w:left w:val="nil"/>
              <w:bottom w:val="nil"/>
              <w:right w:val="nil"/>
            </w:tcBorders>
            <w:shd w:val="clear" w:color="auto" w:fill="auto"/>
            <w:noWrap/>
            <w:vAlign w:val="bottom"/>
            <w:hideMark/>
          </w:tcPr>
          <w:p w14:paraId="5DEB5C78"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2947604E"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32465BB7"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50394AFB"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603" w:type="dxa"/>
            <w:tcBorders>
              <w:top w:val="nil"/>
              <w:left w:val="nil"/>
              <w:bottom w:val="nil"/>
              <w:right w:val="nil"/>
            </w:tcBorders>
            <w:shd w:val="clear" w:color="auto" w:fill="auto"/>
            <w:noWrap/>
            <w:vAlign w:val="bottom"/>
            <w:hideMark/>
          </w:tcPr>
          <w:p w14:paraId="40FE4E4F"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7825" w:type="dxa"/>
            <w:tcBorders>
              <w:top w:val="nil"/>
              <w:left w:val="nil"/>
              <w:bottom w:val="nil"/>
              <w:right w:val="nil"/>
            </w:tcBorders>
          </w:tcPr>
          <w:p w14:paraId="770EFF58"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r>
      <w:tr w:rsidR="005A21A5" w:rsidRPr="00340270" w14:paraId="45B63BB8" w14:textId="77777777" w:rsidTr="0031710C">
        <w:trPr>
          <w:trHeight w:val="315"/>
        </w:trPr>
        <w:tc>
          <w:tcPr>
            <w:tcW w:w="6350"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2102DBE0" w14:textId="32819F14" w:rsidR="005A21A5" w:rsidRPr="00340270" w:rsidRDefault="005C3C88" w:rsidP="0031710C">
            <w:pPr>
              <w:spacing w:after="0" w:line="240" w:lineRule="auto"/>
              <w:rPr>
                <w:rFonts w:ascii="Times New Roman" w:eastAsia="Times New Roman" w:hAnsi="Times New Roman" w:cs="Times New Roman"/>
                <w:b/>
                <w:bCs/>
                <w:color w:val="000000"/>
                <w:kern w:val="0"/>
                <w:sz w:val="24"/>
                <w:szCs w:val="24"/>
                <w:lang w:eastAsia="en-CA"/>
                <w14:ligatures w14:val="none"/>
              </w:rPr>
            </w:pPr>
            <w:r>
              <w:rPr>
                <w:rFonts w:ascii="Times New Roman" w:eastAsia="Times New Roman" w:hAnsi="Times New Roman" w:cs="Times New Roman"/>
                <w:b/>
                <w:bCs/>
                <w:color w:val="000000"/>
                <w:kern w:val="0"/>
                <w:sz w:val="24"/>
                <w:szCs w:val="24"/>
                <w:lang w:eastAsia="en-CA"/>
                <w14:ligatures w14:val="none"/>
              </w:rPr>
              <w:t xml:space="preserve">Exercise 2E – Aeroplane Familiarisation and Preparation for Flight – </w:t>
            </w:r>
            <w:r w:rsidR="005A21A5" w:rsidRPr="00340270">
              <w:rPr>
                <w:rFonts w:ascii="Times New Roman" w:eastAsia="Times New Roman" w:hAnsi="Times New Roman" w:cs="Times New Roman"/>
                <w:b/>
                <w:bCs/>
                <w:color w:val="000000"/>
                <w:kern w:val="0"/>
                <w:sz w:val="24"/>
                <w:szCs w:val="24"/>
                <w:lang w:eastAsia="en-CA"/>
                <w14:ligatures w14:val="none"/>
              </w:rPr>
              <w:t>Engine Starting, and Run-up, Use of Checklist</w:t>
            </w:r>
          </w:p>
        </w:tc>
        <w:tc>
          <w:tcPr>
            <w:tcW w:w="7825" w:type="dxa"/>
            <w:tcBorders>
              <w:top w:val="single" w:sz="4" w:space="0" w:color="auto"/>
              <w:left w:val="single" w:sz="4" w:space="0" w:color="auto"/>
              <w:bottom w:val="single" w:sz="4" w:space="0" w:color="auto"/>
              <w:right w:val="single" w:sz="4" w:space="0" w:color="000000"/>
            </w:tcBorders>
            <w:shd w:val="clear" w:color="000000" w:fill="A6A6A6"/>
          </w:tcPr>
          <w:p w14:paraId="05B9D893" w14:textId="77777777" w:rsidR="005A21A5" w:rsidRPr="00340270" w:rsidRDefault="005A21A5" w:rsidP="0031710C">
            <w:pPr>
              <w:spacing w:after="0" w:line="240" w:lineRule="auto"/>
              <w:jc w:val="center"/>
              <w:rPr>
                <w:rFonts w:ascii="Times New Roman" w:eastAsia="Times New Roman" w:hAnsi="Times New Roman" w:cs="Times New Roman"/>
                <w:b/>
                <w:bCs/>
                <w:color w:val="000000"/>
                <w:kern w:val="0"/>
                <w:sz w:val="24"/>
                <w:szCs w:val="24"/>
                <w:lang w:eastAsia="en-CA"/>
                <w14:ligatures w14:val="none"/>
              </w:rPr>
            </w:pPr>
            <w:r w:rsidRPr="00340270">
              <w:rPr>
                <w:rFonts w:ascii="Times New Roman" w:eastAsia="Times New Roman" w:hAnsi="Times New Roman" w:cs="Times New Roman"/>
                <w:b/>
                <w:bCs/>
                <w:color w:val="000000"/>
                <w:kern w:val="0"/>
                <w:sz w:val="24"/>
                <w:szCs w:val="24"/>
                <w:lang w:eastAsia="en-CA"/>
                <w14:ligatures w14:val="none"/>
              </w:rPr>
              <w:t>Comments/Justifications</w:t>
            </w:r>
          </w:p>
        </w:tc>
      </w:tr>
      <w:tr w:rsidR="005A21A5" w:rsidRPr="00340270" w14:paraId="44C66BA2"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B1DE425"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use the appropriate checklist provided by the manufacturer or aeroplane owner</w:t>
            </w:r>
          </w:p>
        </w:tc>
      </w:tr>
      <w:tr w:rsidR="005A21A5" w:rsidRPr="00340270" w14:paraId="3E42D9CF"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B1BFA00"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4B5284C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7BD8C2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DB6B2A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4F0552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2FFCB0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A1DA4A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2E33D1F"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5AAC20D"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accurately complete the engine and aeroplane systems checks</w:t>
            </w:r>
          </w:p>
        </w:tc>
      </w:tr>
      <w:tr w:rsidR="005A21A5" w:rsidRPr="00340270" w14:paraId="0FC2907D"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2ACA449"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342725B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CDEA2D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41AF0C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893926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064554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428794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28B2CF4"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62DB525"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check flight controls for freedom of operations and correct movements</w:t>
            </w:r>
          </w:p>
        </w:tc>
      </w:tr>
      <w:tr w:rsidR="005A21A5" w:rsidRPr="00340270" w14:paraId="01BD2A23"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0483E53"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6E8B93A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BAD1D0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B4075C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2F34F7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B3BC7C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F6C887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3B7285F"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5106249B"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take appropriate action with respect to unsatisfactory conditions</w:t>
            </w:r>
          </w:p>
        </w:tc>
      </w:tr>
      <w:tr w:rsidR="005A21A5" w:rsidRPr="00340270" w14:paraId="1A34251D"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494C217"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69E6D6A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7C6A16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A2A141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B51173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0F350B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16BA8B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49F20E5"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5D807897"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OVERALL</w:t>
            </w:r>
          </w:p>
        </w:tc>
      </w:tr>
      <w:tr w:rsidR="005A21A5" w:rsidRPr="00340270" w14:paraId="2D55F7B9"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07BDBFDF"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LEADERSHIP and TEAMWORK</w:t>
            </w:r>
          </w:p>
        </w:tc>
        <w:tc>
          <w:tcPr>
            <w:tcW w:w="338" w:type="dxa"/>
            <w:tcBorders>
              <w:top w:val="nil"/>
              <w:left w:val="nil"/>
              <w:bottom w:val="single" w:sz="4" w:space="0" w:color="auto"/>
              <w:right w:val="single" w:sz="4" w:space="0" w:color="auto"/>
            </w:tcBorders>
            <w:shd w:val="clear" w:color="auto" w:fill="auto"/>
            <w:noWrap/>
            <w:vAlign w:val="center"/>
            <w:hideMark/>
          </w:tcPr>
          <w:p w14:paraId="157676D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CBA3C7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FADC48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859EE5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D18BA3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8ACEEE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EACC896"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560D4BF2"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PROBLEM SOLVING and DECISION-MAKING</w:t>
            </w:r>
          </w:p>
        </w:tc>
        <w:tc>
          <w:tcPr>
            <w:tcW w:w="338" w:type="dxa"/>
            <w:tcBorders>
              <w:top w:val="nil"/>
              <w:left w:val="nil"/>
              <w:bottom w:val="single" w:sz="4" w:space="0" w:color="auto"/>
              <w:right w:val="single" w:sz="4" w:space="0" w:color="auto"/>
            </w:tcBorders>
            <w:shd w:val="clear" w:color="auto" w:fill="auto"/>
            <w:noWrap/>
            <w:vAlign w:val="center"/>
            <w:hideMark/>
          </w:tcPr>
          <w:p w14:paraId="572777A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0261B5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0F45C2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9804C2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9F6B4C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88342F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5CFFFAE"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3597E794"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SITUATIONAL AWARENESS</w:t>
            </w:r>
          </w:p>
        </w:tc>
        <w:tc>
          <w:tcPr>
            <w:tcW w:w="338" w:type="dxa"/>
            <w:tcBorders>
              <w:top w:val="nil"/>
              <w:left w:val="nil"/>
              <w:bottom w:val="single" w:sz="4" w:space="0" w:color="auto"/>
              <w:right w:val="single" w:sz="4" w:space="0" w:color="auto"/>
            </w:tcBorders>
            <w:shd w:val="clear" w:color="auto" w:fill="auto"/>
            <w:noWrap/>
            <w:vAlign w:val="center"/>
            <w:hideMark/>
          </w:tcPr>
          <w:p w14:paraId="1F9BDE6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9AED8E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3C3C91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90679E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87E969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B64D1C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B1360DB"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79087E3"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WORKLOAD MANAGEMENT</w:t>
            </w:r>
          </w:p>
        </w:tc>
        <w:tc>
          <w:tcPr>
            <w:tcW w:w="338" w:type="dxa"/>
            <w:tcBorders>
              <w:top w:val="nil"/>
              <w:left w:val="nil"/>
              <w:bottom w:val="single" w:sz="4" w:space="0" w:color="auto"/>
              <w:right w:val="single" w:sz="4" w:space="0" w:color="auto"/>
            </w:tcBorders>
            <w:shd w:val="clear" w:color="auto" w:fill="auto"/>
            <w:noWrap/>
            <w:vAlign w:val="center"/>
            <w:hideMark/>
          </w:tcPr>
          <w:p w14:paraId="4EB9C27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7672A0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BC30DC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4F3711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A46603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8E6D8A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bl>
    <w:p w14:paraId="71777CA2" w14:textId="77777777" w:rsidR="005A21A5" w:rsidRPr="00340270" w:rsidRDefault="005A21A5" w:rsidP="005A21A5">
      <w:pPr>
        <w:rPr>
          <w:rFonts w:ascii="Times New Roman" w:hAnsi="Times New Roman" w:cs="Times New Roman"/>
        </w:rPr>
      </w:pPr>
      <w:r w:rsidRPr="00340270">
        <w:rPr>
          <w:rFonts w:ascii="Times New Roman" w:hAnsi="Times New Roman" w:cs="Times New Roman"/>
        </w:rPr>
        <w:br w:type="page"/>
      </w:r>
    </w:p>
    <w:p w14:paraId="11702EF7" w14:textId="77777777" w:rsidR="00E058F0" w:rsidRPr="00340270" w:rsidRDefault="00E058F0" w:rsidP="005A21A5">
      <w:pPr>
        <w:rPr>
          <w:rFonts w:ascii="Times New Roman" w:hAnsi="Times New Roman" w:cs="Times New Roman"/>
        </w:rPr>
      </w:pPr>
    </w:p>
    <w:tbl>
      <w:tblPr>
        <w:tblW w:w="14175" w:type="dxa"/>
        <w:tblInd w:w="108" w:type="dxa"/>
        <w:tblLook w:val="04A0" w:firstRow="1" w:lastRow="0" w:firstColumn="1" w:lastColumn="0" w:noHBand="0" w:noVBand="1"/>
      </w:tblPr>
      <w:tblGrid>
        <w:gridCol w:w="4395"/>
        <w:gridCol w:w="338"/>
        <w:gridCol w:w="338"/>
        <w:gridCol w:w="338"/>
        <w:gridCol w:w="338"/>
        <w:gridCol w:w="603"/>
        <w:gridCol w:w="7825"/>
      </w:tblGrid>
      <w:tr w:rsidR="005A21A5" w:rsidRPr="00340270" w14:paraId="33E5698E" w14:textId="77777777" w:rsidTr="0031710C">
        <w:trPr>
          <w:trHeight w:val="285"/>
        </w:trPr>
        <w:tc>
          <w:tcPr>
            <w:tcW w:w="4395" w:type="dxa"/>
            <w:tcBorders>
              <w:top w:val="nil"/>
              <w:left w:val="nil"/>
              <w:bottom w:val="nil"/>
              <w:right w:val="nil"/>
            </w:tcBorders>
            <w:shd w:val="clear" w:color="auto" w:fill="auto"/>
            <w:noWrap/>
            <w:vAlign w:val="bottom"/>
            <w:hideMark/>
          </w:tcPr>
          <w:p w14:paraId="0FF5533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c>
          <w:tcPr>
            <w:tcW w:w="338" w:type="dxa"/>
            <w:tcBorders>
              <w:top w:val="nil"/>
              <w:left w:val="nil"/>
              <w:bottom w:val="nil"/>
              <w:right w:val="nil"/>
            </w:tcBorders>
            <w:shd w:val="clear" w:color="auto" w:fill="auto"/>
            <w:noWrap/>
            <w:vAlign w:val="bottom"/>
            <w:hideMark/>
          </w:tcPr>
          <w:p w14:paraId="5185D193"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15C5CC85"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6043D52B"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2555BE12"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603" w:type="dxa"/>
            <w:tcBorders>
              <w:top w:val="nil"/>
              <w:left w:val="nil"/>
              <w:bottom w:val="nil"/>
              <w:right w:val="nil"/>
            </w:tcBorders>
            <w:shd w:val="clear" w:color="auto" w:fill="auto"/>
            <w:noWrap/>
            <w:vAlign w:val="bottom"/>
            <w:hideMark/>
          </w:tcPr>
          <w:p w14:paraId="65697E25"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7825" w:type="dxa"/>
            <w:tcBorders>
              <w:top w:val="nil"/>
              <w:left w:val="nil"/>
              <w:bottom w:val="nil"/>
              <w:right w:val="nil"/>
            </w:tcBorders>
          </w:tcPr>
          <w:p w14:paraId="1B1947D5"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r>
      <w:tr w:rsidR="005A21A5" w:rsidRPr="00340270" w14:paraId="0AAB2413" w14:textId="77777777" w:rsidTr="0031710C">
        <w:trPr>
          <w:trHeight w:val="315"/>
        </w:trPr>
        <w:tc>
          <w:tcPr>
            <w:tcW w:w="6350"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030F48C0" w14:textId="3D19D7F5" w:rsidR="005A21A5" w:rsidRPr="00340270" w:rsidRDefault="005C3C88" w:rsidP="0031710C">
            <w:pPr>
              <w:spacing w:after="0" w:line="240" w:lineRule="auto"/>
              <w:rPr>
                <w:rFonts w:ascii="Times New Roman" w:eastAsia="Times New Roman" w:hAnsi="Times New Roman" w:cs="Times New Roman"/>
                <w:b/>
                <w:bCs/>
                <w:color w:val="000000"/>
                <w:kern w:val="0"/>
                <w:sz w:val="24"/>
                <w:szCs w:val="24"/>
                <w:lang w:eastAsia="en-CA"/>
                <w14:ligatures w14:val="none"/>
              </w:rPr>
            </w:pPr>
            <w:r>
              <w:rPr>
                <w:rFonts w:ascii="Times New Roman" w:eastAsia="Times New Roman" w:hAnsi="Times New Roman" w:cs="Times New Roman"/>
                <w:b/>
                <w:bCs/>
                <w:color w:val="000000"/>
                <w:kern w:val="0"/>
                <w:sz w:val="24"/>
                <w:szCs w:val="24"/>
                <w:lang w:eastAsia="en-CA"/>
                <w14:ligatures w14:val="none"/>
              </w:rPr>
              <w:t xml:space="preserve">Exercise 2F – Aeroplane Familiarisation and Preparation for Flight – </w:t>
            </w:r>
            <w:r w:rsidR="005A21A5" w:rsidRPr="00340270">
              <w:rPr>
                <w:rFonts w:ascii="Times New Roman" w:eastAsia="Times New Roman" w:hAnsi="Times New Roman" w:cs="Times New Roman"/>
                <w:b/>
                <w:bCs/>
                <w:color w:val="000000"/>
                <w:kern w:val="0"/>
                <w:sz w:val="24"/>
                <w:szCs w:val="24"/>
                <w:lang w:eastAsia="en-CA"/>
                <w14:ligatures w14:val="none"/>
              </w:rPr>
              <w:t>Operation of Aircraft System</w:t>
            </w:r>
          </w:p>
        </w:tc>
        <w:tc>
          <w:tcPr>
            <w:tcW w:w="7825" w:type="dxa"/>
            <w:tcBorders>
              <w:top w:val="single" w:sz="4" w:space="0" w:color="auto"/>
              <w:left w:val="single" w:sz="4" w:space="0" w:color="auto"/>
              <w:bottom w:val="single" w:sz="4" w:space="0" w:color="auto"/>
              <w:right w:val="single" w:sz="4" w:space="0" w:color="000000"/>
            </w:tcBorders>
            <w:shd w:val="clear" w:color="000000" w:fill="A6A6A6"/>
          </w:tcPr>
          <w:p w14:paraId="7C66B142" w14:textId="77777777" w:rsidR="005A21A5" w:rsidRPr="00340270" w:rsidRDefault="005A21A5" w:rsidP="0031710C">
            <w:pPr>
              <w:spacing w:after="0" w:line="240" w:lineRule="auto"/>
              <w:jc w:val="center"/>
              <w:rPr>
                <w:rFonts w:ascii="Times New Roman" w:eastAsia="Times New Roman" w:hAnsi="Times New Roman" w:cs="Times New Roman"/>
                <w:b/>
                <w:bCs/>
                <w:color w:val="000000"/>
                <w:kern w:val="0"/>
                <w:sz w:val="24"/>
                <w:szCs w:val="24"/>
                <w:lang w:eastAsia="en-CA"/>
                <w14:ligatures w14:val="none"/>
              </w:rPr>
            </w:pPr>
            <w:r w:rsidRPr="00340270">
              <w:rPr>
                <w:rFonts w:ascii="Times New Roman" w:eastAsia="Times New Roman" w:hAnsi="Times New Roman" w:cs="Times New Roman"/>
                <w:b/>
                <w:bCs/>
                <w:color w:val="000000"/>
                <w:kern w:val="0"/>
                <w:sz w:val="24"/>
                <w:szCs w:val="24"/>
                <w:lang w:eastAsia="en-CA"/>
                <w14:ligatures w14:val="none"/>
              </w:rPr>
              <w:t>Comments/Justifications</w:t>
            </w:r>
          </w:p>
        </w:tc>
      </w:tr>
      <w:tr w:rsidR="005A21A5" w:rsidRPr="00340270" w14:paraId="5232154B" w14:textId="77777777" w:rsidTr="0031710C">
        <w:trPr>
          <w:trHeight w:val="4148"/>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62939117"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Assessment will be based on the candidate’s proficiency to operate the aeroplane systems in accordance with the POH/AFM and explain the operation of two (2) of the following systems, as specified by the examiner:</w:t>
            </w:r>
            <w:r w:rsidRPr="00340270">
              <w:rPr>
                <w:rFonts w:ascii="Times New Roman" w:eastAsia="Times New Roman" w:hAnsi="Times New Roman" w:cs="Times New Roman"/>
                <w:b/>
                <w:bCs/>
                <w:color w:val="000000"/>
                <w:kern w:val="0"/>
                <w:sz w:val="20"/>
                <w:szCs w:val="20"/>
                <w:lang w:eastAsia="en-CA"/>
                <w14:ligatures w14:val="none"/>
              </w:rPr>
              <w:br/>
            </w:r>
            <w:r w:rsidRPr="00340270">
              <w:rPr>
                <w:rFonts w:ascii="Times New Roman" w:eastAsia="Times New Roman" w:hAnsi="Times New Roman" w:cs="Times New Roman"/>
                <w:b/>
                <w:bCs/>
                <w:color w:val="000000"/>
                <w:kern w:val="0"/>
                <w:sz w:val="20"/>
                <w:szCs w:val="20"/>
                <w:lang w:eastAsia="en-CA"/>
                <w14:ligatures w14:val="none"/>
              </w:rPr>
              <w:br/>
              <w:t>a) primary flight controls and trim</w:t>
            </w:r>
            <w:r w:rsidRPr="00340270">
              <w:rPr>
                <w:rFonts w:ascii="Times New Roman" w:eastAsia="Times New Roman" w:hAnsi="Times New Roman" w:cs="Times New Roman"/>
                <w:b/>
                <w:bCs/>
                <w:color w:val="000000"/>
                <w:kern w:val="0"/>
                <w:sz w:val="20"/>
                <w:szCs w:val="20"/>
                <w:lang w:eastAsia="en-CA"/>
                <w14:ligatures w14:val="none"/>
              </w:rPr>
              <w:br/>
              <w:t>b) carburetor heat</w:t>
            </w:r>
            <w:r w:rsidRPr="00340270">
              <w:rPr>
                <w:rFonts w:ascii="Times New Roman" w:eastAsia="Times New Roman" w:hAnsi="Times New Roman" w:cs="Times New Roman"/>
                <w:b/>
                <w:bCs/>
                <w:color w:val="000000"/>
                <w:kern w:val="0"/>
                <w:sz w:val="20"/>
                <w:szCs w:val="20"/>
                <w:lang w:eastAsia="en-CA"/>
                <w14:ligatures w14:val="none"/>
              </w:rPr>
              <w:br/>
              <w:t>c) mixture</w:t>
            </w:r>
            <w:r w:rsidRPr="00340270">
              <w:rPr>
                <w:rFonts w:ascii="Times New Roman" w:eastAsia="Times New Roman" w:hAnsi="Times New Roman" w:cs="Times New Roman"/>
                <w:b/>
                <w:bCs/>
                <w:color w:val="000000"/>
                <w:kern w:val="0"/>
                <w:sz w:val="20"/>
                <w:szCs w:val="20"/>
                <w:lang w:eastAsia="en-CA"/>
                <w14:ligatures w14:val="none"/>
              </w:rPr>
              <w:br/>
              <w:t>d) propeller</w:t>
            </w:r>
            <w:r w:rsidRPr="00340270">
              <w:rPr>
                <w:rFonts w:ascii="Times New Roman" w:eastAsia="Times New Roman" w:hAnsi="Times New Roman" w:cs="Times New Roman"/>
                <w:b/>
                <w:bCs/>
                <w:color w:val="000000"/>
                <w:kern w:val="0"/>
                <w:sz w:val="20"/>
                <w:szCs w:val="20"/>
                <w:lang w:eastAsia="en-CA"/>
                <w14:ligatures w14:val="none"/>
              </w:rPr>
              <w:br/>
              <w:t>e) fuel, oil, hydraulic</w:t>
            </w:r>
            <w:r w:rsidRPr="00340270">
              <w:rPr>
                <w:rFonts w:ascii="Times New Roman" w:eastAsia="Times New Roman" w:hAnsi="Times New Roman" w:cs="Times New Roman"/>
                <w:b/>
                <w:bCs/>
                <w:color w:val="000000"/>
                <w:kern w:val="0"/>
                <w:sz w:val="20"/>
                <w:szCs w:val="20"/>
                <w:lang w:eastAsia="en-CA"/>
                <w14:ligatures w14:val="none"/>
              </w:rPr>
              <w:br/>
              <w:t>f) electrical</w:t>
            </w:r>
            <w:r w:rsidRPr="00340270">
              <w:rPr>
                <w:rFonts w:ascii="Times New Roman" w:eastAsia="Times New Roman" w:hAnsi="Times New Roman" w:cs="Times New Roman"/>
                <w:b/>
                <w:bCs/>
                <w:color w:val="000000"/>
                <w:kern w:val="0"/>
                <w:sz w:val="20"/>
                <w:szCs w:val="20"/>
                <w:lang w:eastAsia="en-CA"/>
                <w14:ligatures w14:val="none"/>
              </w:rPr>
              <w:br/>
              <w:t>g) flaps</w:t>
            </w:r>
            <w:r w:rsidRPr="00340270">
              <w:rPr>
                <w:rFonts w:ascii="Times New Roman" w:eastAsia="Times New Roman" w:hAnsi="Times New Roman" w:cs="Times New Roman"/>
                <w:b/>
                <w:bCs/>
                <w:color w:val="000000"/>
                <w:kern w:val="0"/>
                <w:sz w:val="20"/>
                <w:szCs w:val="20"/>
                <w:lang w:eastAsia="en-CA"/>
                <w14:ligatures w14:val="none"/>
              </w:rPr>
              <w:br/>
              <w:t>h) landing gear</w:t>
            </w:r>
            <w:r w:rsidRPr="00340270">
              <w:rPr>
                <w:rFonts w:ascii="Times New Roman" w:eastAsia="Times New Roman" w:hAnsi="Times New Roman" w:cs="Times New Roman"/>
                <w:b/>
                <w:bCs/>
                <w:color w:val="000000"/>
                <w:kern w:val="0"/>
                <w:sz w:val="20"/>
                <w:szCs w:val="20"/>
                <w:lang w:eastAsia="en-CA"/>
                <w14:ligatures w14:val="none"/>
              </w:rPr>
              <w:br/>
            </w:r>
            <w:proofErr w:type="spellStart"/>
            <w:r w:rsidRPr="00340270">
              <w:rPr>
                <w:rFonts w:ascii="Times New Roman" w:eastAsia="Times New Roman" w:hAnsi="Times New Roman" w:cs="Times New Roman"/>
                <w:b/>
                <w:bCs/>
                <w:color w:val="000000"/>
                <w:kern w:val="0"/>
                <w:sz w:val="20"/>
                <w:szCs w:val="20"/>
                <w:lang w:eastAsia="en-CA"/>
                <w14:ligatures w14:val="none"/>
              </w:rPr>
              <w:t>i</w:t>
            </w:r>
            <w:proofErr w:type="spellEnd"/>
            <w:r w:rsidRPr="00340270">
              <w:rPr>
                <w:rFonts w:ascii="Times New Roman" w:eastAsia="Times New Roman" w:hAnsi="Times New Roman" w:cs="Times New Roman"/>
                <w:b/>
                <w:bCs/>
                <w:color w:val="000000"/>
                <w:kern w:val="0"/>
                <w:sz w:val="20"/>
                <w:szCs w:val="20"/>
                <w:lang w:eastAsia="en-CA"/>
                <w14:ligatures w14:val="none"/>
              </w:rPr>
              <w:t>) brakes</w:t>
            </w:r>
            <w:r w:rsidRPr="00340270">
              <w:rPr>
                <w:rFonts w:ascii="Times New Roman" w:eastAsia="Times New Roman" w:hAnsi="Times New Roman" w:cs="Times New Roman"/>
                <w:b/>
                <w:bCs/>
                <w:color w:val="000000"/>
                <w:kern w:val="0"/>
                <w:sz w:val="20"/>
                <w:szCs w:val="20"/>
                <w:lang w:eastAsia="en-CA"/>
                <w14:ligatures w14:val="none"/>
              </w:rPr>
              <w:br/>
              <w:t>j) avionics suite</w:t>
            </w:r>
            <w:r w:rsidRPr="00340270">
              <w:rPr>
                <w:rFonts w:ascii="Times New Roman" w:eastAsia="Times New Roman" w:hAnsi="Times New Roman" w:cs="Times New Roman"/>
                <w:b/>
                <w:bCs/>
                <w:color w:val="000000"/>
                <w:kern w:val="0"/>
                <w:sz w:val="20"/>
                <w:szCs w:val="20"/>
                <w:lang w:eastAsia="en-CA"/>
                <w14:ligatures w14:val="none"/>
              </w:rPr>
              <w:br/>
              <w:t>k) pitot-static, vacuum/pressure system and associated flight instruments</w:t>
            </w:r>
            <w:r w:rsidRPr="00340270">
              <w:rPr>
                <w:rFonts w:ascii="Times New Roman" w:eastAsia="Times New Roman" w:hAnsi="Times New Roman" w:cs="Times New Roman"/>
                <w:b/>
                <w:bCs/>
                <w:color w:val="000000"/>
                <w:kern w:val="0"/>
                <w:sz w:val="20"/>
                <w:szCs w:val="20"/>
                <w:lang w:eastAsia="en-CA"/>
                <w14:ligatures w14:val="none"/>
              </w:rPr>
              <w:br/>
              <w:t>l) heater and environmental system</w:t>
            </w:r>
            <w:r w:rsidRPr="00340270">
              <w:rPr>
                <w:rFonts w:ascii="Times New Roman" w:eastAsia="Times New Roman" w:hAnsi="Times New Roman" w:cs="Times New Roman"/>
                <w:b/>
                <w:bCs/>
                <w:color w:val="000000"/>
                <w:kern w:val="0"/>
                <w:sz w:val="20"/>
                <w:szCs w:val="20"/>
                <w:lang w:eastAsia="en-CA"/>
                <w14:ligatures w14:val="none"/>
              </w:rPr>
              <w:br/>
              <w:t>m) de-icing and anti-icing</w:t>
            </w:r>
          </w:p>
        </w:tc>
      </w:tr>
      <w:tr w:rsidR="005A21A5" w:rsidRPr="00340270" w14:paraId="1877B4F3"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6667B456"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337E3C2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CD5A59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B3F59E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868623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78C781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2E93A8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FAD2972"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3658892"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29352F0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8598E7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EBB0ED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93472E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C29790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E153C0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04C3A15"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11BBDC7"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Overall</w:t>
            </w:r>
          </w:p>
        </w:tc>
      </w:tr>
      <w:tr w:rsidR="005A21A5" w:rsidRPr="00340270" w14:paraId="21B2F1CB"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475D19B6"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LEADERSHIP and TEAMWORK</w:t>
            </w:r>
          </w:p>
        </w:tc>
        <w:tc>
          <w:tcPr>
            <w:tcW w:w="338" w:type="dxa"/>
            <w:tcBorders>
              <w:top w:val="nil"/>
              <w:left w:val="nil"/>
              <w:bottom w:val="single" w:sz="4" w:space="0" w:color="auto"/>
              <w:right w:val="single" w:sz="4" w:space="0" w:color="auto"/>
            </w:tcBorders>
            <w:shd w:val="clear" w:color="auto" w:fill="auto"/>
            <w:noWrap/>
            <w:vAlign w:val="center"/>
            <w:hideMark/>
          </w:tcPr>
          <w:p w14:paraId="59B02C0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6965C1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156C93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973644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ADA00C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85DCDF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E26B092"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68F2BEA7"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PROBLEM SOLVING and DECISION-MAKING</w:t>
            </w:r>
          </w:p>
        </w:tc>
        <w:tc>
          <w:tcPr>
            <w:tcW w:w="338" w:type="dxa"/>
            <w:tcBorders>
              <w:top w:val="nil"/>
              <w:left w:val="nil"/>
              <w:bottom w:val="single" w:sz="4" w:space="0" w:color="auto"/>
              <w:right w:val="single" w:sz="4" w:space="0" w:color="auto"/>
            </w:tcBorders>
            <w:shd w:val="clear" w:color="auto" w:fill="auto"/>
            <w:noWrap/>
            <w:vAlign w:val="center"/>
            <w:hideMark/>
          </w:tcPr>
          <w:p w14:paraId="4388F89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8B49BB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3C7329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BECCD2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6874C8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F8EA39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28BC438"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6D50AD46"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SITUATIONAL AWARENESS</w:t>
            </w:r>
          </w:p>
        </w:tc>
        <w:tc>
          <w:tcPr>
            <w:tcW w:w="338" w:type="dxa"/>
            <w:tcBorders>
              <w:top w:val="nil"/>
              <w:left w:val="nil"/>
              <w:bottom w:val="single" w:sz="4" w:space="0" w:color="auto"/>
              <w:right w:val="single" w:sz="4" w:space="0" w:color="auto"/>
            </w:tcBorders>
            <w:shd w:val="clear" w:color="auto" w:fill="auto"/>
            <w:noWrap/>
            <w:vAlign w:val="center"/>
            <w:hideMark/>
          </w:tcPr>
          <w:p w14:paraId="4B14474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3FF112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B43203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93816F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7D660B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6493BE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AE2C3A3"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6F34DC4"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WORKLOAD MANAGEMENT</w:t>
            </w:r>
          </w:p>
        </w:tc>
        <w:tc>
          <w:tcPr>
            <w:tcW w:w="338" w:type="dxa"/>
            <w:tcBorders>
              <w:top w:val="nil"/>
              <w:left w:val="nil"/>
              <w:bottom w:val="single" w:sz="4" w:space="0" w:color="auto"/>
              <w:right w:val="single" w:sz="4" w:space="0" w:color="auto"/>
            </w:tcBorders>
            <w:shd w:val="clear" w:color="auto" w:fill="auto"/>
            <w:noWrap/>
            <w:vAlign w:val="center"/>
            <w:hideMark/>
          </w:tcPr>
          <w:p w14:paraId="1EFB459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8A9DFE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7FFEBF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00C92B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D6629F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36593C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bl>
    <w:p w14:paraId="3877FA3D" w14:textId="77777777" w:rsidR="005A21A5" w:rsidRPr="00340270" w:rsidRDefault="005A21A5" w:rsidP="005A21A5">
      <w:pPr>
        <w:rPr>
          <w:rFonts w:ascii="Times New Roman" w:hAnsi="Times New Roman" w:cs="Times New Roman"/>
        </w:rPr>
      </w:pPr>
      <w:r w:rsidRPr="00340270">
        <w:rPr>
          <w:rFonts w:ascii="Times New Roman" w:hAnsi="Times New Roman" w:cs="Times New Roman"/>
        </w:rPr>
        <w:br w:type="page"/>
      </w:r>
    </w:p>
    <w:tbl>
      <w:tblPr>
        <w:tblW w:w="14175" w:type="dxa"/>
        <w:tblInd w:w="108" w:type="dxa"/>
        <w:tblLook w:val="04A0" w:firstRow="1" w:lastRow="0" w:firstColumn="1" w:lastColumn="0" w:noHBand="0" w:noVBand="1"/>
      </w:tblPr>
      <w:tblGrid>
        <w:gridCol w:w="4395"/>
        <w:gridCol w:w="338"/>
        <w:gridCol w:w="338"/>
        <w:gridCol w:w="338"/>
        <w:gridCol w:w="338"/>
        <w:gridCol w:w="603"/>
        <w:gridCol w:w="7825"/>
      </w:tblGrid>
      <w:tr w:rsidR="005A21A5" w:rsidRPr="00340270" w14:paraId="3AC0AAC6" w14:textId="77777777" w:rsidTr="0031710C">
        <w:trPr>
          <w:trHeight w:val="285"/>
        </w:trPr>
        <w:tc>
          <w:tcPr>
            <w:tcW w:w="4395" w:type="dxa"/>
            <w:tcBorders>
              <w:top w:val="nil"/>
              <w:left w:val="nil"/>
              <w:bottom w:val="nil"/>
              <w:right w:val="nil"/>
            </w:tcBorders>
            <w:shd w:val="clear" w:color="auto" w:fill="auto"/>
            <w:noWrap/>
            <w:vAlign w:val="bottom"/>
            <w:hideMark/>
          </w:tcPr>
          <w:p w14:paraId="6DC7CE93"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c>
          <w:tcPr>
            <w:tcW w:w="338" w:type="dxa"/>
            <w:tcBorders>
              <w:top w:val="nil"/>
              <w:left w:val="nil"/>
              <w:bottom w:val="nil"/>
              <w:right w:val="nil"/>
            </w:tcBorders>
            <w:shd w:val="clear" w:color="auto" w:fill="auto"/>
            <w:noWrap/>
            <w:vAlign w:val="bottom"/>
            <w:hideMark/>
          </w:tcPr>
          <w:p w14:paraId="254CC422" w14:textId="77777777" w:rsidR="005A21A5" w:rsidRPr="00340270" w:rsidRDefault="005A21A5" w:rsidP="00E058F0">
            <w:pPr>
              <w:snapToGrid w:val="0"/>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0D0D0108" w14:textId="77777777" w:rsidR="005A21A5" w:rsidRPr="00340270" w:rsidRDefault="005A21A5" w:rsidP="00E058F0">
            <w:pPr>
              <w:snapToGrid w:val="0"/>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46ED379E" w14:textId="77777777" w:rsidR="005A21A5" w:rsidRPr="00340270" w:rsidRDefault="005A21A5" w:rsidP="00E058F0">
            <w:pPr>
              <w:snapToGrid w:val="0"/>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157B8C95" w14:textId="77777777" w:rsidR="005A21A5" w:rsidRPr="00340270" w:rsidRDefault="005A21A5" w:rsidP="00E058F0">
            <w:pPr>
              <w:snapToGrid w:val="0"/>
              <w:spacing w:after="0" w:line="240" w:lineRule="auto"/>
              <w:rPr>
                <w:rFonts w:ascii="Times New Roman" w:eastAsia="Times New Roman" w:hAnsi="Times New Roman" w:cs="Times New Roman"/>
                <w:kern w:val="0"/>
                <w:sz w:val="20"/>
                <w:szCs w:val="20"/>
                <w:lang w:eastAsia="en-CA"/>
                <w14:ligatures w14:val="none"/>
              </w:rPr>
            </w:pPr>
          </w:p>
        </w:tc>
        <w:tc>
          <w:tcPr>
            <w:tcW w:w="603" w:type="dxa"/>
            <w:tcBorders>
              <w:top w:val="nil"/>
              <w:left w:val="nil"/>
              <w:bottom w:val="nil"/>
              <w:right w:val="nil"/>
            </w:tcBorders>
            <w:shd w:val="clear" w:color="auto" w:fill="auto"/>
            <w:noWrap/>
            <w:vAlign w:val="bottom"/>
            <w:hideMark/>
          </w:tcPr>
          <w:p w14:paraId="3FCCDDFC" w14:textId="77777777" w:rsidR="005A21A5" w:rsidRPr="00340270" w:rsidRDefault="005A21A5" w:rsidP="00E058F0">
            <w:pPr>
              <w:snapToGrid w:val="0"/>
              <w:spacing w:after="0" w:line="240" w:lineRule="auto"/>
              <w:rPr>
                <w:rFonts w:ascii="Times New Roman" w:eastAsia="Times New Roman" w:hAnsi="Times New Roman" w:cs="Times New Roman"/>
                <w:kern w:val="0"/>
                <w:sz w:val="20"/>
                <w:szCs w:val="20"/>
                <w:lang w:eastAsia="en-CA"/>
                <w14:ligatures w14:val="none"/>
              </w:rPr>
            </w:pPr>
          </w:p>
        </w:tc>
        <w:tc>
          <w:tcPr>
            <w:tcW w:w="7825" w:type="dxa"/>
            <w:tcBorders>
              <w:top w:val="nil"/>
              <w:left w:val="nil"/>
              <w:bottom w:val="nil"/>
              <w:right w:val="nil"/>
            </w:tcBorders>
          </w:tcPr>
          <w:p w14:paraId="316CECAE" w14:textId="77777777" w:rsidR="005A21A5" w:rsidRPr="00340270" w:rsidRDefault="005A21A5" w:rsidP="00E058F0">
            <w:pPr>
              <w:snapToGrid w:val="0"/>
              <w:spacing w:after="0" w:line="240" w:lineRule="auto"/>
              <w:rPr>
                <w:rFonts w:ascii="Times New Roman" w:eastAsia="Times New Roman" w:hAnsi="Times New Roman" w:cs="Times New Roman"/>
                <w:kern w:val="0"/>
                <w:sz w:val="20"/>
                <w:szCs w:val="20"/>
                <w:lang w:eastAsia="en-CA"/>
                <w14:ligatures w14:val="none"/>
              </w:rPr>
            </w:pPr>
          </w:p>
        </w:tc>
      </w:tr>
      <w:tr w:rsidR="005A21A5" w:rsidRPr="00340270" w14:paraId="3D94E585" w14:textId="77777777" w:rsidTr="0031710C">
        <w:trPr>
          <w:trHeight w:val="315"/>
        </w:trPr>
        <w:tc>
          <w:tcPr>
            <w:tcW w:w="6350"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0C64466C" w14:textId="4FA35DC0" w:rsidR="005A21A5" w:rsidRPr="00340270" w:rsidRDefault="005C3C88" w:rsidP="00E058F0">
            <w:pPr>
              <w:snapToGrid w:val="0"/>
              <w:spacing w:after="0" w:line="240" w:lineRule="auto"/>
              <w:rPr>
                <w:rFonts w:ascii="Times New Roman" w:eastAsia="Times New Roman" w:hAnsi="Times New Roman" w:cs="Times New Roman"/>
                <w:b/>
                <w:bCs/>
                <w:color w:val="000000"/>
                <w:kern w:val="0"/>
                <w:sz w:val="24"/>
                <w:szCs w:val="24"/>
                <w:lang w:eastAsia="en-CA"/>
                <w14:ligatures w14:val="none"/>
              </w:rPr>
            </w:pPr>
            <w:r>
              <w:rPr>
                <w:rFonts w:ascii="Times New Roman" w:eastAsia="Times New Roman" w:hAnsi="Times New Roman" w:cs="Times New Roman"/>
                <w:b/>
                <w:bCs/>
                <w:color w:val="000000"/>
                <w:kern w:val="0"/>
                <w:sz w:val="24"/>
                <w:szCs w:val="24"/>
                <w:lang w:eastAsia="en-CA"/>
                <w14:ligatures w14:val="none"/>
              </w:rPr>
              <w:t xml:space="preserve">Exercise 4 – </w:t>
            </w:r>
            <w:r w:rsidR="005A21A5" w:rsidRPr="00340270">
              <w:rPr>
                <w:rFonts w:ascii="Times New Roman" w:eastAsia="Times New Roman" w:hAnsi="Times New Roman" w:cs="Times New Roman"/>
                <w:b/>
                <w:bCs/>
                <w:color w:val="000000"/>
                <w:kern w:val="0"/>
                <w:sz w:val="24"/>
                <w:szCs w:val="24"/>
                <w:lang w:eastAsia="en-CA"/>
                <w14:ligatures w14:val="none"/>
              </w:rPr>
              <w:t>Taxiing</w:t>
            </w:r>
          </w:p>
        </w:tc>
        <w:tc>
          <w:tcPr>
            <w:tcW w:w="7825" w:type="dxa"/>
            <w:tcBorders>
              <w:top w:val="single" w:sz="4" w:space="0" w:color="auto"/>
              <w:left w:val="single" w:sz="4" w:space="0" w:color="auto"/>
              <w:bottom w:val="single" w:sz="4" w:space="0" w:color="auto"/>
              <w:right w:val="single" w:sz="4" w:space="0" w:color="000000"/>
            </w:tcBorders>
            <w:shd w:val="clear" w:color="000000" w:fill="A6A6A6"/>
          </w:tcPr>
          <w:p w14:paraId="7DEE6490" w14:textId="77777777" w:rsidR="005A21A5" w:rsidRPr="00340270" w:rsidRDefault="005A21A5" w:rsidP="00E058F0">
            <w:pPr>
              <w:snapToGrid w:val="0"/>
              <w:spacing w:after="0" w:line="240" w:lineRule="auto"/>
              <w:jc w:val="center"/>
              <w:rPr>
                <w:rFonts w:ascii="Times New Roman" w:eastAsia="Times New Roman" w:hAnsi="Times New Roman" w:cs="Times New Roman"/>
                <w:b/>
                <w:bCs/>
                <w:color w:val="000000"/>
                <w:kern w:val="0"/>
                <w:sz w:val="24"/>
                <w:szCs w:val="24"/>
                <w:lang w:eastAsia="en-CA"/>
                <w14:ligatures w14:val="none"/>
              </w:rPr>
            </w:pPr>
            <w:r w:rsidRPr="00340270">
              <w:rPr>
                <w:rFonts w:ascii="Times New Roman" w:eastAsia="Times New Roman" w:hAnsi="Times New Roman" w:cs="Times New Roman"/>
                <w:b/>
                <w:bCs/>
                <w:color w:val="000000"/>
                <w:kern w:val="0"/>
                <w:sz w:val="24"/>
                <w:szCs w:val="24"/>
                <w:lang w:eastAsia="en-CA"/>
                <w14:ligatures w14:val="none"/>
              </w:rPr>
              <w:t>Comments/Justifications</w:t>
            </w:r>
          </w:p>
        </w:tc>
      </w:tr>
      <w:tr w:rsidR="005A21A5" w:rsidRPr="00340270" w14:paraId="72E6E4C1"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1435E6E0" w14:textId="77777777" w:rsidR="005A21A5" w:rsidRPr="00340270" w:rsidRDefault="005A21A5" w:rsidP="00E058F0">
            <w:pPr>
              <w:snapToGrid w:val="0"/>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perform a brake check</w:t>
            </w:r>
          </w:p>
        </w:tc>
      </w:tr>
      <w:tr w:rsidR="005A21A5" w:rsidRPr="00340270" w14:paraId="6402E990"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EE2C7F6" w14:textId="77777777" w:rsidR="005A21A5" w:rsidRPr="00340270" w:rsidRDefault="005A21A5" w:rsidP="00E058F0">
            <w:pPr>
              <w:snapToGrid w:val="0"/>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7D1DE7FA"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F596A30"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44BA3C2"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4D607BF"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1F3DBB1"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33FDCB6"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897F56D"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EC72309" w14:textId="77777777" w:rsidR="005A21A5" w:rsidRPr="00340270" w:rsidRDefault="005A21A5" w:rsidP="00E058F0">
            <w:pPr>
              <w:snapToGrid w:val="0"/>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effective use of brakes, not dragging brakes while taxiing</w:t>
            </w:r>
          </w:p>
        </w:tc>
      </w:tr>
      <w:tr w:rsidR="005A21A5" w:rsidRPr="00340270" w14:paraId="39A42B82"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8AF1251" w14:textId="77777777" w:rsidR="005A21A5" w:rsidRPr="00340270" w:rsidRDefault="005A21A5" w:rsidP="00E058F0">
            <w:pPr>
              <w:snapToGrid w:val="0"/>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0F5E7E5A"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721FCC4"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DEABC47"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145B7CD"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AA8FC4E"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FE40518"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A14643F"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6A25E022" w14:textId="77777777" w:rsidR="005A21A5" w:rsidRPr="00340270" w:rsidRDefault="005A21A5" w:rsidP="00E058F0">
            <w:pPr>
              <w:snapToGrid w:val="0"/>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position flight controls as appropriate for the actual or simulated wind conditions</w:t>
            </w:r>
          </w:p>
        </w:tc>
      </w:tr>
      <w:tr w:rsidR="005A21A5" w:rsidRPr="00340270" w14:paraId="09EF8C69"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0B56B44F" w14:textId="77777777" w:rsidR="005A21A5" w:rsidRPr="00340270" w:rsidRDefault="005A21A5" w:rsidP="00E058F0">
            <w:pPr>
              <w:snapToGrid w:val="0"/>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184FF200"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E039F6C"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C07DFA0"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51B04D2"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894C455"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E3CB4C3"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7818960"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5EA5D61" w14:textId="77777777" w:rsidR="005A21A5" w:rsidRPr="00340270" w:rsidRDefault="005A21A5" w:rsidP="00E058F0">
            <w:pPr>
              <w:snapToGrid w:val="0"/>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4B0D25C8"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26F57CD"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4882DC4"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75066F5"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28AAC07"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CF67F61"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B89C9C4"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F7FF940" w14:textId="77777777" w:rsidR="005A21A5" w:rsidRPr="00340270" w:rsidRDefault="005A21A5" w:rsidP="00E058F0">
            <w:pPr>
              <w:snapToGrid w:val="0"/>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demonstrate proficiency by maintaining correct and positive aeroplane control</w:t>
            </w:r>
          </w:p>
        </w:tc>
      </w:tr>
      <w:tr w:rsidR="005A21A5" w:rsidRPr="00340270" w14:paraId="27BB9150"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00E42E9" w14:textId="77777777" w:rsidR="005A21A5" w:rsidRPr="00340270" w:rsidRDefault="005A21A5" w:rsidP="00E058F0">
            <w:pPr>
              <w:snapToGrid w:val="0"/>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4E29D543"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5E74568"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45E6700"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4A211AA"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88C761B"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F9BD15C"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A7112F2"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61C26A33" w14:textId="77777777" w:rsidR="005A21A5" w:rsidRPr="00340270" w:rsidRDefault="005A21A5" w:rsidP="00E058F0">
            <w:pPr>
              <w:snapToGrid w:val="0"/>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safely manoeuvre the aeroplane, considering other traffic on aprons and manoeuvring areas</w:t>
            </w:r>
          </w:p>
        </w:tc>
      </w:tr>
      <w:tr w:rsidR="005A21A5" w:rsidRPr="00340270" w14:paraId="5A444D95"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EF0C7BF" w14:textId="77777777" w:rsidR="005A21A5" w:rsidRPr="00340270" w:rsidRDefault="005A21A5" w:rsidP="00E058F0">
            <w:pPr>
              <w:snapToGrid w:val="0"/>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562BD1B6"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A191F76"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0D8E4BB"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BCBC53A"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35A4678"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94E41EF"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FEA00B6"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09612C37" w14:textId="77777777" w:rsidR="005A21A5" w:rsidRPr="00340270" w:rsidRDefault="005A21A5" w:rsidP="00E058F0">
            <w:pPr>
              <w:snapToGrid w:val="0"/>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use of appropriate taxiing speeds</w:t>
            </w:r>
          </w:p>
        </w:tc>
      </w:tr>
      <w:tr w:rsidR="005A21A5" w:rsidRPr="00340270" w14:paraId="21EE881D"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F2A31EF" w14:textId="77777777" w:rsidR="005A21A5" w:rsidRPr="00340270" w:rsidRDefault="005A21A5" w:rsidP="00E058F0">
            <w:pPr>
              <w:snapToGrid w:val="0"/>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10CAACB7"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A50AAF1"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3BABDD0"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E109B5E"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E2557F0"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9AB7684"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E6CAC20"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56E87210" w14:textId="77777777" w:rsidR="005A21A5" w:rsidRPr="00340270" w:rsidRDefault="005A21A5" w:rsidP="00E058F0">
            <w:pPr>
              <w:snapToGrid w:val="0"/>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maintain a safe distance from other aeroplanes, obstructions and persons</w:t>
            </w:r>
          </w:p>
        </w:tc>
      </w:tr>
      <w:tr w:rsidR="005A21A5" w:rsidRPr="00340270" w14:paraId="278EFDC8"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A141913" w14:textId="77777777" w:rsidR="005A21A5" w:rsidRPr="00340270" w:rsidRDefault="005A21A5" w:rsidP="00E058F0">
            <w:pPr>
              <w:snapToGrid w:val="0"/>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1012B264"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8525A8E"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A68C437"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03C4886"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3B70EA7"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0B9EB91"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604DE89"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3AAAEE9" w14:textId="77777777" w:rsidR="005A21A5" w:rsidRPr="00340270" w:rsidRDefault="005A21A5" w:rsidP="00E058F0">
            <w:pPr>
              <w:snapToGrid w:val="0"/>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adhere to local taxi rules, procedures and air traffic control clearances and instructions</w:t>
            </w:r>
          </w:p>
        </w:tc>
      </w:tr>
      <w:tr w:rsidR="005A21A5" w:rsidRPr="00340270" w14:paraId="344619D2"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73DA08F4" w14:textId="77777777" w:rsidR="005A21A5" w:rsidRPr="00340270" w:rsidRDefault="005A21A5" w:rsidP="00E058F0">
            <w:pPr>
              <w:snapToGrid w:val="0"/>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0E967B05"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DFA2464"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052E54C"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7336DB3"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B0444BF"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DCE0943"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0C8B3E2"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05955E6" w14:textId="77777777" w:rsidR="005A21A5" w:rsidRPr="00340270" w:rsidRDefault="005A21A5" w:rsidP="00E058F0">
            <w:pPr>
              <w:snapToGrid w:val="0"/>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7E410C67"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085BFEF"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6210712"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C190FCF"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88062F8"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061BE27"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5A3C076"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0EA9DD84" w14:textId="77777777" w:rsidR="005A21A5" w:rsidRPr="00340270" w:rsidRDefault="005A21A5" w:rsidP="00E058F0">
            <w:pPr>
              <w:snapToGrid w:val="0"/>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confirm the correct functioning of the flight instruments</w:t>
            </w:r>
          </w:p>
        </w:tc>
      </w:tr>
      <w:tr w:rsidR="005A21A5" w:rsidRPr="00340270" w14:paraId="4711D415"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61B287D" w14:textId="77777777" w:rsidR="005A21A5" w:rsidRPr="00340270" w:rsidRDefault="005A21A5" w:rsidP="00E058F0">
            <w:pPr>
              <w:snapToGrid w:val="0"/>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2AED110A"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3B36700"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48357F1"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DD1BCCC"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244CEE1"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4C14F73"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FDF0033"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1201F349" w14:textId="77777777" w:rsidR="005A21A5" w:rsidRPr="00340270" w:rsidRDefault="005A21A5" w:rsidP="00E058F0">
            <w:pPr>
              <w:snapToGrid w:val="0"/>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accomplish the applicable checklist items and perform recommended procedures</w:t>
            </w:r>
          </w:p>
        </w:tc>
      </w:tr>
      <w:tr w:rsidR="005A21A5" w:rsidRPr="00340270" w14:paraId="603DCFF0"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91785B5" w14:textId="77777777" w:rsidR="005A21A5" w:rsidRPr="00340270" w:rsidRDefault="005A21A5" w:rsidP="00E058F0">
            <w:pPr>
              <w:snapToGrid w:val="0"/>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76716138"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6AB93D5"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F534133"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7F90DE2"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8964E1A"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93EFB5C"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F1047DE"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E5F0A05" w14:textId="77777777" w:rsidR="005A21A5" w:rsidRPr="00340270" w:rsidRDefault="005A21A5" w:rsidP="00E058F0">
            <w:pPr>
              <w:snapToGrid w:val="0"/>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identify and correctly interpret airport, taxiway and runway signs, markings and lighting</w:t>
            </w:r>
          </w:p>
        </w:tc>
      </w:tr>
      <w:tr w:rsidR="005A21A5" w:rsidRPr="00340270" w14:paraId="08C53180"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EA1F8A0" w14:textId="77777777" w:rsidR="005A21A5" w:rsidRPr="00340270" w:rsidRDefault="005A21A5" w:rsidP="00E058F0">
            <w:pPr>
              <w:snapToGrid w:val="0"/>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76CBD7F5"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528B6F0"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5FEBC14"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8820929"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FA61EB8"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2F554DB"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772A6E6"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1008AA1C" w14:textId="77777777" w:rsidR="005A21A5" w:rsidRPr="00340270" w:rsidRDefault="005A21A5" w:rsidP="00E058F0">
            <w:pPr>
              <w:snapToGrid w:val="0"/>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after landing, clear the runway/landing area and taxi to suitable parking/refuelling area</w:t>
            </w:r>
          </w:p>
        </w:tc>
      </w:tr>
      <w:tr w:rsidR="005A21A5" w:rsidRPr="00340270" w14:paraId="79AF49D7"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4799E45" w14:textId="77777777" w:rsidR="005A21A5" w:rsidRPr="00340270" w:rsidRDefault="005A21A5" w:rsidP="00E058F0">
            <w:pPr>
              <w:snapToGrid w:val="0"/>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08B9994F"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33B0FD0"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BDA8D89"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A74749F"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0AAC5E9"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27766CB"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FC8532B" w14:textId="77777777">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1C5B25DD" w14:textId="5EDED2FF" w:rsidR="005A21A5" w:rsidRPr="00340270" w:rsidRDefault="00E058F0" w:rsidP="00E058F0">
            <w:pPr>
              <w:snapToGrid w:val="0"/>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maintain constant vigilance and aeroplane control during taxi operations</w:t>
            </w:r>
          </w:p>
        </w:tc>
      </w:tr>
      <w:tr w:rsidR="005A21A5" w:rsidRPr="00340270" w14:paraId="210FE1D9"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32B8830" w14:textId="77777777" w:rsidR="005A21A5" w:rsidRPr="00340270" w:rsidRDefault="005A21A5" w:rsidP="00E058F0">
            <w:pPr>
              <w:snapToGrid w:val="0"/>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6814851B"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6435DC2"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170CC79"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F60EE23"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49C86B0"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3E7DCD6"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2477CE2"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9580F14" w14:textId="08387EC4" w:rsidR="005A21A5" w:rsidRPr="00340270" w:rsidRDefault="005A21A5" w:rsidP="00E058F0">
            <w:pPr>
              <w:snapToGrid w:val="0"/>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park and secure the aeroplane properly, considering existing or forecast conditions</w:t>
            </w:r>
          </w:p>
        </w:tc>
      </w:tr>
      <w:tr w:rsidR="005A21A5" w:rsidRPr="00340270" w14:paraId="09D721A4"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4B8EC570" w14:textId="77777777" w:rsidR="005A21A5" w:rsidRPr="00340270" w:rsidRDefault="005A21A5" w:rsidP="00E058F0">
            <w:pPr>
              <w:snapToGrid w:val="0"/>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3F3943A3"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2E497EA"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6A49B5C"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3E910D5"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F379140"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1CBFDE0"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B620E30" w14:textId="77777777" w:rsidTr="00064411">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D324AF4" w14:textId="77777777" w:rsidR="005A21A5" w:rsidRPr="00340270" w:rsidRDefault="005A21A5" w:rsidP="00E058F0">
            <w:pPr>
              <w:snapToGrid w:val="0"/>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2D7229DB"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FBC7C22"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CF2DDB5"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C30578A"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59AFEC9"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62D1A98"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bl>
    <w:p w14:paraId="3812E377" w14:textId="77777777" w:rsidR="00064411" w:rsidRDefault="00064411">
      <w:r>
        <w:br w:type="page"/>
      </w:r>
    </w:p>
    <w:p w14:paraId="5669E26E" w14:textId="77777777" w:rsidR="00064411" w:rsidRDefault="00064411"/>
    <w:tbl>
      <w:tblPr>
        <w:tblW w:w="14175" w:type="dxa"/>
        <w:tblInd w:w="103" w:type="dxa"/>
        <w:tblLook w:val="04A0" w:firstRow="1" w:lastRow="0" w:firstColumn="1" w:lastColumn="0" w:noHBand="0" w:noVBand="1"/>
      </w:tblPr>
      <w:tblGrid>
        <w:gridCol w:w="4395"/>
        <w:gridCol w:w="338"/>
        <w:gridCol w:w="338"/>
        <w:gridCol w:w="338"/>
        <w:gridCol w:w="338"/>
        <w:gridCol w:w="603"/>
        <w:gridCol w:w="7825"/>
      </w:tblGrid>
      <w:tr w:rsidR="005A21A5" w:rsidRPr="00340270" w14:paraId="5137B3C2" w14:textId="77777777" w:rsidTr="00064411">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6BC72086" w14:textId="029F65D9" w:rsidR="005A21A5" w:rsidRPr="00340270" w:rsidRDefault="005A21A5" w:rsidP="00E058F0">
            <w:pPr>
              <w:snapToGrid w:val="0"/>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OVERALL</w:t>
            </w:r>
          </w:p>
        </w:tc>
      </w:tr>
      <w:tr w:rsidR="005A21A5" w:rsidRPr="00340270" w14:paraId="55D2BF97" w14:textId="77777777" w:rsidTr="00064411">
        <w:trPr>
          <w:trHeight w:val="315"/>
        </w:trPr>
        <w:tc>
          <w:tcPr>
            <w:tcW w:w="4395" w:type="dxa"/>
            <w:tcBorders>
              <w:top w:val="nil"/>
              <w:left w:val="single" w:sz="4" w:space="0" w:color="auto"/>
              <w:bottom w:val="nil"/>
              <w:right w:val="single" w:sz="4" w:space="0" w:color="auto"/>
            </w:tcBorders>
            <w:shd w:val="clear" w:color="auto" w:fill="auto"/>
            <w:vAlign w:val="center"/>
            <w:hideMark/>
          </w:tcPr>
          <w:p w14:paraId="60F7F5B6" w14:textId="77777777" w:rsidR="005A21A5" w:rsidRPr="00340270" w:rsidRDefault="005A21A5" w:rsidP="00E058F0">
            <w:pPr>
              <w:snapToGrid w:val="0"/>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LEADERSHIP and TEAMWORK</w:t>
            </w:r>
          </w:p>
        </w:tc>
        <w:tc>
          <w:tcPr>
            <w:tcW w:w="338" w:type="dxa"/>
            <w:tcBorders>
              <w:top w:val="nil"/>
              <w:left w:val="nil"/>
              <w:bottom w:val="single" w:sz="4" w:space="0" w:color="auto"/>
              <w:right w:val="single" w:sz="4" w:space="0" w:color="auto"/>
            </w:tcBorders>
            <w:shd w:val="clear" w:color="auto" w:fill="auto"/>
            <w:noWrap/>
            <w:vAlign w:val="center"/>
            <w:hideMark/>
          </w:tcPr>
          <w:p w14:paraId="239A37F6"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E61A0F8"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2694AAC"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C6276A3"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86E1000"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168A018"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8367EBE" w14:textId="77777777" w:rsidTr="00064411">
        <w:trPr>
          <w:trHeight w:val="315"/>
        </w:trPr>
        <w:tc>
          <w:tcPr>
            <w:tcW w:w="4395" w:type="dxa"/>
            <w:tcBorders>
              <w:top w:val="nil"/>
              <w:left w:val="single" w:sz="4" w:space="0" w:color="auto"/>
              <w:bottom w:val="nil"/>
              <w:right w:val="single" w:sz="4" w:space="0" w:color="auto"/>
            </w:tcBorders>
            <w:shd w:val="clear" w:color="auto" w:fill="auto"/>
            <w:vAlign w:val="center"/>
            <w:hideMark/>
          </w:tcPr>
          <w:p w14:paraId="110CDBE6" w14:textId="77777777" w:rsidR="005A21A5" w:rsidRPr="00340270" w:rsidRDefault="005A21A5" w:rsidP="00E058F0">
            <w:pPr>
              <w:snapToGrid w:val="0"/>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PROBLEM SOLVING and DECISION-MAKING</w:t>
            </w:r>
          </w:p>
        </w:tc>
        <w:tc>
          <w:tcPr>
            <w:tcW w:w="338" w:type="dxa"/>
            <w:tcBorders>
              <w:top w:val="nil"/>
              <w:left w:val="nil"/>
              <w:bottom w:val="single" w:sz="4" w:space="0" w:color="auto"/>
              <w:right w:val="single" w:sz="4" w:space="0" w:color="auto"/>
            </w:tcBorders>
            <w:shd w:val="clear" w:color="auto" w:fill="auto"/>
            <w:noWrap/>
            <w:vAlign w:val="center"/>
            <w:hideMark/>
          </w:tcPr>
          <w:p w14:paraId="355CCA71"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3CF1A41"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B2F1B35"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933BA29"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079A51E"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5C02ACB"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D10ADC5" w14:textId="77777777" w:rsidTr="00064411">
        <w:trPr>
          <w:trHeight w:val="315"/>
        </w:trPr>
        <w:tc>
          <w:tcPr>
            <w:tcW w:w="4395" w:type="dxa"/>
            <w:tcBorders>
              <w:top w:val="nil"/>
              <w:left w:val="single" w:sz="4" w:space="0" w:color="auto"/>
              <w:bottom w:val="nil"/>
              <w:right w:val="single" w:sz="4" w:space="0" w:color="auto"/>
            </w:tcBorders>
            <w:shd w:val="clear" w:color="auto" w:fill="auto"/>
            <w:vAlign w:val="center"/>
            <w:hideMark/>
          </w:tcPr>
          <w:p w14:paraId="5DA9266C" w14:textId="77777777" w:rsidR="005A21A5" w:rsidRPr="00340270" w:rsidRDefault="005A21A5" w:rsidP="00E058F0">
            <w:pPr>
              <w:snapToGrid w:val="0"/>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SITUATIONAL AWARENESS</w:t>
            </w:r>
          </w:p>
        </w:tc>
        <w:tc>
          <w:tcPr>
            <w:tcW w:w="338" w:type="dxa"/>
            <w:tcBorders>
              <w:top w:val="nil"/>
              <w:left w:val="nil"/>
              <w:bottom w:val="single" w:sz="4" w:space="0" w:color="auto"/>
              <w:right w:val="single" w:sz="4" w:space="0" w:color="auto"/>
            </w:tcBorders>
            <w:shd w:val="clear" w:color="auto" w:fill="auto"/>
            <w:noWrap/>
            <w:vAlign w:val="center"/>
            <w:hideMark/>
          </w:tcPr>
          <w:p w14:paraId="3D33F08D"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CA0199B"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503149D"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23ACBEA"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4AD93AA"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206E1C9"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54CB190" w14:textId="77777777" w:rsidTr="00064411">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3E71890" w14:textId="77777777" w:rsidR="005A21A5" w:rsidRPr="00340270" w:rsidRDefault="005A21A5" w:rsidP="00E058F0">
            <w:pPr>
              <w:snapToGrid w:val="0"/>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WORKLOAD MANAGEMENT</w:t>
            </w:r>
          </w:p>
        </w:tc>
        <w:tc>
          <w:tcPr>
            <w:tcW w:w="338" w:type="dxa"/>
            <w:tcBorders>
              <w:top w:val="nil"/>
              <w:left w:val="nil"/>
              <w:bottom w:val="single" w:sz="4" w:space="0" w:color="auto"/>
              <w:right w:val="single" w:sz="4" w:space="0" w:color="auto"/>
            </w:tcBorders>
            <w:shd w:val="clear" w:color="auto" w:fill="auto"/>
            <w:noWrap/>
            <w:vAlign w:val="center"/>
            <w:hideMark/>
          </w:tcPr>
          <w:p w14:paraId="73A6166A"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5B6D300"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1C96F75"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7C5A7C7"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4C27A0C"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3D108D5" w14:textId="77777777" w:rsidR="005A21A5" w:rsidRPr="00340270" w:rsidRDefault="005A21A5" w:rsidP="00E058F0">
            <w:pPr>
              <w:snapToGrid w:val="0"/>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bl>
    <w:p w14:paraId="4A44C784" w14:textId="77777777" w:rsidR="005A21A5" w:rsidRPr="00340270" w:rsidRDefault="005A21A5" w:rsidP="005A21A5">
      <w:pPr>
        <w:rPr>
          <w:rFonts w:ascii="Times New Roman" w:hAnsi="Times New Roman" w:cs="Times New Roman"/>
        </w:rPr>
      </w:pPr>
      <w:r w:rsidRPr="00340270">
        <w:rPr>
          <w:rFonts w:ascii="Times New Roman" w:hAnsi="Times New Roman" w:cs="Times New Roman"/>
        </w:rPr>
        <w:br w:type="page"/>
      </w:r>
    </w:p>
    <w:tbl>
      <w:tblPr>
        <w:tblW w:w="14175" w:type="dxa"/>
        <w:tblInd w:w="108" w:type="dxa"/>
        <w:tblLook w:val="04A0" w:firstRow="1" w:lastRow="0" w:firstColumn="1" w:lastColumn="0" w:noHBand="0" w:noVBand="1"/>
      </w:tblPr>
      <w:tblGrid>
        <w:gridCol w:w="4395"/>
        <w:gridCol w:w="338"/>
        <w:gridCol w:w="338"/>
        <w:gridCol w:w="338"/>
        <w:gridCol w:w="338"/>
        <w:gridCol w:w="603"/>
        <w:gridCol w:w="7825"/>
      </w:tblGrid>
      <w:tr w:rsidR="005A21A5" w:rsidRPr="00340270" w14:paraId="1E9C7C99" w14:textId="77777777" w:rsidTr="0031710C">
        <w:trPr>
          <w:trHeight w:val="285"/>
        </w:trPr>
        <w:tc>
          <w:tcPr>
            <w:tcW w:w="4395" w:type="dxa"/>
            <w:tcBorders>
              <w:top w:val="nil"/>
              <w:left w:val="nil"/>
              <w:bottom w:val="nil"/>
              <w:right w:val="nil"/>
            </w:tcBorders>
            <w:shd w:val="clear" w:color="auto" w:fill="auto"/>
            <w:noWrap/>
            <w:vAlign w:val="bottom"/>
            <w:hideMark/>
          </w:tcPr>
          <w:p w14:paraId="4BA6E38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c>
          <w:tcPr>
            <w:tcW w:w="338" w:type="dxa"/>
            <w:tcBorders>
              <w:top w:val="nil"/>
              <w:left w:val="nil"/>
              <w:bottom w:val="nil"/>
              <w:right w:val="nil"/>
            </w:tcBorders>
            <w:shd w:val="clear" w:color="auto" w:fill="auto"/>
            <w:noWrap/>
            <w:vAlign w:val="bottom"/>
            <w:hideMark/>
          </w:tcPr>
          <w:p w14:paraId="5C728974"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31100CD2"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4FC89A6C"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5DD8FBAC"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603" w:type="dxa"/>
            <w:tcBorders>
              <w:top w:val="nil"/>
              <w:left w:val="nil"/>
              <w:bottom w:val="nil"/>
              <w:right w:val="nil"/>
            </w:tcBorders>
            <w:shd w:val="clear" w:color="auto" w:fill="auto"/>
            <w:noWrap/>
            <w:vAlign w:val="bottom"/>
            <w:hideMark/>
          </w:tcPr>
          <w:p w14:paraId="683BD88A"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7825" w:type="dxa"/>
            <w:tcBorders>
              <w:top w:val="nil"/>
              <w:left w:val="nil"/>
              <w:bottom w:val="nil"/>
              <w:right w:val="nil"/>
            </w:tcBorders>
          </w:tcPr>
          <w:p w14:paraId="5AEF04EA"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r>
      <w:tr w:rsidR="005A21A5" w:rsidRPr="00340270" w14:paraId="0F87FE7D" w14:textId="77777777" w:rsidTr="0031710C">
        <w:trPr>
          <w:trHeight w:val="315"/>
        </w:trPr>
        <w:tc>
          <w:tcPr>
            <w:tcW w:w="6350"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7464A929" w14:textId="348BA283" w:rsidR="005A21A5" w:rsidRPr="00340270" w:rsidRDefault="005C3C88" w:rsidP="0031710C">
            <w:pPr>
              <w:spacing w:after="0" w:line="240" w:lineRule="auto"/>
              <w:rPr>
                <w:rFonts w:ascii="Times New Roman" w:eastAsia="Times New Roman" w:hAnsi="Times New Roman" w:cs="Times New Roman"/>
                <w:b/>
                <w:bCs/>
                <w:color w:val="000000"/>
                <w:kern w:val="0"/>
                <w:sz w:val="24"/>
                <w:szCs w:val="24"/>
                <w:lang w:eastAsia="en-CA"/>
                <w14:ligatures w14:val="none"/>
              </w:rPr>
            </w:pPr>
            <w:r>
              <w:rPr>
                <w:rFonts w:ascii="Times New Roman" w:eastAsia="Times New Roman" w:hAnsi="Times New Roman" w:cs="Times New Roman"/>
                <w:b/>
                <w:bCs/>
                <w:color w:val="000000"/>
                <w:kern w:val="0"/>
                <w:sz w:val="24"/>
                <w:szCs w:val="24"/>
                <w:lang w:eastAsia="en-CA"/>
                <w14:ligatures w14:val="none"/>
              </w:rPr>
              <w:t xml:space="preserve">Exercise 9 – </w:t>
            </w:r>
            <w:r w:rsidR="005A21A5" w:rsidRPr="00340270">
              <w:rPr>
                <w:rFonts w:ascii="Times New Roman" w:eastAsia="Times New Roman" w:hAnsi="Times New Roman" w:cs="Times New Roman"/>
                <w:b/>
                <w:bCs/>
                <w:color w:val="000000"/>
                <w:kern w:val="0"/>
                <w:sz w:val="24"/>
                <w:szCs w:val="24"/>
                <w:lang w:eastAsia="en-CA"/>
                <w14:ligatures w14:val="none"/>
              </w:rPr>
              <w:t>Steep Turn</w:t>
            </w:r>
          </w:p>
        </w:tc>
        <w:tc>
          <w:tcPr>
            <w:tcW w:w="7825" w:type="dxa"/>
            <w:tcBorders>
              <w:top w:val="single" w:sz="4" w:space="0" w:color="auto"/>
              <w:left w:val="single" w:sz="4" w:space="0" w:color="auto"/>
              <w:bottom w:val="single" w:sz="4" w:space="0" w:color="auto"/>
              <w:right w:val="single" w:sz="4" w:space="0" w:color="000000"/>
            </w:tcBorders>
            <w:shd w:val="clear" w:color="000000" w:fill="A6A6A6"/>
          </w:tcPr>
          <w:p w14:paraId="54BA70D8" w14:textId="77777777" w:rsidR="005A21A5" w:rsidRPr="00340270" w:rsidRDefault="005A21A5" w:rsidP="0031710C">
            <w:pPr>
              <w:spacing w:after="0" w:line="240" w:lineRule="auto"/>
              <w:jc w:val="center"/>
              <w:rPr>
                <w:rFonts w:ascii="Times New Roman" w:eastAsia="Times New Roman" w:hAnsi="Times New Roman" w:cs="Times New Roman"/>
                <w:b/>
                <w:bCs/>
                <w:color w:val="000000"/>
                <w:kern w:val="0"/>
                <w:sz w:val="24"/>
                <w:szCs w:val="24"/>
                <w:lang w:eastAsia="en-CA"/>
                <w14:ligatures w14:val="none"/>
              </w:rPr>
            </w:pPr>
            <w:r w:rsidRPr="00340270">
              <w:rPr>
                <w:rFonts w:ascii="Times New Roman" w:eastAsia="Times New Roman" w:hAnsi="Times New Roman" w:cs="Times New Roman"/>
                <w:b/>
                <w:bCs/>
                <w:color w:val="000000"/>
                <w:kern w:val="0"/>
                <w:sz w:val="24"/>
                <w:szCs w:val="24"/>
                <w:lang w:eastAsia="en-CA"/>
                <w14:ligatures w14:val="none"/>
              </w:rPr>
              <w:t>Comments/Justifications</w:t>
            </w:r>
          </w:p>
        </w:tc>
      </w:tr>
      <w:tr w:rsidR="005A21A5" w:rsidRPr="00340270" w14:paraId="3D67B58A"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6F3ACA17"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roll into and out of turns using smooth and coordinated pitch, bank yaw and power control</w:t>
            </w:r>
          </w:p>
        </w:tc>
      </w:tr>
      <w:tr w:rsidR="005A21A5" w:rsidRPr="00340270" w14:paraId="433B26FB"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EAC393C"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401CA54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5FDD05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52E65E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007657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6CD7D2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447D82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7B7126C"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F533F7A"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roll into a coordinated turn with an angle of bank of 45°</w:t>
            </w:r>
          </w:p>
        </w:tc>
      </w:tr>
      <w:tr w:rsidR="005A21A5" w:rsidRPr="00340270" w14:paraId="7D41E750"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54A90AD"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289D15B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D56D14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6A7EC7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3281A6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489B4A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1E4B00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113B51D"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6453E20B"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maintain coordinated flight</w:t>
            </w:r>
          </w:p>
        </w:tc>
      </w:tr>
      <w:tr w:rsidR="005A21A5" w:rsidRPr="00340270" w14:paraId="049254EC"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C17C956"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6793E41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FA2823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869C6A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CF7C71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89EB5C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BB11C2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94986AA"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CD0974E"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maintain the selected altitude (±100 feet)</w:t>
            </w:r>
          </w:p>
        </w:tc>
      </w:tr>
      <w:tr w:rsidR="005A21A5" w:rsidRPr="00340270" w14:paraId="528AF746"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4C0275C"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1AB2DB1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A8B3BE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A85B1C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6022D9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C9B847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536CE0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D28CDC1"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83D27B3"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maintain the selected airspeed (±10 knots)</w:t>
            </w:r>
          </w:p>
        </w:tc>
      </w:tr>
      <w:tr w:rsidR="005A21A5" w:rsidRPr="00340270" w14:paraId="500EA855"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16A22C8"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1FC518F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75A978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9754A2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3A98D2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A99281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0A3340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9079F10"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5D5CB7E4"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maintain the selected angle of bank (±45°)</w:t>
            </w:r>
          </w:p>
        </w:tc>
      </w:tr>
      <w:tr w:rsidR="005A21A5" w:rsidRPr="00340270" w14:paraId="153FDE27"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46DFE9B"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4ACD595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2E896E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FF1D5E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BA83C1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016F0B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B1E521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9197DEB"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4E3A2E92"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visually recover from the turn at the pre-selected recovery reference point (±10°)</w:t>
            </w:r>
          </w:p>
        </w:tc>
      </w:tr>
      <w:tr w:rsidR="005A21A5" w:rsidRPr="00340270" w14:paraId="57E7797D"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20062E8"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73DF438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72DBB4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0765FB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843EAC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0924CE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79C07E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5E02980"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662C8B12"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OVERALL</w:t>
            </w:r>
          </w:p>
        </w:tc>
      </w:tr>
      <w:tr w:rsidR="005A21A5" w:rsidRPr="00340270" w14:paraId="6F287F06"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13A4E5ED"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LEADERSHIP and TEAMWORK</w:t>
            </w:r>
          </w:p>
        </w:tc>
        <w:tc>
          <w:tcPr>
            <w:tcW w:w="338" w:type="dxa"/>
            <w:tcBorders>
              <w:top w:val="nil"/>
              <w:left w:val="nil"/>
              <w:bottom w:val="single" w:sz="4" w:space="0" w:color="auto"/>
              <w:right w:val="single" w:sz="4" w:space="0" w:color="auto"/>
            </w:tcBorders>
            <w:shd w:val="clear" w:color="auto" w:fill="auto"/>
            <w:noWrap/>
            <w:vAlign w:val="center"/>
            <w:hideMark/>
          </w:tcPr>
          <w:p w14:paraId="3815611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73A2E0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E03D23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3A4CA3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3EDB2D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0F1968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64E1ED8"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7F9DFC0B"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PROBLEM SOLVING and DECISION-MAKING</w:t>
            </w:r>
          </w:p>
        </w:tc>
        <w:tc>
          <w:tcPr>
            <w:tcW w:w="338" w:type="dxa"/>
            <w:tcBorders>
              <w:top w:val="nil"/>
              <w:left w:val="nil"/>
              <w:bottom w:val="single" w:sz="4" w:space="0" w:color="auto"/>
              <w:right w:val="single" w:sz="4" w:space="0" w:color="auto"/>
            </w:tcBorders>
            <w:shd w:val="clear" w:color="auto" w:fill="auto"/>
            <w:noWrap/>
            <w:vAlign w:val="center"/>
            <w:hideMark/>
          </w:tcPr>
          <w:p w14:paraId="6ADB1D5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302843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297804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920401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54688B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DF7CBB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F3C5EFC"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4E01FA44"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SITUATIONAL AWARENESS</w:t>
            </w:r>
          </w:p>
        </w:tc>
        <w:tc>
          <w:tcPr>
            <w:tcW w:w="338" w:type="dxa"/>
            <w:tcBorders>
              <w:top w:val="nil"/>
              <w:left w:val="nil"/>
              <w:bottom w:val="single" w:sz="4" w:space="0" w:color="auto"/>
              <w:right w:val="single" w:sz="4" w:space="0" w:color="auto"/>
            </w:tcBorders>
            <w:shd w:val="clear" w:color="auto" w:fill="auto"/>
            <w:noWrap/>
            <w:vAlign w:val="center"/>
            <w:hideMark/>
          </w:tcPr>
          <w:p w14:paraId="3CEAEC9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B82B67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09FD99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F6C2DB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422522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3B62F2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4655F10"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A14C5C9"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WORKLOAD MANAGEMENT</w:t>
            </w:r>
          </w:p>
        </w:tc>
        <w:tc>
          <w:tcPr>
            <w:tcW w:w="338" w:type="dxa"/>
            <w:tcBorders>
              <w:top w:val="nil"/>
              <w:left w:val="nil"/>
              <w:bottom w:val="single" w:sz="4" w:space="0" w:color="auto"/>
              <w:right w:val="single" w:sz="4" w:space="0" w:color="auto"/>
            </w:tcBorders>
            <w:shd w:val="clear" w:color="auto" w:fill="auto"/>
            <w:noWrap/>
            <w:vAlign w:val="center"/>
            <w:hideMark/>
          </w:tcPr>
          <w:p w14:paraId="49F47A7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30C491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95D6B0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FDF935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F23E8A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FA191D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bl>
    <w:p w14:paraId="6FFCE737" w14:textId="77777777" w:rsidR="005A21A5" w:rsidRPr="00340270" w:rsidRDefault="005A21A5" w:rsidP="005A21A5">
      <w:pPr>
        <w:rPr>
          <w:rFonts w:ascii="Times New Roman" w:hAnsi="Times New Roman" w:cs="Times New Roman"/>
        </w:rPr>
      </w:pPr>
      <w:r w:rsidRPr="00340270">
        <w:rPr>
          <w:rFonts w:ascii="Times New Roman" w:hAnsi="Times New Roman" w:cs="Times New Roman"/>
        </w:rPr>
        <w:br w:type="page"/>
      </w:r>
    </w:p>
    <w:tbl>
      <w:tblPr>
        <w:tblW w:w="14175" w:type="dxa"/>
        <w:tblInd w:w="108" w:type="dxa"/>
        <w:tblLook w:val="04A0" w:firstRow="1" w:lastRow="0" w:firstColumn="1" w:lastColumn="0" w:noHBand="0" w:noVBand="1"/>
      </w:tblPr>
      <w:tblGrid>
        <w:gridCol w:w="4395"/>
        <w:gridCol w:w="338"/>
        <w:gridCol w:w="338"/>
        <w:gridCol w:w="338"/>
        <w:gridCol w:w="338"/>
        <w:gridCol w:w="603"/>
        <w:gridCol w:w="7825"/>
      </w:tblGrid>
      <w:tr w:rsidR="005A21A5" w:rsidRPr="00340270" w14:paraId="3FD3E213" w14:textId="77777777" w:rsidTr="0031710C">
        <w:trPr>
          <w:trHeight w:val="285"/>
        </w:trPr>
        <w:tc>
          <w:tcPr>
            <w:tcW w:w="4395" w:type="dxa"/>
            <w:tcBorders>
              <w:top w:val="nil"/>
              <w:left w:val="nil"/>
              <w:bottom w:val="nil"/>
              <w:right w:val="nil"/>
            </w:tcBorders>
            <w:shd w:val="clear" w:color="auto" w:fill="auto"/>
            <w:noWrap/>
            <w:vAlign w:val="bottom"/>
            <w:hideMark/>
          </w:tcPr>
          <w:p w14:paraId="543F134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c>
          <w:tcPr>
            <w:tcW w:w="338" w:type="dxa"/>
            <w:tcBorders>
              <w:top w:val="nil"/>
              <w:left w:val="nil"/>
              <w:bottom w:val="nil"/>
              <w:right w:val="nil"/>
            </w:tcBorders>
            <w:shd w:val="clear" w:color="auto" w:fill="auto"/>
            <w:noWrap/>
            <w:vAlign w:val="bottom"/>
            <w:hideMark/>
          </w:tcPr>
          <w:p w14:paraId="12D46796"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7996AD92"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248DB034"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6AAD7F99"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603" w:type="dxa"/>
            <w:tcBorders>
              <w:top w:val="nil"/>
              <w:left w:val="nil"/>
              <w:bottom w:val="nil"/>
              <w:right w:val="nil"/>
            </w:tcBorders>
            <w:shd w:val="clear" w:color="auto" w:fill="auto"/>
            <w:noWrap/>
            <w:vAlign w:val="bottom"/>
            <w:hideMark/>
          </w:tcPr>
          <w:p w14:paraId="1D050014"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7825" w:type="dxa"/>
            <w:tcBorders>
              <w:top w:val="nil"/>
              <w:left w:val="nil"/>
              <w:bottom w:val="nil"/>
              <w:right w:val="nil"/>
            </w:tcBorders>
          </w:tcPr>
          <w:p w14:paraId="63E0BD87"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r>
      <w:tr w:rsidR="005A21A5" w:rsidRPr="00340270" w14:paraId="53E9D2F3" w14:textId="77777777" w:rsidTr="0031710C">
        <w:trPr>
          <w:trHeight w:val="315"/>
        </w:trPr>
        <w:tc>
          <w:tcPr>
            <w:tcW w:w="6350"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3E94BA4F" w14:textId="39A87EC3" w:rsidR="005A21A5" w:rsidRPr="00340270" w:rsidRDefault="005C3C88" w:rsidP="0031710C">
            <w:pPr>
              <w:spacing w:after="0" w:line="240" w:lineRule="auto"/>
              <w:rPr>
                <w:rFonts w:ascii="Times New Roman" w:eastAsia="Times New Roman" w:hAnsi="Times New Roman" w:cs="Times New Roman"/>
                <w:b/>
                <w:bCs/>
                <w:color w:val="000000"/>
                <w:kern w:val="0"/>
                <w:sz w:val="24"/>
                <w:szCs w:val="24"/>
                <w:lang w:eastAsia="en-CA"/>
                <w14:ligatures w14:val="none"/>
              </w:rPr>
            </w:pPr>
            <w:r>
              <w:rPr>
                <w:rFonts w:ascii="Times New Roman" w:eastAsia="Times New Roman" w:hAnsi="Times New Roman" w:cs="Times New Roman"/>
                <w:b/>
                <w:bCs/>
                <w:color w:val="000000"/>
                <w:kern w:val="0"/>
                <w:sz w:val="24"/>
                <w:szCs w:val="24"/>
                <w:lang w:eastAsia="en-CA"/>
                <w14:ligatures w14:val="none"/>
              </w:rPr>
              <w:t xml:space="preserve">Exercise 11 – </w:t>
            </w:r>
            <w:r w:rsidR="005A21A5" w:rsidRPr="00340270">
              <w:rPr>
                <w:rFonts w:ascii="Times New Roman" w:eastAsia="Times New Roman" w:hAnsi="Times New Roman" w:cs="Times New Roman"/>
                <w:b/>
                <w:bCs/>
                <w:color w:val="000000"/>
                <w:kern w:val="0"/>
                <w:sz w:val="24"/>
                <w:szCs w:val="24"/>
                <w:lang w:eastAsia="en-CA"/>
                <w14:ligatures w14:val="none"/>
              </w:rPr>
              <w:t>Slow Flight</w:t>
            </w:r>
          </w:p>
        </w:tc>
        <w:tc>
          <w:tcPr>
            <w:tcW w:w="7825" w:type="dxa"/>
            <w:tcBorders>
              <w:top w:val="single" w:sz="4" w:space="0" w:color="auto"/>
              <w:left w:val="single" w:sz="4" w:space="0" w:color="auto"/>
              <w:bottom w:val="single" w:sz="4" w:space="0" w:color="auto"/>
              <w:right w:val="single" w:sz="4" w:space="0" w:color="000000"/>
            </w:tcBorders>
            <w:shd w:val="clear" w:color="000000" w:fill="A6A6A6"/>
          </w:tcPr>
          <w:p w14:paraId="6ABC4682" w14:textId="77777777" w:rsidR="005A21A5" w:rsidRPr="00340270" w:rsidRDefault="005A21A5" w:rsidP="0031710C">
            <w:pPr>
              <w:spacing w:after="0" w:line="240" w:lineRule="auto"/>
              <w:jc w:val="center"/>
              <w:rPr>
                <w:rFonts w:ascii="Times New Roman" w:eastAsia="Times New Roman" w:hAnsi="Times New Roman" w:cs="Times New Roman"/>
                <w:b/>
                <w:bCs/>
                <w:color w:val="000000"/>
                <w:kern w:val="0"/>
                <w:sz w:val="24"/>
                <w:szCs w:val="24"/>
                <w:lang w:eastAsia="en-CA"/>
                <w14:ligatures w14:val="none"/>
              </w:rPr>
            </w:pPr>
            <w:r w:rsidRPr="00340270">
              <w:rPr>
                <w:rFonts w:ascii="Times New Roman" w:eastAsia="Times New Roman" w:hAnsi="Times New Roman" w:cs="Times New Roman"/>
                <w:b/>
                <w:bCs/>
                <w:color w:val="000000"/>
                <w:kern w:val="0"/>
                <w:sz w:val="24"/>
                <w:szCs w:val="24"/>
                <w:lang w:eastAsia="en-CA"/>
                <w14:ligatures w14:val="none"/>
              </w:rPr>
              <w:t>Comments/Justifications</w:t>
            </w:r>
          </w:p>
        </w:tc>
      </w:tr>
      <w:tr w:rsidR="005A21A5" w:rsidRPr="00340270" w14:paraId="7E60F30A"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4C4E996E"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complete appropriate safety precautions before entering slow flight</w:t>
            </w:r>
          </w:p>
        </w:tc>
      </w:tr>
      <w:tr w:rsidR="005A21A5" w:rsidRPr="00340270" w14:paraId="1B4B2543"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858BDEB"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w:t>
            </w:r>
          </w:p>
        </w:tc>
        <w:tc>
          <w:tcPr>
            <w:tcW w:w="338" w:type="dxa"/>
            <w:tcBorders>
              <w:top w:val="nil"/>
              <w:left w:val="nil"/>
              <w:bottom w:val="single" w:sz="4" w:space="0" w:color="auto"/>
              <w:right w:val="single" w:sz="4" w:space="0" w:color="auto"/>
            </w:tcBorders>
            <w:shd w:val="clear" w:color="auto" w:fill="auto"/>
            <w:noWrap/>
            <w:vAlign w:val="center"/>
            <w:hideMark/>
          </w:tcPr>
          <w:p w14:paraId="2F7AC0C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3436FE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D2905A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9CAA07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D7C174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C9500C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A994260" w14:textId="77777777" w:rsidTr="0031710C">
        <w:trPr>
          <w:trHeight w:val="52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CE14ED0"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establish and maintain the aeroplane in slow flight as indicated by intermittent stall warning or aerodynamic buffeting, with an aircraft configuration appropriate for the speed range</w:t>
            </w:r>
          </w:p>
        </w:tc>
      </w:tr>
      <w:tr w:rsidR="005A21A5" w:rsidRPr="00340270" w14:paraId="443757BA"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44943B49"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05B3344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6E8D8E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DD5618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E0BEC9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A80F1B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FC5D98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B787F2C"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A2D572F"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58766D0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241A64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B94812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B2B981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275E1C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F625C3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F667189"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8B3A8FB"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demonstrated coordinated straight and level flight and a level turn, with an angle of bank of 15° in slow flight</w:t>
            </w:r>
          </w:p>
        </w:tc>
      </w:tr>
      <w:tr w:rsidR="005A21A5" w:rsidRPr="00340270" w14:paraId="72D8667F"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81E7221"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430D424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EB4024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AC8DE0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6FB544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2DD843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726B41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C374A8D"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2E0FC2D"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prevent a stall</w:t>
            </w:r>
          </w:p>
        </w:tc>
      </w:tr>
      <w:tr w:rsidR="005A21A5" w:rsidRPr="00340270" w14:paraId="3CCC4C06"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033D4F9"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4F7E0E7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1FD423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BE3370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6C25CE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97322E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10F8E2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DA88225"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048D5953"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maintain specified altitudes (±100 feet)</w:t>
            </w:r>
          </w:p>
        </w:tc>
      </w:tr>
      <w:tr w:rsidR="005A21A5" w:rsidRPr="00340270" w14:paraId="6679313D"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49599BD"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7A37A86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444287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5D2691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415EF0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8805D7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F8EDB2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8AFD002"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5262F076"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 xml:space="preserve">maintain specified heading (±10°) </w:t>
            </w:r>
          </w:p>
        </w:tc>
      </w:tr>
      <w:tr w:rsidR="005A21A5" w:rsidRPr="00340270" w14:paraId="19C771CA"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BCBC134"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62BFD7F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4CDAE3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1A0913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7F0289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35351B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E72161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7AF82CD"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136513A6"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maintain specified angles of bank (±5°)</w:t>
            </w:r>
          </w:p>
        </w:tc>
      </w:tr>
      <w:tr w:rsidR="005A21A5" w:rsidRPr="00340270" w14:paraId="095BC894"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339AE7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26E7DE3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844673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338087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7A9772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B4CD64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DC63E9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65EB286"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12A7F34"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roll out on specified heading (±10°)</w:t>
            </w:r>
          </w:p>
        </w:tc>
      </w:tr>
      <w:tr w:rsidR="005A21A5" w:rsidRPr="00340270" w14:paraId="7CDE30AC"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9F3A735"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03625EB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FD870B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D69EFD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4228AE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C36C50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C31C84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E67E58B"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2FE3C9A"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recover promptly and smoothly to normal flight on command of the examiner</w:t>
            </w:r>
          </w:p>
        </w:tc>
      </w:tr>
      <w:tr w:rsidR="005A21A5" w:rsidRPr="00340270" w14:paraId="5EE51AB0"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12DDDA3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640A40B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86144D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69A7A7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F5A08D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C1119F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71EAD2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36D4DBD"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63DBF43"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59DF215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00EE2B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61B833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885591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EB813E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6E0A6D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9420874"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034C1804"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OVERALL</w:t>
            </w:r>
          </w:p>
        </w:tc>
      </w:tr>
      <w:tr w:rsidR="005A21A5" w:rsidRPr="00340270" w14:paraId="2DA8FCC2"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154B0A0F"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LEADERSHIP and TEAMWORK</w:t>
            </w:r>
          </w:p>
        </w:tc>
        <w:tc>
          <w:tcPr>
            <w:tcW w:w="338" w:type="dxa"/>
            <w:tcBorders>
              <w:top w:val="nil"/>
              <w:left w:val="nil"/>
              <w:bottom w:val="single" w:sz="4" w:space="0" w:color="auto"/>
              <w:right w:val="single" w:sz="4" w:space="0" w:color="auto"/>
            </w:tcBorders>
            <w:shd w:val="clear" w:color="auto" w:fill="auto"/>
            <w:noWrap/>
            <w:vAlign w:val="center"/>
            <w:hideMark/>
          </w:tcPr>
          <w:p w14:paraId="7ACDA99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EF0761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9EE9DE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22D83E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72B44C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1FBA30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7F4A13D"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46F57C70"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PROBLEM SOLVING and DECISION-MAKING</w:t>
            </w:r>
          </w:p>
        </w:tc>
        <w:tc>
          <w:tcPr>
            <w:tcW w:w="338" w:type="dxa"/>
            <w:tcBorders>
              <w:top w:val="nil"/>
              <w:left w:val="nil"/>
              <w:bottom w:val="single" w:sz="4" w:space="0" w:color="auto"/>
              <w:right w:val="single" w:sz="4" w:space="0" w:color="auto"/>
            </w:tcBorders>
            <w:shd w:val="clear" w:color="auto" w:fill="auto"/>
            <w:noWrap/>
            <w:vAlign w:val="center"/>
            <w:hideMark/>
          </w:tcPr>
          <w:p w14:paraId="52B3BCF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46609C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99114C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DD6935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BE07A2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DBA1CE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72406DB"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0EDA85A4"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SITUATIONAL AWARENESS</w:t>
            </w:r>
          </w:p>
        </w:tc>
        <w:tc>
          <w:tcPr>
            <w:tcW w:w="338" w:type="dxa"/>
            <w:tcBorders>
              <w:top w:val="nil"/>
              <w:left w:val="nil"/>
              <w:bottom w:val="single" w:sz="4" w:space="0" w:color="auto"/>
              <w:right w:val="single" w:sz="4" w:space="0" w:color="auto"/>
            </w:tcBorders>
            <w:shd w:val="clear" w:color="auto" w:fill="auto"/>
            <w:noWrap/>
            <w:vAlign w:val="center"/>
            <w:hideMark/>
          </w:tcPr>
          <w:p w14:paraId="7045AE4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C3CDC5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5DE1F7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56A0FF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0F35A9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2E7F16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F7A838B"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C27D9A0"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WORKLOAD MANAGEMENT</w:t>
            </w:r>
          </w:p>
        </w:tc>
        <w:tc>
          <w:tcPr>
            <w:tcW w:w="338" w:type="dxa"/>
            <w:tcBorders>
              <w:top w:val="nil"/>
              <w:left w:val="nil"/>
              <w:bottom w:val="single" w:sz="4" w:space="0" w:color="auto"/>
              <w:right w:val="single" w:sz="4" w:space="0" w:color="auto"/>
            </w:tcBorders>
            <w:shd w:val="clear" w:color="auto" w:fill="auto"/>
            <w:noWrap/>
            <w:vAlign w:val="center"/>
            <w:hideMark/>
          </w:tcPr>
          <w:p w14:paraId="0FD48F5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88BC9A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5C31B3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8F75B1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46DE92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79663A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bl>
    <w:p w14:paraId="0A153EF8" w14:textId="77777777" w:rsidR="005A21A5" w:rsidRPr="00340270" w:rsidRDefault="005A21A5" w:rsidP="005A21A5">
      <w:pPr>
        <w:rPr>
          <w:rFonts w:ascii="Times New Roman" w:hAnsi="Times New Roman" w:cs="Times New Roman"/>
        </w:rPr>
      </w:pPr>
      <w:r w:rsidRPr="00340270">
        <w:rPr>
          <w:rFonts w:ascii="Times New Roman" w:hAnsi="Times New Roman" w:cs="Times New Roman"/>
        </w:rPr>
        <w:br w:type="page"/>
      </w:r>
    </w:p>
    <w:tbl>
      <w:tblPr>
        <w:tblW w:w="14175" w:type="dxa"/>
        <w:tblInd w:w="108" w:type="dxa"/>
        <w:tblLook w:val="04A0" w:firstRow="1" w:lastRow="0" w:firstColumn="1" w:lastColumn="0" w:noHBand="0" w:noVBand="1"/>
      </w:tblPr>
      <w:tblGrid>
        <w:gridCol w:w="4395"/>
        <w:gridCol w:w="338"/>
        <w:gridCol w:w="338"/>
        <w:gridCol w:w="338"/>
        <w:gridCol w:w="338"/>
        <w:gridCol w:w="603"/>
        <w:gridCol w:w="7825"/>
      </w:tblGrid>
      <w:tr w:rsidR="005A21A5" w:rsidRPr="00340270" w14:paraId="25F9A2B2" w14:textId="77777777" w:rsidTr="0031710C">
        <w:trPr>
          <w:trHeight w:val="285"/>
        </w:trPr>
        <w:tc>
          <w:tcPr>
            <w:tcW w:w="4395" w:type="dxa"/>
            <w:tcBorders>
              <w:top w:val="nil"/>
              <w:left w:val="nil"/>
              <w:bottom w:val="nil"/>
              <w:right w:val="nil"/>
            </w:tcBorders>
            <w:shd w:val="clear" w:color="auto" w:fill="auto"/>
            <w:noWrap/>
            <w:vAlign w:val="bottom"/>
            <w:hideMark/>
          </w:tcPr>
          <w:p w14:paraId="6C1D70E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c>
          <w:tcPr>
            <w:tcW w:w="338" w:type="dxa"/>
            <w:tcBorders>
              <w:top w:val="nil"/>
              <w:left w:val="nil"/>
              <w:bottom w:val="nil"/>
              <w:right w:val="nil"/>
            </w:tcBorders>
            <w:shd w:val="clear" w:color="auto" w:fill="auto"/>
            <w:noWrap/>
            <w:vAlign w:val="bottom"/>
            <w:hideMark/>
          </w:tcPr>
          <w:p w14:paraId="408152B1"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3C4E250C"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1CF0018C"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3E781693"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603" w:type="dxa"/>
            <w:tcBorders>
              <w:top w:val="nil"/>
              <w:left w:val="nil"/>
              <w:bottom w:val="nil"/>
              <w:right w:val="nil"/>
            </w:tcBorders>
            <w:shd w:val="clear" w:color="auto" w:fill="auto"/>
            <w:noWrap/>
            <w:vAlign w:val="bottom"/>
            <w:hideMark/>
          </w:tcPr>
          <w:p w14:paraId="2006E084"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7825" w:type="dxa"/>
            <w:tcBorders>
              <w:top w:val="nil"/>
              <w:left w:val="nil"/>
              <w:bottom w:val="nil"/>
              <w:right w:val="nil"/>
            </w:tcBorders>
          </w:tcPr>
          <w:p w14:paraId="42DFFCFF"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r>
      <w:tr w:rsidR="005A21A5" w:rsidRPr="00340270" w14:paraId="58989AD0" w14:textId="77777777" w:rsidTr="0031710C">
        <w:trPr>
          <w:trHeight w:val="315"/>
        </w:trPr>
        <w:tc>
          <w:tcPr>
            <w:tcW w:w="6350"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74E35B41" w14:textId="6C3C68DB" w:rsidR="005A21A5" w:rsidRPr="00340270" w:rsidRDefault="005C3C88" w:rsidP="0031710C">
            <w:pPr>
              <w:spacing w:after="0" w:line="240" w:lineRule="auto"/>
              <w:rPr>
                <w:rFonts w:ascii="Times New Roman" w:eastAsia="Times New Roman" w:hAnsi="Times New Roman" w:cs="Times New Roman"/>
                <w:b/>
                <w:bCs/>
                <w:color w:val="000000"/>
                <w:kern w:val="0"/>
                <w:sz w:val="24"/>
                <w:szCs w:val="24"/>
                <w:lang w:eastAsia="en-CA"/>
                <w14:ligatures w14:val="none"/>
              </w:rPr>
            </w:pPr>
            <w:r>
              <w:rPr>
                <w:rFonts w:ascii="Times New Roman" w:eastAsia="Times New Roman" w:hAnsi="Times New Roman" w:cs="Times New Roman"/>
                <w:b/>
                <w:bCs/>
                <w:color w:val="000000"/>
                <w:kern w:val="0"/>
                <w:sz w:val="24"/>
                <w:szCs w:val="24"/>
                <w:lang w:eastAsia="en-CA"/>
                <w14:ligatures w14:val="none"/>
              </w:rPr>
              <w:t xml:space="preserve">Exercise 12A– </w:t>
            </w:r>
            <w:r w:rsidR="005A21A5" w:rsidRPr="00340270">
              <w:rPr>
                <w:rFonts w:ascii="Times New Roman" w:eastAsia="Times New Roman" w:hAnsi="Times New Roman" w:cs="Times New Roman"/>
                <w:b/>
                <w:bCs/>
                <w:color w:val="000000"/>
                <w:kern w:val="0"/>
                <w:sz w:val="24"/>
                <w:szCs w:val="24"/>
                <w:lang w:eastAsia="en-CA"/>
                <w14:ligatures w14:val="none"/>
              </w:rPr>
              <w:t>Stall (Power off)</w:t>
            </w:r>
          </w:p>
        </w:tc>
        <w:tc>
          <w:tcPr>
            <w:tcW w:w="7825" w:type="dxa"/>
            <w:tcBorders>
              <w:top w:val="single" w:sz="4" w:space="0" w:color="auto"/>
              <w:left w:val="single" w:sz="4" w:space="0" w:color="auto"/>
              <w:bottom w:val="single" w:sz="4" w:space="0" w:color="auto"/>
              <w:right w:val="single" w:sz="4" w:space="0" w:color="000000"/>
            </w:tcBorders>
            <w:shd w:val="clear" w:color="000000" w:fill="A6A6A6"/>
          </w:tcPr>
          <w:p w14:paraId="5130CF96" w14:textId="77777777" w:rsidR="005A21A5" w:rsidRPr="00340270" w:rsidRDefault="005A21A5" w:rsidP="0031710C">
            <w:pPr>
              <w:spacing w:after="0" w:line="240" w:lineRule="auto"/>
              <w:jc w:val="center"/>
              <w:rPr>
                <w:rFonts w:ascii="Times New Roman" w:eastAsia="Times New Roman" w:hAnsi="Times New Roman" w:cs="Times New Roman"/>
                <w:b/>
                <w:bCs/>
                <w:color w:val="000000"/>
                <w:kern w:val="0"/>
                <w:sz w:val="24"/>
                <w:szCs w:val="24"/>
                <w:lang w:eastAsia="en-CA"/>
                <w14:ligatures w14:val="none"/>
              </w:rPr>
            </w:pPr>
            <w:r w:rsidRPr="00340270">
              <w:rPr>
                <w:rFonts w:ascii="Times New Roman" w:eastAsia="Times New Roman" w:hAnsi="Times New Roman" w:cs="Times New Roman"/>
                <w:b/>
                <w:bCs/>
                <w:color w:val="000000"/>
                <w:kern w:val="0"/>
                <w:sz w:val="24"/>
                <w:szCs w:val="24"/>
                <w:lang w:eastAsia="en-CA"/>
                <w14:ligatures w14:val="none"/>
              </w:rPr>
              <w:t>Comments/Justifications</w:t>
            </w:r>
          </w:p>
        </w:tc>
      </w:tr>
      <w:tr w:rsidR="005A21A5" w:rsidRPr="00340270" w14:paraId="226F1B30"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177F7EC"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complete appropriate safety precautions before entering a stall</w:t>
            </w:r>
          </w:p>
        </w:tc>
      </w:tr>
      <w:tr w:rsidR="005A21A5" w:rsidRPr="00340270" w14:paraId="3AEF2EA0"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B72BD0F"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1BCB99E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CDC084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035C7E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A42F9E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679FEF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13720B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C0D2137"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04DC8CAB"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establish the specified configuration</w:t>
            </w:r>
          </w:p>
        </w:tc>
      </w:tr>
      <w:tr w:rsidR="005A21A5" w:rsidRPr="00340270" w14:paraId="5C932630"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3EBFEB16"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63AA75F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D7D8AA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43D32C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AD1339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6B5E0A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A795A8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E505766"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42CF946"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1C63B33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7E02FE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E9BB89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7047D3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244D8C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63D722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2F1A359"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B359DC0"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transition smoothly to a pitch attitude that will induce a stall</w:t>
            </w:r>
          </w:p>
        </w:tc>
      </w:tr>
      <w:tr w:rsidR="005A21A5" w:rsidRPr="00340270" w14:paraId="7A5D690A"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B144394"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3371721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232905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8D8CF2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08FA15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12DA42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F00522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6A33D6F"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6C93A163"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recognise and announce the onset of the stall by identifying the stall warning, the first aerodynamic buffeting or decay or control effectiveness</w:t>
            </w:r>
          </w:p>
        </w:tc>
      </w:tr>
      <w:tr w:rsidR="005A21A5" w:rsidRPr="00340270" w14:paraId="2BA0B584"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F78CFDF"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08CB844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29EE27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46322C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A394E6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381EC2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A4CB3F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E1A0A2C"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4F6057ED"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stall the aeroplane</w:t>
            </w:r>
          </w:p>
        </w:tc>
      </w:tr>
      <w:tr w:rsidR="005A21A5" w:rsidRPr="00340270" w14:paraId="65514903"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805031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4355542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B8AA6E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132998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D37C7A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FF3FB3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DF9056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FC50077"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A6AD6F2"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maintain directional control</w:t>
            </w:r>
          </w:p>
        </w:tc>
      </w:tr>
      <w:tr w:rsidR="005A21A5" w:rsidRPr="00340270" w14:paraId="47B759B9"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3AFCD7D"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3A6B22C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B221B9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688330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21AC44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7E9844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48399F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2225C35"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5FF9EDBD"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smoothly recover using control applications in the correct sequence by promptly reducing the angle of attack to break the stall and levelling the wings</w:t>
            </w:r>
          </w:p>
        </w:tc>
      </w:tr>
      <w:tr w:rsidR="005A21A5" w:rsidRPr="00340270" w14:paraId="416842E1"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4B3809FC"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3FE3F33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6F7848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0A4750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0297D2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2B3408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1C0181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849F042"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7DA917F"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770CAB3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C118DB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877520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49252C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C7F32C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6CCC26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C60C996"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5792F8D4"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avoid a secondary stall and add full power and return to a cruise altitude</w:t>
            </w:r>
          </w:p>
        </w:tc>
      </w:tr>
      <w:tr w:rsidR="005A21A5" w:rsidRPr="00340270" w14:paraId="6301F59C"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82260E6"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09EC367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5F3389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ECE06B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0E5685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BE17A3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41BA12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50FF711"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5D385489"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return to the altitude, heading and airspeed specified by the examiner or instructor</w:t>
            </w:r>
          </w:p>
        </w:tc>
      </w:tr>
      <w:tr w:rsidR="005A21A5" w:rsidRPr="00340270" w14:paraId="3A8EF26E"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0862536"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154E60E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AE796E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1948C0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ACCFBA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4DE187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75D8A4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D778E40"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18F72C9F"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OVERALL</w:t>
            </w:r>
          </w:p>
        </w:tc>
      </w:tr>
      <w:tr w:rsidR="005A21A5" w:rsidRPr="00340270" w14:paraId="141B1A38"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4E9919D2"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LEADERSHIP and TEAMWORK</w:t>
            </w:r>
          </w:p>
        </w:tc>
        <w:tc>
          <w:tcPr>
            <w:tcW w:w="338" w:type="dxa"/>
            <w:tcBorders>
              <w:top w:val="nil"/>
              <w:left w:val="nil"/>
              <w:bottom w:val="single" w:sz="4" w:space="0" w:color="auto"/>
              <w:right w:val="single" w:sz="4" w:space="0" w:color="auto"/>
            </w:tcBorders>
            <w:shd w:val="clear" w:color="auto" w:fill="auto"/>
            <w:noWrap/>
            <w:vAlign w:val="center"/>
            <w:hideMark/>
          </w:tcPr>
          <w:p w14:paraId="62806EB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423819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12FA9B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C8FABD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EC17FA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04AE40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24EC37C"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6EC98DDD"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PROBLEM SOLVING and DECISION-MAKING</w:t>
            </w:r>
          </w:p>
        </w:tc>
        <w:tc>
          <w:tcPr>
            <w:tcW w:w="338" w:type="dxa"/>
            <w:tcBorders>
              <w:top w:val="nil"/>
              <w:left w:val="nil"/>
              <w:bottom w:val="single" w:sz="4" w:space="0" w:color="auto"/>
              <w:right w:val="single" w:sz="4" w:space="0" w:color="auto"/>
            </w:tcBorders>
            <w:shd w:val="clear" w:color="auto" w:fill="auto"/>
            <w:noWrap/>
            <w:vAlign w:val="center"/>
            <w:hideMark/>
          </w:tcPr>
          <w:p w14:paraId="455447F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D5A22D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5F7E7A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27EBF1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374E15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5F6A61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F8AC4C1"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22AE1A94"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SITUATIONAL AWARENESS</w:t>
            </w:r>
          </w:p>
        </w:tc>
        <w:tc>
          <w:tcPr>
            <w:tcW w:w="338" w:type="dxa"/>
            <w:tcBorders>
              <w:top w:val="nil"/>
              <w:left w:val="nil"/>
              <w:bottom w:val="single" w:sz="4" w:space="0" w:color="auto"/>
              <w:right w:val="single" w:sz="4" w:space="0" w:color="auto"/>
            </w:tcBorders>
            <w:shd w:val="clear" w:color="auto" w:fill="auto"/>
            <w:noWrap/>
            <w:vAlign w:val="center"/>
            <w:hideMark/>
          </w:tcPr>
          <w:p w14:paraId="0C3E71E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2A4054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96C542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BE46B2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4F07A7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897B86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74FA3D5"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9AAD876"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WORKLOAD MANAGEMENT</w:t>
            </w:r>
          </w:p>
        </w:tc>
        <w:tc>
          <w:tcPr>
            <w:tcW w:w="338" w:type="dxa"/>
            <w:tcBorders>
              <w:top w:val="nil"/>
              <w:left w:val="nil"/>
              <w:bottom w:val="single" w:sz="4" w:space="0" w:color="auto"/>
              <w:right w:val="single" w:sz="4" w:space="0" w:color="auto"/>
            </w:tcBorders>
            <w:shd w:val="clear" w:color="auto" w:fill="auto"/>
            <w:noWrap/>
            <w:vAlign w:val="center"/>
            <w:hideMark/>
          </w:tcPr>
          <w:p w14:paraId="1A3EF12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BB50C5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BA6B2B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5237D0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D8098A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96D75D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bl>
    <w:p w14:paraId="454D08A8" w14:textId="77777777" w:rsidR="005A21A5" w:rsidRPr="00340270" w:rsidRDefault="005A21A5" w:rsidP="005A21A5">
      <w:pPr>
        <w:rPr>
          <w:rFonts w:ascii="Times New Roman" w:hAnsi="Times New Roman" w:cs="Times New Roman"/>
        </w:rPr>
      </w:pPr>
      <w:r w:rsidRPr="00340270">
        <w:rPr>
          <w:rFonts w:ascii="Times New Roman" w:hAnsi="Times New Roman" w:cs="Times New Roman"/>
        </w:rPr>
        <w:br w:type="page"/>
      </w:r>
    </w:p>
    <w:tbl>
      <w:tblPr>
        <w:tblW w:w="14175" w:type="dxa"/>
        <w:tblInd w:w="108" w:type="dxa"/>
        <w:tblLook w:val="04A0" w:firstRow="1" w:lastRow="0" w:firstColumn="1" w:lastColumn="0" w:noHBand="0" w:noVBand="1"/>
      </w:tblPr>
      <w:tblGrid>
        <w:gridCol w:w="4395"/>
        <w:gridCol w:w="338"/>
        <w:gridCol w:w="338"/>
        <w:gridCol w:w="338"/>
        <w:gridCol w:w="338"/>
        <w:gridCol w:w="603"/>
        <w:gridCol w:w="7825"/>
      </w:tblGrid>
      <w:tr w:rsidR="005A21A5" w:rsidRPr="00340270" w14:paraId="07095302" w14:textId="77777777" w:rsidTr="0031710C">
        <w:trPr>
          <w:trHeight w:val="285"/>
        </w:trPr>
        <w:tc>
          <w:tcPr>
            <w:tcW w:w="4395" w:type="dxa"/>
            <w:tcBorders>
              <w:top w:val="nil"/>
              <w:left w:val="nil"/>
              <w:bottom w:val="nil"/>
              <w:right w:val="nil"/>
            </w:tcBorders>
            <w:shd w:val="clear" w:color="auto" w:fill="auto"/>
            <w:noWrap/>
            <w:vAlign w:val="bottom"/>
            <w:hideMark/>
          </w:tcPr>
          <w:p w14:paraId="3751ECA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c>
          <w:tcPr>
            <w:tcW w:w="338" w:type="dxa"/>
            <w:tcBorders>
              <w:top w:val="nil"/>
              <w:left w:val="nil"/>
              <w:bottom w:val="nil"/>
              <w:right w:val="nil"/>
            </w:tcBorders>
            <w:shd w:val="clear" w:color="auto" w:fill="auto"/>
            <w:noWrap/>
            <w:vAlign w:val="bottom"/>
            <w:hideMark/>
          </w:tcPr>
          <w:p w14:paraId="5CEF7690"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69A4543E"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6040B7DF"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2DDACEB0"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603" w:type="dxa"/>
            <w:tcBorders>
              <w:top w:val="nil"/>
              <w:left w:val="nil"/>
              <w:bottom w:val="nil"/>
              <w:right w:val="nil"/>
            </w:tcBorders>
            <w:shd w:val="clear" w:color="auto" w:fill="auto"/>
            <w:noWrap/>
            <w:vAlign w:val="bottom"/>
            <w:hideMark/>
          </w:tcPr>
          <w:p w14:paraId="3E380643"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7825" w:type="dxa"/>
            <w:tcBorders>
              <w:top w:val="nil"/>
              <w:left w:val="nil"/>
              <w:bottom w:val="nil"/>
              <w:right w:val="nil"/>
            </w:tcBorders>
          </w:tcPr>
          <w:p w14:paraId="06550765" w14:textId="77777777" w:rsidR="005A21A5" w:rsidRPr="00340270" w:rsidRDefault="005A21A5" w:rsidP="0031710C">
            <w:pPr>
              <w:spacing w:after="0" w:line="240" w:lineRule="auto"/>
              <w:jc w:val="center"/>
              <w:rPr>
                <w:rFonts w:ascii="Times New Roman" w:eastAsia="Times New Roman" w:hAnsi="Times New Roman" w:cs="Times New Roman"/>
                <w:kern w:val="0"/>
                <w:sz w:val="20"/>
                <w:szCs w:val="20"/>
                <w:lang w:eastAsia="en-CA"/>
                <w14:ligatures w14:val="none"/>
              </w:rPr>
            </w:pPr>
          </w:p>
        </w:tc>
      </w:tr>
      <w:tr w:rsidR="005A21A5" w:rsidRPr="00340270" w14:paraId="785F831D" w14:textId="77777777" w:rsidTr="0031710C">
        <w:trPr>
          <w:trHeight w:val="315"/>
        </w:trPr>
        <w:tc>
          <w:tcPr>
            <w:tcW w:w="6350"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0BC238BD" w14:textId="04255F21" w:rsidR="005A21A5" w:rsidRPr="00340270" w:rsidRDefault="005C3C88" w:rsidP="0031710C">
            <w:pPr>
              <w:spacing w:after="0" w:line="240" w:lineRule="auto"/>
              <w:rPr>
                <w:rFonts w:ascii="Times New Roman" w:eastAsia="Times New Roman" w:hAnsi="Times New Roman" w:cs="Times New Roman"/>
                <w:b/>
                <w:bCs/>
                <w:color w:val="000000"/>
                <w:kern w:val="0"/>
                <w:sz w:val="24"/>
                <w:szCs w:val="24"/>
                <w:lang w:eastAsia="en-CA"/>
                <w14:ligatures w14:val="none"/>
              </w:rPr>
            </w:pPr>
            <w:r>
              <w:rPr>
                <w:rFonts w:ascii="Times New Roman" w:eastAsia="Times New Roman" w:hAnsi="Times New Roman" w:cs="Times New Roman"/>
                <w:b/>
                <w:bCs/>
                <w:color w:val="000000"/>
                <w:kern w:val="0"/>
                <w:sz w:val="24"/>
                <w:szCs w:val="24"/>
                <w:lang w:eastAsia="en-CA"/>
                <w14:ligatures w14:val="none"/>
              </w:rPr>
              <w:t xml:space="preserve">Exercise 12B – </w:t>
            </w:r>
            <w:r w:rsidR="005A21A5" w:rsidRPr="00340270">
              <w:rPr>
                <w:rFonts w:ascii="Times New Roman" w:eastAsia="Times New Roman" w:hAnsi="Times New Roman" w:cs="Times New Roman"/>
                <w:b/>
                <w:bCs/>
                <w:color w:val="000000"/>
                <w:kern w:val="0"/>
                <w:sz w:val="24"/>
                <w:szCs w:val="24"/>
                <w:lang w:eastAsia="en-CA"/>
                <w14:ligatures w14:val="none"/>
              </w:rPr>
              <w:t>Stall (Power on)</w:t>
            </w:r>
          </w:p>
        </w:tc>
        <w:tc>
          <w:tcPr>
            <w:tcW w:w="7825" w:type="dxa"/>
            <w:tcBorders>
              <w:top w:val="single" w:sz="4" w:space="0" w:color="auto"/>
              <w:left w:val="single" w:sz="4" w:space="0" w:color="auto"/>
              <w:bottom w:val="single" w:sz="4" w:space="0" w:color="auto"/>
              <w:right w:val="single" w:sz="4" w:space="0" w:color="000000"/>
            </w:tcBorders>
            <w:shd w:val="clear" w:color="000000" w:fill="A6A6A6"/>
          </w:tcPr>
          <w:p w14:paraId="3507694D" w14:textId="77777777" w:rsidR="005A21A5" w:rsidRPr="00340270" w:rsidRDefault="005A21A5" w:rsidP="0031710C">
            <w:pPr>
              <w:spacing w:after="0" w:line="240" w:lineRule="auto"/>
              <w:jc w:val="center"/>
              <w:rPr>
                <w:rFonts w:ascii="Times New Roman" w:eastAsia="Times New Roman" w:hAnsi="Times New Roman" w:cs="Times New Roman"/>
                <w:b/>
                <w:bCs/>
                <w:color w:val="000000"/>
                <w:kern w:val="0"/>
                <w:sz w:val="24"/>
                <w:szCs w:val="24"/>
                <w:lang w:eastAsia="en-CA"/>
                <w14:ligatures w14:val="none"/>
              </w:rPr>
            </w:pPr>
            <w:r w:rsidRPr="00340270">
              <w:rPr>
                <w:rFonts w:ascii="Times New Roman" w:eastAsia="Times New Roman" w:hAnsi="Times New Roman" w:cs="Times New Roman"/>
                <w:b/>
                <w:bCs/>
                <w:color w:val="000000"/>
                <w:kern w:val="0"/>
                <w:sz w:val="24"/>
                <w:szCs w:val="24"/>
                <w:lang w:eastAsia="en-CA"/>
                <w14:ligatures w14:val="none"/>
              </w:rPr>
              <w:t>Comments/Justifications</w:t>
            </w:r>
          </w:p>
        </w:tc>
      </w:tr>
      <w:tr w:rsidR="005A21A5" w:rsidRPr="00340270" w14:paraId="472118A5"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0335EF11"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complete appropriate safety precautions before entering a stall</w:t>
            </w:r>
          </w:p>
        </w:tc>
      </w:tr>
      <w:tr w:rsidR="005A21A5" w:rsidRPr="00340270" w14:paraId="7D8DA6B1"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BBB57FF"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3D2BAB4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F55996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1EA03F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9A7F46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B56DD3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E70843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983DAD5"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E40DDA5"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establish the specified configuration</w:t>
            </w:r>
          </w:p>
        </w:tc>
      </w:tr>
      <w:tr w:rsidR="005A21A5" w:rsidRPr="00340270" w14:paraId="7C5A0775"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326EF9B1"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666DCCB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D54A63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37A266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01F6E9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0E293C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F4B71D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C0B3C43"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4DD1DF9"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51D3A6B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FAF520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3E9F1E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0F27A0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13FEDC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C90DA1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6478C59"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61387A4"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transition smoothly to a pitch attitude that will induce a stall</w:t>
            </w:r>
          </w:p>
        </w:tc>
      </w:tr>
      <w:tr w:rsidR="005A21A5" w:rsidRPr="00340270" w14:paraId="0302123C"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1E01037"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6BDAFEA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B68ED8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36CC37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E94406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878109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120D11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E1447FC"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01824817"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recognise and announce the onset of the stall by identifying the stall warning, the first aerodynamic buffeting or decay or control effectiveness</w:t>
            </w:r>
          </w:p>
        </w:tc>
      </w:tr>
      <w:tr w:rsidR="005A21A5" w:rsidRPr="00340270" w14:paraId="3FFD375D"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B1A9722"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7624E57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083F8A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1E6B9D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B75510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EB1E3D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97D88F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5CAC3AE"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041C260"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stall the aeroplane</w:t>
            </w:r>
          </w:p>
        </w:tc>
      </w:tr>
      <w:tr w:rsidR="005A21A5" w:rsidRPr="00340270" w14:paraId="72E4E659"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EC1A5C7"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1601ACA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948F86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F6E65A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93F8B0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5C50B3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34D2DD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9B8309F"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5265E2BC"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maintain directional control</w:t>
            </w:r>
          </w:p>
        </w:tc>
      </w:tr>
      <w:tr w:rsidR="005A21A5" w:rsidRPr="00340270" w14:paraId="62414E29"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A2E13F0"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74BF9F4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64F20E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4ADB57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716E8E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4F19D8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434A24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1F87273"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E605DB9"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smoothly recover using control applications in the correct sequence by promptly reducing the angle of attack to break the stall and levelling the wings</w:t>
            </w:r>
          </w:p>
        </w:tc>
      </w:tr>
      <w:tr w:rsidR="005A21A5" w:rsidRPr="00340270" w14:paraId="07B2875F"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434B8383"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43011B5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C82E83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514743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CBBCFE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C22B96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B2FE6B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A7BA521"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7000447"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06B0FD8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EFBB0F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8C0A3B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154540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B2785A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63E2E1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F6F3371"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647AA094"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avoid a secondary stall and add full power and return to a cruise altitude</w:t>
            </w:r>
          </w:p>
        </w:tc>
      </w:tr>
      <w:tr w:rsidR="005A21A5" w:rsidRPr="00340270" w14:paraId="07FC8BDF"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815628B"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67726F4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C2499B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32ACD6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C17289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F7DBEF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614D35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19B464E"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E8EA6A0"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return to the altitude, heading and airspeed specified by the examiner</w:t>
            </w:r>
          </w:p>
        </w:tc>
      </w:tr>
      <w:tr w:rsidR="005A21A5" w:rsidRPr="00340270" w14:paraId="0C8F41E5"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CE4F3AD"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76652FC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2E6CFE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BC3302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A1A3FF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C141E9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AE5CA5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7A847FF"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6EDFB825"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OVERALL</w:t>
            </w:r>
          </w:p>
        </w:tc>
      </w:tr>
      <w:tr w:rsidR="005A21A5" w:rsidRPr="00340270" w14:paraId="7A99C5A3"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2DDED27C"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LEADERSHIP and TEAMWORK</w:t>
            </w:r>
          </w:p>
        </w:tc>
        <w:tc>
          <w:tcPr>
            <w:tcW w:w="338" w:type="dxa"/>
            <w:tcBorders>
              <w:top w:val="nil"/>
              <w:left w:val="nil"/>
              <w:bottom w:val="single" w:sz="4" w:space="0" w:color="auto"/>
              <w:right w:val="single" w:sz="4" w:space="0" w:color="auto"/>
            </w:tcBorders>
            <w:shd w:val="clear" w:color="auto" w:fill="auto"/>
            <w:noWrap/>
            <w:vAlign w:val="center"/>
            <w:hideMark/>
          </w:tcPr>
          <w:p w14:paraId="583DB88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2DC4EC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8C73CA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E6E9F0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4D7602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59184A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7941E2C"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78400469"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PROBLEM SOLVING and DECISION-MAKING</w:t>
            </w:r>
          </w:p>
        </w:tc>
        <w:tc>
          <w:tcPr>
            <w:tcW w:w="338" w:type="dxa"/>
            <w:tcBorders>
              <w:top w:val="nil"/>
              <w:left w:val="nil"/>
              <w:bottom w:val="single" w:sz="4" w:space="0" w:color="auto"/>
              <w:right w:val="single" w:sz="4" w:space="0" w:color="auto"/>
            </w:tcBorders>
            <w:shd w:val="clear" w:color="auto" w:fill="auto"/>
            <w:noWrap/>
            <w:vAlign w:val="center"/>
            <w:hideMark/>
          </w:tcPr>
          <w:p w14:paraId="4AF6164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DC1451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A8425A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AA618A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10D222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FE3F75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3F10CA6"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58562A7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SITUATIONAL AWARENESS</w:t>
            </w:r>
          </w:p>
        </w:tc>
        <w:tc>
          <w:tcPr>
            <w:tcW w:w="338" w:type="dxa"/>
            <w:tcBorders>
              <w:top w:val="nil"/>
              <w:left w:val="nil"/>
              <w:bottom w:val="single" w:sz="4" w:space="0" w:color="auto"/>
              <w:right w:val="single" w:sz="4" w:space="0" w:color="auto"/>
            </w:tcBorders>
            <w:shd w:val="clear" w:color="auto" w:fill="auto"/>
            <w:noWrap/>
            <w:vAlign w:val="center"/>
            <w:hideMark/>
          </w:tcPr>
          <w:p w14:paraId="7CA8F99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97B08B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009400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DEAECC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88AF8D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678661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6BB9D1F"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17EE7B1"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WORKLOAD MANAGEMENT</w:t>
            </w:r>
          </w:p>
        </w:tc>
        <w:tc>
          <w:tcPr>
            <w:tcW w:w="338" w:type="dxa"/>
            <w:tcBorders>
              <w:top w:val="nil"/>
              <w:left w:val="nil"/>
              <w:bottom w:val="single" w:sz="4" w:space="0" w:color="auto"/>
              <w:right w:val="single" w:sz="4" w:space="0" w:color="auto"/>
            </w:tcBorders>
            <w:shd w:val="clear" w:color="auto" w:fill="auto"/>
            <w:noWrap/>
            <w:vAlign w:val="center"/>
            <w:hideMark/>
          </w:tcPr>
          <w:p w14:paraId="1C8B2B4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208CCB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6A2549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C94AD2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EC2974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A31E21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bl>
    <w:p w14:paraId="66875F0A" w14:textId="77777777" w:rsidR="005A21A5" w:rsidRPr="00340270" w:rsidRDefault="005A21A5" w:rsidP="005A21A5">
      <w:pPr>
        <w:rPr>
          <w:rFonts w:ascii="Times New Roman" w:hAnsi="Times New Roman" w:cs="Times New Roman"/>
        </w:rPr>
      </w:pPr>
      <w:r w:rsidRPr="00340270">
        <w:rPr>
          <w:rFonts w:ascii="Times New Roman" w:hAnsi="Times New Roman" w:cs="Times New Roman"/>
        </w:rPr>
        <w:br w:type="page"/>
      </w:r>
    </w:p>
    <w:tbl>
      <w:tblPr>
        <w:tblW w:w="14175" w:type="dxa"/>
        <w:tblInd w:w="108" w:type="dxa"/>
        <w:tblLook w:val="04A0" w:firstRow="1" w:lastRow="0" w:firstColumn="1" w:lastColumn="0" w:noHBand="0" w:noVBand="1"/>
      </w:tblPr>
      <w:tblGrid>
        <w:gridCol w:w="4395"/>
        <w:gridCol w:w="338"/>
        <w:gridCol w:w="338"/>
        <w:gridCol w:w="338"/>
        <w:gridCol w:w="338"/>
        <w:gridCol w:w="603"/>
        <w:gridCol w:w="7825"/>
      </w:tblGrid>
      <w:tr w:rsidR="005A21A5" w:rsidRPr="00340270" w14:paraId="5CB1A679" w14:textId="77777777" w:rsidTr="0031710C">
        <w:trPr>
          <w:trHeight w:val="285"/>
        </w:trPr>
        <w:tc>
          <w:tcPr>
            <w:tcW w:w="4395" w:type="dxa"/>
            <w:tcBorders>
              <w:top w:val="nil"/>
              <w:left w:val="nil"/>
              <w:bottom w:val="nil"/>
              <w:right w:val="nil"/>
            </w:tcBorders>
            <w:shd w:val="clear" w:color="auto" w:fill="auto"/>
            <w:noWrap/>
            <w:vAlign w:val="bottom"/>
            <w:hideMark/>
          </w:tcPr>
          <w:p w14:paraId="7255E5F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c>
          <w:tcPr>
            <w:tcW w:w="338" w:type="dxa"/>
            <w:tcBorders>
              <w:top w:val="nil"/>
              <w:left w:val="nil"/>
              <w:bottom w:val="nil"/>
              <w:right w:val="nil"/>
            </w:tcBorders>
            <w:shd w:val="clear" w:color="auto" w:fill="auto"/>
            <w:noWrap/>
            <w:vAlign w:val="bottom"/>
            <w:hideMark/>
          </w:tcPr>
          <w:p w14:paraId="6464EF34"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0F398512"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2CB2BB96"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5FD33E3C"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603" w:type="dxa"/>
            <w:tcBorders>
              <w:top w:val="nil"/>
              <w:left w:val="nil"/>
              <w:bottom w:val="nil"/>
              <w:right w:val="nil"/>
            </w:tcBorders>
            <w:shd w:val="clear" w:color="auto" w:fill="auto"/>
            <w:noWrap/>
            <w:vAlign w:val="bottom"/>
            <w:hideMark/>
          </w:tcPr>
          <w:p w14:paraId="46076E58"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7825" w:type="dxa"/>
            <w:tcBorders>
              <w:top w:val="nil"/>
              <w:left w:val="nil"/>
              <w:bottom w:val="nil"/>
              <w:right w:val="nil"/>
            </w:tcBorders>
          </w:tcPr>
          <w:p w14:paraId="26210B0D" w14:textId="77777777" w:rsidR="005A21A5" w:rsidRPr="00340270" w:rsidRDefault="005A21A5" w:rsidP="0031710C">
            <w:pPr>
              <w:spacing w:after="0" w:line="240" w:lineRule="auto"/>
              <w:jc w:val="center"/>
              <w:rPr>
                <w:rFonts w:ascii="Times New Roman" w:eastAsia="Times New Roman" w:hAnsi="Times New Roman" w:cs="Times New Roman"/>
                <w:kern w:val="0"/>
                <w:sz w:val="20"/>
                <w:szCs w:val="20"/>
                <w:lang w:eastAsia="en-CA"/>
                <w14:ligatures w14:val="none"/>
              </w:rPr>
            </w:pPr>
          </w:p>
        </w:tc>
      </w:tr>
      <w:tr w:rsidR="005A21A5" w:rsidRPr="00340270" w14:paraId="33CFA10B" w14:textId="77777777" w:rsidTr="0031710C">
        <w:trPr>
          <w:trHeight w:val="315"/>
        </w:trPr>
        <w:tc>
          <w:tcPr>
            <w:tcW w:w="6350"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264C4501" w14:textId="5A517656" w:rsidR="005A21A5" w:rsidRPr="00340270" w:rsidRDefault="005C3C88" w:rsidP="0031710C">
            <w:pPr>
              <w:spacing w:after="0" w:line="240" w:lineRule="auto"/>
              <w:rPr>
                <w:rFonts w:ascii="Times New Roman" w:eastAsia="Times New Roman" w:hAnsi="Times New Roman" w:cs="Times New Roman"/>
                <w:b/>
                <w:bCs/>
                <w:color w:val="000000"/>
                <w:kern w:val="0"/>
                <w:sz w:val="24"/>
                <w:szCs w:val="24"/>
                <w:lang w:eastAsia="en-CA"/>
                <w14:ligatures w14:val="none"/>
              </w:rPr>
            </w:pPr>
            <w:r>
              <w:rPr>
                <w:rFonts w:ascii="Times New Roman" w:eastAsia="Times New Roman" w:hAnsi="Times New Roman" w:cs="Times New Roman"/>
                <w:b/>
                <w:bCs/>
                <w:color w:val="000000"/>
                <w:kern w:val="0"/>
                <w:sz w:val="24"/>
                <w:szCs w:val="24"/>
                <w:lang w:eastAsia="en-CA"/>
                <w14:ligatures w14:val="none"/>
              </w:rPr>
              <w:t xml:space="preserve">Exercise 14 – </w:t>
            </w:r>
            <w:r w:rsidR="005A21A5" w:rsidRPr="00340270">
              <w:rPr>
                <w:rFonts w:ascii="Times New Roman" w:eastAsia="Times New Roman" w:hAnsi="Times New Roman" w:cs="Times New Roman"/>
                <w:b/>
                <w:bCs/>
                <w:color w:val="000000"/>
                <w:kern w:val="0"/>
                <w:sz w:val="24"/>
                <w:szCs w:val="24"/>
                <w:lang w:eastAsia="en-CA"/>
                <w14:ligatures w14:val="none"/>
              </w:rPr>
              <w:t>Spiral</w:t>
            </w:r>
          </w:p>
        </w:tc>
        <w:tc>
          <w:tcPr>
            <w:tcW w:w="7825" w:type="dxa"/>
            <w:tcBorders>
              <w:top w:val="single" w:sz="4" w:space="0" w:color="auto"/>
              <w:left w:val="single" w:sz="4" w:space="0" w:color="auto"/>
              <w:bottom w:val="single" w:sz="4" w:space="0" w:color="auto"/>
              <w:right w:val="single" w:sz="4" w:space="0" w:color="000000"/>
            </w:tcBorders>
            <w:shd w:val="clear" w:color="000000" w:fill="A6A6A6"/>
          </w:tcPr>
          <w:p w14:paraId="56FFF10F" w14:textId="77777777" w:rsidR="005A21A5" w:rsidRPr="00340270" w:rsidRDefault="005A21A5" w:rsidP="0031710C">
            <w:pPr>
              <w:spacing w:after="0" w:line="240" w:lineRule="auto"/>
              <w:jc w:val="center"/>
              <w:rPr>
                <w:rFonts w:ascii="Times New Roman" w:eastAsia="Times New Roman" w:hAnsi="Times New Roman" w:cs="Times New Roman"/>
                <w:b/>
                <w:bCs/>
                <w:color w:val="000000"/>
                <w:kern w:val="0"/>
                <w:sz w:val="24"/>
                <w:szCs w:val="24"/>
                <w:lang w:eastAsia="en-CA"/>
                <w14:ligatures w14:val="none"/>
              </w:rPr>
            </w:pPr>
            <w:r w:rsidRPr="00340270">
              <w:rPr>
                <w:rFonts w:ascii="Times New Roman" w:eastAsia="Times New Roman" w:hAnsi="Times New Roman" w:cs="Times New Roman"/>
                <w:b/>
                <w:bCs/>
                <w:color w:val="000000"/>
                <w:kern w:val="0"/>
                <w:sz w:val="24"/>
                <w:szCs w:val="24"/>
                <w:lang w:eastAsia="en-CA"/>
                <w14:ligatures w14:val="none"/>
              </w:rPr>
              <w:t>Comments/Justifications</w:t>
            </w:r>
          </w:p>
        </w:tc>
      </w:tr>
      <w:tr w:rsidR="005A21A5" w:rsidRPr="00340270" w14:paraId="2D97CAA1"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F61FF9C"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recover promptly and smoothly using coordinated control applications in the proper sequence</w:t>
            </w:r>
          </w:p>
        </w:tc>
      </w:tr>
      <w:tr w:rsidR="005A21A5" w:rsidRPr="00340270" w14:paraId="218C66C3"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33455CDA"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0707F34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70CF40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6FBDAA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7005ED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443F31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DD28D8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F974838"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24EFDD7"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4B6CE10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B01545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D0D20B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BACCC2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F2176B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1D5512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D25DF4E"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9BA5A44"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return smoothly to straight and level flight without excessive loss of altitude</w:t>
            </w:r>
          </w:p>
        </w:tc>
      </w:tr>
      <w:tr w:rsidR="005A21A5" w:rsidRPr="00340270" w14:paraId="49B38F1D"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0F4B63D"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3700023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6622A2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EF83E7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48201D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A8DC3C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B9BF93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BE795F9"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08861BDD"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avoid exceeding any operating limitation of aeroplane</w:t>
            </w:r>
          </w:p>
        </w:tc>
      </w:tr>
      <w:tr w:rsidR="005A21A5" w:rsidRPr="00340270" w14:paraId="36E5242D"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E713D23"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79432CB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1179A3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183DDC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ADF5B0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5B3150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23B457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82359EF"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0FA99770"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OVERALL</w:t>
            </w:r>
          </w:p>
        </w:tc>
      </w:tr>
      <w:tr w:rsidR="005A21A5" w:rsidRPr="00340270" w14:paraId="7A523F6A"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7F3E1324"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LEADERSHIP and TEAMWORK</w:t>
            </w:r>
          </w:p>
        </w:tc>
        <w:tc>
          <w:tcPr>
            <w:tcW w:w="338" w:type="dxa"/>
            <w:tcBorders>
              <w:top w:val="nil"/>
              <w:left w:val="nil"/>
              <w:bottom w:val="single" w:sz="4" w:space="0" w:color="auto"/>
              <w:right w:val="single" w:sz="4" w:space="0" w:color="auto"/>
            </w:tcBorders>
            <w:shd w:val="clear" w:color="auto" w:fill="auto"/>
            <w:noWrap/>
            <w:vAlign w:val="center"/>
            <w:hideMark/>
          </w:tcPr>
          <w:p w14:paraId="0B714CE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49F36D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B08C86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AFCE48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2D798A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407624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8B3B81C"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4057CEDA"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PROBLEM SOLVING and DECISION-MAKING</w:t>
            </w:r>
          </w:p>
        </w:tc>
        <w:tc>
          <w:tcPr>
            <w:tcW w:w="338" w:type="dxa"/>
            <w:tcBorders>
              <w:top w:val="nil"/>
              <w:left w:val="nil"/>
              <w:bottom w:val="single" w:sz="4" w:space="0" w:color="auto"/>
              <w:right w:val="single" w:sz="4" w:space="0" w:color="auto"/>
            </w:tcBorders>
            <w:shd w:val="clear" w:color="auto" w:fill="auto"/>
            <w:noWrap/>
            <w:vAlign w:val="center"/>
            <w:hideMark/>
          </w:tcPr>
          <w:p w14:paraId="03A7591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6117D4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800EAC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63BE58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2E0607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4E10CC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B450147"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21AAF326"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SITUATIONAL AWARENESS</w:t>
            </w:r>
          </w:p>
        </w:tc>
        <w:tc>
          <w:tcPr>
            <w:tcW w:w="338" w:type="dxa"/>
            <w:tcBorders>
              <w:top w:val="nil"/>
              <w:left w:val="nil"/>
              <w:bottom w:val="single" w:sz="4" w:space="0" w:color="auto"/>
              <w:right w:val="single" w:sz="4" w:space="0" w:color="auto"/>
            </w:tcBorders>
            <w:shd w:val="clear" w:color="auto" w:fill="auto"/>
            <w:noWrap/>
            <w:vAlign w:val="center"/>
            <w:hideMark/>
          </w:tcPr>
          <w:p w14:paraId="363EBEB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027380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B9CBA8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6ABEAE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C5EE24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F1A9EA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C51C98B"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14EB265"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WORKLOAD MANAGEMENT</w:t>
            </w:r>
          </w:p>
        </w:tc>
        <w:tc>
          <w:tcPr>
            <w:tcW w:w="338" w:type="dxa"/>
            <w:tcBorders>
              <w:top w:val="nil"/>
              <w:left w:val="nil"/>
              <w:bottom w:val="single" w:sz="4" w:space="0" w:color="auto"/>
              <w:right w:val="single" w:sz="4" w:space="0" w:color="auto"/>
            </w:tcBorders>
            <w:shd w:val="clear" w:color="auto" w:fill="auto"/>
            <w:noWrap/>
            <w:vAlign w:val="center"/>
            <w:hideMark/>
          </w:tcPr>
          <w:p w14:paraId="731EAFF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B51B0D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7FAB3D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7D17FA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B1A962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600809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bl>
    <w:p w14:paraId="08ADA52D" w14:textId="77777777" w:rsidR="005A21A5" w:rsidRPr="00340270" w:rsidRDefault="005A21A5" w:rsidP="005A21A5">
      <w:pPr>
        <w:rPr>
          <w:rFonts w:ascii="Times New Roman" w:hAnsi="Times New Roman" w:cs="Times New Roman"/>
        </w:rPr>
      </w:pPr>
      <w:r w:rsidRPr="00340270">
        <w:rPr>
          <w:rFonts w:ascii="Times New Roman" w:hAnsi="Times New Roman" w:cs="Times New Roman"/>
        </w:rPr>
        <w:br w:type="page"/>
      </w:r>
    </w:p>
    <w:tbl>
      <w:tblPr>
        <w:tblW w:w="14175" w:type="dxa"/>
        <w:tblInd w:w="108" w:type="dxa"/>
        <w:tblLook w:val="04A0" w:firstRow="1" w:lastRow="0" w:firstColumn="1" w:lastColumn="0" w:noHBand="0" w:noVBand="1"/>
      </w:tblPr>
      <w:tblGrid>
        <w:gridCol w:w="4395"/>
        <w:gridCol w:w="338"/>
        <w:gridCol w:w="338"/>
        <w:gridCol w:w="338"/>
        <w:gridCol w:w="338"/>
        <w:gridCol w:w="603"/>
        <w:gridCol w:w="7825"/>
      </w:tblGrid>
      <w:tr w:rsidR="005A21A5" w:rsidRPr="00340270" w14:paraId="3F8A4D17" w14:textId="77777777" w:rsidTr="0031710C">
        <w:trPr>
          <w:trHeight w:val="285"/>
        </w:trPr>
        <w:tc>
          <w:tcPr>
            <w:tcW w:w="4395" w:type="dxa"/>
            <w:tcBorders>
              <w:top w:val="nil"/>
              <w:left w:val="nil"/>
              <w:bottom w:val="nil"/>
              <w:right w:val="nil"/>
            </w:tcBorders>
            <w:shd w:val="clear" w:color="auto" w:fill="auto"/>
            <w:noWrap/>
            <w:vAlign w:val="bottom"/>
            <w:hideMark/>
          </w:tcPr>
          <w:p w14:paraId="08A6745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c>
          <w:tcPr>
            <w:tcW w:w="338" w:type="dxa"/>
            <w:tcBorders>
              <w:top w:val="nil"/>
              <w:left w:val="nil"/>
              <w:bottom w:val="nil"/>
              <w:right w:val="nil"/>
            </w:tcBorders>
            <w:shd w:val="clear" w:color="auto" w:fill="auto"/>
            <w:noWrap/>
            <w:vAlign w:val="bottom"/>
            <w:hideMark/>
          </w:tcPr>
          <w:p w14:paraId="74CAAC0F"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1E37B5F6"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5A4C513E"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3CD59E2D"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603" w:type="dxa"/>
            <w:tcBorders>
              <w:top w:val="nil"/>
              <w:left w:val="nil"/>
              <w:bottom w:val="nil"/>
              <w:right w:val="nil"/>
            </w:tcBorders>
            <w:shd w:val="clear" w:color="auto" w:fill="auto"/>
            <w:noWrap/>
            <w:vAlign w:val="bottom"/>
            <w:hideMark/>
          </w:tcPr>
          <w:p w14:paraId="6A21F857"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7825" w:type="dxa"/>
            <w:tcBorders>
              <w:top w:val="nil"/>
              <w:left w:val="nil"/>
              <w:bottom w:val="nil"/>
              <w:right w:val="nil"/>
            </w:tcBorders>
          </w:tcPr>
          <w:p w14:paraId="34411333" w14:textId="77777777" w:rsidR="005A21A5" w:rsidRPr="00340270" w:rsidRDefault="005A21A5" w:rsidP="0031710C">
            <w:pPr>
              <w:spacing w:after="0" w:line="240" w:lineRule="auto"/>
              <w:jc w:val="center"/>
              <w:rPr>
                <w:rFonts w:ascii="Times New Roman" w:eastAsia="Times New Roman" w:hAnsi="Times New Roman" w:cs="Times New Roman"/>
                <w:kern w:val="0"/>
                <w:sz w:val="20"/>
                <w:szCs w:val="20"/>
                <w:lang w:eastAsia="en-CA"/>
                <w14:ligatures w14:val="none"/>
              </w:rPr>
            </w:pPr>
          </w:p>
        </w:tc>
      </w:tr>
      <w:tr w:rsidR="005A21A5" w:rsidRPr="00340270" w14:paraId="7AF724BD" w14:textId="77777777" w:rsidTr="0031710C">
        <w:trPr>
          <w:trHeight w:val="315"/>
        </w:trPr>
        <w:tc>
          <w:tcPr>
            <w:tcW w:w="6350"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37BC42B9" w14:textId="522A476B" w:rsidR="005A21A5" w:rsidRPr="00340270" w:rsidRDefault="005C3C88" w:rsidP="0031710C">
            <w:pPr>
              <w:spacing w:after="0" w:line="240" w:lineRule="auto"/>
              <w:rPr>
                <w:rFonts w:ascii="Times New Roman" w:eastAsia="Times New Roman" w:hAnsi="Times New Roman" w:cs="Times New Roman"/>
                <w:b/>
                <w:bCs/>
                <w:color w:val="000000"/>
                <w:kern w:val="0"/>
                <w:sz w:val="24"/>
                <w:szCs w:val="24"/>
                <w:lang w:eastAsia="en-CA"/>
                <w14:ligatures w14:val="none"/>
              </w:rPr>
            </w:pPr>
            <w:r>
              <w:rPr>
                <w:rFonts w:ascii="Times New Roman" w:eastAsia="Times New Roman" w:hAnsi="Times New Roman" w:cs="Times New Roman"/>
                <w:b/>
                <w:bCs/>
                <w:color w:val="000000"/>
                <w:kern w:val="0"/>
                <w:sz w:val="24"/>
                <w:szCs w:val="24"/>
                <w:lang w:eastAsia="en-CA"/>
                <w14:ligatures w14:val="none"/>
              </w:rPr>
              <w:t xml:space="preserve">Exercise 15 – </w:t>
            </w:r>
            <w:r w:rsidR="005A21A5" w:rsidRPr="00340270">
              <w:rPr>
                <w:rFonts w:ascii="Times New Roman" w:eastAsia="Times New Roman" w:hAnsi="Times New Roman" w:cs="Times New Roman"/>
                <w:b/>
                <w:bCs/>
                <w:color w:val="000000"/>
                <w:kern w:val="0"/>
                <w:sz w:val="24"/>
                <w:szCs w:val="24"/>
                <w:lang w:eastAsia="en-CA"/>
                <w14:ligatures w14:val="none"/>
              </w:rPr>
              <w:t>Slipping</w:t>
            </w:r>
          </w:p>
        </w:tc>
        <w:tc>
          <w:tcPr>
            <w:tcW w:w="7825" w:type="dxa"/>
            <w:tcBorders>
              <w:top w:val="single" w:sz="4" w:space="0" w:color="auto"/>
              <w:left w:val="single" w:sz="4" w:space="0" w:color="auto"/>
              <w:bottom w:val="single" w:sz="4" w:space="0" w:color="auto"/>
              <w:right w:val="single" w:sz="4" w:space="0" w:color="000000"/>
            </w:tcBorders>
            <w:shd w:val="clear" w:color="000000" w:fill="A6A6A6"/>
          </w:tcPr>
          <w:p w14:paraId="4C58851A" w14:textId="77777777" w:rsidR="005A21A5" w:rsidRPr="00340270" w:rsidRDefault="005A21A5" w:rsidP="0031710C">
            <w:pPr>
              <w:spacing w:after="0" w:line="240" w:lineRule="auto"/>
              <w:jc w:val="center"/>
              <w:rPr>
                <w:rFonts w:ascii="Times New Roman" w:eastAsia="Times New Roman" w:hAnsi="Times New Roman" w:cs="Times New Roman"/>
                <w:b/>
                <w:bCs/>
                <w:color w:val="000000"/>
                <w:kern w:val="0"/>
                <w:sz w:val="24"/>
                <w:szCs w:val="24"/>
                <w:lang w:eastAsia="en-CA"/>
                <w14:ligatures w14:val="none"/>
              </w:rPr>
            </w:pPr>
            <w:r w:rsidRPr="00340270">
              <w:rPr>
                <w:rFonts w:ascii="Times New Roman" w:eastAsia="Times New Roman" w:hAnsi="Times New Roman" w:cs="Times New Roman"/>
                <w:b/>
                <w:bCs/>
                <w:color w:val="000000"/>
                <w:kern w:val="0"/>
                <w:sz w:val="24"/>
                <w:szCs w:val="24"/>
                <w:lang w:eastAsia="en-CA"/>
                <w14:ligatures w14:val="none"/>
              </w:rPr>
              <w:t>Comments/Justifications</w:t>
            </w:r>
          </w:p>
        </w:tc>
      </w:tr>
      <w:tr w:rsidR="005A21A5" w:rsidRPr="00340270" w14:paraId="7564276A"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6494EE2"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smoothly establish an effective slip</w:t>
            </w:r>
          </w:p>
        </w:tc>
      </w:tr>
      <w:tr w:rsidR="005A21A5" w:rsidRPr="00340270" w14:paraId="644B3011"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E48FC54"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7104EED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54C980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6706B2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1CB9C9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B44575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7D7FE7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C952E5B"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37FE587"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perform a slip appropriate to the flight profile or crosswind condition</w:t>
            </w:r>
          </w:p>
        </w:tc>
      </w:tr>
      <w:tr w:rsidR="005A21A5" w:rsidRPr="00340270" w14:paraId="3C53ED6E"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12202963"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76E063A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95BC95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148207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7134E5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AB19EC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B23ED5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435C4BD"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AC866DB"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751ECDD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9CC0C6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405582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C14F1D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A8DCA9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CA22A1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76A1C7B"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4DC987C3"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in the case of a forward slip, maintain the intended flight path</w:t>
            </w:r>
          </w:p>
        </w:tc>
      </w:tr>
      <w:tr w:rsidR="005A21A5" w:rsidRPr="00340270" w14:paraId="3E81E217"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CD36FF4"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667AB23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C14BCC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29A15D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C45089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F674BC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8D27FE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F72F0F9"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17CB5B1C"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recover smoothly to coordinated flight</w:t>
            </w:r>
          </w:p>
        </w:tc>
      </w:tr>
      <w:tr w:rsidR="005A21A5" w:rsidRPr="00340270" w14:paraId="595248AA"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7937C51"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6014ECA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DC738C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EDA050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CFFDC7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EB9DC6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B49627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25DC028"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44BA83C4"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OVERALL</w:t>
            </w:r>
          </w:p>
        </w:tc>
      </w:tr>
      <w:tr w:rsidR="005A21A5" w:rsidRPr="00340270" w14:paraId="4E7B7613"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21A1A316"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LEADERSHIP and TEAMWORK</w:t>
            </w:r>
          </w:p>
        </w:tc>
        <w:tc>
          <w:tcPr>
            <w:tcW w:w="338" w:type="dxa"/>
            <w:tcBorders>
              <w:top w:val="nil"/>
              <w:left w:val="nil"/>
              <w:bottom w:val="single" w:sz="4" w:space="0" w:color="auto"/>
              <w:right w:val="single" w:sz="4" w:space="0" w:color="auto"/>
            </w:tcBorders>
            <w:shd w:val="clear" w:color="auto" w:fill="auto"/>
            <w:noWrap/>
            <w:vAlign w:val="center"/>
            <w:hideMark/>
          </w:tcPr>
          <w:p w14:paraId="50FA53B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E6978D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F4D3A7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0C83B0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C8D289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E5A6FA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D8DBEA6"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716D8726"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PROBLEM SOLVING and DECISION-MAKING</w:t>
            </w:r>
          </w:p>
        </w:tc>
        <w:tc>
          <w:tcPr>
            <w:tcW w:w="338" w:type="dxa"/>
            <w:tcBorders>
              <w:top w:val="nil"/>
              <w:left w:val="nil"/>
              <w:bottom w:val="single" w:sz="4" w:space="0" w:color="auto"/>
              <w:right w:val="single" w:sz="4" w:space="0" w:color="auto"/>
            </w:tcBorders>
            <w:shd w:val="clear" w:color="auto" w:fill="auto"/>
            <w:noWrap/>
            <w:vAlign w:val="center"/>
            <w:hideMark/>
          </w:tcPr>
          <w:p w14:paraId="11E6AB4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944863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4DD251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2E5105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8B1A94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2B825C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A39D7BE"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51D7B61A"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SITUATIONAL AWARENESS</w:t>
            </w:r>
          </w:p>
        </w:tc>
        <w:tc>
          <w:tcPr>
            <w:tcW w:w="338" w:type="dxa"/>
            <w:tcBorders>
              <w:top w:val="nil"/>
              <w:left w:val="nil"/>
              <w:bottom w:val="single" w:sz="4" w:space="0" w:color="auto"/>
              <w:right w:val="single" w:sz="4" w:space="0" w:color="auto"/>
            </w:tcBorders>
            <w:shd w:val="clear" w:color="auto" w:fill="auto"/>
            <w:noWrap/>
            <w:vAlign w:val="center"/>
            <w:hideMark/>
          </w:tcPr>
          <w:p w14:paraId="5B71EE7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CD54D9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E0DE92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6B6547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BD2FDC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85F472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0D11FEE"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8168AC8"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WORKLOAD MANAGEMENT</w:t>
            </w:r>
          </w:p>
        </w:tc>
        <w:tc>
          <w:tcPr>
            <w:tcW w:w="338" w:type="dxa"/>
            <w:tcBorders>
              <w:top w:val="nil"/>
              <w:left w:val="nil"/>
              <w:bottom w:val="single" w:sz="4" w:space="0" w:color="auto"/>
              <w:right w:val="single" w:sz="4" w:space="0" w:color="auto"/>
            </w:tcBorders>
            <w:shd w:val="clear" w:color="auto" w:fill="auto"/>
            <w:noWrap/>
            <w:vAlign w:val="center"/>
            <w:hideMark/>
          </w:tcPr>
          <w:p w14:paraId="13D7170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D9BA23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6A9F73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17CA78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634D87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4620E7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bl>
    <w:p w14:paraId="11C2B240" w14:textId="77777777" w:rsidR="005A21A5" w:rsidRPr="00340270" w:rsidRDefault="005A21A5" w:rsidP="005A21A5">
      <w:pPr>
        <w:rPr>
          <w:rFonts w:ascii="Times New Roman" w:hAnsi="Times New Roman" w:cs="Times New Roman"/>
        </w:rPr>
      </w:pPr>
      <w:r w:rsidRPr="00340270">
        <w:rPr>
          <w:rFonts w:ascii="Times New Roman" w:hAnsi="Times New Roman" w:cs="Times New Roman"/>
        </w:rPr>
        <w:br w:type="page"/>
      </w:r>
    </w:p>
    <w:tbl>
      <w:tblPr>
        <w:tblW w:w="14175" w:type="dxa"/>
        <w:tblInd w:w="108" w:type="dxa"/>
        <w:tblLook w:val="04A0" w:firstRow="1" w:lastRow="0" w:firstColumn="1" w:lastColumn="0" w:noHBand="0" w:noVBand="1"/>
      </w:tblPr>
      <w:tblGrid>
        <w:gridCol w:w="4395"/>
        <w:gridCol w:w="338"/>
        <w:gridCol w:w="338"/>
        <w:gridCol w:w="338"/>
        <w:gridCol w:w="338"/>
        <w:gridCol w:w="603"/>
        <w:gridCol w:w="7825"/>
      </w:tblGrid>
      <w:tr w:rsidR="005A21A5" w:rsidRPr="00340270" w14:paraId="52A7BDE7" w14:textId="77777777" w:rsidTr="0031710C">
        <w:trPr>
          <w:trHeight w:val="285"/>
        </w:trPr>
        <w:tc>
          <w:tcPr>
            <w:tcW w:w="4395" w:type="dxa"/>
            <w:tcBorders>
              <w:top w:val="nil"/>
              <w:left w:val="nil"/>
              <w:bottom w:val="nil"/>
              <w:right w:val="nil"/>
            </w:tcBorders>
            <w:shd w:val="clear" w:color="auto" w:fill="auto"/>
            <w:noWrap/>
            <w:vAlign w:val="bottom"/>
            <w:hideMark/>
          </w:tcPr>
          <w:p w14:paraId="753CEAF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c>
          <w:tcPr>
            <w:tcW w:w="338" w:type="dxa"/>
            <w:tcBorders>
              <w:top w:val="nil"/>
              <w:left w:val="nil"/>
              <w:bottom w:val="nil"/>
              <w:right w:val="nil"/>
            </w:tcBorders>
            <w:shd w:val="clear" w:color="auto" w:fill="auto"/>
            <w:noWrap/>
            <w:vAlign w:val="bottom"/>
            <w:hideMark/>
          </w:tcPr>
          <w:p w14:paraId="3D0FA60E"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1C623F21"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001C98E1"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64219294"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603" w:type="dxa"/>
            <w:tcBorders>
              <w:top w:val="nil"/>
              <w:left w:val="nil"/>
              <w:bottom w:val="nil"/>
              <w:right w:val="nil"/>
            </w:tcBorders>
            <w:shd w:val="clear" w:color="auto" w:fill="auto"/>
            <w:noWrap/>
            <w:vAlign w:val="bottom"/>
            <w:hideMark/>
          </w:tcPr>
          <w:p w14:paraId="7701235C"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7825" w:type="dxa"/>
            <w:tcBorders>
              <w:top w:val="nil"/>
              <w:left w:val="nil"/>
              <w:bottom w:val="nil"/>
              <w:right w:val="nil"/>
            </w:tcBorders>
          </w:tcPr>
          <w:p w14:paraId="01B688B8" w14:textId="77777777" w:rsidR="005A21A5" w:rsidRPr="00340270" w:rsidRDefault="005A21A5" w:rsidP="0031710C">
            <w:pPr>
              <w:spacing w:after="0" w:line="240" w:lineRule="auto"/>
              <w:jc w:val="center"/>
              <w:rPr>
                <w:rFonts w:ascii="Times New Roman" w:eastAsia="Times New Roman" w:hAnsi="Times New Roman" w:cs="Times New Roman"/>
                <w:kern w:val="0"/>
                <w:sz w:val="20"/>
                <w:szCs w:val="20"/>
                <w:lang w:eastAsia="en-CA"/>
                <w14:ligatures w14:val="none"/>
              </w:rPr>
            </w:pPr>
          </w:p>
        </w:tc>
      </w:tr>
      <w:tr w:rsidR="005A21A5" w:rsidRPr="00340270" w14:paraId="2AAD55AD" w14:textId="77777777" w:rsidTr="0031710C">
        <w:trPr>
          <w:trHeight w:val="315"/>
        </w:trPr>
        <w:tc>
          <w:tcPr>
            <w:tcW w:w="6350"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082D3691" w14:textId="38795428" w:rsidR="005A21A5" w:rsidRPr="00340270" w:rsidRDefault="005C3C88" w:rsidP="0031710C">
            <w:pPr>
              <w:spacing w:after="0" w:line="240" w:lineRule="auto"/>
              <w:rPr>
                <w:rFonts w:ascii="Times New Roman" w:eastAsia="Times New Roman" w:hAnsi="Times New Roman" w:cs="Times New Roman"/>
                <w:b/>
                <w:bCs/>
                <w:color w:val="000000"/>
                <w:kern w:val="0"/>
                <w:sz w:val="24"/>
                <w:szCs w:val="24"/>
                <w:lang w:eastAsia="en-CA"/>
                <w14:ligatures w14:val="none"/>
              </w:rPr>
            </w:pPr>
            <w:r>
              <w:rPr>
                <w:rFonts w:ascii="Times New Roman" w:eastAsia="Times New Roman" w:hAnsi="Times New Roman" w:cs="Times New Roman"/>
                <w:b/>
                <w:bCs/>
                <w:color w:val="000000"/>
                <w:kern w:val="0"/>
                <w:sz w:val="24"/>
                <w:szCs w:val="24"/>
                <w:lang w:eastAsia="en-CA"/>
                <w14:ligatures w14:val="none"/>
              </w:rPr>
              <w:t xml:space="preserve">Exercise 16A– </w:t>
            </w:r>
            <w:r w:rsidR="005A21A5" w:rsidRPr="00340270">
              <w:rPr>
                <w:rFonts w:ascii="Times New Roman" w:eastAsia="Times New Roman" w:hAnsi="Times New Roman" w:cs="Times New Roman"/>
                <w:b/>
                <w:bCs/>
                <w:color w:val="000000"/>
                <w:kern w:val="0"/>
                <w:sz w:val="24"/>
                <w:szCs w:val="24"/>
                <w:lang w:eastAsia="en-CA"/>
                <w14:ligatures w14:val="none"/>
              </w:rPr>
              <w:t>Normal Takeoff</w:t>
            </w:r>
          </w:p>
        </w:tc>
        <w:tc>
          <w:tcPr>
            <w:tcW w:w="7825" w:type="dxa"/>
            <w:tcBorders>
              <w:top w:val="single" w:sz="4" w:space="0" w:color="auto"/>
              <w:left w:val="single" w:sz="4" w:space="0" w:color="auto"/>
              <w:bottom w:val="single" w:sz="4" w:space="0" w:color="auto"/>
              <w:right w:val="single" w:sz="4" w:space="0" w:color="000000"/>
            </w:tcBorders>
            <w:shd w:val="clear" w:color="000000" w:fill="A6A6A6"/>
          </w:tcPr>
          <w:p w14:paraId="49931584" w14:textId="77777777" w:rsidR="005A21A5" w:rsidRPr="00340270" w:rsidRDefault="005A21A5" w:rsidP="0031710C">
            <w:pPr>
              <w:spacing w:after="0" w:line="240" w:lineRule="auto"/>
              <w:jc w:val="center"/>
              <w:rPr>
                <w:rFonts w:ascii="Times New Roman" w:eastAsia="Times New Roman" w:hAnsi="Times New Roman" w:cs="Times New Roman"/>
                <w:b/>
                <w:bCs/>
                <w:color w:val="000000"/>
                <w:kern w:val="0"/>
                <w:sz w:val="24"/>
                <w:szCs w:val="24"/>
                <w:lang w:eastAsia="en-CA"/>
                <w14:ligatures w14:val="none"/>
              </w:rPr>
            </w:pPr>
            <w:r w:rsidRPr="00340270">
              <w:rPr>
                <w:rFonts w:ascii="Times New Roman" w:eastAsia="Times New Roman" w:hAnsi="Times New Roman" w:cs="Times New Roman"/>
                <w:b/>
                <w:bCs/>
                <w:color w:val="000000"/>
                <w:kern w:val="0"/>
                <w:sz w:val="24"/>
                <w:szCs w:val="24"/>
                <w:lang w:eastAsia="en-CA"/>
                <w14:ligatures w14:val="none"/>
              </w:rPr>
              <w:t>Comments/Justifications</w:t>
            </w:r>
          </w:p>
        </w:tc>
      </w:tr>
      <w:tr w:rsidR="005A21A5" w:rsidRPr="00340270" w14:paraId="1BF319B6"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56BC96D4"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review passenger safety (example; seat belt secure, door locked)</w:t>
            </w:r>
          </w:p>
        </w:tc>
      </w:tr>
      <w:tr w:rsidR="005A21A5" w:rsidRPr="00340270" w14:paraId="3D6FAD62"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582E14A9"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7ADB846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273BB5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CE7A52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DB7456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AEF16E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14F620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8F1F237"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05B6D76"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4E82E7B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F00128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0D38C0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EAEB65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F96E9E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B96F2E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C92058B"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4E627CE"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complete appropriate checklist</w:t>
            </w:r>
          </w:p>
        </w:tc>
      </w:tr>
      <w:tr w:rsidR="005A21A5" w:rsidRPr="00340270" w14:paraId="08D891F5"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8EB7B24"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0CDFDF2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380DB8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1725CE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B63C13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CF95CD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56C5A7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539231D"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76412FB"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respect ATC clearances and instructions</w:t>
            </w:r>
          </w:p>
        </w:tc>
      </w:tr>
      <w:tr w:rsidR="005A21A5" w:rsidRPr="00340270" w14:paraId="18134122"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0C04FA29"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35FDBC9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23850C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57EF7E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2F8E8B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2050DE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6F3F53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487D000"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5B67C62"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34CE9CE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56754C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82CACA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4E8C32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093C7B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061D72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0506904" w14:textId="77777777" w:rsidTr="0031710C">
        <w:trPr>
          <w:trHeight w:val="338"/>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1943924E"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specify a GO/NO GO decision point</w:t>
            </w:r>
          </w:p>
        </w:tc>
      </w:tr>
      <w:tr w:rsidR="005A21A5" w:rsidRPr="00340270" w14:paraId="135DE12E"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37D99E83"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32A2DC2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CE5D3B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7F6CDE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245A48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4C6B7A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681246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DCE65F2"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39454D1"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3C8684C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F9FCE1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0B2D48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78FF60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8DEC3E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50EA4A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2815DC2"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4229A3E5"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position the flight controls and configure the aeroplane for the existing or simulated conditions</w:t>
            </w:r>
          </w:p>
        </w:tc>
      </w:tr>
      <w:tr w:rsidR="005A21A5" w:rsidRPr="00340270" w14:paraId="22D1A163"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7F6C5F3"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6114D96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7E48A3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5969B3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DCCB0E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0AB11F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DDD033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6DFCC95"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5F291A38"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check for traffic, taxi into position and align the aeroplane on the runway centerline</w:t>
            </w:r>
          </w:p>
        </w:tc>
      </w:tr>
      <w:tr w:rsidR="005A21A5" w:rsidRPr="00340270" w14:paraId="403F6F5C"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2B83BBC"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40D8595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6E8215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254E6E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E2BA20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AF4E76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05D241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091B030"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5C9FFBF4"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advance throttle smoothly to takeoff power</w:t>
            </w:r>
          </w:p>
        </w:tc>
      </w:tr>
      <w:tr w:rsidR="005A21A5" w:rsidRPr="00340270" w14:paraId="359DB928"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020CE2B"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3592325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4A14BF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AECAE0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4DC43B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11DA35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910D3E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B750974"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ED4F983"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confirm takeoff power is set</w:t>
            </w:r>
          </w:p>
        </w:tc>
      </w:tr>
      <w:tr w:rsidR="005A21A5" w:rsidRPr="00340270" w14:paraId="09F44715"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3F89283"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5219909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9CCEB5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56E27F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DFF74F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C36D97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F4234E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A42A85E"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B5796D7"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maintain directional control during the takeoff roll</w:t>
            </w:r>
          </w:p>
        </w:tc>
      </w:tr>
      <w:tr w:rsidR="005A21A5" w:rsidRPr="00340270" w14:paraId="1C7AA202"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A421E81"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7598F41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7D9A75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3F4C3D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009DAC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51B160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B28EF8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099CF99"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7A5D99B"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rotate at recommended airspeed (+10/-5 knots)</w:t>
            </w:r>
          </w:p>
        </w:tc>
      </w:tr>
      <w:tr w:rsidR="005A21A5" w:rsidRPr="00340270" w14:paraId="00065C44"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47BDF494"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5D5C9CF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4FFA43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E4B0FE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0AD961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E63B84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2A1B0B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4F33675"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F0E5E1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353D6E5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0BE745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580E29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C82EB7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59112D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98BD83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7DB6F98"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617D1D57"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accelerate to and maintain recommended or briefed climb speed (+10/-5 knots)</w:t>
            </w:r>
          </w:p>
        </w:tc>
      </w:tr>
      <w:tr w:rsidR="005A21A5" w:rsidRPr="00340270" w14:paraId="04FC95BA"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5854DDA7"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4AC83BC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EAA925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0BD0B4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F660CB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901A5D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F42E94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38A05C6"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908ABE0"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0CB6B02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78FB03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E67F9B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5E46D4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740F75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25C8C9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F334EB7"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010C4803" w14:textId="14C2C940"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retract the landing gear and flaps (where applicable) at a safe height</w:t>
            </w:r>
          </w:p>
        </w:tc>
      </w:tr>
      <w:tr w:rsidR="005A21A5" w:rsidRPr="00340270" w14:paraId="272328D8"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7E5FA216"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35DA28F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D62790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5CAC21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E84A21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14ABC2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B21B4D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89673A7"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AE2BBAA"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3746306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ABB38A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B7A489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D3EEF5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26FCDF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63C766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bl>
    <w:p w14:paraId="7CA68AC3" w14:textId="77777777" w:rsidR="00064411" w:rsidRDefault="00064411">
      <w:r>
        <w:br w:type="page"/>
      </w:r>
    </w:p>
    <w:p w14:paraId="035AAAF5" w14:textId="77777777" w:rsidR="00064411" w:rsidRDefault="00064411"/>
    <w:tbl>
      <w:tblPr>
        <w:tblW w:w="14175" w:type="dxa"/>
        <w:tblInd w:w="103" w:type="dxa"/>
        <w:tblLook w:val="04A0" w:firstRow="1" w:lastRow="0" w:firstColumn="1" w:lastColumn="0" w:noHBand="0" w:noVBand="1"/>
      </w:tblPr>
      <w:tblGrid>
        <w:gridCol w:w="4395"/>
        <w:gridCol w:w="338"/>
        <w:gridCol w:w="338"/>
        <w:gridCol w:w="338"/>
        <w:gridCol w:w="338"/>
        <w:gridCol w:w="603"/>
        <w:gridCol w:w="7825"/>
      </w:tblGrid>
      <w:tr w:rsidR="005A21A5" w:rsidRPr="00340270" w14:paraId="076E9DC7" w14:textId="77777777" w:rsidTr="00064411">
        <w:trPr>
          <w:trHeight w:val="338"/>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1EDFB6A5" w14:textId="701BFC2F"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maintain takeoff power to a safe height then, where applicable, set climb power</w:t>
            </w:r>
          </w:p>
        </w:tc>
      </w:tr>
      <w:tr w:rsidR="005A21A5" w:rsidRPr="00340270" w14:paraId="283ACEC2" w14:textId="77777777" w:rsidTr="00064411">
        <w:trPr>
          <w:trHeight w:val="315"/>
        </w:trPr>
        <w:tc>
          <w:tcPr>
            <w:tcW w:w="4395" w:type="dxa"/>
            <w:tcBorders>
              <w:top w:val="nil"/>
              <w:left w:val="single" w:sz="4" w:space="0" w:color="auto"/>
              <w:bottom w:val="nil"/>
              <w:right w:val="single" w:sz="4" w:space="0" w:color="auto"/>
            </w:tcBorders>
            <w:shd w:val="clear" w:color="auto" w:fill="auto"/>
            <w:vAlign w:val="center"/>
            <w:hideMark/>
          </w:tcPr>
          <w:p w14:paraId="39A799DC"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6DC65A1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D7B4E5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E7A4B8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4B0831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2A1C54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31ADA7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65A36E5" w14:textId="77777777" w:rsidTr="00064411">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31ABAAC"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63783C4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6ADBAA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1DD5A8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3E5BA3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F24AD8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D22426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B36D5BD" w14:textId="77777777" w:rsidTr="00064411">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0DF8C1FE"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eliminate drift and tack along the runway centreline and extended centreline</w:t>
            </w:r>
          </w:p>
        </w:tc>
      </w:tr>
      <w:tr w:rsidR="005A21A5" w:rsidRPr="00340270" w14:paraId="3E9828E5" w14:textId="77777777" w:rsidTr="00064411">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1B26A6F"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54A9F5B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743918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633603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BFE9B8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1A0A44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ACB917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EB8D9DE" w14:textId="77777777" w:rsidTr="00064411">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6E65B40A"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comply with noise abatement procedures</w:t>
            </w:r>
          </w:p>
        </w:tc>
      </w:tr>
      <w:tr w:rsidR="005A21A5" w:rsidRPr="00340270" w14:paraId="7DD094BE" w14:textId="77777777" w:rsidTr="00064411">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48B0BC4"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054F2A2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912079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3BA26B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76CF64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A31D96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56E918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1D73AD1" w14:textId="77777777" w:rsidTr="00064411">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45E73489"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OVERALL</w:t>
            </w:r>
          </w:p>
        </w:tc>
      </w:tr>
      <w:tr w:rsidR="005A21A5" w:rsidRPr="00340270" w14:paraId="5DB9829C" w14:textId="77777777" w:rsidTr="00064411">
        <w:trPr>
          <w:trHeight w:val="315"/>
        </w:trPr>
        <w:tc>
          <w:tcPr>
            <w:tcW w:w="4395" w:type="dxa"/>
            <w:tcBorders>
              <w:top w:val="nil"/>
              <w:left w:val="single" w:sz="4" w:space="0" w:color="auto"/>
              <w:bottom w:val="nil"/>
              <w:right w:val="single" w:sz="4" w:space="0" w:color="auto"/>
            </w:tcBorders>
            <w:shd w:val="clear" w:color="auto" w:fill="auto"/>
            <w:vAlign w:val="center"/>
            <w:hideMark/>
          </w:tcPr>
          <w:p w14:paraId="48F855F7"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LEADERSHIP and TEAMWORK</w:t>
            </w:r>
          </w:p>
        </w:tc>
        <w:tc>
          <w:tcPr>
            <w:tcW w:w="338" w:type="dxa"/>
            <w:tcBorders>
              <w:top w:val="nil"/>
              <w:left w:val="nil"/>
              <w:bottom w:val="single" w:sz="4" w:space="0" w:color="auto"/>
              <w:right w:val="single" w:sz="4" w:space="0" w:color="auto"/>
            </w:tcBorders>
            <w:shd w:val="clear" w:color="auto" w:fill="auto"/>
            <w:noWrap/>
            <w:vAlign w:val="center"/>
            <w:hideMark/>
          </w:tcPr>
          <w:p w14:paraId="7A06D01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26A5A7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51CC1E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B4853F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0CA5E2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E8C0C1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464BA63" w14:textId="77777777" w:rsidTr="00064411">
        <w:trPr>
          <w:trHeight w:val="315"/>
        </w:trPr>
        <w:tc>
          <w:tcPr>
            <w:tcW w:w="4395" w:type="dxa"/>
            <w:tcBorders>
              <w:top w:val="nil"/>
              <w:left w:val="single" w:sz="4" w:space="0" w:color="auto"/>
              <w:bottom w:val="nil"/>
              <w:right w:val="single" w:sz="4" w:space="0" w:color="auto"/>
            </w:tcBorders>
            <w:shd w:val="clear" w:color="auto" w:fill="auto"/>
            <w:vAlign w:val="center"/>
            <w:hideMark/>
          </w:tcPr>
          <w:p w14:paraId="30D47F01"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PROBLEM SOLVING and DECISION-MAKING</w:t>
            </w:r>
          </w:p>
        </w:tc>
        <w:tc>
          <w:tcPr>
            <w:tcW w:w="338" w:type="dxa"/>
            <w:tcBorders>
              <w:top w:val="nil"/>
              <w:left w:val="nil"/>
              <w:bottom w:val="single" w:sz="4" w:space="0" w:color="auto"/>
              <w:right w:val="single" w:sz="4" w:space="0" w:color="auto"/>
            </w:tcBorders>
            <w:shd w:val="clear" w:color="auto" w:fill="auto"/>
            <w:noWrap/>
            <w:vAlign w:val="center"/>
            <w:hideMark/>
          </w:tcPr>
          <w:p w14:paraId="6319052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1E7A76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F0EB68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27DEA4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3929D3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AA4EEA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70D6CB0" w14:textId="77777777" w:rsidTr="00064411">
        <w:trPr>
          <w:trHeight w:val="315"/>
        </w:trPr>
        <w:tc>
          <w:tcPr>
            <w:tcW w:w="4395" w:type="dxa"/>
            <w:tcBorders>
              <w:top w:val="nil"/>
              <w:left w:val="single" w:sz="4" w:space="0" w:color="auto"/>
              <w:bottom w:val="nil"/>
              <w:right w:val="single" w:sz="4" w:space="0" w:color="auto"/>
            </w:tcBorders>
            <w:shd w:val="clear" w:color="auto" w:fill="auto"/>
            <w:vAlign w:val="center"/>
            <w:hideMark/>
          </w:tcPr>
          <w:p w14:paraId="174F3E83"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SITUATIONAL AWARENESS</w:t>
            </w:r>
          </w:p>
        </w:tc>
        <w:tc>
          <w:tcPr>
            <w:tcW w:w="338" w:type="dxa"/>
            <w:tcBorders>
              <w:top w:val="nil"/>
              <w:left w:val="nil"/>
              <w:bottom w:val="single" w:sz="4" w:space="0" w:color="auto"/>
              <w:right w:val="single" w:sz="4" w:space="0" w:color="auto"/>
            </w:tcBorders>
            <w:shd w:val="clear" w:color="auto" w:fill="auto"/>
            <w:noWrap/>
            <w:vAlign w:val="center"/>
            <w:hideMark/>
          </w:tcPr>
          <w:p w14:paraId="561DD33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13C1A6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9CEABB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89DE5A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C7FA8D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87CCE9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E6018C1" w14:textId="77777777" w:rsidTr="00064411">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90F77E1"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WORKLOAD MANAGEMENT</w:t>
            </w:r>
          </w:p>
        </w:tc>
        <w:tc>
          <w:tcPr>
            <w:tcW w:w="338" w:type="dxa"/>
            <w:tcBorders>
              <w:top w:val="nil"/>
              <w:left w:val="nil"/>
              <w:bottom w:val="single" w:sz="4" w:space="0" w:color="auto"/>
              <w:right w:val="single" w:sz="4" w:space="0" w:color="auto"/>
            </w:tcBorders>
            <w:shd w:val="clear" w:color="auto" w:fill="auto"/>
            <w:noWrap/>
            <w:vAlign w:val="center"/>
            <w:hideMark/>
          </w:tcPr>
          <w:p w14:paraId="0176A15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F18860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ADBC62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C4E20F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C533FD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0C4864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bl>
    <w:p w14:paraId="67A2581D" w14:textId="77777777" w:rsidR="005A21A5" w:rsidRPr="00340270" w:rsidRDefault="005A21A5" w:rsidP="005A21A5">
      <w:pPr>
        <w:rPr>
          <w:rFonts w:ascii="Times New Roman" w:hAnsi="Times New Roman" w:cs="Times New Roman"/>
        </w:rPr>
      </w:pPr>
      <w:r w:rsidRPr="00340270">
        <w:rPr>
          <w:rFonts w:ascii="Times New Roman" w:hAnsi="Times New Roman" w:cs="Times New Roman"/>
        </w:rPr>
        <w:br w:type="page"/>
      </w:r>
    </w:p>
    <w:tbl>
      <w:tblPr>
        <w:tblW w:w="14175" w:type="dxa"/>
        <w:tblInd w:w="108" w:type="dxa"/>
        <w:tblLook w:val="04A0" w:firstRow="1" w:lastRow="0" w:firstColumn="1" w:lastColumn="0" w:noHBand="0" w:noVBand="1"/>
      </w:tblPr>
      <w:tblGrid>
        <w:gridCol w:w="4395"/>
        <w:gridCol w:w="338"/>
        <w:gridCol w:w="338"/>
        <w:gridCol w:w="338"/>
        <w:gridCol w:w="338"/>
        <w:gridCol w:w="603"/>
        <w:gridCol w:w="7825"/>
      </w:tblGrid>
      <w:tr w:rsidR="005A21A5" w:rsidRPr="00340270" w14:paraId="7C148AF8" w14:textId="77777777" w:rsidTr="0031710C">
        <w:trPr>
          <w:trHeight w:val="285"/>
        </w:trPr>
        <w:tc>
          <w:tcPr>
            <w:tcW w:w="4395" w:type="dxa"/>
            <w:tcBorders>
              <w:top w:val="nil"/>
              <w:left w:val="nil"/>
              <w:bottom w:val="nil"/>
              <w:right w:val="nil"/>
            </w:tcBorders>
            <w:shd w:val="clear" w:color="auto" w:fill="auto"/>
            <w:noWrap/>
            <w:vAlign w:val="bottom"/>
            <w:hideMark/>
          </w:tcPr>
          <w:p w14:paraId="5A1B2C9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c>
          <w:tcPr>
            <w:tcW w:w="338" w:type="dxa"/>
            <w:tcBorders>
              <w:top w:val="nil"/>
              <w:left w:val="nil"/>
              <w:bottom w:val="nil"/>
              <w:right w:val="nil"/>
            </w:tcBorders>
            <w:shd w:val="clear" w:color="auto" w:fill="auto"/>
            <w:noWrap/>
            <w:vAlign w:val="bottom"/>
            <w:hideMark/>
          </w:tcPr>
          <w:p w14:paraId="5F8BB2AA"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0D521AF9"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21E1758F"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6167C424"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603" w:type="dxa"/>
            <w:tcBorders>
              <w:top w:val="nil"/>
              <w:left w:val="nil"/>
              <w:bottom w:val="nil"/>
              <w:right w:val="nil"/>
            </w:tcBorders>
            <w:shd w:val="clear" w:color="auto" w:fill="auto"/>
            <w:noWrap/>
            <w:vAlign w:val="bottom"/>
            <w:hideMark/>
          </w:tcPr>
          <w:p w14:paraId="64DC8712"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7825" w:type="dxa"/>
            <w:tcBorders>
              <w:top w:val="nil"/>
              <w:left w:val="nil"/>
              <w:bottom w:val="nil"/>
              <w:right w:val="nil"/>
            </w:tcBorders>
          </w:tcPr>
          <w:p w14:paraId="7B36B040" w14:textId="77777777" w:rsidR="005A21A5" w:rsidRPr="00340270" w:rsidRDefault="005A21A5" w:rsidP="0031710C">
            <w:pPr>
              <w:spacing w:after="0" w:line="240" w:lineRule="auto"/>
              <w:jc w:val="center"/>
              <w:rPr>
                <w:rFonts w:ascii="Times New Roman" w:eastAsia="Times New Roman" w:hAnsi="Times New Roman" w:cs="Times New Roman"/>
                <w:kern w:val="0"/>
                <w:sz w:val="20"/>
                <w:szCs w:val="20"/>
                <w:lang w:eastAsia="en-CA"/>
                <w14:ligatures w14:val="none"/>
              </w:rPr>
            </w:pPr>
          </w:p>
        </w:tc>
      </w:tr>
      <w:tr w:rsidR="005A21A5" w:rsidRPr="00340270" w14:paraId="5894EE0C" w14:textId="77777777" w:rsidTr="0031710C">
        <w:trPr>
          <w:trHeight w:val="315"/>
        </w:trPr>
        <w:tc>
          <w:tcPr>
            <w:tcW w:w="6350"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3B2458E2" w14:textId="507EF721" w:rsidR="005A21A5" w:rsidRPr="00340270" w:rsidRDefault="005C3C88" w:rsidP="0031710C">
            <w:pPr>
              <w:spacing w:after="0" w:line="240" w:lineRule="auto"/>
              <w:rPr>
                <w:rFonts w:ascii="Times New Roman" w:eastAsia="Times New Roman" w:hAnsi="Times New Roman" w:cs="Times New Roman"/>
                <w:b/>
                <w:bCs/>
                <w:color w:val="000000"/>
                <w:kern w:val="0"/>
                <w:sz w:val="24"/>
                <w:szCs w:val="24"/>
                <w:lang w:eastAsia="en-CA"/>
                <w14:ligatures w14:val="none"/>
              </w:rPr>
            </w:pPr>
            <w:r>
              <w:rPr>
                <w:rFonts w:ascii="Times New Roman" w:eastAsia="Times New Roman" w:hAnsi="Times New Roman" w:cs="Times New Roman"/>
                <w:b/>
                <w:bCs/>
                <w:color w:val="000000"/>
                <w:kern w:val="0"/>
                <w:sz w:val="24"/>
                <w:szCs w:val="24"/>
                <w:lang w:eastAsia="en-CA"/>
                <w14:ligatures w14:val="none"/>
              </w:rPr>
              <w:t xml:space="preserve">Exercise 16B.1 – </w:t>
            </w:r>
            <w:r w:rsidR="005A21A5" w:rsidRPr="00340270">
              <w:rPr>
                <w:rFonts w:ascii="Times New Roman" w:eastAsia="Times New Roman" w:hAnsi="Times New Roman" w:cs="Times New Roman"/>
                <w:b/>
                <w:bCs/>
                <w:color w:val="000000"/>
                <w:kern w:val="0"/>
                <w:sz w:val="24"/>
                <w:szCs w:val="24"/>
                <w:lang w:eastAsia="en-CA"/>
                <w14:ligatures w14:val="none"/>
              </w:rPr>
              <w:t>Short-Field Takeoff</w:t>
            </w:r>
          </w:p>
        </w:tc>
        <w:tc>
          <w:tcPr>
            <w:tcW w:w="7825" w:type="dxa"/>
            <w:tcBorders>
              <w:top w:val="single" w:sz="4" w:space="0" w:color="auto"/>
              <w:left w:val="single" w:sz="4" w:space="0" w:color="auto"/>
              <w:bottom w:val="single" w:sz="4" w:space="0" w:color="auto"/>
              <w:right w:val="single" w:sz="4" w:space="0" w:color="000000"/>
            </w:tcBorders>
            <w:shd w:val="clear" w:color="000000" w:fill="A6A6A6"/>
          </w:tcPr>
          <w:p w14:paraId="7C72BBA0" w14:textId="77777777" w:rsidR="005A21A5" w:rsidRPr="00340270" w:rsidRDefault="005A21A5" w:rsidP="0031710C">
            <w:pPr>
              <w:spacing w:after="0" w:line="240" w:lineRule="auto"/>
              <w:jc w:val="center"/>
              <w:rPr>
                <w:rFonts w:ascii="Times New Roman" w:eastAsia="Times New Roman" w:hAnsi="Times New Roman" w:cs="Times New Roman"/>
                <w:b/>
                <w:bCs/>
                <w:color w:val="000000"/>
                <w:kern w:val="0"/>
                <w:sz w:val="24"/>
                <w:szCs w:val="24"/>
                <w:lang w:eastAsia="en-CA"/>
                <w14:ligatures w14:val="none"/>
              </w:rPr>
            </w:pPr>
            <w:r w:rsidRPr="00340270">
              <w:rPr>
                <w:rFonts w:ascii="Times New Roman" w:eastAsia="Times New Roman" w:hAnsi="Times New Roman" w:cs="Times New Roman"/>
                <w:b/>
                <w:bCs/>
                <w:color w:val="000000"/>
                <w:kern w:val="0"/>
                <w:sz w:val="24"/>
                <w:szCs w:val="24"/>
                <w:lang w:eastAsia="en-CA"/>
                <w14:ligatures w14:val="none"/>
              </w:rPr>
              <w:t>Comments/Justifications</w:t>
            </w:r>
          </w:p>
        </w:tc>
      </w:tr>
      <w:tr w:rsidR="005A21A5" w:rsidRPr="00340270" w14:paraId="300892AE"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647D2530"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review passenger safety (example; seat belt secure, door locked)</w:t>
            </w:r>
          </w:p>
        </w:tc>
      </w:tr>
      <w:tr w:rsidR="005A21A5" w:rsidRPr="00340270" w14:paraId="0E6C3AA1"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53EFFACC"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387538E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415CD9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37DE0F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F2D4BC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7C0495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6CB403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0BA34E5"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911FD7D"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72369DC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450587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95F112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F22781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865B93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17E2E1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CF0D3B6"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28BEC31"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complete appropriate checklist</w:t>
            </w:r>
          </w:p>
        </w:tc>
      </w:tr>
      <w:tr w:rsidR="005A21A5" w:rsidRPr="00340270" w14:paraId="7D34AF4F"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DF6EAFF"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34A2187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99199B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1C317C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474621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FE4181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C7D47B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8B1A76B"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6936719E"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respect ATC clearances and instructions</w:t>
            </w:r>
          </w:p>
        </w:tc>
      </w:tr>
      <w:tr w:rsidR="005A21A5" w:rsidRPr="00340270" w14:paraId="5D6229B8"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027098BB"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349FDDC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40BFCB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AEA54F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ACA5DF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083F5E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17E17C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A8B8C0F"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9E7532F"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5A6F011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F8AF44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0CB195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A982A0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A91E97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AB69C0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E6DB29C"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4688F00B"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specify a GO/NO GO decision point</w:t>
            </w:r>
          </w:p>
        </w:tc>
      </w:tr>
      <w:tr w:rsidR="005A21A5" w:rsidRPr="00340270" w14:paraId="24D6F7E7"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2169D1A2"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739BE7D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F1A724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49F172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647718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DDB43C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FC2F25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137619B"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5F110BD"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6C1C08D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A8CD6D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81A8D6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DAFBB6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9B62CF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CE8274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0256DBA"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44A81B20"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position the flight controls and configure the aeroplane for the existing or simulated conditions</w:t>
            </w:r>
          </w:p>
        </w:tc>
      </w:tr>
      <w:tr w:rsidR="005A21A5" w:rsidRPr="00340270" w14:paraId="253CC937"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6EF2202"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0EF86B5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B3B9F5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95C63D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86EC83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D036D5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785DB5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2598FC6"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7FFFB54"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check for traffic and taxi into position for maximum utilisation of available takeoff distance</w:t>
            </w:r>
          </w:p>
        </w:tc>
      </w:tr>
      <w:tr w:rsidR="005A21A5" w:rsidRPr="00340270" w14:paraId="3897C8CD"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0ED52A1"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0B87D11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46C463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8CE083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31EF3C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57B47F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5841EA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5FFD129"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1FF30CC"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advance throttle smoothly to takeoff power while holding the brakes</w:t>
            </w:r>
          </w:p>
        </w:tc>
      </w:tr>
      <w:tr w:rsidR="005A21A5" w:rsidRPr="00340270" w14:paraId="65C2DD5C"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207DD92"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62CC156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A5E422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D1C7FF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965667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217DCB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87BF06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0C219A0"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FB2FDDE"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confirm static takeoff power is set</w:t>
            </w:r>
          </w:p>
        </w:tc>
      </w:tr>
      <w:tr w:rsidR="005A21A5" w:rsidRPr="00340270" w14:paraId="10C7C8C8"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15DB8DD"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0389B06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442440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D37A9C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B77D4A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F25394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213E86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4D1D4AD"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5B6E62D1"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maintain directional control during the takeoff roll</w:t>
            </w:r>
          </w:p>
        </w:tc>
      </w:tr>
      <w:tr w:rsidR="005A21A5" w:rsidRPr="00340270" w14:paraId="7A456FBA"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0D8C823"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4782D80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1A590C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7B00A2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781FDD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0F4029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C141A6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CD15C0F"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54DC2702"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rotate at recommended airspeed (+10/-5 knots)</w:t>
            </w:r>
          </w:p>
        </w:tc>
      </w:tr>
      <w:tr w:rsidR="005A21A5" w:rsidRPr="00340270" w14:paraId="67B8144F"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26C5673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7E168D6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23BF7D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19F04B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C858B2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A37E50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D5A2E8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601BE6D"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BF01309"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64170F2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3ADC8B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CFA54D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A94E08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C770FA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EA1889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15AC18C" w14:textId="77777777" w:rsidTr="0031710C">
        <w:trPr>
          <w:trHeight w:val="518"/>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6BF356ED"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establish the pitch attitude of the recommended obstacle clearance airspeed, and maintain that speed (+10/-5 knots) until any actual or simulated obstacle is cleared or until reaching 50 feet AGL</w:t>
            </w:r>
          </w:p>
        </w:tc>
      </w:tr>
      <w:tr w:rsidR="005A21A5" w:rsidRPr="00340270" w14:paraId="574AD2A5"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41C01703"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013FB16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38456D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7043AF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856F84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B8038A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10A682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7158467"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C7FF767"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0443271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F3FCD8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DBBF5D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ED38F2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528893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F25C57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818614A"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6F854E43" w14:textId="10616799"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retract the landing gear (where applicable) at a safe height</w:t>
            </w:r>
          </w:p>
        </w:tc>
      </w:tr>
      <w:tr w:rsidR="005A21A5" w:rsidRPr="00340270" w14:paraId="1AD86ABF"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0A5944F4"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1DB6FBC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FE6423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F87C71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6ECDE1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8122A4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BEC7F3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1D997D1"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B83E318"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0DAC1B6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EA36E9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ED7927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F19DA3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DD5F9E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4E0DF0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bl>
    <w:p w14:paraId="5F8D37B5" w14:textId="77777777" w:rsidR="00F976D9" w:rsidRDefault="00F976D9">
      <w:r>
        <w:br w:type="page"/>
      </w:r>
    </w:p>
    <w:p w14:paraId="3798E2B6" w14:textId="77777777" w:rsidR="00F976D9" w:rsidRDefault="00F976D9"/>
    <w:tbl>
      <w:tblPr>
        <w:tblW w:w="14175" w:type="dxa"/>
        <w:tblInd w:w="103" w:type="dxa"/>
        <w:tblLook w:val="04A0" w:firstRow="1" w:lastRow="0" w:firstColumn="1" w:lastColumn="0" w:noHBand="0" w:noVBand="1"/>
      </w:tblPr>
      <w:tblGrid>
        <w:gridCol w:w="4395"/>
        <w:gridCol w:w="338"/>
        <w:gridCol w:w="338"/>
        <w:gridCol w:w="338"/>
        <w:gridCol w:w="338"/>
        <w:gridCol w:w="603"/>
        <w:gridCol w:w="7825"/>
      </w:tblGrid>
      <w:tr w:rsidR="005A21A5" w:rsidRPr="00340270" w14:paraId="67E21648" w14:textId="77777777" w:rsidTr="00F976D9">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3A1F934" w14:textId="247CB735"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retract the flaps (where applicable) at a safe height and above the minimum recommended flap retraction speed</w:t>
            </w:r>
          </w:p>
        </w:tc>
      </w:tr>
      <w:tr w:rsidR="005A21A5" w:rsidRPr="00340270" w14:paraId="3F447054" w14:textId="77777777" w:rsidTr="00F976D9">
        <w:trPr>
          <w:trHeight w:val="315"/>
        </w:trPr>
        <w:tc>
          <w:tcPr>
            <w:tcW w:w="4395" w:type="dxa"/>
            <w:tcBorders>
              <w:top w:val="nil"/>
              <w:left w:val="single" w:sz="4" w:space="0" w:color="auto"/>
              <w:bottom w:val="nil"/>
              <w:right w:val="single" w:sz="4" w:space="0" w:color="auto"/>
            </w:tcBorders>
            <w:shd w:val="clear" w:color="auto" w:fill="auto"/>
            <w:vAlign w:val="center"/>
            <w:hideMark/>
          </w:tcPr>
          <w:p w14:paraId="677DB28D"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5C37C8B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31C6AE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43EDA6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A4D156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A3BF46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91BEC4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A7D8004" w14:textId="77777777" w:rsidTr="00F976D9">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F962F31"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7F9D3B1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DF209A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969FD9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232C8E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152E69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4660FE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197DB9D" w14:textId="77777777" w:rsidTr="00F976D9">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BA4EFFE"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maintain take-off power to a safe height, then, where applicable, set climb power (±0.5” MP, ±50 RPM)</w:t>
            </w:r>
          </w:p>
        </w:tc>
      </w:tr>
      <w:tr w:rsidR="005A21A5" w:rsidRPr="00340270" w14:paraId="4F0CD9E9" w14:textId="77777777" w:rsidTr="00F976D9">
        <w:trPr>
          <w:trHeight w:val="315"/>
        </w:trPr>
        <w:tc>
          <w:tcPr>
            <w:tcW w:w="4395" w:type="dxa"/>
            <w:tcBorders>
              <w:top w:val="nil"/>
              <w:left w:val="single" w:sz="4" w:space="0" w:color="auto"/>
              <w:bottom w:val="nil"/>
              <w:right w:val="single" w:sz="4" w:space="0" w:color="auto"/>
            </w:tcBorders>
            <w:shd w:val="clear" w:color="auto" w:fill="auto"/>
            <w:vAlign w:val="center"/>
            <w:hideMark/>
          </w:tcPr>
          <w:p w14:paraId="39D0BEB9"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18318AE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FA9F6F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673322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C58ABC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0C303C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474C74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12CBA6C" w14:textId="77777777" w:rsidTr="00F976D9">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B109C8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0752D66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FF890C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DD5F35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3E4FF1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319D3F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0E58BB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FE2A5B6" w14:textId="77777777" w:rsidTr="00F976D9">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5BF8B91E"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maintain directional control and apply drift correction in the climb</w:t>
            </w:r>
          </w:p>
        </w:tc>
      </w:tr>
      <w:tr w:rsidR="005A21A5" w:rsidRPr="00340270" w14:paraId="071B1FE8" w14:textId="77777777" w:rsidTr="00F976D9">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4FC33F2"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3A61BC6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286A8E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30B1AD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C123B7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27F4FD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927CE1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13DC1CA" w14:textId="77777777" w:rsidTr="00F976D9">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6A3B404"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complete appropriate checks</w:t>
            </w:r>
          </w:p>
        </w:tc>
      </w:tr>
      <w:tr w:rsidR="005A21A5" w:rsidRPr="00340270" w14:paraId="4096C252" w14:textId="77777777" w:rsidTr="00F976D9">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9402F08"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2E593F2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0D81E0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E048CC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F992B1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21632B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8A4AD3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E14320C" w14:textId="77777777" w:rsidTr="00F976D9">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2A9905D"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OVERALL</w:t>
            </w:r>
          </w:p>
        </w:tc>
      </w:tr>
      <w:tr w:rsidR="005A21A5" w:rsidRPr="00340270" w14:paraId="24F1AB50" w14:textId="77777777" w:rsidTr="00F976D9">
        <w:trPr>
          <w:trHeight w:val="315"/>
        </w:trPr>
        <w:tc>
          <w:tcPr>
            <w:tcW w:w="4395" w:type="dxa"/>
            <w:tcBorders>
              <w:top w:val="nil"/>
              <w:left w:val="single" w:sz="4" w:space="0" w:color="auto"/>
              <w:bottom w:val="nil"/>
              <w:right w:val="single" w:sz="4" w:space="0" w:color="auto"/>
            </w:tcBorders>
            <w:shd w:val="clear" w:color="auto" w:fill="auto"/>
            <w:vAlign w:val="center"/>
            <w:hideMark/>
          </w:tcPr>
          <w:p w14:paraId="17D0F6B7"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LEADERSHIP and TEAMWORK</w:t>
            </w:r>
          </w:p>
        </w:tc>
        <w:tc>
          <w:tcPr>
            <w:tcW w:w="338" w:type="dxa"/>
            <w:tcBorders>
              <w:top w:val="nil"/>
              <w:left w:val="nil"/>
              <w:bottom w:val="single" w:sz="4" w:space="0" w:color="auto"/>
              <w:right w:val="single" w:sz="4" w:space="0" w:color="auto"/>
            </w:tcBorders>
            <w:shd w:val="clear" w:color="auto" w:fill="auto"/>
            <w:noWrap/>
            <w:vAlign w:val="center"/>
            <w:hideMark/>
          </w:tcPr>
          <w:p w14:paraId="469583C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0EE279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B7196B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FAF894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C32357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D39294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D633434" w14:textId="77777777" w:rsidTr="00F976D9">
        <w:trPr>
          <w:trHeight w:val="315"/>
        </w:trPr>
        <w:tc>
          <w:tcPr>
            <w:tcW w:w="4395" w:type="dxa"/>
            <w:tcBorders>
              <w:top w:val="nil"/>
              <w:left w:val="single" w:sz="4" w:space="0" w:color="auto"/>
              <w:bottom w:val="nil"/>
              <w:right w:val="single" w:sz="4" w:space="0" w:color="auto"/>
            </w:tcBorders>
            <w:shd w:val="clear" w:color="auto" w:fill="auto"/>
            <w:vAlign w:val="center"/>
            <w:hideMark/>
          </w:tcPr>
          <w:p w14:paraId="6645F513"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PROBLEM SOLVING and DECISION-MAKING</w:t>
            </w:r>
          </w:p>
        </w:tc>
        <w:tc>
          <w:tcPr>
            <w:tcW w:w="338" w:type="dxa"/>
            <w:tcBorders>
              <w:top w:val="nil"/>
              <w:left w:val="nil"/>
              <w:bottom w:val="single" w:sz="4" w:space="0" w:color="auto"/>
              <w:right w:val="single" w:sz="4" w:space="0" w:color="auto"/>
            </w:tcBorders>
            <w:shd w:val="clear" w:color="auto" w:fill="auto"/>
            <w:noWrap/>
            <w:vAlign w:val="center"/>
            <w:hideMark/>
          </w:tcPr>
          <w:p w14:paraId="24D7D20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6A09D7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AC50EE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4D8C03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A535FE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B927A1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2698920" w14:textId="77777777" w:rsidTr="00F976D9">
        <w:trPr>
          <w:trHeight w:val="315"/>
        </w:trPr>
        <w:tc>
          <w:tcPr>
            <w:tcW w:w="4395" w:type="dxa"/>
            <w:tcBorders>
              <w:top w:val="nil"/>
              <w:left w:val="single" w:sz="4" w:space="0" w:color="auto"/>
              <w:bottom w:val="nil"/>
              <w:right w:val="single" w:sz="4" w:space="0" w:color="auto"/>
            </w:tcBorders>
            <w:shd w:val="clear" w:color="auto" w:fill="auto"/>
            <w:vAlign w:val="center"/>
            <w:hideMark/>
          </w:tcPr>
          <w:p w14:paraId="31D672ED"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SITUATIONAL AWARENESS</w:t>
            </w:r>
          </w:p>
        </w:tc>
        <w:tc>
          <w:tcPr>
            <w:tcW w:w="338" w:type="dxa"/>
            <w:tcBorders>
              <w:top w:val="nil"/>
              <w:left w:val="nil"/>
              <w:bottom w:val="single" w:sz="4" w:space="0" w:color="auto"/>
              <w:right w:val="single" w:sz="4" w:space="0" w:color="auto"/>
            </w:tcBorders>
            <w:shd w:val="clear" w:color="auto" w:fill="auto"/>
            <w:noWrap/>
            <w:vAlign w:val="center"/>
            <w:hideMark/>
          </w:tcPr>
          <w:p w14:paraId="0B03C53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AB2988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091D44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5885BF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B3DD05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D6EE58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EAF8851" w14:textId="77777777" w:rsidTr="00F976D9">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5BE52F0"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WORKLOAD MANAGEMENT</w:t>
            </w:r>
          </w:p>
        </w:tc>
        <w:tc>
          <w:tcPr>
            <w:tcW w:w="338" w:type="dxa"/>
            <w:tcBorders>
              <w:top w:val="nil"/>
              <w:left w:val="nil"/>
              <w:bottom w:val="single" w:sz="4" w:space="0" w:color="auto"/>
              <w:right w:val="single" w:sz="4" w:space="0" w:color="auto"/>
            </w:tcBorders>
            <w:shd w:val="clear" w:color="auto" w:fill="auto"/>
            <w:noWrap/>
            <w:vAlign w:val="center"/>
            <w:hideMark/>
          </w:tcPr>
          <w:p w14:paraId="3180918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C5B1DA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E8CE84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EB6F0F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B47D88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E4B6D5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bl>
    <w:p w14:paraId="7F0D44BE" w14:textId="77777777" w:rsidR="005A21A5" w:rsidRPr="00340270" w:rsidRDefault="005A21A5" w:rsidP="005A21A5">
      <w:pPr>
        <w:rPr>
          <w:rFonts w:ascii="Times New Roman" w:hAnsi="Times New Roman" w:cs="Times New Roman"/>
        </w:rPr>
      </w:pPr>
      <w:r w:rsidRPr="00340270">
        <w:rPr>
          <w:rFonts w:ascii="Times New Roman" w:hAnsi="Times New Roman" w:cs="Times New Roman"/>
        </w:rPr>
        <w:br w:type="page"/>
      </w:r>
    </w:p>
    <w:tbl>
      <w:tblPr>
        <w:tblW w:w="14175" w:type="dxa"/>
        <w:tblInd w:w="108" w:type="dxa"/>
        <w:tblLook w:val="04A0" w:firstRow="1" w:lastRow="0" w:firstColumn="1" w:lastColumn="0" w:noHBand="0" w:noVBand="1"/>
      </w:tblPr>
      <w:tblGrid>
        <w:gridCol w:w="4395"/>
        <w:gridCol w:w="338"/>
        <w:gridCol w:w="338"/>
        <w:gridCol w:w="338"/>
        <w:gridCol w:w="338"/>
        <w:gridCol w:w="603"/>
        <w:gridCol w:w="7825"/>
      </w:tblGrid>
      <w:tr w:rsidR="005A21A5" w:rsidRPr="00340270" w14:paraId="460F3FEF" w14:textId="77777777" w:rsidTr="0031710C">
        <w:trPr>
          <w:trHeight w:val="285"/>
        </w:trPr>
        <w:tc>
          <w:tcPr>
            <w:tcW w:w="4395" w:type="dxa"/>
            <w:tcBorders>
              <w:top w:val="nil"/>
              <w:left w:val="nil"/>
              <w:bottom w:val="nil"/>
              <w:right w:val="nil"/>
            </w:tcBorders>
            <w:shd w:val="clear" w:color="auto" w:fill="auto"/>
            <w:noWrap/>
            <w:vAlign w:val="bottom"/>
            <w:hideMark/>
          </w:tcPr>
          <w:p w14:paraId="3B132B8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c>
          <w:tcPr>
            <w:tcW w:w="338" w:type="dxa"/>
            <w:tcBorders>
              <w:top w:val="nil"/>
              <w:left w:val="nil"/>
              <w:bottom w:val="nil"/>
              <w:right w:val="nil"/>
            </w:tcBorders>
            <w:shd w:val="clear" w:color="auto" w:fill="auto"/>
            <w:noWrap/>
            <w:vAlign w:val="bottom"/>
            <w:hideMark/>
          </w:tcPr>
          <w:p w14:paraId="6978BEB7"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58395DED"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2BD53912"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2DFB3790"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603" w:type="dxa"/>
            <w:tcBorders>
              <w:top w:val="nil"/>
              <w:left w:val="nil"/>
              <w:bottom w:val="nil"/>
              <w:right w:val="nil"/>
            </w:tcBorders>
            <w:shd w:val="clear" w:color="auto" w:fill="auto"/>
            <w:noWrap/>
            <w:vAlign w:val="bottom"/>
            <w:hideMark/>
          </w:tcPr>
          <w:p w14:paraId="198F68DB"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7825" w:type="dxa"/>
            <w:tcBorders>
              <w:top w:val="nil"/>
              <w:left w:val="nil"/>
              <w:bottom w:val="nil"/>
              <w:right w:val="nil"/>
            </w:tcBorders>
          </w:tcPr>
          <w:p w14:paraId="2DB64F5C" w14:textId="77777777" w:rsidR="005A21A5" w:rsidRPr="00340270" w:rsidRDefault="005A21A5" w:rsidP="0031710C">
            <w:pPr>
              <w:spacing w:after="0" w:line="240" w:lineRule="auto"/>
              <w:jc w:val="center"/>
              <w:rPr>
                <w:rFonts w:ascii="Times New Roman" w:eastAsia="Times New Roman" w:hAnsi="Times New Roman" w:cs="Times New Roman"/>
                <w:kern w:val="0"/>
                <w:sz w:val="20"/>
                <w:szCs w:val="20"/>
                <w:lang w:eastAsia="en-CA"/>
                <w14:ligatures w14:val="none"/>
              </w:rPr>
            </w:pPr>
          </w:p>
        </w:tc>
      </w:tr>
      <w:tr w:rsidR="005A21A5" w:rsidRPr="00340270" w14:paraId="1641E67D" w14:textId="77777777" w:rsidTr="0031710C">
        <w:trPr>
          <w:trHeight w:val="315"/>
        </w:trPr>
        <w:tc>
          <w:tcPr>
            <w:tcW w:w="6350"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5214808D" w14:textId="0CD881DA" w:rsidR="005A21A5" w:rsidRPr="00340270" w:rsidRDefault="005C3C88" w:rsidP="0031710C">
            <w:pPr>
              <w:spacing w:after="0" w:line="240" w:lineRule="auto"/>
              <w:rPr>
                <w:rFonts w:ascii="Times New Roman" w:eastAsia="Times New Roman" w:hAnsi="Times New Roman" w:cs="Times New Roman"/>
                <w:b/>
                <w:bCs/>
                <w:color w:val="000000"/>
                <w:kern w:val="0"/>
                <w:sz w:val="24"/>
                <w:szCs w:val="24"/>
                <w:lang w:eastAsia="en-CA"/>
                <w14:ligatures w14:val="none"/>
              </w:rPr>
            </w:pPr>
            <w:r>
              <w:rPr>
                <w:rFonts w:ascii="Times New Roman" w:eastAsia="Times New Roman" w:hAnsi="Times New Roman" w:cs="Times New Roman"/>
                <w:b/>
                <w:bCs/>
                <w:color w:val="000000"/>
                <w:kern w:val="0"/>
                <w:sz w:val="24"/>
                <w:szCs w:val="24"/>
                <w:lang w:eastAsia="en-CA"/>
                <w14:ligatures w14:val="none"/>
              </w:rPr>
              <w:t xml:space="preserve">Exercise 16B.2 – </w:t>
            </w:r>
            <w:r w:rsidR="005A21A5" w:rsidRPr="00340270">
              <w:rPr>
                <w:rFonts w:ascii="Times New Roman" w:eastAsia="Times New Roman" w:hAnsi="Times New Roman" w:cs="Times New Roman"/>
                <w:b/>
                <w:bCs/>
                <w:color w:val="000000"/>
                <w:kern w:val="0"/>
                <w:sz w:val="24"/>
                <w:szCs w:val="24"/>
                <w:lang w:eastAsia="en-CA"/>
                <w14:ligatures w14:val="none"/>
              </w:rPr>
              <w:t>Soft-Field Takeoff</w:t>
            </w:r>
          </w:p>
        </w:tc>
        <w:tc>
          <w:tcPr>
            <w:tcW w:w="7825" w:type="dxa"/>
            <w:tcBorders>
              <w:top w:val="single" w:sz="4" w:space="0" w:color="auto"/>
              <w:left w:val="single" w:sz="4" w:space="0" w:color="auto"/>
              <w:bottom w:val="single" w:sz="4" w:space="0" w:color="auto"/>
              <w:right w:val="single" w:sz="4" w:space="0" w:color="000000"/>
            </w:tcBorders>
            <w:shd w:val="clear" w:color="000000" w:fill="A6A6A6"/>
          </w:tcPr>
          <w:p w14:paraId="77947B0F" w14:textId="77777777" w:rsidR="005A21A5" w:rsidRPr="00340270" w:rsidRDefault="005A21A5" w:rsidP="0031710C">
            <w:pPr>
              <w:spacing w:after="0" w:line="240" w:lineRule="auto"/>
              <w:jc w:val="center"/>
              <w:rPr>
                <w:rFonts w:ascii="Times New Roman" w:eastAsia="Times New Roman" w:hAnsi="Times New Roman" w:cs="Times New Roman"/>
                <w:b/>
                <w:bCs/>
                <w:color w:val="000000"/>
                <w:kern w:val="0"/>
                <w:sz w:val="24"/>
                <w:szCs w:val="24"/>
                <w:lang w:eastAsia="en-CA"/>
                <w14:ligatures w14:val="none"/>
              </w:rPr>
            </w:pPr>
            <w:r w:rsidRPr="00340270">
              <w:rPr>
                <w:rFonts w:ascii="Times New Roman" w:eastAsia="Times New Roman" w:hAnsi="Times New Roman" w:cs="Times New Roman"/>
                <w:b/>
                <w:bCs/>
                <w:color w:val="000000"/>
                <w:kern w:val="0"/>
                <w:sz w:val="24"/>
                <w:szCs w:val="24"/>
                <w:lang w:eastAsia="en-CA"/>
                <w14:ligatures w14:val="none"/>
              </w:rPr>
              <w:t>Comments/Justifications</w:t>
            </w:r>
          </w:p>
        </w:tc>
      </w:tr>
      <w:tr w:rsidR="005A21A5" w:rsidRPr="00340270" w14:paraId="5A6DE2A7"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933FC95"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review passenger safety (example; seat belt secure, door locked)</w:t>
            </w:r>
          </w:p>
        </w:tc>
      </w:tr>
      <w:tr w:rsidR="005A21A5" w:rsidRPr="00340270" w14:paraId="5458BF76"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449D0AB1"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57B002F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66E8F5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A7D5BF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63CD88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74BCB2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1BD404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786F7B3"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BB5E483"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3C0C73D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4C501D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4E506F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149652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7BB970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29E21E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61017AE"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FD97FFE"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complete appropriate checklist</w:t>
            </w:r>
          </w:p>
        </w:tc>
      </w:tr>
      <w:tr w:rsidR="005A21A5" w:rsidRPr="00340270" w14:paraId="49555370"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26930FA"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1888943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AAB51C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96C646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E54B6F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2FBB24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CF3A03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B0DA804"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696ECF25"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position the flight controls and configure the aeroplane for the existing or simulated conditions</w:t>
            </w:r>
          </w:p>
        </w:tc>
      </w:tr>
      <w:tr w:rsidR="005A21A5" w:rsidRPr="00340270" w14:paraId="4F50CB40"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5F378AC"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5869227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45B3F9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BA344F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199B20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04F07B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2E7BD2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7A21BA9"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69922BAB"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specify a GO/NO GO decision point</w:t>
            </w:r>
          </w:p>
        </w:tc>
      </w:tr>
      <w:tr w:rsidR="005A21A5" w:rsidRPr="00340270" w14:paraId="04A257DC"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110BE263"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0FF8A81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1552FB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C13F2D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457216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DA85DD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F2474D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9C140DC"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31155E8"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2B198DF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E67C05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D4A259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08FF75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E11231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27B282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6F69AE4" w14:textId="77777777" w:rsidTr="0031710C">
        <w:trPr>
          <w:trHeight w:val="518"/>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55E1EAB9"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check for traffic and taxi onto the take-off surface at a safe speed while keeping the nose wheel as light as possible and, without stopping, advance the throttle smoothly to takeoff power (ATC instructions must be complied with)</w:t>
            </w:r>
          </w:p>
        </w:tc>
      </w:tr>
      <w:tr w:rsidR="005A21A5" w:rsidRPr="00340270" w14:paraId="5E5AA534"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4DA0F4F1"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32E1B2C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793F4A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21D704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E6923D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28FE27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4EFCB6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54654AC"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6809F9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1F78678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928C54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C249B0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35BD61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53066C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CE3ABE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DB351A2" w14:textId="77777777" w:rsidTr="0031710C">
        <w:trPr>
          <w:trHeight w:val="285"/>
        </w:trPr>
        <w:tc>
          <w:tcPr>
            <w:tcW w:w="14175" w:type="dxa"/>
            <w:gridSpan w:val="7"/>
            <w:tcBorders>
              <w:top w:val="single" w:sz="4" w:space="0" w:color="auto"/>
              <w:left w:val="single" w:sz="4" w:space="0" w:color="auto"/>
              <w:bottom w:val="nil"/>
              <w:right w:val="single" w:sz="4" w:space="0" w:color="000000"/>
            </w:tcBorders>
            <w:shd w:val="clear" w:color="000000" w:fill="D9D9D9"/>
            <w:vAlign w:val="center"/>
            <w:hideMark/>
          </w:tcPr>
          <w:p w14:paraId="162B1437"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confirm takeoff power is achieved</w:t>
            </w:r>
          </w:p>
        </w:tc>
      </w:tr>
      <w:tr w:rsidR="005A21A5" w:rsidRPr="00340270" w14:paraId="4D44EF31" w14:textId="77777777" w:rsidTr="0031710C">
        <w:trPr>
          <w:trHeight w:val="315"/>
        </w:trPr>
        <w:tc>
          <w:tcPr>
            <w:tcW w:w="4395" w:type="dxa"/>
            <w:tcBorders>
              <w:top w:val="single" w:sz="4" w:space="0" w:color="auto"/>
              <w:left w:val="single" w:sz="4" w:space="0" w:color="auto"/>
              <w:bottom w:val="nil"/>
              <w:right w:val="single" w:sz="4" w:space="0" w:color="auto"/>
            </w:tcBorders>
            <w:shd w:val="clear" w:color="auto" w:fill="auto"/>
            <w:vAlign w:val="center"/>
            <w:hideMark/>
          </w:tcPr>
          <w:p w14:paraId="334F6A8D"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08B76DA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7FF57B1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078158F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083EA33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66086A9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single" w:sz="4" w:space="0" w:color="auto"/>
              <w:left w:val="nil"/>
              <w:bottom w:val="single" w:sz="4" w:space="0" w:color="auto"/>
              <w:right w:val="single" w:sz="4" w:space="0" w:color="auto"/>
            </w:tcBorders>
          </w:tcPr>
          <w:p w14:paraId="6BEF0FF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2F6F23F"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89910ED"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532B440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DDE1BB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CD9D40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BA90D1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F688D7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908D59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671F6B9" w14:textId="77777777" w:rsidTr="0031710C">
        <w:trPr>
          <w:trHeight w:val="285"/>
        </w:trPr>
        <w:tc>
          <w:tcPr>
            <w:tcW w:w="14175" w:type="dxa"/>
            <w:gridSpan w:val="7"/>
            <w:tcBorders>
              <w:top w:val="nil"/>
              <w:left w:val="single" w:sz="4" w:space="0" w:color="auto"/>
              <w:bottom w:val="single" w:sz="4" w:space="0" w:color="auto"/>
              <w:right w:val="single" w:sz="4" w:space="0" w:color="000000"/>
            </w:tcBorders>
            <w:shd w:val="clear" w:color="000000" w:fill="D9D9D9"/>
            <w:vAlign w:val="center"/>
            <w:hideMark/>
          </w:tcPr>
          <w:p w14:paraId="66B84668"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maintain directional control during the takeoff roll</w:t>
            </w:r>
          </w:p>
        </w:tc>
      </w:tr>
      <w:tr w:rsidR="005A21A5" w:rsidRPr="00340270" w14:paraId="0420BAF0"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D12E31D"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789F831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A74BBA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B4F0B3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26D52B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70BBA6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7FB05F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0AFA777"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6B0335E"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establish and maintain pitch attitude that will effectively and efficiently transfer the weight of the aeroplane from the wheels to the wings</w:t>
            </w:r>
          </w:p>
        </w:tc>
      </w:tr>
      <w:tr w:rsidR="005A21A5" w:rsidRPr="00340270" w14:paraId="72A73293"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4DB8660F"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3630218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F82BD8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5AD2E6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FD9B06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D5260B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C548CB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9B3C305"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34C3966"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6E42CB9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389D31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9734AC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707B98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E668EE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F85C3C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0810CE8"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04D4C9E"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lift off at the slowest airspeed commensurate with safety in existing conditions</w:t>
            </w:r>
          </w:p>
        </w:tc>
      </w:tr>
      <w:tr w:rsidR="005A21A5" w:rsidRPr="00340270" w14:paraId="459203AF"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01D91360"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7FC8FD5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CAC375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5D5019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7ABD68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651C18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97917C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A4B34B8"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DA43AFA"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7077399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8E985F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1C41CA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B8B418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85DA73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BE5CF3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AB95002"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232321D"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remain in ground effect and accelerate to V</w:t>
            </w:r>
            <w:r w:rsidRPr="00340270">
              <w:rPr>
                <w:rFonts w:ascii="Times New Roman" w:eastAsia="Times New Roman" w:hAnsi="Times New Roman" w:cs="Times New Roman"/>
                <w:b/>
                <w:bCs/>
                <w:color w:val="000000"/>
                <w:kern w:val="0"/>
                <w:sz w:val="20"/>
                <w:szCs w:val="20"/>
                <w:vertAlign w:val="subscript"/>
                <w:lang w:eastAsia="en-CA"/>
                <w14:ligatures w14:val="none"/>
              </w:rPr>
              <w:t>x</w:t>
            </w:r>
            <w:r w:rsidRPr="00340270">
              <w:rPr>
                <w:rFonts w:ascii="Times New Roman" w:eastAsia="Times New Roman" w:hAnsi="Times New Roman" w:cs="Times New Roman"/>
                <w:b/>
                <w:bCs/>
                <w:color w:val="000000"/>
                <w:kern w:val="0"/>
                <w:sz w:val="20"/>
                <w:szCs w:val="20"/>
                <w:lang w:eastAsia="en-CA"/>
                <w14:ligatures w14:val="none"/>
              </w:rPr>
              <w:t xml:space="preserve"> or </w:t>
            </w:r>
            <w:proofErr w:type="spellStart"/>
            <w:r w:rsidRPr="00340270">
              <w:rPr>
                <w:rFonts w:ascii="Times New Roman" w:eastAsia="Times New Roman" w:hAnsi="Times New Roman" w:cs="Times New Roman"/>
                <w:b/>
                <w:bCs/>
                <w:color w:val="000000"/>
                <w:kern w:val="0"/>
                <w:sz w:val="20"/>
                <w:szCs w:val="20"/>
                <w:lang w:eastAsia="en-CA"/>
                <w14:ligatures w14:val="none"/>
              </w:rPr>
              <w:t>V</w:t>
            </w:r>
            <w:r w:rsidRPr="00340270">
              <w:rPr>
                <w:rFonts w:ascii="Times New Roman" w:eastAsia="Times New Roman" w:hAnsi="Times New Roman" w:cs="Times New Roman"/>
                <w:b/>
                <w:bCs/>
                <w:color w:val="000000"/>
                <w:kern w:val="0"/>
                <w:sz w:val="20"/>
                <w:szCs w:val="20"/>
                <w:vertAlign w:val="subscript"/>
                <w:lang w:eastAsia="en-CA"/>
                <w14:ligatures w14:val="none"/>
              </w:rPr>
              <w:t>y</w:t>
            </w:r>
            <w:proofErr w:type="spellEnd"/>
            <w:r w:rsidRPr="00340270">
              <w:rPr>
                <w:rFonts w:ascii="Times New Roman" w:eastAsia="Times New Roman" w:hAnsi="Times New Roman" w:cs="Times New Roman"/>
                <w:b/>
                <w:bCs/>
                <w:color w:val="000000"/>
                <w:kern w:val="0"/>
                <w:sz w:val="20"/>
                <w:szCs w:val="20"/>
                <w:lang w:eastAsia="en-CA"/>
                <w14:ligatures w14:val="none"/>
              </w:rPr>
              <w:t>, as obstacles my dictate</w:t>
            </w:r>
          </w:p>
        </w:tc>
      </w:tr>
      <w:tr w:rsidR="005A21A5" w:rsidRPr="00340270" w14:paraId="07238051"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23F55E3"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42CEB45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EEA37E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A6EF31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D702A8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31C0B8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5F22FE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335F218"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7FE5207"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729DD5F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C27706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010E8E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3C2CD1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341CA0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DF09FF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81DEAD9"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59D6DCD" w14:textId="77777777" w:rsidR="004D3DBD" w:rsidRDefault="004D3DBD" w:rsidP="0031710C">
            <w:pPr>
              <w:spacing w:after="0" w:line="240" w:lineRule="auto"/>
              <w:rPr>
                <w:rFonts w:ascii="Times New Roman" w:eastAsia="Times New Roman" w:hAnsi="Times New Roman" w:cs="Times New Roman"/>
                <w:b/>
                <w:bCs/>
                <w:color w:val="000000"/>
                <w:kern w:val="0"/>
                <w:sz w:val="20"/>
                <w:szCs w:val="20"/>
                <w:lang w:eastAsia="en-CA"/>
                <w14:ligatures w14:val="none"/>
              </w:rPr>
            </w:pPr>
          </w:p>
          <w:p w14:paraId="171C88B2" w14:textId="77777777" w:rsidR="004D3DBD" w:rsidRDefault="004D3DBD" w:rsidP="0031710C">
            <w:pPr>
              <w:spacing w:after="0" w:line="240" w:lineRule="auto"/>
              <w:rPr>
                <w:rFonts w:ascii="Times New Roman" w:eastAsia="Times New Roman" w:hAnsi="Times New Roman" w:cs="Times New Roman"/>
                <w:b/>
                <w:bCs/>
                <w:color w:val="000000"/>
                <w:kern w:val="0"/>
                <w:sz w:val="20"/>
                <w:szCs w:val="20"/>
                <w:lang w:eastAsia="en-CA"/>
                <w14:ligatures w14:val="none"/>
              </w:rPr>
            </w:pPr>
          </w:p>
          <w:p w14:paraId="7D49ABF0" w14:textId="77777777" w:rsidR="004D3DBD" w:rsidRDefault="004D3DBD" w:rsidP="0031710C">
            <w:pPr>
              <w:spacing w:after="0" w:line="240" w:lineRule="auto"/>
              <w:rPr>
                <w:rFonts w:ascii="Times New Roman" w:eastAsia="Times New Roman" w:hAnsi="Times New Roman" w:cs="Times New Roman"/>
                <w:b/>
                <w:bCs/>
                <w:color w:val="000000"/>
                <w:kern w:val="0"/>
                <w:sz w:val="20"/>
                <w:szCs w:val="20"/>
                <w:lang w:eastAsia="en-CA"/>
                <w14:ligatures w14:val="none"/>
              </w:rPr>
            </w:pPr>
          </w:p>
          <w:p w14:paraId="27955D02" w14:textId="3CB4C07F"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establish the pitch attitude for the recommended climb speed and maintain that speed (+10/-5 knots)</w:t>
            </w:r>
          </w:p>
        </w:tc>
      </w:tr>
      <w:tr w:rsidR="005A21A5" w:rsidRPr="00340270" w14:paraId="448D395A"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1EC7477F"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5E0EA39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2A774A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D333AD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164C32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19EF3A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9F7052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5FCD299"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8DE1486"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7AC648E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3E8637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53CD56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9D4807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851A5E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F568A1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bl>
    <w:p w14:paraId="103CA973" w14:textId="77777777" w:rsidR="00F976D9" w:rsidRDefault="00F976D9">
      <w:r>
        <w:br w:type="page"/>
      </w:r>
    </w:p>
    <w:p w14:paraId="047D22CF" w14:textId="77777777" w:rsidR="00F976D9" w:rsidRDefault="00F976D9"/>
    <w:tbl>
      <w:tblPr>
        <w:tblW w:w="14175" w:type="dxa"/>
        <w:tblInd w:w="103" w:type="dxa"/>
        <w:tblLook w:val="04A0" w:firstRow="1" w:lastRow="0" w:firstColumn="1" w:lastColumn="0" w:noHBand="0" w:noVBand="1"/>
      </w:tblPr>
      <w:tblGrid>
        <w:gridCol w:w="4395"/>
        <w:gridCol w:w="338"/>
        <w:gridCol w:w="338"/>
        <w:gridCol w:w="338"/>
        <w:gridCol w:w="338"/>
        <w:gridCol w:w="603"/>
        <w:gridCol w:w="7825"/>
      </w:tblGrid>
      <w:tr w:rsidR="005A21A5" w:rsidRPr="00340270" w14:paraId="104241A0" w14:textId="77777777" w:rsidTr="00F976D9">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0F28188B" w14:textId="7F3E3322"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 xml:space="preserve">retract the landing gear (where applicable) at a safe height </w:t>
            </w:r>
          </w:p>
        </w:tc>
      </w:tr>
      <w:tr w:rsidR="005A21A5" w:rsidRPr="00340270" w14:paraId="0A3EB773" w14:textId="77777777" w:rsidTr="00F976D9">
        <w:trPr>
          <w:trHeight w:val="315"/>
        </w:trPr>
        <w:tc>
          <w:tcPr>
            <w:tcW w:w="4395" w:type="dxa"/>
            <w:tcBorders>
              <w:top w:val="nil"/>
              <w:left w:val="single" w:sz="4" w:space="0" w:color="auto"/>
              <w:bottom w:val="nil"/>
              <w:right w:val="single" w:sz="4" w:space="0" w:color="auto"/>
            </w:tcBorders>
            <w:shd w:val="clear" w:color="auto" w:fill="auto"/>
            <w:vAlign w:val="center"/>
            <w:hideMark/>
          </w:tcPr>
          <w:p w14:paraId="58DC4248"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14E7B5F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83CE7E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39A3A1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EB3CA7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26B1AF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1F6203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CE66C5A" w14:textId="77777777" w:rsidTr="00F976D9">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31065C2"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471C990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F28257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2324AB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E68BAA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2CC60C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5AA2F5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F3FE1E3" w14:textId="77777777" w:rsidTr="00F976D9">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6ED7936E"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retract the flaps (where applicable) at a safe height and above the minimum recommended flap retraction speed</w:t>
            </w:r>
          </w:p>
        </w:tc>
      </w:tr>
      <w:tr w:rsidR="005A21A5" w:rsidRPr="00340270" w14:paraId="4472291F" w14:textId="77777777" w:rsidTr="00F976D9">
        <w:trPr>
          <w:trHeight w:val="315"/>
        </w:trPr>
        <w:tc>
          <w:tcPr>
            <w:tcW w:w="4395" w:type="dxa"/>
            <w:tcBorders>
              <w:top w:val="nil"/>
              <w:left w:val="single" w:sz="4" w:space="0" w:color="auto"/>
              <w:bottom w:val="nil"/>
              <w:right w:val="single" w:sz="4" w:space="0" w:color="auto"/>
            </w:tcBorders>
            <w:shd w:val="clear" w:color="auto" w:fill="auto"/>
            <w:vAlign w:val="center"/>
            <w:hideMark/>
          </w:tcPr>
          <w:p w14:paraId="30C9B648"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4562A27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3FEFBC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80CFD1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557583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2E01A8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A66CA7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1F29596" w14:textId="77777777" w:rsidTr="00F976D9">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AA067B2"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26B704E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644320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14089D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3F4DFA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434449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437F65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44B9C98" w14:textId="77777777" w:rsidTr="00F976D9">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26192DB"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maintain take-off power to a safe height, then, where applicable, set climb power (±0.5” MP, ±50 RPM)</w:t>
            </w:r>
          </w:p>
        </w:tc>
      </w:tr>
      <w:tr w:rsidR="005A21A5" w:rsidRPr="00340270" w14:paraId="4D0ECA7E" w14:textId="77777777" w:rsidTr="00F976D9">
        <w:trPr>
          <w:trHeight w:val="315"/>
        </w:trPr>
        <w:tc>
          <w:tcPr>
            <w:tcW w:w="4395" w:type="dxa"/>
            <w:tcBorders>
              <w:top w:val="nil"/>
              <w:left w:val="single" w:sz="4" w:space="0" w:color="auto"/>
              <w:bottom w:val="nil"/>
              <w:right w:val="single" w:sz="4" w:space="0" w:color="auto"/>
            </w:tcBorders>
            <w:shd w:val="clear" w:color="auto" w:fill="auto"/>
            <w:vAlign w:val="center"/>
            <w:hideMark/>
          </w:tcPr>
          <w:p w14:paraId="43C36689"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3A415E2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8C5C37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5E8F9D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5C54A6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CC42C1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CDBF33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8D6CBBD" w14:textId="77777777" w:rsidTr="00F976D9">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B7B161F"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4C0C6EA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3FD591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94F236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C0D85F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DD988C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D614D1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B670A1C" w14:textId="77777777" w:rsidTr="00F976D9">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0352D2A1"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maintain directional control and apply drift correction in the climb</w:t>
            </w:r>
          </w:p>
        </w:tc>
      </w:tr>
      <w:tr w:rsidR="005A21A5" w:rsidRPr="00340270" w14:paraId="5548C202" w14:textId="77777777" w:rsidTr="00F976D9">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AFBA0AD"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024FE8C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EA23BF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0E4320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D5F19B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46A7B0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3FE13C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CEAB7BA" w14:textId="77777777" w:rsidTr="00F976D9">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634799F8"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complete appropriate checklist</w:t>
            </w:r>
          </w:p>
        </w:tc>
      </w:tr>
      <w:tr w:rsidR="005A21A5" w:rsidRPr="00340270" w14:paraId="6620F387" w14:textId="77777777" w:rsidTr="00F976D9">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3974557"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3D4C149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ABEB39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0FD177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87A78D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D79A72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F0DF94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4FF9EC2" w14:textId="77777777" w:rsidTr="00F976D9">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192B80F9"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OVERALL</w:t>
            </w:r>
          </w:p>
        </w:tc>
      </w:tr>
      <w:tr w:rsidR="005A21A5" w:rsidRPr="00340270" w14:paraId="3B0EC15B" w14:textId="77777777" w:rsidTr="00F976D9">
        <w:trPr>
          <w:trHeight w:val="315"/>
        </w:trPr>
        <w:tc>
          <w:tcPr>
            <w:tcW w:w="4395" w:type="dxa"/>
            <w:tcBorders>
              <w:top w:val="nil"/>
              <w:left w:val="single" w:sz="4" w:space="0" w:color="auto"/>
              <w:bottom w:val="nil"/>
              <w:right w:val="single" w:sz="4" w:space="0" w:color="auto"/>
            </w:tcBorders>
            <w:shd w:val="clear" w:color="auto" w:fill="auto"/>
            <w:vAlign w:val="center"/>
            <w:hideMark/>
          </w:tcPr>
          <w:p w14:paraId="4D7A4B32"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LEADERSHIP and TEAMWORK</w:t>
            </w:r>
          </w:p>
        </w:tc>
        <w:tc>
          <w:tcPr>
            <w:tcW w:w="338" w:type="dxa"/>
            <w:tcBorders>
              <w:top w:val="nil"/>
              <w:left w:val="nil"/>
              <w:bottom w:val="single" w:sz="4" w:space="0" w:color="auto"/>
              <w:right w:val="single" w:sz="4" w:space="0" w:color="auto"/>
            </w:tcBorders>
            <w:shd w:val="clear" w:color="auto" w:fill="auto"/>
            <w:noWrap/>
            <w:vAlign w:val="center"/>
            <w:hideMark/>
          </w:tcPr>
          <w:p w14:paraId="67A3AB6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CF2AFD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5515BE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D402DC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228D1E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308937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FA02BC8" w14:textId="77777777" w:rsidTr="00F976D9">
        <w:trPr>
          <w:trHeight w:val="315"/>
        </w:trPr>
        <w:tc>
          <w:tcPr>
            <w:tcW w:w="4395" w:type="dxa"/>
            <w:tcBorders>
              <w:top w:val="nil"/>
              <w:left w:val="single" w:sz="4" w:space="0" w:color="auto"/>
              <w:bottom w:val="nil"/>
              <w:right w:val="single" w:sz="4" w:space="0" w:color="auto"/>
            </w:tcBorders>
            <w:shd w:val="clear" w:color="auto" w:fill="auto"/>
            <w:vAlign w:val="center"/>
            <w:hideMark/>
          </w:tcPr>
          <w:p w14:paraId="401C9A93"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PROBLEM SOLVING and DECISION-MAKING</w:t>
            </w:r>
          </w:p>
        </w:tc>
        <w:tc>
          <w:tcPr>
            <w:tcW w:w="338" w:type="dxa"/>
            <w:tcBorders>
              <w:top w:val="nil"/>
              <w:left w:val="nil"/>
              <w:bottom w:val="single" w:sz="4" w:space="0" w:color="auto"/>
              <w:right w:val="single" w:sz="4" w:space="0" w:color="auto"/>
            </w:tcBorders>
            <w:shd w:val="clear" w:color="auto" w:fill="auto"/>
            <w:noWrap/>
            <w:vAlign w:val="center"/>
            <w:hideMark/>
          </w:tcPr>
          <w:p w14:paraId="2462BD1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AFBE97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D38BEE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5010FD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4CA90F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A281AF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D3BCF79" w14:textId="77777777" w:rsidTr="00F976D9">
        <w:trPr>
          <w:trHeight w:val="315"/>
        </w:trPr>
        <w:tc>
          <w:tcPr>
            <w:tcW w:w="4395" w:type="dxa"/>
            <w:tcBorders>
              <w:top w:val="nil"/>
              <w:left w:val="single" w:sz="4" w:space="0" w:color="auto"/>
              <w:bottom w:val="nil"/>
              <w:right w:val="single" w:sz="4" w:space="0" w:color="auto"/>
            </w:tcBorders>
            <w:shd w:val="clear" w:color="auto" w:fill="auto"/>
            <w:vAlign w:val="center"/>
            <w:hideMark/>
          </w:tcPr>
          <w:p w14:paraId="1EBC89A0"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SITUATIONAL AWARENESS</w:t>
            </w:r>
          </w:p>
        </w:tc>
        <w:tc>
          <w:tcPr>
            <w:tcW w:w="338" w:type="dxa"/>
            <w:tcBorders>
              <w:top w:val="nil"/>
              <w:left w:val="nil"/>
              <w:bottom w:val="single" w:sz="4" w:space="0" w:color="auto"/>
              <w:right w:val="single" w:sz="4" w:space="0" w:color="auto"/>
            </w:tcBorders>
            <w:shd w:val="clear" w:color="auto" w:fill="auto"/>
            <w:noWrap/>
            <w:vAlign w:val="center"/>
            <w:hideMark/>
          </w:tcPr>
          <w:p w14:paraId="41F87D2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4E69D6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E308C5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785F55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922333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012D32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8E09D0C" w14:textId="77777777" w:rsidTr="00F976D9">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A9306EF"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WORKLOAD MANAGEMENT</w:t>
            </w:r>
          </w:p>
        </w:tc>
        <w:tc>
          <w:tcPr>
            <w:tcW w:w="338" w:type="dxa"/>
            <w:tcBorders>
              <w:top w:val="nil"/>
              <w:left w:val="nil"/>
              <w:bottom w:val="single" w:sz="4" w:space="0" w:color="auto"/>
              <w:right w:val="single" w:sz="4" w:space="0" w:color="auto"/>
            </w:tcBorders>
            <w:shd w:val="clear" w:color="auto" w:fill="auto"/>
            <w:noWrap/>
            <w:vAlign w:val="center"/>
            <w:hideMark/>
          </w:tcPr>
          <w:p w14:paraId="057DDE9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8D0D93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F29D9B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39206F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4210DA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315080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bl>
    <w:p w14:paraId="5BF5C646" w14:textId="77777777" w:rsidR="005A21A5" w:rsidRPr="00340270" w:rsidRDefault="005A21A5" w:rsidP="005A21A5">
      <w:pPr>
        <w:rPr>
          <w:rFonts w:ascii="Times New Roman" w:hAnsi="Times New Roman" w:cs="Times New Roman"/>
        </w:rPr>
      </w:pPr>
      <w:r w:rsidRPr="00340270">
        <w:rPr>
          <w:rFonts w:ascii="Times New Roman" w:hAnsi="Times New Roman" w:cs="Times New Roman"/>
        </w:rPr>
        <w:br w:type="page"/>
      </w:r>
    </w:p>
    <w:tbl>
      <w:tblPr>
        <w:tblW w:w="14175" w:type="dxa"/>
        <w:tblInd w:w="108" w:type="dxa"/>
        <w:tblLook w:val="04A0" w:firstRow="1" w:lastRow="0" w:firstColumn="1" w:lastColumn="0" w:noHBand="0" w:noVBand="1"/>
      </w:tblPr>
      <w:tblGrid>
        <w:gridCol w:w="4395"/>
        <w:gridCol w:w="338"/>
        <w:gridCol w:w="338"/>
        <w:gridCol w:w="338"/>
        <w:gridCol w:w="338"/>
        <w:gridCol w:w="603"/>
        <w:gridCol w:w="7825"/>
      </w:tblGrid>
      <w:tr w:rsidR="005A21A5" w:rsidRPr="00340270" w14:paraId="50BCA7F7" w14:textId="77777777" w:rsidTr="0031710C">
        <w:trPr>
          <w:trHeight w:val="285"/>
        </w:trPr>
        <w:tc>
          <w:tcPr>
            <w:tcW w:w="4395" w:type="dxa"/>
            <w:tcBorders>
              <w:top w:val="nil"/>
              <w:left w:val="nil"/>
              <w:bottom w:val="nil"/>
              <w:right w:val="nil"/>
            </w:tcBorders>
            <w:shd w:val="clear" w:color="auto" w:fill="auto"/>
            <w:noWrap/>
            <w:vAlign w:val="bottom"/>
            <w:hideMark/>
          </w:tcPr>
          <w:p w14:paraId="7EC4617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c>
          <w:tcPr>
            <w:tcW w:w="338" w:type="dxa"/>
            <w:tcBorders>
              <w:top w:val="nil"/>
              <w:left w:val="nil"/>
              <w:bottom w:val="nil"/>
              <w:right w:val="nil"/>
            </w:tcBorders>
            <w:shd w:val="clear" w:color="auto" w:fill="auto"/>
            <w:noWrap/>
            <w:vAlign w:val="bottom"/>
            <w:hideMark/>
          </w:tcPr>
          <w:p w14:paraId="4EDB091C"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43F96817"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521B09EE"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7258C58D"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603" w:type="dxa"/>
            <w:tcBorders>
              <w:top w:val="nil"/>
              <w:left w:val="nil"/>
              <w:bottom w:val="nil"/>
              <w:right w:val="nil"/>
            </w:tcBorders>
            <w:shd w:val="clear" w:color="auto" w:fill="auto"/>
            <w:noWrap/>
            <w:vAlign w:val="bottom"/>
            <w:hideMark/>
          </w:tcPr>
          <w:p w14:paraId="529FA71C"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7825" w:type="dxa"/>
            <w:tcBorders>
              <w:top w:val="nil"/>
              <w:left w:val="nil"/>
              <w:bottom w:val="nil"/>
              <w:right w:val="nil"/>
            </w:tcBorders>
          </w:tcPr>
          <w:p w14:paraId="51DAC4CC" w14:textId="77777777" w:rsidR="005A21A5" w:rsidRPr="00340270" w:rsidRDefault="005A21A5" w:rsidP="0031710C">
            <w:pPr>
              <w:spacing w:after="0" w:line="240" w:lineRule="auto"/>
              <w:jc w:val="center"/>
              <w:rPr>
                <w:rFonts w:ascii="Times New Roman" w:eastAsia="Times New Roman" w:hAnsi="Times New Roman" w:cs="Times New Roman"/>
                <w:kern w:val="0"/>
                <w:sz w:val="20"/>
                <w:szCs w:val="20"/>
                <w:lang w:eastAsia="en-CA"/>
                <w14:ligatures w14:val="none"/>
              </w:rPr>
            </w:pPr>
          </w:p>
        </w:tc>
      </w:tr>
      <w:tr w:rsidR="005A21A5" w:rsidRPr="00340270" w14:paraId="6100B90A" w14:textId="77777777" w:rsidTr="0031710C">
        <w:trPr>
          <w:trHeight w:val="315"/>
        </w:trPr>
        <w:tc>
          <w:tcPr>
            <w:tcW w:w="6350"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7084911C" w14:textId="4A73BD97" w:rsidR="005A21A5" w:rsidRPr="00340270" w:rsidRDefault="005C3C88" w:rsidP="0031710C">
            <w:pPr>
              <w:spacing w:after="0" w:line="240" w:lineRule="auto"/>
              <w:rPr>
                <w:rFonts w:ascii="Times New Roman" w:eastAsia="Times New Roman" w:hAnsi="Times New Roman" w:cs="Times New Roman"/>
                <w:b/>
                <w:bCs/>
                <w:color w:val="000000"/>
                <w:kern w:val="0"/>
                <w:sz w:val="24"/>
                <w:szCs w:val="24"/>
                <w:lang w:eastAsia="en-CA"/>
                <w14:ligatures w14:val="none"/>
              </w:rPr>
            </w:pPr>
            <w:r>
              <w:rPr>
                <w:rFonts w:ascii="Times New Roman" w:eastAsia="Times New Roman" w:hAnsi="Times New Roman" w:cs="Times New Roman"/>
                <w:b/>
                <w:bCs/>
                <w:color w:val="000000"/>
                <w:kern w:val="0"/>
                <w:sz w:val="24"/>
                <w:szCs w:val="24"/>
                <w:lang w:eastAsia="en-CA"/>
                <w14:ligatures w14:val="none"/>
              </w:rPr>
              <w:t xml:space="preserve">Exercise 17 – </w:t>
            </w:r>
            <w:r w:rsidR="005A21A5" w:rsidRPr="00340270">
              <w:rPr>
                <w:rFonts w:ascii="Times New Roman" w:eastAsia="Times New Roman" w:hAnsi="Times New Roman" w:cs="Times New Roman"/>
                <w:b/>
                <w:bCs/>
                <w:color w:val="000000"/>
                <w:kern w:val="0"/>
                <w:sz w:val="24"/>
                <w:szCs w:val="24"/>
                <w:lang w:eastAsia="en-CA"/>
                <w14:ligatures w14:val="none"/>
              </w:rPr>
              <w:t>Circuit</w:t>
            </w:r>
          </w:p>
        </w:tc>
        <w:tc>
          <w:tcPr>
            <w:tcW w:w="7825" w:type="dxa"/>
            <w:tcBorders>
              <w:top w:val="single" w:sz="4" w:space="0" w:color="auto"/>
              <w:left w:val="single" w:sz="4" w:space="0" w:color="auto"/>
              <w:bottom w:val="single" w:sz="4" w:space="0" w:color="auto"/>
              <w:right w:val="single" w:sz="4" w:space="0" w:color="000000"/>
            </w:tcBorders>
            <w:shd w:val="clear" w:color="000000" w:fill="A6A6A6"/>
          </w:tcPr>
          <w:p w14:paraId="28BFCBF8" w14:textId="77777777" w:rsidR="005A21A5" w:rsidRPr="00340270" w:rsidRDefault="005A21A5" w:rsidP="0031710C">
            <w:pPr>
              <w:spacing w:after="0" w:line="240" w:lineRule="auto"/>
              <w:jc w:val="center"/>
              <w:rPr>
                <w:rFonts w:ascii="Times New Roman" w:eastAsia="Times New Roman" w:hAnsi="Times New Roman" w:cs="Times New Roman"/>
                <w:b/>
                <w:bCs/>
                <w:color w:val="000000"/>
                <w:kern w:val="0"/>
                <w:sz w:val="24"/>
                <w:szCs w:val="24"/>
                <w:lang w:eastAsia="en-CA"/>
                <w14:ligatures w14:val="none"/>
              </w:rPr>
            </w:pPr>
            <w:r w:rsidRPr="00340270">
              <w:rPr>
                <w:rFonts w:ascii="Times New Roman" w:eastAsia="Times New Roman" w:hAnsi="Times New Roman" w:cs="Times New Roman"/>
                <w:b/>
                <w:bCs/>
                <w:color w:val="000000"/>
                <w:kern w:val="0"/>
                <w:sz w:val="24"/>
                <w:szCs w:val="24"/>
                <w:lang w:eastAsia="en-CA"/>
                <w14:ligatures w14:val="none"/>
              </w:rPr>
              <w:t>Comments/Justifications</w:t>
            </w:r>
          </w:p>
        </w:tc>
      </w:tr>
      <w:tr w:rsidR="005A21A5" w:rsidRPr="00340270" w14:paraId="4E5A73F5"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3C7AD90"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fly an accurate circuit while maintaining a safe separation from other aircraft</w:t>
            </w:r>
          </w:p>
        </w:tc>
      </w:tr>
      <w:tr w:rsidR="005A21A5" w:rsidRPr="00340270" w14:paraId="3053399A"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7F1F6793"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72D56FF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135DA8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A0C7D7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C36796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0DC3FB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C85492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56BEE85"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3D58EC8"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32D34D3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F4650E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799CB6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21C745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8A85D0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E051E6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544E009"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8AA3876"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comply with actual or simulated air traffic control clearances or instructions</w:t>
            </w:r>
          </w:p>
        </w:tc>
      </w:tr>
      <w:tr w:rsidR="005A21A5" w:rsidRPr="00340270" w14:paraId="1F7CC486"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5E537297"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425FE2F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393354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171032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7928E9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C74085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A71169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44747C6"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08C1376"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68D353F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E49B44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C95D77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B76E71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B8D0DF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D5C982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BF07BEE"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0D9944C9"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comply with circuit entry and departure procedures</w:t>
            </w:r>
          </w:p>
        </w:tc>
      </w:tr>
      <w:tr w:rsidR="005A21A5" w:rsidRPr="00340270" w14:paraId="59C6F0CD"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63CF3A0B"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1FF2970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897E77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698965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6CCE2C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D2484D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D0A28A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B47006E"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010C9A8"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5F14FC0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316B6F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9763B0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7C3942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51835E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CD8913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940FC68"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6DE870EC"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comply with established circuit patterns</w:t>
            </w:r>
          </w:p>
        </w:tc>
      </w:tr>
      <w:tr w:rsidR="005A21A5" w:rsidRPr="00340270" w14:paraId="1C3F8FE9"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1D1FE033"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6AE8C3C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EAB1BB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553B39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71CAB6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1E84D3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7E6CC7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3DCC613"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D808F79"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580CE6C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1FE47A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30E64B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A3BBFE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13D69C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C0F592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4A34CA3"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7A79F9E"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transmit the required radio calls</w:t>
            </w:r>
          </w:p>
        </w:tc>
      </w:tr>
      <w:tr w:rsidR="005A21A5" w:rsidRPr="00340270" w14:paraId="559DA8F7"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7BFD3B1"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15291C4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52E5D5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EC0412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091425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FAC2D5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B548C7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A601261"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1C67EF9D"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correct for wind drift to maintain the desired ground track</w:t>
            </w:r>
          </w:p>
        </w:tc>
      </w:tr>
      <w:tr w:rsidR="005A21A5" w:rsidRPr="00340270" w14:paraId="7D418E8F"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2AE03DB"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58D6C29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1F5345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6E5BAA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635A83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382942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37A7E0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04E9F56"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5706F0BE"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maintain circuit altitude (±100 feet) and an appropriate airspeed</w:t>
            </w:r>
          </w:p>
        </w:tc>
      </w:tr>
      <w:tr w:rsidR="005A21A5" w:rsidRPr="00340270" w14:paraId="098FA497"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234378D1"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6E7EA3D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B607EF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FF3C05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526B80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96F9A8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987CB5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541E313"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6A9F73D"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217EDCD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AEA08D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F62859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1AC998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58A7A1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C7A274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94A30CA"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5BB13BA6"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complete appropriate checklist</w:t>
            </w:r>
          </w:p>
        </w:tc>
      </w:tr>
      <w:tr w:rsidR="005A21A5" w:rsidRPr="00340270" w14:paraId="554D94BC"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E3E74EB"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6D185CC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AABE61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FA6787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0692A7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D8F66B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164062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B7D98B9"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1C4FC678"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avoid wake turbulence and follow applicable noise abatement procedures</w:t>
            </w:r>
          </w:p>
        </w:tc>
      </w:tr>
      <w:tr w:rsidR="005A21A5" w:rsidRPr="00340270" w14:paraId="18C7AC79"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5C58D4B6"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56E52C5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0E3313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6E2FCF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D106E1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A5C760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829705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1CF5F77"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F3062E4"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3E4EA2D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9CAD08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4AF8A0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D4E784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669C1F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243102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96E6ADA"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4B8E3404"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comply with other procedures that may be in effect at the time</w:t>
            </w:r>
          </w:p>
        </w:tc>
      </w:tr>
      <w:tr w:rsidR="005A21A5" w:rsidRPr="00340270" w14:paraId="5AE5FBA4"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C05E82B"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59A86B3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D264CF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164533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0DA100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8A566E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C68C8A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584F25D"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43F3A81B"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OVERALL</w:t>
            </w:r>
          </w:p>
        </w:tc>
      </w:tr>
      <w:tr w:rsidR="005A21A5" w:rsidRPr="00340270" w14:paraId="351BE772"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0852E2D5"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LEADERSHIP and TEAMWORK</w:t>
            </w:r>
          </w:p>
        </w:tc>
        <w:tc>
          <w:tcPr>
            <w:tcW w:w="338" w:type="dxa"/>
            <w:tcBorders>
              <w:top w:val="nil"/>
              <w:left w:val="nil"/>
              <w:bottom w:val="single" w:sz="4" w:space="0" w:color="auto"/>
              <w:right w:val="single" w:sz="4" w:space="0" w:color="auto"/>
            </w:tcBorders>
            <w:shd w:val="clear" w:color="auto" w:fill="auto"/>
            <w:noWrap/>
            <w:vAlign w:val="center"/>
            <w:hideMark/>
          </w:tcPr>
          <w:p w14:paraId="6ED4C16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30C2C7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513875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93CA71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6E21E6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BB620F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4CA4D93"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0A8AC4FA"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PROBLEM SOLVING and DECISION-MAKING</w:t>
            </w:r>
          </w:p>
        </w:tc>
        <w:tc>
          <w:tcPr>
            <w:tcW w:w="338" w:type="dxa"/>
            <w:tcBorders>
              <w:top w:val="nil"/>
              <w:left w:val="nil"/>
              <w:bottom w:val="single" w:sz="4" w:space="0" w:color="auto"/>
              <w:right w:val="single" w:sz="4" w:space="0" w:color="auto"/>
            </w:tcBorders>
            <w:shd w:val="clear" w:color="auto" w:fill="auto"/>
            <w:noWrap/>
            <w:vAlign w:val="center"/>
            <w:hideMark/>
          </w:tcPr>
          <w:p w14:paraId="08B3660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55D6DF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C504D4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FB1B7F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FEB85C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976FCB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4AC6150"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700EF0B8"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SITUATIONAL AWARENESS</w:t>
            </w:r>
          </w:p>
        </w:tc>
        <w:tc>
          <w:tcPr>
            <w:tcW w:w="338" w:type="dxa"/>
            <w:tcBorders>
              <w:top w:val="nil"/>
              <w:left w:val="nil"/>
              <w:bottom w:val="single" w:sz="4" w:space="0" w:color="auto"/>
              <w:right w:val="single" w:sz="4" w:space="0" w:color="auto"/>
            </w:tcBorders>
            <w:shd w:val="clear" w:color="auto" w:fill="auto"/>
            <w:noWrap/>
            <w:vAlign w:val="center"/>
            <w:hideMark/>
          </w:tcPr>
          <w:p w14:paraId="0835A76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D63C4E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785AB6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E0CA3C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5F490B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261956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E23CCD9"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41E00F2"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WORKLOAD MANAGEMENT</w:t>
            </w:r>
          </w:p>
        </w:tc>
        <w:tc>
          <w:tcPr>
            <w:tcW w:w="338" w:type="dxa"/>
            <w:tcBorders>
              <w:top w:val="nil"/>
              <w:left w:val="nil"/>
              <w:bottom w:val="single" w:sz="4" w:space="0" w:color="auto"/>
              <w:right w:val="single" w:sz="4" w:space="0" w:color="auto"/>
            </w:tcBorders>
            <w:shd w:val="clear" w:color="auto" w:fill="auto"/>
            <w:noWrap/>
            <w:vAlign w:val="center"/>
            <w:hideMark/>
          </w:tcPr>
          <w:p w14:paraId="1E17175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6E611E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349D3C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24FA70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4C6C67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8B90C9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B236294" w14:textId="77777777" w:rsidTr="0031710C">
        <w:trPr>
          <w:trHeight w:val="285"/>
        </w:trPr>
        <w:tc>
          <w:tcPr>
            <w:tcW w:w="4395" w:type="dxa"/>
            <w:tcBorders>
              <w:top w:val="nil"/>
              <w:left w:val="nil"/>
              <w:bottom w:val="nil"/>
              <w:right w:val="nil"/>
            </w:tcBorders>
            <w:shd w:val="clear" w:color="auto" w:fill="auto"/>
            <w:noWrap/>
            <w:vAlign w:val="bottom"/>
            <w:hideMark/>
          </w:tcPr>
          <w:p w14:paraId="304F3779" w14:textId="77777777" w:rsidR="00942355" w:rsidRDefault="0094235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p w14:paraId="1FFB16FE" w14:textId="77777777" w:rsidR="00942355" w:rsidRDefault="0094235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p w14:paraId="4DD186AA" w14:textId="77777777" w:rsidR="00F976D9" w:rsidRDefault="00F976D9"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p w14:paraId="6C224695" w14:textId="77777777" w:rsidR="00942355" w:rsidRDefault="0094235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p w14:paraId="7E76872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c>
          <w:tcPr>
            <w:tcW w:w="338" w:type="dxa"/>
            <w:tcBorders>
              <w:top w:val="nil"/>
              <w:left w:val="nil"/>
              <w:bottom w:val="nil"/>
              <w:right w:val="nil"/>
            </w:tcBorders>
            <w:shd w:val="clear" w:color="auto" w:fill="auto"/>
            <w:noWrap/>
            <w:vAlign w:val="bottom"/>
            <w:hideMark/>
          </w:tcPr>
          <w:p w14:paraId="242CF490"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6BAEEDBC"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30E332B2"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171C91A3"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603" w:type="dxa"/>
            <w:tcBorders>
              <w:top w:val="nil"/>
              <w:left w:val="nil"/>
              <w:bottom w:val="nil"/>
              <w:right w:val="nil"/>
            </w:tcBorders>
            <w:shd w:val="clear" w:color="auto" w:fill="auto"/>
            <w:noWrap/>
            <w:vAlign w:val="bottom"/>
            <w:hideMark/>
          </w:tcPr>
          <w:p w14:paraId="3E0BCBD1"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7825" w:type="dxa"/>
            <w:tcBorders>
              <w:top w:val="nil"/>
              <w:left w:val="nil"/>
              <w:bottom w:val="nil"/>
              <w:right w:val="nil"/>
            </w:tcBorders>
          </w:tcPr>
          <w:p w14:paraId="6596F434" w14:textId="77777777" w:rsidR="005A21A5" w:rsidRPr="00340270" w:rsidRDefault="005A21A5" w:rsidP="0031710C">
            <w:pPr>
              <w:spacing w:after="0" w:line="240" w:lineRule="auto"/>
              <w:jc w:val="center"/>
              <w:rPr>
                <w:rFonts w:ascii="Times New Roman" w:eastAsia="Times New Roman" w:hAnsi="Times New Roman" w:cs="Times New Roman"/>
                <w:kern w:val="0"/>
                <w:sz w:val="20"/>
                <w:szCs w:val="20"/>
                <w:lang w:eastAsia="en-CA"/>
                <w14:ligatures w14:val="none"/>
              </w:rPr>
            </w:pPr>
          </w:p>
        </w:tc>
      </w:tr>
      <w:tr w:rsidR="005A21A5" w:rsidRPr="00340270" w14:paraId="26ABB514" w14:textId="77777777" w:rsidTr="0031710C">
        <w:trPr>
          <w:trHeight w:val="315"/>
        </w:trPr>
        <w:tc>
          <w:tcPr>
            <w:tcW w:w="6350"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4789B2FD" w14:textId="3EF4D79F" w:rsidR="005A21A5" w:rsidRPr="00340270" w:rsidRDefault="005C3C88" w:rsidP="0031710C">
            <w:pPr>
              <w:spacing w:after="0" w:line="240" w:lineRule="auto"/>
              <w:rPr>
                <w:rFonts w:ascii="Times New Roman" w:eastAsia="Times New Roman" w:hAnsi="Times New Roman" w:cs="Times New Roman"/>
                <w:b/>
                <w:bCs/>
                <w:color w:val="000000"/>
                <w:kern w:val="0"/>
                <w:sz w:val="24"/>
                <w:szCs w:val="24"/>
                <w:lang w:eastAsia="en-CA"/>
                <w14:ligatures w14:val="none"/>
              </w:rPr>
            </w:pPr>
            <w:r>
              <w:rPr>
                <w:rFonts w:ascii="Times New Roman" w:eastAsia="Times New Roman" w:hAnsi="Times New Roman" w:cs="Times New Roman"/>
                <w:b/>
                <w:bCs/>
                <w:color w:val="000000"/>
                <w:kern w:val="0"/>
                <w:sz w:val="24"/>
                <w:szCs w:val="24"/>
                <w:lang w:eastAsia="en-CA"/>
                <w14:ligatures w14:val="none"/>
              </w:rPr>
              <w:t xml:space="preserve">Exercise 18A – </w:t>
            </w:r>
            <w:r w:rsidR="005A21A5" w:rsidRPr="00340270">
              <w:rPr>
                <w:rFonts w:ascii="Times New Roman" w:eastAsia="Times New Roman" w:hAnsi="Times New Roman" w:cs="Times New Roman"/>
                <w:b/>
                <w:bCs/>
                <w:color w:val="000000"/>
                <w:kern w:val="0"/>
                <w:sz w:val="24"/>
                <w:szCs w:val="24"/>
                <w:lang w:eastAsia="en-CA"/>
                <w14:ligatures w14:val="none"/>
              </w:rPr>
              <w:t>Normal Approach and Landing</w:t>
            </w:r>
          </w:p>
        </w:tc>
        <w:tc>
          <w:tcPr>
            <w:tcW w:w="7825" w:type="dxa"/>
            <w:tcBorders>
              <w:top w:val="single" w:sz="4" w:space="0" w:color="auto"/>
              <w:left w:val="single" w:sz="4" w:space="0" w:color="auto"/>
              <w:bottom w:val="single" w:sz="4" w:space="0" w:color="auto"/>
              <w:right w:val="single" w:sz="4" w:space="0" w:color="000000"/>
            </w:tcBorders>
            <w:shd w:val="clear" w:color="000000" w:fill="A6A6A6"/>
          </w:tcPr>
          <w:p w14:paraId="08A46B0E" w14:textId="77777777" w:rsidR="005A21A5" w:rsidRPr="00340270" w:rsidRDefault="005A21A5" w:rsidP="0031710C">
            <w:pPr>
              <w:spacing w:after="0" w:line="240" w:lineRule="auto"/>
              <w:jc w:val="center"/>
              <w:rPr>
                <w:rFonts w:ascii="Times New Roman" w:eastAsia="Times New Roman" w:hAnsi="Times New Roman" w:cs="Times New Roman"/>
                <w:b/>
                <w:bCs/>
                <w:color w:val="000000"/>
                <w:kern w:val="0"/>
                <w:sz w:val="24"/>
                <w:szCs w:val="24"/>
                <w:lang w:eastAsia="en-CA"/>
                <w14:ligatures w14:val="none"/>
              </w:rPr>
            </w:pPr>
            <w:r w:rsidRPr="00340270">
              <w:rPr>
                <w:rFonts w:ascii="Times New Roman" w:eastAsia="Times New Roman" w:hAnsi="Times New Roman" w:cs="Times New Roman"/>
                <w:b/>
                <w:bCs/>
                <w:color w:val="000000"/>
                <w:kern w:val="0"/>
                <w:sz w:val="24"/>
                <w:szCs w:val="24"/>
                <w:lang w:eastAsia="en-CA"/>
                <w14:ligatures w14:val="none"/>
              </w:rPr>
              <w:t>Comments/Justifications</w:t>
            </w:r>
          </w:p>
        </w:tc>
      </w:tr>
      <w:tr w:rsidR="005A21A5" w:rsidRPr="00340270" w14:paraId="75A6190C"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44E9490"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review passenger safety (example; seat belt secure, door locked)</w:t>
            </w:r>
          </w:p>
        </w:tc>
      </w:tr>
      <w:tr w:rsidR="005A21A5" w:rsidRPr="00340270" w14:paraId="6095C7D4"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001BDF2B"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484D273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2E59A4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D5D953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A31B0D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F596CA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4AB743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64B1EBC"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D200128"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7FD9400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C797CE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BB933E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B08450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74C4AB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4DC663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3606189"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AE6CD58"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establish the recommended approach and landing configuration</w:t>
            </w:r>
          </w:p>
        </w:tc>
      </w:tr>
      <w:tr w:rsidR="005A21A5" w:rsidRPr="00340270" w14:paraId="2C20828E"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538ACA4A"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0E7F6D1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989275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DB7AEA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AB3A89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957689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955656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AF40A54"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63D3C67"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26432BD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9F48FB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63A78C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C38831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F09316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EB899E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6BC2A4C"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0F3D1E32"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maintain a stabilised approach at the recommended airspeed, or in its absence, 1.3 V</w:t>
            </w:r>
            <w:r w:rsidRPr="00340270">
              <w:rPr>
                <w:rFonts w:ascii="Times New Roman" w:eastAsia="Times New Roman" w:hAnsi="Times New Roman" w:cs="Times New Roman"/>
                <w:b/>
                <w:bCs/>
                <w:color w:val="000000"/>
                <w:kern w:val="0"/>
                <w:sz w:val="20"/>
                <w:szCs w:val="20"/>
                <w:vertAlign w:val="subscript"/>
                <w:lang w:eastAsia="en-CA"/>
                <w14:ligatures w14:val="none"/>
              </w:rPr>
              <w:t>SO</w:t>
            </w:r>
            <w:r w:rsidRPr="00340270">
              <w:rPr>
                <w:rFonts w:ascii="Times New Roman" w:eastAsia="Times New Roman" w:hAnsi="Times New Roman" w:cs="Times New Roman"/>
                <w:b/>
                <w:bCs/>
                <w:color w:val="000000"/>
                <w:kern w:val="0"/>
                <w:sz w:val="20"/>
                <w:szCs w:val="20"/>
                <w:lang w:eastAsia="en-CA"/>
                <w14:ligatures w14:val="none"/>
              </w:rPr>
              <w:t xml:space="preserve"> (+10/-5 knots)</w:t>
            </w:r>
          </w:p>
        </w:tc>
      </w:tr>
      <w:tr w:rsidR="005A21A5" w:rsidRPr="00340270" w14:paraId="65740C09"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BAF800C"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46D02F6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BB7D47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65DD23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8562F5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D621E2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82A9A7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6AA957A"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FFEA271"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maintain crosswind correction and directional control throughout the approach and landing</w:t>
            </w:r>
          </w:p>
        </w:tc>
      </w:tr>
      <w:tr w:rsidR="005A21A5" w:rsidRPr="00340270" w14:paraId="1D1AE802"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9354DA6"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3CF0BB7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A5475C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5366FC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46B69D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7C7D4D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83DFCE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BB74A41"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C4344E8"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make smooth, timely and correct control applications during the approach and landing</w:t>
            </w:r>
          </w:p>
        </w:tc>
      </w:tr>
      <w:tr w:rsidR="005A21A5" w:rsidRPr="00340270" w14:paraId="694C5125"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1A86E84"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25A47BB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22A28E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6707D4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4824E8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60B6D0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F638E0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51FE4E9"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FD1F7E5"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 xml:space="preserve">touch down smoothly at a minimum speed for existing conditions, at the specified touch-down point </w:t>
            </w:r>
          </w:p>
        </w:tc>
      </w:tr>
      <w:tr w:rsidR="005A21A5" w:rsidRPr="00340270" w14:paraId="3487B87D"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39D7484"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5A8BDCC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2A246B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67FB4B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C43DED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2C7BCB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39F623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ED00506"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55BD6B73"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touch down in accordance with the POH/AFM or best accepted practice for the aeroplane type</w:t>
            </w:r>
          </w:p>
        </w:tc>
      </w:tr>
      <w:tr w:rsidR="005A21A5" w:rsidRPr="00340270" w14:paraId="103821ED"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6D5DA6BF"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3CD2D8F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FDB0F1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1DED38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C64AFF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DBE6D3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D71C24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D940A22"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47A30AD"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6EAA43C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4F7D8F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34BD00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E77806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98567D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DEDF9C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F85AE24"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53556EBA"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apply brakes, as necessary, without excessive lockup or skidding</w:t>
            </w:r>
          </w:p>
        </w:tc>
      </w:tr>
      <w:tr w:rsidR="005A21A5" w:rsidRPr="00340270" w14:paraId="11746AF9"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6764305"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51F5C32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C4D5D3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EFD752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C8403C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F92B6D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A7E7C5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92E68B1"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A389EBC"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complete appropriate checks</w:t>
            </w:r>
          </w:p>
        </w:tc>
      </w:tr>
      <w:tr w:rsidR="005A21A5" w:rsidRPr="00340270" w14:paraId="42FB1E03"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74731255"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7D93446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5B3470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9B8D93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373097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F3F3AA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7B9EE6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6054CFD"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6BB2EF5"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OVERALL</w:t>
            </w:r>
          </w:p>
        </w:tc>
      </w:tr>
      <w:tr w:rsidR="005A21A5" w:rsidRPr="00340270" w14:paraId="01FC2DB2"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54675389"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LEADERSHIP and TEAMWORK</w:t>
            </w:r>
          </w:p>
        </w:tc>
        <w:tc>
          <w:tcPr>
            <w:tcW w:w="338" w:type="dxa"/>
            <w:tcBorders>
              <w:top w:val="nil"/>
              <w:left w:val="nil"/>
              <w:bottom w:val="single" w:sz="4" w:space="0" w:color="auto"/>
              <w:right w:val="single" w:sz="4" w:space="0" w:color="auto"/>
            </w:tcBorders>
            <w:shd w:val="clear" w:color="auto" w:fill="auto"/>
            <w:noWrap/>
            <w:vAlign w:val="center"/>
            <w:hideMark/>
          </w:tcPr>
          <w:p w14:paraId="1AFC8F8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61A0E7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0A9094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FD6994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6C4000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84108D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9956517"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4271AB21"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PROBLEM SOLVING and DECISION-MAKING</w:t>
            </w:r>
          </w:p>
        </w:tc>
        <w:tc>
          <w:tcPr>
            <w:tcW w:w="338" w:type="dxa"/>
            <w:tcBorders>
              <w:top w:val="nil"/>
              <w:left w:val="nil"/>
              <w:bottom w:val="single" w:sz="4" w:space="0" w:color="auto"/>
              <w:right w:val="single" w:sz="4" w:space="0" w:color="auto"/>
            </w:tcBorders>
            <w:shd w:val="clear" w:color="auto" w:fill="auto"/>
            <w:noWrap/>
            <w:vAlign w:val="center"/>
            <w:hideMark/>
          </w:tcPr>
          <w:p w14:paraId="1DBEE3F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F3B3B9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E69DBA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E1D9B8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0E41A1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9C9462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02AE434"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3354073C"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SITUATIONAL AWARENESS</w:t>
            </w:r>
          </w:p>
        </w:tc>
        <w:tc>
          <w:tcPr>
            <w:tcW w:w="338" w:type="dxa"/>
            <w:tcBorders>
              <w:top w:val="nil"/>
              <w:left w:val="nil"/>
              <w:bottom w:val="single" w:sz="4" w:space="0" w:color="auto"/>
              <w:right w:val="single" w:sz="4" w:space="0" w:color="auto"/>
            </w:tcBorders>
            <w:shd w:val="clear" w:color="auto" w:fill="auto"/>
            <w:noWrap/>
            <w:vAlign w:val="center"/>
            <w:hideMark/>
          </w:tcPr>
          <w:p w14:paraId="39A6678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FDDB07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6C838C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A35DDF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F9119C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C95F6D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A72A88F"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88179C7"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WORKLOAD MANAGEMENT</w:t>
            </w:r>
          </w:p>
        </w:tc>
        <w:tc>
          <w:tcPr>
            <w:tcW w:w="338" w:type="dxa"/>
            <w:tcBorders>
              <w:top w:val="nil"/>
              <w:left w:val="nil"/>
              <w:bottom w:val="single" w:sz="4" w:space="0" w:color="auto"/>
              <w:right w:val="single" w:sz="4" w:space="0" w:color="auto"/>
            </w:tcBorders>
            <w:shd w:val="clear" w:color="auto" w:fill="auto"/>
            <w:noWrap/>
            <w:vAlign w:val="center"/>
            <w:hideMark/>
          </w:tcPr>
          <w:p w14:paraId="4A29ADC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BFD312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B54121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346E38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193B6E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ADC248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bl>
    <w:p w14:paraId="5BB95B67" w14:textId="77777777" w:rsidR="005A21A5" w:rsidRPr="00340270" w:rsidRDefault="005A21A5" w:rsidP="005A21A5">
      <w:pPr>
        <w:rPr>
          <w:rFonts w:ascii="Times New Roman" w:hAnsi="Times New Roman" w:cs="Times New Roman"/>
        </w:rPr>
      </w:pPr>
      <w:r w:rsidRPr="00340270">
        <w:rPr>
          <w:rFonts w:ascii="Times New Roman" w:hAnsi="Times New Roman" w:cs="Times New Roman"/>
        </w:rPr>
        <w:br w:type="page"/>
      </w:r>
    </w:p>
    <w:tbl>
      <w:tblPr>
        <w:tblW w:w="14175" w:type="dxa"/>
        <w:tblInd w:w="108" w:type="dxa"/>
        <w:tblLook w:val="04A0" w:firstRow="1" w:lastRow="0" w:firstColumn="1" w:lastColumn="0" w:noHBand="0" w:noVBand="1"/>
      </w:tblPr>
      <w:tblGrid>
        <w:gridCol w:w="4395"/>
        <w:gridCol w:w="338"/>
        <w:gridCol w:w="338"/>
        <w:gridCol w:w="338"/>
        <w:gridCol w:w="338"/>
        <w:gridCol w:w="603"/>
        <w:gridCol w:w="7825"/>
      </w:tblGrid>
      <w:tr w:rsidR="005A21A5" w:rsidRPr="00340270" w14:paraId="6C618520" w14:textId="77777777" w:rsidTr="0031710C">
        <w:trPr>
          <w:trHeight w:val="285"/>
        </w:trPr>
        <w:tc>
          <w:tcPr>
            <w:tcW w:w="4395" w:type="dxa"/>
            <w:tcBorders>
              <w:top w:val="nil"/>
              <w:left w:val="nil"/>
              <w:bottom w:val="nil"/>
              <w:right w:val="nil"/>
            </w:tcBorders>
            <w:shd w:val="clear" w:color="auto" w:fill="auto"/>
            <w:noWrap/>
            <w:vAlign w:val="bottom"/>
            <w:hideMark/>
          </w:tcPr>
          <w:p w14:paraId="70F4560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c>
          <w:tcPr>
            <w:tcW w:w="338" w:type="dxa"/>
            <w:tcBorders>
              <w:top w:val="nil"/>
              <w:left w:val="nil"/>
              <w:bottom w:val="nil"/>
              <w:right w:val="nil"/>
            </w:tcBorders>
            <w:shd w:val="clear" w:color="auto" w:fill="auto"/>
            <w:noWrap/>
            <w:vAlign w:val="bottom"/>
            <w:hideMark/>
          </w:tcPr>
          <w:p w14:paraId="68947187"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21D429FA"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635B1ECE"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39B9AD83"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603" w:type="dxa"/>
            <w:tcBorders>
              <w:top w:val="nil"/>
              <w:left w:val="nil"/>
              <w:bottom w:val="nil"/>
              <w:right w:val="nil"/>
            </w:tcBorders>
            <w:shd w:val="clear" w:color="auto" w:fill="auto"/>
            <w:noWrap/>
            <w:vAlign w:val="bottom"/>
            <w:hideMark/>
          </w:tcPr>
          <w:p w14:paraId="23424AEA"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7825" w:type="dxa"/>
            <w:tcBorders>
              <w:top w:val="nil"/>
              <w:left w:val="nil"/>
              <w:bottom w:val="nil"/>
              <w:right w:val="nil"/>
            </w:tcBorders>
          </w:tcPr>
          <w:p w14:paraId="4140C20F" w14:textId="77777777" w:rsidR="005A21A5" w:rsidRPr="00340270" w:rsidRDefault="005A21A5" w:rsidP="0031710C">
            <w:pPr>
              <w:spacing w:after="0" w:line="240" w:lineRule="auto"/>
              <w:jc w:val="center"/>
              <w:rPr>
                <w:rFonts w:ascii="Times New Roman" w:eastAsia="Times New Roman" w:hAnsi="Times New Roman" w:cs="Times New Roman"/>
                <w:kern w:val="0"/>
                <w:sz w:val="20"/>
                <w:szCs w:val="20"/>
                <w:lang w:eastAsia="en-CA"/>
                <w14:ligatures w14:val="none"/>
              </w:rPr>
            </w:pPr>
          </w:p>
        </w:tc>
      </w:tr>
      <w:tr w:rsidR="005A21A5" w:rsidRPr="00340270" w14:paraId="1DD095AC" w14:textId="77777777" w:rsidTr="0031710C">
        <w:trPr>
          <w:trHeight w:val="315"/>
        </w:trPr>
        <w:tc>
          <w:tcPr>
            <w:tcW w:w="6350"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743D07FF" w14:textId="2A60C146" w:rsidR="005A21A5" w:rsidRPr="00340270" w:rsidRDefault="005C3C88" w:rsidP="0031710C">
            <w:pPr>
              <w:spacing w:after="0" w:line="240" w:lineRule="auto"/>
              <w:rPr>
                <w:rFonts w:ascii="Times New Roman" w:eastAsia="Times New Roman" w:hAnsi="Times New Roman" w:cs="Times New Roman"/>
                <w:b/>
                <w:bCs/>
                <w:color w:val="000000"/>
                <w:kern w:val="0"/>
                <w:sz w:val="24"/>
                <w:szCs w:val="24"/>
                <w:lang w:eastAsia="en-CA"/>
                <w14:ligatures w14:val="none"/>
              </w:rPr>
            </w:pPr>
            <w:r>
              <w:rPr>
                <w:rFonts w:ascii="Times New Roman" w:eastAsia="Times New Roman" w:hAnsi="Times New Roman" w:cs="Times New Roman"/>
                <w:b/>
                <w:bCs/>
                <w:color w:val="000000"/>
                <w:kern w:val="0"/>
                <w:sz w:val="24"/>
                <w:szCs w:val="24"/>
                <w:lang w:eastAsia="en-CA"/>
                <w14:ligatures w14:val="none"/>
              </w:rPr>
              <w:t xml:space="preserve">Exercise 18B.1 – </w:t>
            </w:r>
            <w:r w:rsidR="005A21A5" w:rsidRPr="00340270">
              <w:rPr>
                <w:rFonts w:ascii="Times New Roman" w:eastAsia="Times New Roman" w:hAnsi="Times New Roman" w:cs="Times New Roman"/>
                <w:b/>
                <w:bCs/>
                <w:color w:val="000000"/>
                <w:kern w:val="0"/>
                <w:sz w:val="24"/>
                <w:szCs w:val="24"/>
                <w:lang w:eastAsia="en-CA"/>
                <w14:ligatures w14:val="none"/>
              </w:rPr>
              <w:t>Short-Field Approach and Landing over an Obstacle</w:t>
            </w:r>
          </w:p>
        </w:tc>
        <w:tc>
          <w:tcPr>
            <w:tcW w:w="7825" w:type="dxa"/>
            <w:tcBorders>
              <w:top w:val="single" w:sz="4" w:space="0" w:color="auto"/>
              <w:left w:val="single" w:sz="4" w:space="0" w:color="auto"/>
              <w:bottom w:val="single" w:sz="4" w:space="0" w:color="auto"/>
              <w:right w:val="single" w:sz="4" w:space="0" w:color="000000"/>
            </w:tcBorders>
            <w:shd w:val="clear" w:color="000000" w:fill="A6A6A6"/>
          </w:tcPr>
          <w:p w14:paraId="6468A6B7" w14:textId="77777777" w:rsidR="005A21A5" w:rsidRPr="00340270" w:rsidRDefault="005A21A5" w:rsidP="0031710C">
            <w:pPr>
              <w:spacing w:after="0" w:line="240" w:lineRule="auto"/>
              <w:jc w:val="center"/>
              <w:rPr>
                <w:rFonts w:ascii="Times New Roman" w:eastAsia="Times New Roman" w:hAnsi="Times New Roman" w:cs="Times New Roman"/>
                <w:b/>
                <w:bCs/>
                <w:color w:val="000000"/>
                <w:kern w:val="0"/>
                <w:sz w:val="24"/>
                <w:szCs w:val="24"/>
                <w:lang w:eastAsia="en-CA"/>
                <w14:ligatures w14:val="none"/>
              </w:rPr>
            </w:pPr>
            <w:r w:rsidRPr="00340270">
              <w:rPr>
                <w:rFonts w:ascii="Times New Roman" w:eastAsia="Times New Roman" w:hAnsi="Times New Roman" w:cs="Times New Roman"/>
                <w:b/>
                <w:bCs/>
                <w:color w:val="000000"/>
                <w:kern w:val="0"/>
                <w:sz w:val="24"/>
                <w:szCs w:val="24"/>
                <w:lang w:eastAsia="en-CA"/>
                <w14:ligatures w14:val="none"/>
              </w:rPr>
              <w:t>Comments/Justifications</w:t>
            </w:r>
          </w:p>
        </w:tc>
      </w:tr>
      <w:tr w:rsidR="005A21A5" w:rsidRPr="00340270" w14:paraId="403AFD4A"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660A9D22"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review passenger safety (example; seat belt secure, door locked)</w:t>
            </w:r>
          </w:p>
        </w:tc>
      </w:tr>
      <w:tr w:rsidR="005A21A5" w:rsidRPr="00340270" w14:paraId="04463895"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3213D4DA"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3DD9884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D4E313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BC3A70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BEBCEC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067645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981D14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F8CFA2B"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4F570F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26FC70F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D87033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F92E0A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0C1E6D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9C1EDD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FCF521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36D3105"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E663E34"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select the most suitable touchdown zone and specify a touchdown point in consideration of the obstacles to be cleared</w:t>
            </w:r>
          </w:p>
        </w:tc>
      </w:tr>
      <w:tr w:rsidR="005A21A5" w:rsidRPr="00340270" w14:paraId="19B4A390"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EFE8EB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46B6E7A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1E23A0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ED8ED2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30E6CC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B6EC01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2CC10F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600554C"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41F38349"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execute the initial approach using recommended airspeeds and configurations</w:t>
            </w:r>
          </w:p>
        </w:tc>
      </w:tr>
      <w:tr w:rsidR="005A21A5" w:rsidRPr="00340270" w14:paraId="60FD19D5"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45D50CEA"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195D51B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C1491C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C285C6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36D933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DB6715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B27CD5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A6A15EE"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8D4E60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4A8A939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14C959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212BEB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42BEAB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3D8661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FD0701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1F4BF06" w14:textId="77777777" w:rsidTr="0031710C">
        <w:trPr>
          <w:trHeight w:val="136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2D7F593"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fly a stabilised final approach descent profile the safely clears any actual or simulated obstacles, and results in the appropriate configuration and one of the following (</w:t>
            </w:r>
            <w:proofErr w:type="spellStart"/>
            <w:r w:rsidRPr="00340270">
              <w:rPr>
                <w:rFonts w:ascii="Times New Roman" w:eastAsia="Times New Roman" w:hAnsi="Times New Roman" w:cs="Times New Roman"/>
                <w:b/>
                <w:bCs/>
                <w:color w:val="000000"/>
                <w:kern w:val="0"/>
                <w:sz w:val="20"/>
                <w:szCs w:val="20"/>
                <w:lang w:eastAsia="en-CA"/>
                <w14:ligatures w14:val="none"/>
              </w:rPr>
              <w:t>V</w:t>
            </w:r>
            <w:r w:rsidRPr="00340270">
              <w:rPr>
                <w:rFonts w:ascii="Times New Roman" w:eastAsia="Times New Roman" w:hAnsi="Times New Roman" w:cs="Times New Roman"/>
                <w:b/>
                <w:bCs/>
                <w:color w:val="000000"/>
                <w:kern w:val="0"/>
                <w:sz w:val="20"/>
                <w:szCs w:val="20"/>
                <w:vertAlign w:val="subscript"/>
                <w:lang w:eastAsia="en-CA"/>
                <w14:ligatures w14:val="none"/>
              </w:rPr>
              <w:t>ref</w:t>
            </w:r>
            <w:proofErr w:type="spellEnd"/>
            <w:r w:rsidRPr="00340270">
              <w:rPr>
                <w:rFonts w:ascii="Times New Roman" w:eastAsia="Times New Roman" w:hAnsi="Times New Roman" w:cs="Times New Roman"/>
                <w:b/>
                <w:bCs/>
                <w:color w:val="000000"/>
                <w:kern w:val="0"/>
                <w:sz w:val="20"/>
                <w:szCs w:val="20"/>
                <w:lang w:eastAsia="en-CA"/>
                <w14:ligatures w14:val="none"/>
              </w:rPr>
              <w:t>) speeds at a height of 50 feet above the threshold:</w:t>
            </w:r>
            <w:r w:rsidRPr="00340270">
              <w:rPr>
                <w:rFonts w:ascii="Times New Roman" w:eastAsia="Times New Roman" w:hAnsi="Times New Roman" w:cs="Times New Roman"/>
                <w:b/>
                <w:bCs/>
                <w:color w:val="000000"/>
                <w:kern w:val="0"/>
                <w:sz w:val="20"/>
                <w:szCs w:val="20"/>
                <w:lang w:eastAsia="en-CA"/>
                <w14:ligatures w14:val="none"/>
              </w:rPr>
              <w:br/>
            </w:r>
            <w:proofErr w:type="spellStart"/>
            <w:r w:rsidRPr="00340270">
              <w:rPr>
                <w:rFonts w:ascii="Times New Roman" w:eastAsia="Times New Roman" w:hAnsi="Times New Roman" w:cs="Times New Roman"/>
                <w:b/>
                <w:bCs/>
                <w:color w:val="000000"/>
                <w:kern w:val="0"/>
                <w:sz w:val="20"/>
                <w:szCs w:val="20"/>
                <w:lang w:eastAsia="en-CA"/>
                <w14:ligatures w14:val="none"/>
              </w:rPr>
              <w:t>i</w:t>
            </w:r>
            <w:proofErr w:type="spellEnd"/>
            <w:r w:rsidRPr="00340270">
              <w:rPr>
                <w:rFonts w:ascii="Times New Roman" w:eastAsia="Times New Roman" w:hAnsi="Times New Roman" w:cs="Times New Roman"/>
                <w:b/>
                <w:bCs/>
                <w:color w:val="000000"/>
                <w:kern w:val="0"/>
                <w:sz w:val="20"/>
                <w:szCs w:val="20"/>
                <w:lang w:eastAsia="en-CA"/>
                <w14:ligatures w14:val="none"/>
              </w:rPr>
              <w:t>) the recommended final approach speed (+10/-5 knots); or</w:t>
            </w:r>
            <w:r w:rsidRPr="00340270">
              <w:rPr>
                <w:rFonts w:ascii="Times New Roman" w:eastAsia="Times New Roman" w:hAnsi="Times New Roman" w:cs="Times New Roman"/>
                <w:b/>
                <w:bCs/>
                <w:color w:val="000000"/>
                <w:kern w:val="0"/>
                <w:sz w:val="20"/>
                <w:szCs w:val="20"/>
                <w:lang w:eastAsia="en-CA"/>
                <w14:ligatures w14:val="none"/>
              </w:rPr>
              <w:br/>
              <w:t xml:space="preserve">ii) 1.3 </w:t>
            </w:r>
            <w:proofErr w:type="spellStart"/>
            <w:r w:rsidRPr="00340270">
              <w:rPr>
                <w:rFonts w:ascii="Times New Roman" w:eastAsia="Times New Roman" w:hAnsi="Times New Roman" w:cs="Times New Roman"/>
                <w:b/>
                <w:bCs/>
                <w:color w:val="000000"/>
                <w:kern w:val="0"/>
                <w:sz w:val="20"/>
                <w:szCs w:val="20"/>
                <w:lang w:eastAsia="en-CA"/>
                <w14:ligatures w14:val="none"/>
              </w:rPr>
              <w:t>V</w:t>
            </w:r>
            <w:r w:rsidRPr="00340270">
              <w:rPr>
                <w:rFonts w:ascii="Times New Roman" w:eastAsia="Times New Roman" w:hAnsi="Times New Roman" w:cs="Times New Roman"/>
                <w:b/>
                <w:bCs/>
                <w:color w:val="000000"/>
                <w:kern w:val="0"/>
                <w:sz w:val="20"/>
                <w:szCs w:val="20"/>
                <w:vertAlign w:val="subscript"/>
                <w:lang w:eastAsia="en-CA"/>
                <w14:ligatures w14:val="none"/>
              </w:rPr>
              <w:t>so</w:t>
            </w:r>
            <w:proofErr w:type="spellEnd"/>
            <w:r w:rsidRPr="00340270">
              <w:rPr>
                <w:rFonts w:ascii="Times New Roman" w:eastAsia="Times New Roman" w:hAnsi="Times New Roman" w:cs="Times New Roman"/>
                <w:b/>
                <w:bCs/>
                <w:color w:val="000000"/>
                <w:kern w:val="0"/>
                <w:sz w:val="20"/>
                <w:szCs w:val="20"/>
                <w:lang w:eastAsia="en-CA"/>
                <w14:ligatures w14:val="none"/>
              </w:rPr>
              <w:t xml:space="preserve"> (+10/-5 knots); or</w:t>
            </w:r>
            <w:r w:rsidRPr="00340270">
              <w:rPr>
                <w:rFonts w:ascii="Times New Roman" w:eastAsia="Times New Roman" w:hAnsi="Times New Roman" w:cs="Times New Roman"/>
                <w:b/>
                <w:bCs/>
                <w:color w:val="000000"/>
                <w:kern w:val="0"/>
                <w:sz w:val="20"/>
                <w:szCs w:val="20"/>
                <w:lang w:eastAsia="en-CA"/>
                <w14:ligatures w14:val="none"/>
              </w:rPr>
              <w:br/>
              <w:t>iii) the minimum safe speed for existing conditions, such as gusty or crosswind conditions</w:t>
            </w:r>
          </w:p>
        </w:tc>
      </w:tr>
      <w:tr w:rsidR="005A21A5" w:rsidRPr="00340270" w14:paraId="06F17871"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55132FB"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071D8CF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3B4D78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BBC8DE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B9C1A6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EACB7B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31064A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B5F8762"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8A63581"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maintain crosswind correction and directional control throughout the approach and landing</w:t>
            </w:r>
          </w:p>
        </w:tc>
      </w:tr>
      <w:tr w:rsidR="005A21A5" w:rsidRPr="00340270" w14:paraId="2A9F39AA"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AD97545"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4374BA8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024741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186157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FF1FC7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16EA48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CAB170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3EDA215"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9740B98"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make smooth, timely and correct control applications during the landing flare and touchdown</w:t>
            </w:r>
          </w:p>
        </w:tc>
      </w:tr>
      <w:tr w:rsidR="005A21A5" w:rsidRPr="00340270" w14:paraId="2424F2CF"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E6FCDA1"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623076B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846895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510BAE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DDF358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714DD9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687005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D2716F8"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883A393"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touch down at the specified touch-down point (+200/-50 feet) in accordance with the POH/AFM or best accepted practice for the aeroplane type</w:t>
            </w:r>
          </w:p>
        </w:tc>
      </w:tr>
      <w:tr w:rsidR="005A21A5" w:rsidRPr="00340270" w14:paraId="2810B143"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4FA8F665"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2001536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DE9D15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E11BE0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9B47D2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C31C36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C22A49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289DFF2"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36D159B"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2AE2B2F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5F8E83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8F1D6E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0CD5F7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1D4170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083FCE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93C0275"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E60F8F6"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touch down with no side drift, and with the longitudinal axis aligned with and within 15 feet of the center of the landing surface</w:t>
            </w:r>
          </w:p>
        </w:tc>
      </w:tr>
      <w:tr w:rsidR="005A21A5" w:rsidRPr="00340270" w14:paraId="2A84CA45"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E373478"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66E4C3F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13FF6C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DEA6A9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508BF8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BA7BA1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C9AD25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4E7228B"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43509168"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apply brakes, without excessive lockup or skidding and stop safely in the shortest distance</w:t>
            </w:r>
          </w:p>
        </w:tc>
      </w:tr>
      <w:tr w:rsidR="005A21A5" w:rsidRPr="00340270" w14:paraId="2AC24057"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224E738"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4CC7161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CA6C2B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4891BA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AF6DDD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BA8500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313D44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67A5AEA"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92B2012"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complete appropriate checks</w:t>
            </w:r>
          </w:p>
        </w:tc>
      </w:tr>
      <w:tr w:rsidR="005A21A5" w:rsidRPr="00340270" w14:paraId="4AAB6D8F"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EFE669A"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20B2E02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94D6F6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AB8010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00C93B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D8B4DB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431197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E436DB1"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D96D3AD"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OVERALL</w:t>
            </w:r>
          </w:p>
        </w:tc>
      </w:tr>
      <w:tr w:rsidR="005A21A5" w:rsidRPr="00340270" w14:paraId="2EC1FA35"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4BD3CA9C"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LEADERSHIP and TEAMWORK</w:t>
            </w:r>
          </w:p>
        </w:tc>
        <w:tc>
          <w:tcPr>
            <w:tcW w:w="338" w:type="dxa"/>
            <w:tcBorders>
              <w:top w:val="nil"/>
              <w:left w:val="nil"/>
              <w:bottom w:val="single" w:sz="4" w:space="0" w:color="auto"/>
              <w:right w:val="single" w:sz="4" w:space="0" w:color="auto"/>
            </w:tcBorders>
            <w:shd w:val="clear" w:color="auto" w:fill="auto"/>
            <w:noWrap/>
            <w:vAlign w:val="center"/>
            <w:hideMark/>
          </w:tcPr>
          <w:p w14:paraId="17109C1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33FE00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482AB6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3F5C10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5FA9E6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A9AC69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033B40C"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62A88B2F"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PROBLEM SOLVING and DECISION-MAKING</w:t>
            </w:r>
          </w:p>
        </w:tc>
        <w:tc>
          <w:tcPr>
            <w:tcW w:w="338" w:type="dxa"/>
            <w:tcBorders>
              <w:top w:val="nil"/>
              <w:left w:val="nil"/>
              <w:bottom w:val="single" w:sz="4" w:space="0" w:color="auto"/>
              <w:right w:val="single" w:sz="4" w:space="0" w:color="auto"/>
            </w:tcBorders>
            <w:shd w:val="clear" w:color="auto" w:fill="auto"/>
            <w:noWrap/>
            <w:vAlign w:val="center"/>
            <w:hideMark/>
          </w:tcPr>
          <w:p w14:paraId="76F0724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15DC0D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4BC2CC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20DE5D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A376CD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B58294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D06D73C"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0A8F1FDB"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SITUATIONAL AWARENESS</w:t>
            </w:r>
          </w:p>
        </w:tc>
        <w:tc>
          <w:tcPr>
            <w:tcW w:w="338" w:type="dxa"/>
            <w:tcBorders>
              <w:top w:val="nil"/>
              <w:left w:val="nil"/>
              <w:bottom w:val="single" w:sz="4" w:space="0" w:color="auto"/>
              <w:right w:val="single" w:sz="4" w:space="0" w:color="auto"/>
            </w:tcBorders>
            <w:shd w:val="clear" w:color="auto" w:fill="auto"/>
            <w:noWrap/>
            <w:vAlign w:val="center"/>
            <w:hideMark/>
          </w:tcPr>
          <w:p w14:paraId="2FC5D2D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335C05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01FD13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FA948F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C61622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F0063F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D2DB1C9"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A7C0BF6"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WORKLOAD MANAGEMENT</w:t>
            </w:r>
          </w:p>
        </w:tc>
        <w:tc>
          <w:tcPr>
            <w:tcW w:w="338" w:type="dxa"/>
            <w:tcBorders>
              <w:top w:val="nil"/>
              <w:left w:val="nil"/>
              <w:bottom w:val="single" w:sz="4" w:space="0" w:color="auto"/>
              <w:right w:val="single" w:sz="4" w:space="0" w:color="auto"/>
            </w:tcBorders>
            <w:shd w:val="clear" w:color="auto" w:fill="auto"/>
            <w:noWrap/>
            <w:vAlign w:val="center"/>
            <w:hideMark/>
          </w:tcPr>
          <w:p w14:paraId="33E3BD2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2DD34E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B43355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C61557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D19A04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B26DE5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4D99789" w14:textId="77777777" w:rsidTr="0031710C">
        <w:trPr>
          <w:trHeight w:val="285"/>
        </w:trPr>
        <w:tc>
          <w:tcPr>
            <w:tcW w:w="4395" w:type="dxa"/>
            <w:tcBorders>
              <w:top w:val="nil"/>
              <w:left w:val="nil"/>
              <w:bottom w:val="nil"/>
              <w:right w:val="nil"/>
            </w:tcBorders>
            <w:shd w:val="clear" w:color="auto" w:fill="auto"/>
            <w:noWrap/>
            <w:vAlign w:val="bottom"/>
            <w:hideMark/>
          </w:tcPr>
          <w:p w14:paraId="5F8AD2AC" w14:textId="77777777" w:rsidR="005A21A5"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p w14:paraId="2AE10809" w14:textId="77777777" w:rsidR="00C859D1" w:rsidRDefault="00C859D1"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p w14:paraId="7C5D94E9" w14:textId="77777777" w:rsidR="00F976D9" w:rsidRDefault="00F976D9"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p w14:paraId="3D0A4C9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c>
          <w:tcPr>
            <w:tcW w:w="338" w:type="dxa"/>
            <w:tcBorders>
              <w:top w:val="nil"/>
              <w:left w:val="nil"/>
              <w:bottom w:val="nil"/>
              <w:right w:val="nil"/>
            </w:tcBorders>
            <w:shd w:val="clear" w:color="auto" w:fill="auto"/>
            <w:noWrap/>
            <w:vAlign w:val="bottom"/>
            <w:hideMark/>
          </w:tcPr>
          <w:p w14:paraId="4F298EF4"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085E0CC6"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1B1CAB26"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35DE9285"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603" w:type="dxa"/>
            <w:tcBorders>
              <w:top w:val="nil"/>
              <w:left w:val="nil"/>
              <w:bottom w:val="nil"/>
              <w:right w:val="nil"/>
            </w:tcBorders>
            <w:shd w:val="clear" w:color="auto" w:fill="auto"/>
            <w:noWrap/>
            <w:vAlign w:val="bottom"/>
            <w:hideMark/>
          </w:tcPr>
          <w:p w14:paraId="36A7B742"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7825" w:type="dxa"/>
            <w:tcBorders>
              <w:top w:val="nil"/>
              <w:left w:val="nil"/>
              <w:bottom w:val="nil"/>
              <w:right w:val="nil"/>
            </w:tcBorders>
          </w:tcPr>
          <w:p w14:paraId="5B2E28A1" w14:textId="77777777" w:rsidR="005A21A5" w:rsidRPr="00340270" w:rsidRDefault="005A21A5" w:rsidP="0031710C">
            <w:pPr>
              <w:spacing w:after="0" w:line="240" w:lineRule="auto"/>
              <w:jc w:val="center"/>
              <w:rPr>
                <w:rFonts w:ascii="Times New Roman" w:eastAsia="Times New Roman" w:hAnsi="Times New Roman" w:cs="Times New Roman"/>
                <w:kern w:val="0"/>
                <w:sz w:val="20"/>
                <w:szCs w:val="20"/>
                <w:lang w:eastAsia="en-CA"/>
                <w14:ligatures w14:val="none"/>
              </w:rPr>
            </w:pPr>
          </w:p>
        </w:tc>
      </w:tr>
      <w:tr w:rsidR="005A21A5" w:rsidRPr="00340270" w14:paraId="2CD710A0" w14:textId="77777777" w:rsidTr="0031710C">
        <w:trPr>
          <w:trHeight w:val="315"/>
        </w:trPr>
        <w:tc>
          <w:tcPr>
            <w:tcW w:w="6350"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7A971D96" w14:textId="69EFCA54" w:rsidR="005A21A5" w:rsidRPr="00340270" w:rsidRDefault="005C3C88" w:rsidP="0031710C">
            <w:pPr>
              <w:spacing w:after="0" w:line="240" w:lineRule="auto"/>
              <w:rPr>
                <w:rFonts w:ascii="Times New Roman" w:eastAsia="Times New Roman" w:hAnsi="Times New Roman" w:cs="Times New Roman"/>
                <w:b/>
                <w:bCs/>
                <w:color w:val="000000"/>
                <w:kern w:val="0"/>
                <w:sz w:val="24"/>
                <w:szCs w:val="24"/>
                <w:lang w:eastAsia="en-CA"/>
                <w14:ligatures w14:val="none"/>
              </w:rPr>
            </w:pPr>
            <w:r>
              <w:rPr>
                <w:rFonts w:ascii="Times New Roman" w:eastAsia="Times New Roman" w:hAnsi="Times New Roman" w:cs="Times New Roman"/>
                <w:b/>
                <w:bCs/>
                <w:color w:val="000000"/>
                <w:kern w:val="0"/>
                <w:sz w:val="24"/>
                <w:szCs w:val="24"/>
                <w:lang w:eastAsia="en-CA"/>
                <w14:ligatures w14:val="none"/>
              </w:rPr>
              <w:t xml:space="preserve">Exercise 18B.2 – </w:t>
            </w:r>
            <w:r w:rsidR="005A21A5" w:rsidRPr="00340270">
              <w:rPr>
                <w:rFonts w:ascii="Times New Roman" w:eastAsia="Times New Roman" w:hAnsi="Times New Roman" w:cs="Times New Roman"/>
                <w:b/>
                <w:bCs/>
                <w:color w:val="000000"/>
                <w:kern w:val="0"/>
                <w:sz w:val="24"/>
                <w:szCs w:val="24"/>
                <w:lang w:eastAsia="en-CA"/>
                <w14:ligatures w14:val="none"/>
              </w:rPr>
              <w:t>Soft-Field Approach and Landing</w:t>
            </w:r>
          </w:p>
        </w:tc>
        <w:tc>
          <w:tcPr>
            <w:tcW w:w="7825" w:type="dxa"/>
            <w:tcBorders>
              <w:top w:val="single" w:sz="4" w:space="0" w:color="auto"/>
              <w:left w:val="single" w:sz="4" w:space="0" w:color="auto"/>
              <w:bottom w:val="single" w:sz="4" w:space="0" w:color="auto"/>
              <w:right w:val="single" w:sz="4" w:space="0" w:color="000000"/>
            </w:tcBorders>
            <w:shd w:val="clear" w:color="000000" w:fill="A6A6A6"/>
          </w:tcPr>
          <w:p w14:paraId="1256F3E3" w14:textId="77777777" w:rsidR="005A21A5" w:rsidRPr="00340270" w:rsidRDefault="005A21A5" w:rsidP="0031710C">
            <w:pPr>
              <w:spacing w:after="0" w:line="240" w:lineRule="auto"/>
              <w:jc w:val="center"/>
              <w:rPr>
                <w:rFonts w:ascii="Times New Roman" w:eastAsia="Times New Roman" w:hAnsi="Times New Roman" w:cs="Times New Roman"/>
                <w:b/>
                <w:bCs/>
                <w:color w:val="000000"/>
                <w:kern w:val="0"/>
                <w:sz w:val="24"/>
                <w:szCs w:val="24"/>
                <w:lang w:eastAsia="en-CA"/>
                <w14:ligatures w14:val="none"/>
              </w:rPr>
            </w:pPr>
            <w:r w:rsidRPr="00340270">
              <w:rPr>
                <w:rFonts w:ascii="Times New Roman" w:eastAsia="Times New Roman" w:hAnsi="Times New Roman" w:cs="Times New Roman"/>
                <w:b/>
                <w:bCs/>
                <w:color w:val="000000"/>
                <w:kern w:val="0"/>
                <w:sz w:val="24"/>
                <w:szCs w:val="24"/>
                <w:lang w:eastAsia="en-CA"/>
                <w14:ligatures w14:val="none"/>
              </w:rPr>
              <w:t>Comments/Justifications</w:t>
            </w:r>
          </w:p>
        </w:tc>
      </w:tr>
      <w:tr w:rsidR="005A21A5" w:rsidRPr="00340270" w14:paraId="5893434B"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51A596B3"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review passenger safety (example; seat belt secure, door locked)</w:t>
            </w:r>
          </w:p>
        </w:tc>
      </w:tr>
      <w:tr w:rsidR="005A21A5" w:rsidRPr="00340270" w14:paraId="218AFC57"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24896E29"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4753F38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AB2A40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24BE23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432E01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ECC2A2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979D27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67BD4AB"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BFF4D6D"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3C4A34C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5D86D0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ADB3CC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7B7373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ACF320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9BEC44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D9CCF81"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79A82E8"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execute the initial approach using recommended airspeeds and configurations</w:t>
            </w:r>
          </w:p>
        </w:tc>
      </w:tr>
      <w:tr w:rsidR="005A21A5" w:rsidRPr="00340270" w14:paraId="76149D2B"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43D15DC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52088EC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D5AA4E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974799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468BF7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186018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CF4CAC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C38B404"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FDE6925"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627460E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5B7053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94FF3C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B473F1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74BC7C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13C954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0BAFB4D" w14:textId="77777777" w:rsidTr="0031710C">
        <w:trPr>
          <w:trHeight w:val="139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65EDFC3"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fly a stabilised final approach descent profile the safely clears any actual or simulated obstacles, and results in the appropriate configuration and one of the following (</w:t>
            </w:r>
            <w:proofErr w:type="spellStart"/>
            <w:r w:rsidRPr="00340270">
              <w:rPr>
                <w:rFonts w:ascii="Times New Roman" w:eastAsia="Times New Roman" w:hAnsi="Times New Roman" w:cs="Times New Roman"/>
                <w:b/>
                <w:bCs/>
                <w:color w:val="000000"/>
                <w:kern w:val="0"/>
                <w:sz w:val="20"/>
                <w:szCs w:val="20"/>
                <w:lang w:eastAsia="en-CA"/>
                <w14:ligatures w14:val="none"/>
              </w:rPr>
              <w:t>V</w:t>
            </w:r>
            <w:r w:rsidRPr="00340270">
              <w:rPr>
                <w:rFonts w:ascii="Times New Roman" w:eastAsia="Times New Roman" w:hAnsi="Times New Roman" w:cs="Times New Roman"/>
                <w:b/>
                <w:bCs/>
                <w:color w:val="000000"/>
                <w:kern w:val="0"/>
                <w:sz w:val="20"/>
                <w:szCs w:val="20"/>
                <w:vertAlign w:val="subscript"/>
                <w:lang w:eastAsia="en-CA"/>
                <w14:ligatures w14:val="none"/>
              </w:rPr>
              <w:t>ref</w:t>
            </w:r>
            <w:proofErr w:type="spellEnd"/>
            <w:r w:rsidRPr="00340270">
              <w:rPr>
                <w:rFonts w:ascii="Times New Roman" w:eastAsia="Times New Roman" w:hAnsi="Times New Roman" w:cs="Times New Roman"/>
                <w:b/>
                <w:bCs/>
                <w:color w:val="000000"/>
                <w:kern w:val="0"/>
                <w:sz w:val="20"/>
                <w:szCs w:val="20"/>
                <w:lang w:eastAsia="en-CA"/>
                <w14:ligatures w14:val="none"/>
              </w:rPr>
              <w:t>) speeds at a height of 50 feet above the threshold:</w:t>
            </w:r>
            <w:r w:rsidRPr="00340270">
              <w:rPr>
                <w:rFonts w:ascii="Times New Roman" w:eastAsia="Times New Roman" w:hAnsi="Times New Roman" w:cs="Times New Roman"/>
                <w:b/>
                <w:bCs/>
                <w:color w:val="000000"/>
                <w:kern w:val="0"/>
                <w:sz w:val="20"/>
                <w:szCs w:val="20"/>
                <w:lang w:eastAsia="en-CA"/>
                <w14:ligatures w14:val="none"/>
              </w:rPr>
              <w:br/>
            </w:r>
            <w:proofErr w:type="spellStart"/>
            <w:r w:rsidRPr="00340270">
              <w:rPr>
                <w:rFonts w:ascii="Times New Roman" w:eastAsia="Times New Roman" w:hAnsi="Times New Roman" w:cs="Times New Roman"/>
                <w:b/>
                <w:bCs/>
                <w:color w:val="000000"/>
                <w:kern w:val="0"/>
                <w:sz w:val="20"/>
                <w:szCs w:val="20"/>
                <w:lang w:eastAsia="en-CA"/>
                <w14:ligatures w14:val="none"/>
              </w:rPr>
              <w:t>i</w:t>
            </w:r>
            <w:proofErr w:type="spellEnd"/>
            <w:r w:rsidRPr="00340270">
              <w:rPr>
                <w:rFonts w:ascii="Times New Roman" w:eastAsia="Times New Roman" w:hAnsi="Times New Roman" w:cs="Times New Roman"/>
                <w:b/>
                <w:bCs/>
                <w:color w:val="000000"/>
                <w:kern w:val="0"/>
                <w:sz w:val="20"/>
                <w:szCs w:val="20"/>
                <w:lang w:eastAsia="en-CA"/>
                <w14:ligatures w14:val="none"/>
              </w:rPr>
              <w:t>) the recommended final approach speed (+10/-5 knots); or</w:t>
            </w:r>
            <w:r w:rsidRPr="00340270">
              <w:rPr>
                <w:rFonts w:ascii="Times New Roman" w:eastAsia="Times New Roman" w:hAnsi="Times New Roman" w:cs="Times New Roman"/>
                <w:b/>
                <w:bCs/>
                <w:color w:val="000000"/>
                <w:kern w:val="0"/>
                <w:sz w:val="20"/>
                <w:szCs w:val="20"/>
                <w:lang w:eastAsia="en-CA"/>
                <w14:ligatures w14:val="none"/>
              </w:rPr>
              <w:br/>
              <w:t xml:space="preserve">ii) 1.3 </w:t>
            </w:r>
            <w:proofErr w:type="spellStart"/>
            <w:r w:rsidRPr="00340270">
              <w:rPr>
                <w:rFonts w:ascii="Times New Roman" w:eastAsia="Times New Roman" w:hAnsi="Times New Roman" w:cs="Times New Roman"/>
                <w:b/>
                <w:bCs/>
                <w:color w:val="000000"/>
                <w:kern w:val="0"/>
                <w:sz w:val="20"/>
                <w:szCs w:val="20"/>
                <w:lang w:eastAsia="en-CA"/>
                <w14:ligatures w14:val="none"/>
              </w:rPr>
              <w:t>V</w:t>
            </w:r>
            <w:r w:rsidRPr="00340270">
              <w:rPr>
                <w:rFonts w:ascii="Times New Roman" w:eastAsia="Times New Roman" w:hAnsi="Times New Roman" w:cs="Times New Roman"/>
                <w:b/>
                <w:bCs/>
                <w:color w:val="000000"/>
                <w:kern w:val="0"/>
                <w:sz w:val="20"/>
                <w:szCs w:val="20"/>
                <w:vertAlign w:val="subscript"/>
                <w:lang w:eastAsia="en-CA"/>
                <w14:ligatures w14:val="none"/>
              </w:rPr>
              <w:t>so</w:t>
            </w:r>
            <w:proofErr w:type="spellEnd"/>
            <w:r w:rsidRPr="00340270">
              <w:rPr>
                <w:rFonts w:ascii="Times New Roman" w:eastAsia="Times New Roman" w:hAnsi="Times New Roman" w:cs="Times New Roman"/>
                <w:b/>
                <w:bCs/>
                <w:color w:val="000000"/>
                <w:kern w:val="0"/>
                <w:sz w:val="20"/>
                <w:szCs w:val="20"/>
                <w:lang w:eastAsia="en-CA"/>
                <w14:ligatures w14:val="none"/>
              </w:rPr>
              <w:t xml:space="preserve"> (+10/-5 knots); or</w:t>
            </w:r>
            <w:r w:rsidRPr="00340270">
              <w:rPr>
                <w:rFonts w:ascii="Times New Roman" w:eastAsia="Times New Roman" w:hAnsi="Times New Roman" w:cs="Times New Roman"/>
                <w:b/>
                <w:bCs/>
                <w:color w:val="000000"/>
                <w:kern w:val="0"/>
                <w:sz w:val="20"/>
                <w:szCs w:val="20"/>
                <w:lang w:eastAsia="en-CA"/>
                <w14:ligatures w14:val="none"/>
              </w:rPr>
              <w:br/>
              <w:t>iii) the minimum safe speed for existing conditions, such as gusty or crosswind conditions</w:t>
            </w:r>
          </w:p>
        </w:tc>
      </w:tr>
      <w:tr w:rsidR="005A21A5" w:rsidRPr="00340270" w14:paraId="3FE9D568"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047B368"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69BA6F2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046105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AEEB5A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2BB706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BD4FE9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538678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71A28F6"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8ACC54F"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maintain crosswind correction and directional control throughout the approach and landing</w:t>
            </w:r>
          </w:p>
        </w:tc>
      </w:tr>
      <w:tr w:rsidR="005A21A5" w:rsidRPr="00340270" w14:paraId="03D518CE"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1A24739"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7993381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FDB90D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551454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9DB8A3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652162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628BC8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EE88D81" w14:textId="77777777" w:rsidTr="0031710C">
        <w:trPr>
          <w:trHeight w:val="533"/>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1254C30"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touch down using power as necessary to achieve and maintain the landing attitude for the slowest possible touch down on the main wheels while preventing nose wheel or tail cone contact with the ground</w:t>
            </w:r>
          </w:p>
        </w:tc>
      </w:tr>
      <w:tr w:rsidR="005A21A5" w:rsidRPr="00340270" w14:paraId="3F5A15A0"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2A894CF4"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705A043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861323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3D109B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56F0DE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075D90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41471A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011971D"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DFC66CD"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5700B1D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0B3908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3BD25F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A66968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CA88C8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9251E8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87CD05B" w14:textId="77777777" w:rsidTr="0031710C">
        <w:trPr>
          <w:trHeight w:val="52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DDED421"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keep the nose wheel off the ground as long as possible with appropriate use of power and elevator control, while decelerating in consideration of the remaining length of available runway</w:t>
            </w:r>
          </w:p>
        </w:tc>
      </w:tr>
      <w:tr w:rsidR="005A21A5" w:rsidRPr="00340270" w14:paraId="2EE868B6"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5751F66B"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7E674C0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BDC644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0FF2F5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8C7DDA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68ECFE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FCA4C9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FE24CA5"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505E8A2"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6EBA528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CFC464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51FFD5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74792D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FD9ACB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CC36AB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7EBDA2B"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7A31F11"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complete appropriate checks</w:t>
            </w:r>
          </w:p>
        </w:tc>
      </w:tr>
      <w:tr w:rsidR="005A21A5" w:rsidRPr="00340270" w14:paraId="7761B7FA"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E1D7B5D"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0C126D2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9F2979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AAE193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40AA7B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7D071D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2AD249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228AA34"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ADBED39"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OVERALL</w:t>
            </w:r>
          </w:p>
        </w:tc>
      </w:tr>
      <w:tr w:rsidR="005A21A5" w:rsidRPr="00340270" w14:paraId="77163D23"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4D166887"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LEADERSHIP and TEAMWORK</w:t>
            </w:r>
          </w:p>
        </w:tc>
        <w:tc>
          <w:tcPr>
            <w:tcW w:w="338" w:type="dxa"/>
            <w:tcBorders>
              <w:top w:val="nil"/>
              <w:left w:val="nil"/>
              <w:bottom w:val="single" w:sz="4" w:space="0" w:color="auto"/>
              <w:right w:val="single" w:sz="4" w:space="0" w:color="auto"/>
            </w:tcBorders>
            <w:shd w:val="clear" w:color="auto" w:fill="auto"/>
            <w:noWrap/>
            <w:vAlign w:val="center"/>
            <w:hideMark/>
          </w:tcPr>
          <w:p w14:paraId="6FB4E28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962321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727DA3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EEA7B1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48113C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6E0547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0655EFE"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2B345FFA"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PROBLEM SOLVING and DECISION-MAKING</w:t>
            </w:r>
          </w:p>
        </w:tc>
        <w:tc>
          <w:tcPr>
            <w:tcW w:w="338" w:type="dxa"/>
            <w:tcBorders>
              <w:top w:val="nil"/>
              <w:left w:val="nil"/>
              <w:bottom w:val="single" w:sz="4" w:space="0" w:color="auto"/>
              <w:right w:val="single" w:sz="4" w:space="0" w:color="auto"/>
            </w:tcBorders>
            <w:shd w:val="clear" w:color="auto" w:fill="auto"/>
            <w:noWrap/>
            <w:vAlign w:val="center"/>
            <w:hideMark/>
          </w:tcPr>
          <w:p w14:paraId="1352C1D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8E2AAD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AC10F9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B7FD5A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233E0D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B45D0B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A47A733"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1BF9ED93"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SITUATIONAL AWARENESS</w:t>
            </w:r>
          </w:p>
        </w:tc>
        <w:tc>
          <w:tcPr>
            <w:tcW w:w="338" w:type="dxa"/>
            <w:tcBorders>
              <w:top w:val="nil"/>
              <w:left w:val="nil"/>
              <w:bottom w:val="single" w:sz="4" w:space="0" w:color="auto"/>
              <w:right w:val="single" w:sz="4" w:space="0" w:color="auto"/>
            </w:tcBorders>
            <w:shd w:val="clear" w:color="auto" w:fill="auto"/>
            <w:noWrap/>
            <w:vAlign w:val="center"/>
            <w:hideMark/>
          </w:tcPr>
          <w:p w14:paraId="5E1BD5D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CE6ED0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220C6B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E734C5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8448FE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9526DB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361106D"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9E61F54"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WORKLOAD MANAGEMENT</w:t>
            </w:r>
          </w:p>
        </w:tc>
        <w:tc>
          <w:tcPr>
            <w:tcW w:w="338" w:type="dxa"/>
            <w:tcBorders>
              <w:top w:val="nil"/>
              <w:left w:val="nil"/>
              <w:bottom w:val="single" w:sz="4" w:space="0" w:color="auto"/>
              <w:right w:val="single" w:sz="4" w:space="0" w:color="auto"/>
            </w:tcBorders>
            <w:shd w:val="clear" w:color="auto" w:fill="auto"/>
            <w:noWrap/>
            <w:vAlign w:val="center"/>
            <w:hideMark/>
          </w:tcPr>
          <w:p w14:paraId="4C4C9E2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25C005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E857F4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2702AF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42E439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DE2DDB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bl>
    <w:p w14:paraId="0DBFCFA3" w14:textId="77777777" w:rsidR="005A21A5" w:rsidRPr="00340270" w:rsidRDefault="005A21A5" w:rsidP="005A21A5">
      <w:pPr>
        <w:rPr>
          <w:rFonts w:ascii="Times New Roman" w:hAnsi="Times New Roman" w:cs="Times New Roman"/>
        </w:rPr>
      </w:pPr>
      <w:r w:rsidRPr="00340270">
        <w:rPr>
          <w:rFonts w:ascii="Times New Roman" w:hAnsi="Times New Roman" w:cs="Times New Roman"/>
        </w:rPr>
        <w:br w:type="page"/>
      </w:r>
    </w:p>
    <w:tbl>
      <w:tblPr>
        <w:tblW w:w="14175" w:type="dxa"/>
        <w:tblInd w:w="108" w:type="dxa"/>
        <w:tblLook w:val="04A0" w:firstRow="1" w:lastRow="0" w:firstColumn="1" w:lastColumn="0" w:noHBand="0" w:noVBand="1"/>
      </w:tblPr>
      <w:tblGrid>
        <w:gridCol w:w="4395"/>
        <w:gridCol w:w="338"/>
        <w:gridCol w:w="338"/>
        <w:gridCol w:w="338"/>
        <w:gridCol w:w="338"/>
        <w:gridCol w:w="603"/>
        <w:gridCol w:w="7825"/>
      </w:tblGrid>
      <w:tr w:rsidR="005A21A5" w:rsidRPr="00340270" w14:paraId="39BC36D9" w14:textId="77777777" w:rsidTr="0031710C">
        <w:trPr>
          <w:trHeight w:val="285"/>
        </w:trPr>
        <w:tc>
          <w:tcPr>
            <w:tcW w:w="4395" w:type="dxa"/>
            <w:tcBorders>
              <w:top w:val="nil"/>
              <w:left w:val="nil"/>
              <w:bottom w:val="nil"/>
              <w:right w:val="nil"/>
            </w:tcBorders>
            <w:shd w:val="clear" w:color="auto" w:fill="auto"/>
            <w:noWrap/>
            <w:vAlign w:val="bottom"/>
            <w:hideMark/>
          </w:tcPr>
          <w:p w14:paraId="128D4FD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c>
          <w:tcPr>
            <w:tcW w:w="338" w:type="dxa"/>
            <w:tcBorders>
              <w:top w:val="nil"/>
              <w:left w:val="nil"/>
              <w:bottom w:val="nil"/>
              <w:right w:val="nil"/>
            </w:tcBorders>
            <w:shd w:val="clear" w:color="auto" w:fill="auto"/>
            <w:noWrap/>
            <w:vAlign w:val="bottom"/>
            <w:hideMark/>
          </w:tcPr>
          <w:p w14:paraId="523DE591"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2B9CD76D"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3B012BB7"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36F6F162"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603" w:type="dxa"/>
            <w:tcBorders>
              <w:top w:val="nil"/>
              <w:left w:val="nil"/>
              <w:bottom w:val="nil"/>
              <w:right w:val="nil"/>
            </w:tcBorders>
            <w:shd w:val="clear" w:color="auto" w:fill="auto"/>
            <w:noWrap/>
            <w:vAlign w:val="bottom"/>
            <w:hideMark/>
          </w:tcPr>
          <w:p w14:paraId="3A9717A4"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7825" w:type="dxa"/>
            <w:tcBorders>
              <w:top w:val="nil"/>
              <w:left w:val="nil"/>
              <w:bottom w:val="nil"/>
              <w:right w:val="nil"/>
            </w:tcBorders>
          </w:tcPr>
          <w:p w14:paraId="5172BCA7" w14:textId="77777777" w:rsidR="005A21A5" w:rsidRPr="00340270" w:rsidRDefault="005A21A5" w:rsidP="0031710C">
            <w:pPr>
              <w:spacing w:after="0" w:line="240" w:lineRule="auto"/>
              <w:jc w:val="center"/>
              <w:rPr>
                <w:rFonts w:ascii="Times New Roman" w:eastAsia="Times New Roman" w:hAnsi="Times New Roman" w:cs="Times New Roman"/>
                <w:kern w:val="0"/>
                <w:sz w:val="20"/>
                <w:szCs w:val="20"/>
                <w:lang w:eastAsia="en-CA"/>
                <w14:ligatures w14:val="none"/>
              </w:rPr>
            </w:pPr>
          </w:p>
        </w:tc>
      </w:tr>
      <w:tr w:rsidR="005A21A5" w:rsidRPr="00340270" w14:paraId="07E8E620" w14:textId="77777777" w:rsidTr="0031710C">
        <w:trPr>
          <w:trHeight w:val="315"/>
        </w:trPr>
        <w:tc>
          <w:tcPr>
            <w:tcW w:w="6350"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0490F70E" w14:textId="7368B686" w:rsidR="005A21A5" w:rsidRPr="00340270" w:rsidRDefault="005C3C88" w:rsidP="0031710C">
            <w:pPr>
              <w:spacing w:after="0" w:line="240" w:lineRule="auto"/>
              <w:rPr>
                <w:rFonts w:ascii="Times New Roman" w:eastAsia="Times New Roman" w:hAnsi="Times New Roman" w:cs="Times New Roman"/>
                <w:b/>
                <w:bCs/>
                <w:color w:val="000000"/>
                <w:kern w:val="0"/>
                <w:sz w:val="24"/>
                <w:szCs w:val="24"/>
                <w:lang w:eastAsia="en-CA"/>
                <w14:ligatures w14:val="none"/>
              </w:rPr>
            </w:pPr>
            <w:r>
              <w:rPr>
                <w:rFonts w:ascii="Times New Roman" w:eastAsia="Times New Roman" w:hAnsi="Times New Roman" w:cs="Times New Roman"/>
                <w:b/>
                <w:bCs/>
                <w:color w:val="000000"/>
                <w:kern w:val="0"/>
                <w:sz w:val="24"/>
                <w:szCs w:val="24"/>
                <w:lang w:eastAsia="en-CA"/>
                <w14:ligatures w14:val="none"/>
              </w:rPr>
              <w:t xml:space="preserve">Exercise 18C – </w:t>
            </w:r>
            <w:r w:rsidR="005A21A5" w:rsidRPr="00340270">
              <w:rPr>
                <w:rFonts w:ascii="Times New Roman" w:eastAsia="Times New Roman" w:hAnsi="Times New Roman" w:cs="Times New Roman"/>
                <w:b/>
                <w:bCs/>
                <w:color w:val="000000"/>
                <w:kern w:val="0"/>
                <w:sz w:val="24"/>
                <w:szCs w:val="24"/>
                <w:lang w:eastAsia="en-CA"/>
                <w14:ligatures w14:val="none"/>
              </w:rPr>
              <w:t>Overshoot</w:t>
            </w:r>
          </w:p>
        </w:tc>
        <w:tc>
          <w:tcPr>
            <w:tcW w:w="7825" w:type="dxa"/>
            <w:tcBorders>
              <w:top w:val="single" w:sz="4" w:space="0" w:color="auto"/>
              <w:left w:val="single" w:sz="4" w:space="0" w:color="auto"/>
              <w:bottom w:val="single" w:sz="4" w:space="0" w:color="auto"/>
              <w:right w:val="single" w:sz="4" w:space="0" w:color="000000"/>
            </w:tcBorders>
            <w:shd w:val="clear" w:color="000000" w:fill="A6A6A6"/>
          </w:tcPr>
          <w:p w14:paraId="48628DDB" w14:textId="77777777" w:rsidR="005A21A5" w:rsidRPr="00340270" w:rsidRDefault="005A21A5" w:rsidP="0031710C">
            <w:pPr>
              <w:spacing w:after="0" w:line="240" w:lineRule="auto"/>
              <w:jc w:val="center"/>
              <w:rPr>
                <w:rFonts w:ascii="Times New Roman" w:eastAsia="Times New Roman" w:hAnsi="Times New Roman" w:cs="Times New Roman"/>
                <w:b/>
                <w:bCs/>
                <w:color w:val="000000"/>
                <w:kern w:val="0"/>
                <w:sz w:val="24"/>
                <w:szCs w:val="24"/>
                <w:lang w:eastAsia="en-CA"/>
                <w14:ligatures w14:val="none"/>
              </w:rPr>
            </w:pPr>
            <w:r w:rsidRPr="00340270">
              <w:rPr>
                <w:rFonts w:ascii="Times New Roman" w:eastAsia="Times New Roman" w:hAnsi="Times New Roman" w:cs="Times New Roman"/>
                <w:b/>
                <w:bCs/>
                <w:color w:val="000000"/>
                <w:kern w:val="0"/>
                <w:sz w:val="24"/>
                <w:szCs w:val="24"/>
                <w:lang w:eastAsia="en-CA"/>
                <w14:ligatures w14:val="none"/>
              </w:rPr>
              <w:t>Comments/Justifications</w:t>
            </w:r>
          </w:p>
        </w:tc>
      </w:tr>
      <w:tr w:rsidR="005A21A5" w:rsidRPr="00340270" w14:paraId="4ABCB272"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0CD10BC1"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overshoot on command or make a timely decision to discontinue the approach to landing</w:t>
            </w:r>
          </w:p>
        </w:tc>
      </w:tr>
      <w:tr w:rsidR="005A21A5" w:rsidRPr="00340270" w14:paraId="3822C9D1"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44169642"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318F297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C36524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AFF79C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5EEED0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A071DE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E13C96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EFBE48D"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9A51664"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3D58CE6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2F2F14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D1E080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427D8D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7B60B6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DDFD50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9EE5D09"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07BD6DB"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promptly and smoothly apply maximum allowable power and establish a pitch attitude that will stop the descent</w:t>
            </w:r>
          </w:p>
        </w:tc>
      </w:tr>
      <w:tr w:rsidR="005A21A5" w:rsidRPr="00340270" w14:paraId="307F00EF"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6873F510"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438D5C0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10F492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275951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3E550D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F5C59B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4EAD87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9869FA7"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353910A"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07EFF9A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C4997B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E4F3B9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0AD514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4146A6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E421E0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2786F19"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0CA78A7C"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retract the flaps in stages or as recommended by the manufacturer</w:t>
            </w:r>
          </w:p>
        </w:tc>
      </w:tr>
      <w:tr w:rsidR="005A21A5" w:rsidRPr="00340270" w14:paraId="365F945E"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314AC077"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1BC6596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3611C9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F92819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282EC5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3B218C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26C78B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E42CB8A"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BCBA11C"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1DF0632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A196B1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C2D747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6D90A4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F6B85C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AF9050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5B52769"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387397B"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retract the landing gear (where applicable) after a positive rate of climb is established</w:t>
            </w:r>
          </w:p>
        </w:tc>
      </w:tr>
      <w:tr w:rsidR="005A21A5" w:rsidRPr="00340270" w14:paraId="01566889"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31B5A736"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20DC81B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668D45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EA71AC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BBAD98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A36C67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2696BB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73CDD3D"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AF4F874"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52EC6C2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2FF179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F3A12B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1ECDC2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6C6D70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53401F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76E5422"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05004BF3"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accelerate to and maintain the recommended climb speed (+10/-5 knots)</w:t>
            </w:r>
          </w:p>
        </w:tc>
      </w:tr>
      <w:tr w:rsidR="005A21A5" w:rsidRPr="00340270" w14:paraId="50287735"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5E9E98A8"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05534C1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799ABE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D6559B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42FD1A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98A6CB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E78ECF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3AEC75F"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B72092A"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20D6731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E0A033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12AF26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7A16E6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715F06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FB3E6E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03221AB"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32366F8"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maintain maximum allowable power to a safe manoeuvring altitude then, where applicable set climb power</w:t>
            </w:r>
          </w:p>
        </w:tc>
      </w:tr>
      <w:tr w:rsidR="005A21A5" w:rsidRPr="00340270" w14:paraId="7104E233"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0E42746A"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2678D17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40781B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F09178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AD7CCF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3DFDBE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E05010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AB3556D"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366A002"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731552B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412A56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A60040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086A54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87F8BD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0251C1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428E8DD"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5CE123D7"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complete appropriate checklist</w:t>
            </w:r>
          </w:p>
        </w:tc>
      </w:tr>
      <w:tr w:rsidR="005A21A5" w:rsidRPr="00340270" w14:paraId="273B07B3"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07A467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1DEF324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C69AEC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D62FD5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99D753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8A719B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D91A38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3BA92D0"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1EA32476"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OVERALL</w:t>
            </w:r>
          </w:p>
        </w:tc>
      </w:tr>
      <w:tr w:rsidR="005A21A5" w:rsidRPr="00340270" w14:paraId="76D00D40"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579F2E7F"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LEADERSHIP and TEAMWORK</w:t>
            </w:r>
          </w:p>
        </w:tc>
        <w:tc>
          <w:tcPr>
            <w:tcW w:w="338" w:type="dxa"/>
            <w:tcBorders>
              <w:top w:val="nil"/>
              <w:left w:val="nil"/>
              <w:bottom w:val="single" w:sz="4" w:space="0" w:color="auto"/>
              <w:right w:val="single" w:sz="4" w:space="0" w:color="auto"/>
            </w:tcBorders>
            <w:shd w:val="clear" w:color="auto" w:fill="auto"/>
            <w:noWrap/>
            <w:vAlign w:val="center"/>
            <w:hideMark/>
          </w:tcPr>
          <w:p w14:paraId="10C79E9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51B181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B78D88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618155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4F7004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2D23F3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CC264A2"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26993C26"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PROBLEM SOLVING and DECISION-MAKING</w:t>
            </w:r>
          </w:p>
        </w:tc>
        <w:tc>
          <w:tcPr>
            <w:tcW w:w="338" w:type="dxa"/>
            <w:tcBorders>
              <w:top w:val="nil"/>
              <w:left w:val="nil"/>
              <w:bottom w:val="single" w:sz="4" w:space="0" w:color="auto"/>
              <w:right w:val="single" w:sz="4" w:space="0" w:color="auto"/>
            </w:tcBorders>
            <w:shd w:val="clear" w:color="auto" w:fill="auto"/>
            <w:noWrap/>
            <w:vAlign w:val="center"/>
            <w:hideMark/>
          </w:tcPr>
          <w:p w14:paraId="5FA546D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29C439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FD986E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719AC6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EF7CCC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376B9C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7BAC3EB"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389B6435"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SITUATIONAL AWARENESS</w:t>
            </w:r>
          </w:p>
        </w:tc>
        <w:tc>
          <w:tcPr>
            <w:tcW w:w="338" w:type="dxa"/>
            <w:tcBorders>
              <w:top w:val="nil"/>
              <w:left w:val="nil"/>
              <w:bottom w:val="single" w:sz="4" w:space="0" w:color="auto"/>
              <w:right w:val="single" w:sz="4" w:space="0" w:color="auto"/>
            </w:tcBorders>
            <w:shd w:val="clear" w:color="auto" w:fill="auto"/>
            <w:noWrap/>
            <w:vAlign w:val="center"/>
            <w:hideMark/>
          </w:tcPr>
          <w:p w14:paraId="3C60186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D95D8E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8AEDE7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798B50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865797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7F11B8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6CFBD10"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2FAE417"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WORKLOAD MANAGEMENT</w:t>
            </w:r>
          </w:p>
        </w:tc>
        <w:tc>
          <w:tcPr>
            <w:tcW w:w="338" w:type="dxa"/>
            <w:tcBorders>
              <w:top w:val="nil"/>
              <w:left w:val="nil"/>
              <w:bottom w:val="single" w:sz="4" w:space="0" w:color="auto"/>
              <w:right w:val="single" w:sz="4" w:space="0" w:color="auto"/>
            </w:tcBorders>
            <w:shd w:val="clear" w:color="auto" w:fill="auto"/>
            <w:noWrap/>
            <w:vAlign w:val="center"/>
            <w:hideMark/>
          </w:tcPr>
          <w:p w14:paraId="2E0D186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76DFD4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19AB98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7CB577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EE8372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D984D0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bl>
    <w:p w14:paraId="4A94FF81" w14:textId="77777777" w:rsidR="005A21A5" w:rsidRPr="00340270" w:rsidRDefault="005A21A5" w:rsidP="005A21A5">
      <w:pPr>
        <w:rPr>
          <w:rFonts w:ascii="Times New Roman" w:hAnsi="Times New Roman" w:cs="Times New Roman"/>
        </w:rPr>
      </w:pPr>
      <w:r w:rsidRPr="00340270">
        <w:rPr>
          <w:rFonts w:ascii="Times New Roman" w:hAnsi="Times New Roman" w:cs="Times New Roman"/>
        </w:rPr>
        <w:br w:type="page"/>
      </w:r>
    </w:p>
    <w:tbl>
      <w:tblPr>
        <w:tblW w:w="14175" w:type="dxa"/>
        <w:tblInd w:w="108" w:type="dxa"/>
        <w:tblLook w:val="04A0" w:firstRow="1" w:lastRow="0" w:firstColumn="1" w:lastColumn="0" w:noHBand="0" w:noVBand="1"/>
      </w:tblPr>
      <w:tblGrid>
        <w:gridCol w:w="4395"/>
        <w:gridCol w:w="338"/>
        <w:gridCol w:w="338"/>
        <w:gridCol w:w="338"/>
        <w:gridCol w:w="338"/>
        <w:gridCol w:w="603"/>
        <w:gridCol w:w="7825"/>
      </w:tblGrid>
      <w:tr w:rsidR="005A21A5" w:rsidRPr="00340270" w14:paraId="1BBAC5CB" w14:textId="77777777" w:rsidTr="0031710C">
        <w:trPr>
          <w:trHeight w:val="285"/>
        </w:trPr>
        <w:tc>
          <w:tcPr>
            <w:tcW w:w="4395" w:type="dxa"/>
            <w:tcBorders>
              <w:top w:val="nil"/>
              <w:left w:val="nil"/>
              <w:bottom w:val="nil"/>
              <w:right w:val="nil"/>
            </w:tcBorders>
            <w:shd w:val="clear" w:color="auto" w:fill="auto"/>
            <w:noWrap/>
            <w:vAlign w:val="bottom"/>
            <w:hideMark/>
          </w:tcPr>
          <w:p w14:paraId="511AD8E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c>
          <w:tcPr>
            <w:tcW w:w="338" w:type="dxa"/>
            <w:tcBorders>
              <w:top w:val="nil"/>
              <w:left w:val="nil"/>
              <w:bottom w:val="nil"/>
              <w:right w:val="nil"/>
            </w:tcBorders>
            <w:shd w:val="clear" w:color="auto" w:fill="auto"/>
            <w:noWrap/>
            <w:vAlign w:val="bottom"/>
            <w:hideMark/>
          </w:tcPr>
          <w:p w14:paraId="0DFFABA7"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2468CCB5"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63820794"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0E69B214"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603" w:type="dxa"/>
            <w:tcBorders>
              <w:top w:val="nil"/>
              <w:left w:val="nil"/>
              <w:bottom w:val="nil"/>
              <w:right w:val="nil"/>
            </w:tcBorders>
            <w:shd w:val="clear" w:color="auto" w:fill="auto"/>
            <w:noWrap/>
            <w:vAlign w:val="bottom"/>
            <w:hideMark/>
          </w:tcPr>
          <w:p w14:paraId="07E15FAB"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7825" w:type="dxa"/>
            <w:tcBorders>
              <w:top w:val="nil"/>
              <w:left w:val="nil"/>
              <w:bottom w:val="nil"/>
              <w:right w:val="nil"/>
            </w:tcBorders>
          </w:tcPr>
          <w:p w14:paraId="6C1FD1A6" w14:textId="77777777" w:rsidR="005A21A5" w:rsidRPr="00340270" w:rsidRDefault="005A21A5" w:rsidP="0031710C">
            <w:pPr>
              <w:spacing w:after="0" w:line="240" w:lineRule="auto"/>
              <w:jc w:val="center"/>
              <w:rPr>
                <w:rFonts w:ascii="Times New Roman" w:eastAsia="Times New Roman" w:hAnsi="Times New Roman" w:cs="Times New Roman"/>
                <w:kern w:val="0"/>
                <w:sz w:val="20"/>
                <w:szCs w:val="20"/>
                <w:lang w:eastAsia="en-CA"/>
                <w14:ligatures w14:val="none"/>
              </w:rPr>
            </w:pPr>
          </w:p>
        </w:tc>
      </w:tr>
      <w:tr w:rsidR="005A21A5" w:rsidRPr="00340270" w14:paraId="77D28A40" w14:textId="77777777" w:rsidTr="0031710C">
        <w:trPr>
          <w:trHeight w:val="315"/>
        </w:trPr>
        <w:tc>
          <w:tcPr>
            <w:tcW w:w="6350"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6742B338" w14:textId="72DCEAFE" w:rsidR="005A21A5" w:rsidRPr="00340270" w:rsidRDefault="005C3C88" w:rsidP="0031710C">
            <w:pPr>
              <w:spacing w:after="0" w:line="240" w:lineRule="auto"/>
              <w:rPr>
                <w:rFonts w:ascii="Times New Roman" w:eastAsia="Times New Roman" w:hAnsi="Times New Roman" w:cs="Times New Roman"/>
                <w:b/>
                <w:bCs/>
                <w:color w:val="000000"/>
                <w:kern w:val="0"/>
                <w:sz w:val="24"/>
                <w:szCs w:val="24"/>
                <w:lang w:eastAsia="en-CA"/>
                <w14:ligatures w14:val="none"/>
              </w:rPr>
            </w:pPr>
            <w:r>
              <w:rPr>
                <w:rFonts w:ascii="Times New Roman" w:eastAsia="Times New Roman" w:hAnsi="Times New Roman" w:cs="Times New Roman"/>
                <w:b/>
                <w:bCs/>
                <w:color w:val="000000"/>
                <w:kern w:val="0"/>
                <w:sz w:val="24"/>
                <w:szCs w:val="24"/>
                <w:lang w:eastAsia="en-CA"/>
                <w14:ligatures w14:val="none"/>
              </w:rPr>
              <w:t xml:space="preserve">Exercise 21 – </w:t>
            </w:r>
            <w:r w:rsidR="005A21A5" w:rsidRPr="00340270">
              <w:rPr>
                <w:rFonts w:ascii="Times New Roman" w:eastAsia="Times New Roman" w:hAnsi="Times New Roman" w:cs="Times New Roman"/>
                <w:b/>
                <w:bCs/>
                <w:color w:val="000000"/>
                <w:kern w:val="0"/>
                <w:sz w:val="24"/>
                <w:szCs w:val="24"/>
                <w:lang w:eastAsia="en-CA"/>
                <w14:ligatures w14:val="none"/>
              </w:rPr>
              <w:t>Precautionary Landing</w:t>
            </w:r>
          </w:p>
        </w:tc>
        <w:tc>
          <w:tcPr>
            <w:tcW w:w="7825" w:type="dxa"/>
            <w:tcBorders>
              <w:top w:val="single" w:sz="4" w:space="0" w:color="auto"/>
              <w:left w:val="single" w:sz="4" w:space="0" w:color="auto"/>
              <w:bottom w:val="single" w:sz="4" w:space="0" w:color="auto"/>
              <w:right w:val="single" w:sz="4" w:space="0" w:color="000000"/>
            </w:tcBorders>
            <w:shd w:val="clear" w:color="000000" w:fill="A6A6A6"/>
          </w:tcPr>
          <w:p w14:paraId="04E24736" w14:textId="77777777" w:rsidR="005A21A5" w:rsidRPr="00340270" w:rsidRDefault="005A21A5" w:rsidP="0031710C">
            <w:pPr>
              <w:spacing w:after="0" w:line="240" w:lineRule="auto"/>
              <w:jc w:val="center"/>
              <w:rPr>
                <w:rFonts w:ascii="Times New Roman" w:eastAsia="Times New Roman" w:hAnsi="Times New Roman" w:cs="Times New Roman"/>
                <w:b/>
                <w:bCs/>
                <w:color w:val="000000"/>
                <w:kern w:val="0"/>
                <w:sz w:val="24"/>
                <w:szCs w:val="24"/>
                <w:lang w:eastAsia="en-CA"/>
                <w14:ligatures w14:val="none"/>
              </w:rPr>
            </w:pPr>
            <w:r w:rsidRPr="00340270">
              <w:rPr>
                <w:rFonts w:ascii="Times New Roman" w:eastAsia="Times New Roman" w:hAnsi="Times New Roman" w:cs="Times New Roman"/>
                <w:b/>
                <w:bCs/>
                <w:color w:val="000000"/>
                <w:kern w:val="0"/>
                <w:sz w:val="24"/>
                <w:szCs w:val="24"/>
                <w:lang w:eastAsia="en-CA"/>
                <w14:ligatures w14:val="none"/>
              </w:rPr>
              <w:t>Comments/Justifications</w:t>
            </w:r>
          </w:p>
        </w:tc>
      </w:tr>
      <w:tr w:rsidR="005A21A5" w:rsidRPr="00340270" w14:paraId="476EC2FE"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630EBCD2"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comply with circuit procedures at an aerodrome</w:t>
            </w:r>
          </w:p>
        </w:tc>
      </w:tr>
      <w:tr w:rsidR="005A21A5" w:rsidRPr="00340270" w14:paraId="4370F69E"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F3B6A07"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255F93F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EBD3E1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D03780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921956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86DE5A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B1082A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5723551"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5FB1DCD8"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make appropriate radio calls (simulated or actual), as applicable</w:t>
            </w:r>
          </w:p>
        </w:tc>
      </w:tr>
      <w:tr w:rsidR="005A21A5" w:rsidRPr="00340270" w14:paraId="3AE5A69F"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9743F04"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0BA2471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B8DC72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91EB4F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A10EA0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5EFE6C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F74B23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C279E73"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1735F5E9"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establish a circuit at an appropriate distance from the runway, airstrip or landing area</w:t>
            </w:r>
          </w:p>
        </w:tc>
      </w:tr>
      <w:tr w:rsidR="005A21A5" w:rsidRPr="00340270" w14:paraId="38BAEABE"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66F65B18"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1411A63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421BD6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D6B1DB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15EAE8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85B00E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63DB7A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C0FEB1C"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5CC3EA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Flight Path Management - Manual</w:t>
            </w:r>
          </w:p>
        </w:tc>
        <w:tc>
          <w:tcPr>
            <w:tcW w:w="338" w:type="dxa"/>
            <w:tcBorders>
              <w:top w:val="nil"/>
              <w:left w:val="nil"/>
              <w:bottom w:val="single" w:sz="4" w:space="0" w:color="auto"/>
              <w:right w:val="single" w:sz="4" w:space="0" w:color="auto"/>
            </w:tcBorders>
            <w:shd w:val="clear" w:color="auto" w:fill="auto"/>
            <w:noWrap/>
            <w:vAlign w:val="center"/>
            <w:hideMark/>
          </w:tcPr>
          <w:p w14:paraId="378D9A3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E62E7E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3678FA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6FE50A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56A15B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1CF62D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580E9B6"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9BB6790"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review passenger safety for landing (example; seat belt secure, door locked)</w:t>
            </w:r>
          </w:p>
        </w:tc>
      </w:tr>
      <w:tr w:rsidR="005A21A5" w:rsidRPr="00340270" w14:paraId="7B0D9F45"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5D92C242"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6233415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35E2E2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F1E351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4E7646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C04CF3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F8D4E9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8A0A516"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4A409C9"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Communication </w:t>
            </w:r>
          </w:p>
        </w:tc>
        <w:tc>
          <w:tcPr>
            <w:tcW w:w="338" w:type="dxa"/>
            <w:tcBorders>
              <w:top w:val="nil"/>
              <w:left w:val="nil"/>
              <w:bottom w:val="single" w:sz="4" w:space="0" w:color="auto"/>
              <w:right w:val="single" w:sz="4" w:space="0" w:color="auto"/>
            </w:tcBorders>
            <w:shd w:val="clear" w:color="auto" w:fill="auto"/>
            <w:noWrap/>
            <w:vAlign w:val="center"/>
            <w:hideMark/>
          </w:tcPr>
          <w:p w14:paraId="3418374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00CFDF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D78243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512BF0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B384AD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99BC9F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C9B07AB" w14:textId="77777777" w:rsidTr="0031710C">
        <w:trPr>
          <w:trHeight w:val="52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65E9FCFB"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configure and trim the aeroplane for the low-level inspection at an airspeed adjusted for existing conditions, as recommended in the POH/AFM, while in straight and level flight</w:t>
            </w:r>
          </w:p>
        </w:tc>
      </w:tr>
      <w:tr w:rsidR="005A21A5" w:rsidRPr="00340270" w14:paraId="23AA62AA"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428206D5"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114CFFC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1FE674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7CD597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BEE5DC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28FBD6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F62282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681C5A7"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A97E428"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1018A88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D06F0C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E4FEE0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B6BD71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328597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DFBF8B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5F704C6"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B884620"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execute a stabilised approach for the low-level inspection at the recommended airspeed (+10/–5 knots)</w:t>
            </w:r>
          </w:p>
        </w:tc>
      </w:tr>
      <w:tr w:rsidR="005A21A5" w:rsidRPr="00340270" w14:paraId="1342FA34"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207F2741"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49119DE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3E2ECE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3A8034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F93C4E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2F62F5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982A00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2D66A32"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B854A73"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1385E20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23D5F5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77E7D6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A9E474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521BE6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A92F53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DA44906" w14:textId="77777777" w:rsidTr="0031710C">
        <w:trPr>
          <w:trHeight w:val="52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6B4B583"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overfly the landing area in stabilised level flight at a safe height above obstacles for both the approach and departure and at an airspeed that will permit an effective assessment of surface conditions</w:t>
            </w:r>
          </w:p>
        </w:tc>
      </w:tr>
      <w:tr w:rsidR="005A21A5" w:rsidRPr="00340270" w14:paraId="6A52C308"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72921AE8"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6A1F2B2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8C7F83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A8B6AB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18ADD6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75CA53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83AFEE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35EE477"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410EA31"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Flight Path Management - Manual</w:t>
            </w:r>
          </w:p>
        </w:tc>
        <w:tc>
          <w:tcPr>
            <w:tcW w:w="338" w:type="dxa"/>
            <w:tcBorders>
              <w:top w:val="nil"/>
              <w:left w:val="nil"/>
              <w:bottom w:val="single" w:sz="4" w:space="0" w:color="auto"/>
              <w:right w:val="single" w:sz="4" w:space="0" w:color="auto"/>
            </w:tcBorders>
            <w:shd w:val="clear" w:color="auto" w:fill="auto"/>
            <w:noWrap/>
            <w:vAlign w:val="center"/>
            <w:hideMark/>
          </w:tcPr>
          <w:p w14:paraId="17F51CF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163F37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27ED7C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728705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56B8AC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9B8032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CE2A1D2"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A6F5A29"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indicate the type of landing to be used</w:t>
            </w:r>
          </w:p>
        </w:tc>
      </w:tr>
      <w:tr w:rsidR="005A21A5" w:rsidRPr="00340270" w14:paraId="7A4D4612"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D66E7B3"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6FD3CC3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B4F371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900919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5DD545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6F8B62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E71441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F4A25E1"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01861116"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complete appropriate checks</w:t>
            </w:r>
          </w:p>
        </w:tc>
      </w:tr>
      <w:tr w:rsidR="005A21A5" w:rsidRPr="00340270" w14:paraId="089FC9B6"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A9BD4A6"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3739B43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BC3844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6B55A6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658E78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BB6C09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D06600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E084168"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50A0FAC"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perform a stabilized final approach in a manner that would permit touching down within the selected touchdown zone</w:t>
            </w:r>
          </w:p>
        </w:tc>
      </w:tr>
      <w:tr w:rsidR="005A21A5" w:rsidRPr="00340270" w14:paraId="03935B23"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DC1F970"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Flight Path Management - Manual</w:t>
            </w:r>
          </w:p>
        </w:tc>
        <w:tc>
          <w:tcPr>
            <w:tcW w:w="338" w:type="dxa"/>
            <w:tcBorders>
              <w:top w:val="nil"/>
              <w:left w:val="nil"/>
              <w:bottom w:val="single" w:sz="4" w:space="0" w:color="auto"/>
              <w:right w:val="single" w:sz="4" w:space="0" w:color="auto"/>
            </w:tcBorders>
            <w:shd w:val="clear" w:color="auto" w:fill="auto"/>
            <w:noWrap/>
            <w:vAlign w:val="center"/>
            <w:hideMark/>
          </w:tcPr>
          <w:p w14:paraId="558B228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5B8F4B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3907EC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95D370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815802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BE24C3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AA56C9C"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471C102D"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OVERALL</w:t>
            </w:r>
          </w:p>
        </w:tc>
      </w:tr>
      <w:tr w:rsidR="005A21A5" w:rsidRPr="00340270" w14:paraId="6FFFE841"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5744637A"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LEADERSHIP and TEAMWORK</w:t>
            </w:r>
          </w:p>
        </w:tc>
        <w:tc>
          <w:tcPr>
            <w:tcW w:w="338" w:type="dxa"/>
            <w:tcBorders>
              <w:top w:val="nil"/>
              <w:left w:val="nil"/>
              <w:bottom w:val="single" w:sz="4" w:space="0" w:color="auto"/>
              <w:right w:val="single" w:sz="4" w:space="0" w:color="auto"/>
            </w:tcBorders>
            <w:shd w:val="clear" w:color="auto" w:fill="auto"/>
            <w:noWrap/>
            <w:vAlign w:val="center"/>
            <w:hideMark/>
          </w:tcPr>
          <w:p w14:paraId="75A9321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6F4407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35B50B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134F4D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7A2C7C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AD81DE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C8C26B1"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477DEE70"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PROBLEM SOLVING and DECISION-MAKING</w:t>
            </w:r>
          </w:p>
        </w:tc>
        <w:tc>
          <w:tcPr>
            <w:tcW w:w="338" w:type="dxa"/>
            <w:tcBorders>
              <w:top w:val="nil"/>
              <w:left w:val="nil"/>
              <w:bottom w:val="single" w:sz="4" w:space="0" w:color="auto"/>
              <w:right w:val="single" w:sz="4" w:space="0" w:color="auto"/>
            </w:tcBorders>
            <w:shd w:val="clear" w:color="auto" w:fill="auto"/>
            <w:noWrap/>
            <w:vAlign w:val="center"/>
            <w:hideMark/>
          </w:tcPr>
          <w:p w14:paraId="45311D0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8333CF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0B64B5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C73FA6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85A200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48C7C5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8C00E09"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27B560D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SITUATIONAL AWARENESS</w:t>
            </w:r>
          </w:p>
        </w:tc>
        <w:tc>
          <w:tcPr>
            <w:tcW w:w="338" w:type="dxa"/>
            <w:tcBorders>
              <w:top w:val="nil"/>
              <w:left w:val="nil"/>
              <w:bottom w:val="single" w:sz="4" w:space="0" w:color="auto"/>
              <w:right w:val="single" w:sz="4" w:space="0" w:color="auto"/>
            </w:tcBorders>
            <w:shd w:val="clear" w:color="auto" w:fill="auto"/>
            <w:noWrap/>
            <w:vAlign w:val="center"/>
            <w:hideMark/>
          </w:tcPr>
          <w:p w14:paraId="7451F53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738631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93F5BB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EAEC2A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16DDFC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F2E92B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DF2032D"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AE76FA0"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WORKLOAD MANAGEMENT</w:t>
            </w:r>
          </w:p>
        </w:tc>
        <w:tc>
          <w:tcPr>
            <w:tcW w:w="338" w:type="dxa"/>
            <w:tcBorders>
              <w:top w:val="nil"/>
              <w:left w:val="nil"/>
              <w:bottom w:val="single" w:sz="4" w:space="0" w:color="auto"/>
              <w:right w:val="single" w:sz="4" w:space="0" w:color="auto"/>
            </w:tcBorders>
            <w:shd w:val="clear" w:color="auto" w:fill="auto"/>
            <w:noWrap/>
            <w:vAlign w:val="center"/>
            <w:hideMark/>
          </w:tcPr>
          <w:p w14:paraId="0BB2066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7AB3BA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F1C915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601AE3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98589D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305BB5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29FA9EA" w14:textId="77777777" w:rsidTr="0031710C">
        <w:trPr>
          <w:trHeight w:val="285"/>
        </w:trPr>
        <w:tc>
          <w:tcPr>
            <w:tcW w:w="4395" w:type="dxa"/>
            <w:tcBorders>
              <w:top w:val="nil"/>
              <w:left w:val="nil"/>
              <w:bottom w:val="nil"/>
              <w:right w:val="nil"/>
            </w:tcBorders>
            <w:shd w:val="clear" w:color="auto" w:fill="auto"/>
            <w:noWrap/>
            <w:vAlign w:val="bottom"/>
            <w:hideMark/>
          </w:tcPr>
          <w:p w14:paraId="4E6329DD" w14:textId="77777777" w:rsidR="005A21A5"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p w14:paraId="2655DF0E" w14:textId="77777777" w:rsidR="00C859D1" w:rsidRDefault="00C859D1"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p w14:paraId="07711895" w14:textId="77777777" w:rsidR="00C859D1" w:rsidRDefault="00C859D1"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p w14:paraId="0B11AE02" w14:textId="77777777" w:rsidR="00C859D1" w:rsidRDefault="00C859D1" w:rsidP="00F976D9">
            <w:pPr>
              <w:spacing w:after="0" w:line="240" w:lineRule="auto"/>
              <w:rPr>
                <w:rFonts w:ascii="Times New Roman" w:eastAsia="Times New Roman" w:hAnsi="Times New Roman" w:cs="Times New Roman"/>
                <w:i/>
                <w:iCs/>
                <w:color w:val="000000"/>
                <w:kern w:val="0"/>
                <w:sz w:val="24"/>
                <w:szCs w:val="24"/>
                <w:lang w:eastAsia="en-CA"/>
                <w14:ligatures w14:val="none"/>
              </w:rPr>
            </w:pPr>
          </w:p>
          <w:p w14:paraId="4870C31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c>
          <w:tcPr>
            <w:tcW w:w="338" w:type="dxa"/>
            <w:tcBorders>
              <w:top w:val="nil"/>
              <w:left w:val="nil"/>
              <w:bottom w:val="nil"/>
              <w:right w:val="nil"/>
            </w:tcBorders>
            <w:shd w:val="clear" w:color="auto" w:fill="auto"/>
            <w:noWrap/>
            <w:vAlign w:val="bottom"/>
            <w:hideMark/>
          </w:tcPr>
          <w:p w14:paraId="28FA33C9"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21A1705A"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495FE75D"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7F3BBD3D"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603" w:type="dxa"/>
            <w:tcBorders>
              <w:top w:val="nil"/>
              <w:left w:val="nil"/>
              <w:bottom w:val="nil"/>
              <w:right w:val="nil"/>
            </w:tcBorders>
            <w:shd w:val="clear" w:color="auto" w:fill="auto"/>
            <w:noWrap/>
            <w:vAlign w:val="bottom"/>
            <w:hideMark/>
          </w:tcPr>
          <w:p w14:paraId="31D7C0ED"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7825" w:type="dxa"/>
            <w:tcBorders>
              <w:top w:val="nil"/>
              <w:left w:val="nil"/>
              <w:bottom w:val="nil"/>
              <w:right w:val="nil"/>
            </w:tcBorders>
          </w:tcPr>
          <w:p w14:paraId="3D111000" w14:textId="77777777" w:rsidR="005A21A5" w:rsidRPr="00340270" w:rsidRDefault="005A21A5" w:rsidP="0031710C">
            <w:pPr>
              <w:spacing w:after="0" w:line="240" w:lineRule="auto"/>
              <w:jc w:val="center"/>
              <w:rPr>
                <w:rFonts w:ascii="Times New Roman" w:eastAsia="Times New Roman" w:hAnsi="Times New Roman" w:cs="Times New Roman"/>
                <w:kern w:val="0"/>
                <w:sz w:val="20"/>
                <w:szCs w:val="20"/>
                <w:lang w:eastAsia="en-CA"/>
                <w14:ligatures w14:val="none"/>
              </w:rPr>
            </w:pPr>
          </w:p>
        </w:tc>
      </w:tr>
      <w:tr w:rsidR="005A21A5" w:rsidRPr="00340270" w14:paraId="437CD501" w14:textId="77777777" w:rsidTr="0031710C">
        <w:trPr>
          <w:trHeight w:val="315"/>
        </w:trPr>
        <w:tc>
          <w:tcPr>
            <w:tcW w:w="6350"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52464EA6" w14:textId="051FB638" w:rsidR="005A21A5" w:rsidRPr="00340270" w:rsidRDefault="005C3C88" w:rsidP="0031710C">
            <w:pPr>
              <w:spacing w:after="0" w:line="240" w:lineRule="auto"/>
              <w:rPr>
                <w:rFonts w:ascii="Times New Roman" w:eastAsia="Times New Roman" w:hAnsi="Times New Roman" w:cs="Times New Roman"/>
                <w:b/>
                <w:bCs/>
                <w:color w:val="000000"/>
                <w:kern w:val="0"/>
                <w:sz w:val="24"/>
                <w:szCs w:val="24"/>
                <w:lang w:eastAsia="en-CA"/>
                <w14:ligatures w14:val="none"/>
              </w:rPr>
            </w:pPr>
            <w:r>
              <w:rPr>
                <w:rFonts w:ascii="Times New Roman" w:eastAsia="Times New Roman" w:hAnsi="Times New Roman" w:cs="Times New Roman"/>
                <w:b/>
                <w:bCs/>
                <w:color w:val="000000"/>
                <w:kern w:val="0"/>
                <w:sz w:val="24"/>
                <w:szCs w:val="24"/>
                <w:lang w:eastAsia="en-CA"/>
                <w14:ligatures w14:val="none"/>
              </w:rPr>
              <w:t xml:space="preserve">Exercise 22A/B – </w:t>
            </w:r>
            <w:r w:rsidR="005A21A5" w:rsidRPr="00340270">
              <w:rPr>
                <w:rFonts w:ascii="Times New Roman" w:eastAsia="Times New Roman" w:hAnsi="Times New Roman" w:cs="Times New Roman"/>
                <w:b/>
                <w:bCs/>
                <w:color w:val="000000"/>
                <w:kern w:val="0"/>
                <w:sz w:val="24"/>
                <w:szCs w:val="24"/>
                <w:lang w:eastAsia="en-CA"/>
                <w14:ligatures w14:val="none"/>
              </w:rPr>
              <w:t>Forced Landing</w:t>
            </w:r>
          </w:p>
        </w:tc>
        <w:tc>
          <w:tcPr>
            <w:tcW w:w="7825" w:type="dxa"/>
            <w:tcBorders>
              <w:top w:val="single" w:sz="4" w:space="0" w:color="auto"/>
              <w:left w:val="single" w:sz="4" w:space="0" w:color="auto"/>
              <w:bottom w:val="single" w:sz="4" w:space="0" w:color="auto"/>
              <w:right w:val="single" w:sz="4" w:space="0" w:color="000000"/>
            </w:tcBorders>
            <w:shd w:val="clear" w:color="000000" w:fill="A6A6A6"/>
          </w:tcPr>
          <w:p w14:paraId="6E440B92" w14:textId="77777777" w:rsidR="005A21A5" w:rsidRPr="00340270" w:rsidRDefault="005A21A5" w:rsidP="0031710C">
            <w:pPr>
              <w:spacing w:after="0" w:line="240" w:lineRule="auto"/>
              <w:jc w:val="center"/>
              <w:rPr>
                <w:rFonts w:ascii="Times New Roman" w:eastAsia="Times New Roman" w:hAnsi="Times New Roman" w:cs="Times New Roman"/>
                <w:b/>
                <w:bCs/>
                <w:color w:val="000000"/>
                <w:kern w:val="0"/>
                <w:sz w:val="24"/>
                <w:szCs w:val="24"/>
                <w:lang w:eastAsia="en-CA"/>
                <w14:ligatures w14:val="none"/>
              </w:rPr>
            </w:pPr>
            <w:r w:rsidRPr="00340270">
              <w:rPr>
                <w:rFonts w:ascii="Times New Roman" w:eastAsia="Times New Roman" w:hAnsi="Times New Roman" w:cs="Times New Roman"/>
                <w:b/>
                <w:bCs/>
                <w:color w:val="000000"/>
                <w:kern w:val="0"/>
                <w:sz w:val="24"/>
                <w:szCs w:val="24"/>
                <w:lang w:eastAsia="en-CA"/>
                <w14:ligatures w14:val="none"/>
              </w:rPr>
              <w:t>Comments/Justifications</w:t>
            </w:r>
          </w:p>
        </w:tc>
      </w:tr>
      <w:tr w:rsidR="005A21A5" w:rsidRPr="00340270" w14:paraId="6B7137D3"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7044FAC"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control the aeroplane and initially establish the recommended best glide speed (+10/-5 knots)</w:t>
            </w:r>
          </w:p>
        </w:tc>
      </w:tr>
      <w:tr w:rsidR="005A21A5" w:rsidRPr="00340270" w14:paraId="79C6C6E1"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71777849"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0F4E723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F8199C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9F443C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AD9DC4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2E44A3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B00D3B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81DC710"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9C896C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Flight Path Management - Manual</w:t>
            </w:r>
          </w:p>
        </w:tc>
        <w:tc>
          <w:tcPr>
            <w:tcW w:w="338" w:type="dxa"/>
            <w:tcBorders>
              <w:top w:val="nil"/>
              <w:left w:val="nil"/>
              <w:bottom w:val="single" w:sz="4" w:space="0" w:color="auto"/>
              <w:right w:val="single" w:sz="4" w:space="0" w:color="auto"/>
            </w:tcBorders>
            <w:shd w:val="clear" w:color="auto" w:fill="auto"/>
            <w:noWrap/>
            <w:vAlign w:val="center"/>
            <w:hideMark/>
          </w:tcPr>
          <w:p w14:paraId="7F4E3A6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724160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E6EE23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EEA1F3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6BB7D4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1C11A6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C0D4418"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96AAA20"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specify a suitable landing area and a touchdown zone in the first 1/3 of the landing area, considering wind conditions, terrain, obstacles and other factors</w:t>
            </w:r>
          </w:p>
        </w:tc>
      </w:tr>
      <w:tr w:rsidR="005A21A5" w:rsidRPr="00340270" w14:paraId="6C770A6E"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3FA4EF2"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nil"/>
              <w:right w:val="single" w:sz="4" w:space="0" w:color="auto"/>
            </w:tcBorders>
            <w:shd w:val="clear" w:color="auto" w:fill="auto"/>
            <w:noWrap/>
            <w:vAlign w:val="center"/>
            <w:hideMark/>
          </w:tcPr>
          <w:p w14:paraId="54B3681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nil"/>
              <w:right w:val="single" w:sz="4" w:space="0" w:color="auto"/>
            </w:tcBorders>
            <w:shd w:val="clear" w:color="auto" w:fill="auto"/>
            <w:noWrap/>
            <w:vAlign w:val="center"/>
            <w:hideMark/>
          </w:tcPr>
          <w:p w14:paraId="01AC18F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nil"/>
              <w:right w:val="single" w:sz="4" w:space="0" w:color="auto"/>
            </w:tcBorders>
            <w:shd w:val="clear" w:color="auto" w:fill="auto"/>
            <w:noWrap/>
            <w:vAlign w:val="center"/>
            <w:hideMark/>
          </w:tcPr>
          <w:p w14:paraId="4246657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nil"/>
              <w:right w:val="single" w:sz="4" w:space="0" w:color="auto"/>
            </w:tcBorders>
            <w:shd w:val="clear" w:color="auto" w:fill="auto"/>
            <w:noWrap/>
            <w:vAlign w:val="center"/>
            <w:hideMark/>
          </w:tcPr>
          <w:p w14:paraId="21AF66B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nil"/>
              <w:right w:val="single" w:sz="4" w:space="0" w:color="auto"/>
            </w:tcBorders>
            <w:shd w:val="clear" w:color="auto" w:fill="auto"/>
            <w:noWrap/>
            <w:vAlign w:val="center"/>
            <w:hideMark/>
          </w:tcPr>
          <w:p w14:paraId="61054FB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nil"/>
              <w:right w:val="single" w:sz="4" w:space="0" w:color="auto"/>
            </w:tcBorders>
          </w:tcPr>
          <w:p w14:paraId="23CF8D9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3F0A6B3"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DD8097C"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fly an organised approach while adjusting the flight profile to arrive at key points at the desired height and position</w:t>
            </w:r>
          </w:p>
        </w:tc>
      </w:tr>
      <w:tr w:rsidR="005A21A5" w:rsidRPr="00340270" w14:paraId="174351A4"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237F3E6"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Flight Path Management - Manual</w:t>
            </w:r>
          </w:p>
        </w:tc>
        <w:tc>
          <w:tcPr>
            <w:tcW w:w="338" w:type="dxa"/>
            <w:tcBorders>
              <w:top w:val="nil"/>
              <w:left w:val="nil"/>
              <w:bottom w:val="single" w:sz="4" w:space="0" w:color="auto"/>
              <w:right w:val="single" w:sz="4" w:space="0" w:color="auto"/>
            </w:tcBorders>
            <w:shd w:val="clear" w:color="auto" w:fill="auto"/>
            <w:noWrap/>
            <w:vAlign w:val="center"/>
            <w:hideMark/>
          </w:tcPr>
          <w:p w14:paraId="4794945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A0BF35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7836F1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849329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B27EE3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5EB19A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8E4AB10" w14:textId="77777777" w:rsidTr="0031710C">
        <w:trPr>
          <w:trHeight w:val="52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0C9FC8BD"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fly an approach towards the selected touchdown zone with a level of precision that would avoid touching down more than 1,000 feet (300 meters) beyond the end of the selected touchdown zone</w:t>
            </w:r>
          </w:p>
        </w:tc>
      </w:tr>
      <w:tr w:rsidR="005A21A5" w:rsidRPr="00340270" w14:paraId="3FB4DA18"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7836BB1"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77C727D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E5021F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334103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F5F081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BC71D3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0B8E1A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15D6F19"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181FA72F"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complete the basic vital actions from memory</w:t>
            </w:r>
          </w:p>
        </w:tc>
      </w:tr>
      <w:tr w:rsidR="005A21A5" w:rsidRPr="00340270" w14:paraId="7AB8A221"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87BCE53"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50A7217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6BCA25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DAD771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2BF8F9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9F5727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834554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35CB258"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1830CE07"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follow-up with a placard or a checklist for ‘Engine Failure in Flight’ emergency procedures, if time permits</w:t>
            </w:r>
          </w:p>
        </w:tc>
      </w:tr>
      <w:tr w:rsidR="005A21A5" w:rsidRPr="00340270" w14:paraId="05C1A527"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6329E9B"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nil"/>
              <w:right w:val="single" w:sz="4" w:space="0" w:color="auto"/>
            </w:tcBorders>
            <w:shd w:val="clear" w:color="auto" w:fill="auto"/>
            <w:noWrap/>
            <w:vAlign w:val="center"/>
            <w:hideMark/>
          </w:tcPr>
          <w:p w14:paraId="4EFB627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nil"/>
              <w:right w:val="single" w:sz="4" w:space="0" w:color="auto"/>
            </w:tcBorders>
            <w:shd w:val="clear" w:color="auto" w:fill="auto"/>
            <w:noWrap/>
            <w:vAlign w:val="center"/>
            <w:hideMark/>
          </w:tcPr>
          <w:p w14:paraId="1CFD7E5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nil"/>
              <w:right w:val="single" w:sz="4" w:space="0" w:color="auto"/>
            </w:tcBorders>
            <w:shd w:val="clear" w:color="auto" w:fill="auto"/>
            <w:noWrap/>
            <w:vAlign w:val="center"/>
            <w:hideMark/>
          </w:tcPr>
          <w:p w14:paraId="43E4CD4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nil"/>
              <w:right w:val="single" w:sz="4" w:space="0" w:color="auto"/>
            </w:tcBorders>
            <w:shd w:val="clear" w:color="auto" w:fill="auto"/>
            <w:noWrap/>
            <w:vAlign w:val="center"/>
            <w:hideMark/>
          </w:tcPr>
          <w:p w14:paraId="3BA34E4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nil"/>
              <w:right w:val="single" w:sz="4" w:space="0" w:color="auto"/>
            </w:tcBorders>
            <w:shd w:val="clear" w:color="auto" w:fill="auto"/>
            <w:noWrap/>
            <w:vAlign w:val="center"/>
            <w:hideMark/>
          </w:tcPr>
          <w:p w14:paraId="02FE791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nil"/>
              <w:right w:val="single" w:sz="4" w:space="0" w:color="auto"/>
            </w:tcBorders>
          </w:tcPr>
          <w:p w14:paraId="77795BB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B3F7681"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0E98FD3"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simulate an appropriate radio call, if time permits</w:t>
            </w:r>
          </w:p>
        </w:tc>
      </w:tr>
      <w:tr w:rsidR="005A21A5" w:rsidRPr="00340270" w14:paraId="77E4FCCA"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5CB21F95"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3872867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C9DA6A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70F0E3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7A11AA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A87C41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579ACC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2DA3781"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6C2D6AF"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1BB2B07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127DA1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0E63B3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B7A497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D60C1E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3FAAD6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1AD4140"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689044D3"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perform a passenger emergency safety review</w:t>
            </w:r>
          </w:p>
        </w:tc>
      </w:tr>
      <w:tr w:rsidR="005A21A5" w:rsidRPr="00340270" w14:paraId="517A0C38"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6EACEB9F"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7AD8158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EBE694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9DAB50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65F58E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2E393A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FA53F4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D87278A"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233905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1F363FB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F361F1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A53EBF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08FE2C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AFCD9A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1365C7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E0E2641"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0504A3D7"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OVERALL</w:t>
            </w:r>
          </w:p>
        </w:tc>
      </w:tr>
      <w:tr w:rsidR="005A21A5" w:rsidRPr="00340270" w14:paraId="7CB13839"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1FDE5977"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LEADERSHIP and TEAMWORK</w:t>
            </w:r>
          </w:p>
        </w:tc>
        <w:tc>
          <w:tcPr>
            <w:tcW w:w="338" w:type="dxa"/>
            <w:tcBorders>
              <w:top w:val="nil"/>
              <w:left w:val="nil"/>
              <w:bottom w:val="single" w:sz="4" w:space="0" w:color="auto"/>
              <w:right w:val="single" w:sz="4" w:space="0" w:color="auto"/>
            </w:tcBorders>
            <w:shd w:val="clear" w:color="auto" w:fill="auto"/>
            <w:noWrap/>
            <w:vAlign w:val="center"/>
            <w:hideMark/>
          </w:tcPr>
          <w:p w14:paraId="301AF98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5E2AA7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3B1B66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3B0335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9AF405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34517D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EA18A49"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35C6D2BA"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PROBLEM SOLVING and DECISION-MAKING</w:t>
            </w:r>
          </w:p>
        </w:tc>
        <w:tc>
          <w:tcPr>
            <w:tcW w:w="338" w:type="dxa"/>
            <w:tcBorders>
              <w:top w:val="nil"/>
              <w:left w:val="nil"/>
              <w:bottom w:val="single" w:sz="4" w:space="0" w:color="auto"/>
              <w:right w:val="single" w:sz="4" w:space="0" w:color="auto"/>
            </w:tcBorders>
            <w:shd w:val="clear" w:color="auto" w:fill="auto"/>
            <w:noWrap/>
            <w:vAlign w:val="center"/>
            <w:hideMark/>
          </w:tcPr>
          <w:p w14:paraId="278EF25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1F3424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C43703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235E66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8D5864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28DA28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FE1D8AC"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6642D98D"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SITUATIONAL AWARENESS</w:t>
            </w:r>
          </w:p>
        </w:tc>
        <w:tc>
          <w:tcPr>
            <w:tcW w:w="338" w:type="dxa"/>
            <w:tcBorders>
              <w:top w:val="nil"/>
              <w:left w:val="nil"/>
              <w:bottom w:val="single" w:sz="4" w:space="0" w:color="auto"/>
              <w:right w:val="single" w:sz="4" w:space="0" w:color="auto"/>
            </w:tcBorders>
            <w:shd w:val="clear" w:color="auto" w:fill="auto"/>
            <w:noWrap/>
            <w:vAlign w:val="center"/>
            <w:hideMark/>
          </w:tcPr>
          <w:p w14:paraId="2DA0EE8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1ECB2D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09612F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8614E7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80B02F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97CB2B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D36BC30"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6421A6C"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WORKLOAD MANAGEMENT</w:t>
            </w:r>
          </w:p>
        </w:tc>
        <w:tc>
          <w:tcPr>
            <w:tcW w:w="338" w:type="dxa"/>
            <w:tcBorders>
              <w:top w:val="nil"/>
              <w:left w:val="nil"/>
              <w:bottom w:val="single" w:sz="4" w:space="0" w:color="auto"/>
              <w:right w:val="single" w:sz="4" w:space="0" w:color="auto"/>
            </w:tcBorders>
            <w:shd w:val="clear" w:color="auto" w:fill="auto"/>
            <w:noWrap/>
            <w:vAlign w:val="center"/>
            <w:hideMark/>
          </w:tcPr>
          <w:p w14:paraId="50FC763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04F81F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53A52E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98B1DC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902CD9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B9639D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bl>
    <w:p w14:paraId="27DE3C4E" w14:textId="77777777" w:rsidR="005A21A5" w:rsidRPr="00340270" w:rsidRDefault="005A21A5" w:rsidP="005A21A5">
      <w:pPr>
        <w:rPr>
          <w:rFonts w:ascii="Times New Roman" w:hAnsi="Times New Roman" w:cs="Times New Roman"/>
        </w:rPr>
      </w:pPr>
      <w:r w:rsidRPr="00340270">
        <w:rPr>
          <w:rFonts w:ascii="Times New Roman" w:hAnsi="Times New Roman" w:cs="Times New Roman"/>
        </w:rPr>
        <w:br w:type="page"/>
      </w:r>
    </w:p>
    <w:tbl>
      <w:tblPr>
        <w:tblW w:w="14175" w:type="dxa"/>
        <w:tblInd w:w="108" w:type="dxa"/>
        <w:tblLook w:val="04A0" w:firstRow="1" w:lastRow="0" w:firstColumn="1" w:lastColumn="0" w:noHBand="0" w:noVBand="1"/>
      </w:tblPr>
      <w:tblGrid>
        <w:gridCol w:w="4395"/>
        <w:gridCol w:w="338"/>
        <w:gridCol w:w="338"/>
        <w:gridCol w:w="338"/>
        <w:gridCol w:w="338"/>
        <w:gridCol w:w="603"/>
        <w:gridCol w:w="7825"/>
      </w:tblGrid>
      <w:tr w:rsidR="005A21A5" w:rsidRPr="00340270" w14:paraId="4BDBB910" w14:textId="77777777" w:rsidTr="0031710C">
        <w:trPr>
          <w:trHeight w:val="285"/>
        </w:trPr>
        <w:tc>
          <w:tcPr>
            <w:tcW w:w="4395" w:type="dxa"/>
            <w:tcBorders>
              <w:top w:val="nil"/>
              <w:left w:val="nil"/>
              <w:bottom w:val="nil"/>
              <w:right w:val="nil"/>
            </w:tcBorders>
            <w:shd w:val="clear" w:color="auto" w:fill="auto"/>
            <w:noWrap/>
            <w:vAlign w:val="bottom"/>
            <w:hideMark/>
          </w:tcPr>
          <w:p w14:paraId="13BC3F0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c>
          <w:tcPr>
            <w:tcW w:w="338" w:type="dxa"/>
            <w:tcBorders>
              <w:top w:val="nil"/>
              <w:left w:val="nil"/>
              <w:bottom w:val="nil"/>
              <w:right w:val="nil"/>
            </w:tcBorders>
            <w:shd w:val="clear" w:color="auto" w:fill="auto"/>
            <w:noWrap/>
            <w:vAlign w:val="bottom"/>
            <w:hideMark/>
          </w:tcPr>
          <w:p w14:paraId="37CA95FB"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71E89EFD"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042843D4"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17BECF7F"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603" w:type="dxa"/>
            <w:tcBorders>
              <w:top w:val="nil"/>
              <w:left w:val="nil"/>
              <w:bottom w:val="nil"/>
              <w:right w:val="nil"/>
            </w:tcBorders>
            <w:shd w:val="clear" w:color="auto" w:fill="auto"/>
            <w:noWrap/>
            <w:vAlign w:val="bottom"/>
            <w:hideMark/>
          </w:tcPr>
          <w:p w14:paraId="0E2AE673"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7825" w:type="dxa"/>
            <w:tcBorders>
              <w:top w:val="nil"/>
              <w:left w:val="nil"/>
              <w:bottom w:val="nil"/>
              <w:right w:val="nil"/>
            </w:tcBorders>
          </w:tcPr>
          <w:p w14:paraId="1ED77CCE" w14:textId="77777777" w:rsidR="005A21A5" w:rsidRPr="00340270" w:rsidRDefault="005A21A5" w:rsidP="0031710C">
            <w:pPr>
              <w:spacing w:after="0" w:line="240" w:lineRule="auto"/>
              <w:jc w:val="center"/>
              <w:rPr>
                <w:rFonts w:ascii="Times New Roman" w:eastAsia="Times New Roman" w:hAnsi="Times New Roman" w:cs="Times New Roman"/>
                <w:kern w:val="0"/>
                <w:sz w:val="20"/>
                <w:szCs w:val="20"/>
                <w:lang w:eastAsia="en-CA"/>
                <w14:ligatures w14:val="none"/>
              </w:rPr>
            </w:pPr>
          </w:p>
        </w:tc>
      </w:tr>
      <w:tr w:rsidR="005A21A5" w:rsidRPr="00340270" w14:paraId="3A81AB8D" w14:textId="77777777" w:rsidTr="0031710C">
        <w:trPr>
          <w:trHeight w:val="315"/>
        </w:trPr>
        <w:tc>
          <w:tcPr>
            <w:tcW w:w="6350"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47576691" w14:textId="3396C963" w:rsidR="005A21A5" w:rsidRPr="00340270" w:rsidRDefault="005C3C88" w:rsidP="0031710C">
            <w:pPr>
              <w:spacing w:after="0" w:line="240" w:lineRule="auto"/>
              <w:rPr>
                <w:rFonts w:ascii="Times New Roman" w:eastAsia="Times New Roman" w:hAnsi="Times New Roman" w:cs="Times New Roman"/>
                <w:b/>
                <w:bCs/>
                <w:color w:val="000000"/>
                <w:kern w:val="0"/>
                <w:sz w:val="24"/>
                <w:szCs w:val="24"/>
                <w:lang w:eastAsia="en-CA"/>
                <w14:ligatures w14:val="none"/>
              </w:rPr>
            </w:pPr>
            <w:r>
              <w:rPr>
                <w:rFonts w:ascii="Times New Roman" w:eastAsia="Times New Roman" w:hAnsi="Times New Roman" w:cs="Times New Roman"/>
                <w:b/>
                <w:bCs/>
                <w:color w:val="000000"/>
                <w:kern w:val="0"/>
                <w:sz w:val="24"/>
                <w:szCs w:val="24"/>
                <w:lang w:eastAsia="en-CA"/>
                <w14:ligatures w14:val="none"/>
              </w:rPr>
              <w:t xml:space="preserve">Exercise 23A – Pilot Navigation – </w:t>
            </w:r>
            <w:r w:rsidR="005A21A5" w:rsidRPr="00340270">
              <w:rPr>
                <w:rFonts w:ascii="Times New Roman" w:eastAsia="Times New Roman" w:hAnsi="Times New Roman" w:cs="Times New Roman"/>
                <w:b/>
                <w:bCs/>
                <w:color w:val="000000"/>
                <w:kern w:val="0"/>
                <w:sz w:val="24"/>
                <w:szCs w:val="24"/>
                <w:lang w:eastAsia="en-CA"/>
                <w14:ligatures w14:val="none"/>
              </w:rPr>
              <w:t>Pre-Flight Planning Procedures</w:t>
            </w:r>
            <w:r>
              <w:rPr>
                <w:rFonts w:ascii="Times New Roman" w:eastAsia="Times New Roman" w:hAnsi="Times New Roman" w:cs="Times New Roman"/>
                <w:b/>
                <w:bCs/>
                <w:color w:val="000000"/>
                <w:kern w:val="0"/>
                <w:sz w:val="24"/>
                <w:szCs w:val="24"/>
                <w:lang w:eastAsia="en-CA"/>
                <w14:ligatures w14:val="none"/>
              </w:rPr>
              <w:t xml:space="preserve"> (Ground Item)</w:t>
            </w:r>
          </w:p>
        </w:tc>
        <w:tc>
          <w:tcPr>
            <w:tcW w:w="7825" w:type="dxa"/>
            <w:tcBorders>
              <w:top w:val="single" w:sz="4" w:space="0" w:color="auto"/>
              <w:left w:val="single" w:sz="4" w:space="0" w:color="auto"/>
              <w:bottom w:val="single" w:sz="4" w:space="0" w:color="auto"/>
              <w:right w:val="single" w:sz="4" w:space="0" w:color="000000"/>
            </w:tcBorders>
            <w:shd w:val="clear" w:color="000000" w:fill="A6A6A6"/>
          </w:tcPr>
          <w:p w14:paraId="7F0694A6" w14:textId="77777777" w:rsidR="005A21A5" w:rsidRPr="00340270" w:rsidRDefault="005A21A5" w:rsidP="0031710C">
            <w:pPr>
              <w:spacing w:after="0" w:line="240" w:lineRule="auto"/>
              <w:jc w:val="center"/>
              <w:rPr>
                <w:rFonts w:ascii="Times New Roman" w:eastAsia="Times New Roman" w:hAnsi="Times New Roman" w:cs="Times New Roman"/>
                <w:b/>
                <w:bCs/>
                <w:color w:val="000000"/>
                <w:kern w:val="0"/>
                <w:sz w:val="24"/>
                <w:szCs w:val="24"/>
                <w:lang w:eastAsia="en-CA"/>
                <w14:ligatures w14:val="none"/>
              </w:rPr>
            </w:pPr>
            <w:r w:rsidRPr="00340270">
              <w:rPr>
                <w:rFonts w:ascii="Times New Roman" w:eastAsia="Times New Roman" w:hAnsi="Times New Roman" w:cs="Times New Roman"/>
                <w:b/>
                <w:bCs/>
                <w:color w:val="000000"/>
                <w:kern w:val="0"/>
                <w:sz w:val="24"/>
                <w:szCs w:val="24"/>
                <w:lang w:eastAsia="en-CA"/>
                <w14:ligatures w14:val="none"/>
              </w:rPr>
              <w:t>Comments/Justifications</w:t>
            </w:r>
          </w:p>
        </w:tc>
      </w:tr>
      <w:tr w:rsidR="005A21A5" w:rsidRPr="00340270" w14:paraId="40EE728A" w14:textId="77777777" w:rsidTr="0031710C">
        <w:trPr>
          <w:trHeight w:val="52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1B9F14D2"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use appropriate and current aeronautical paper charts and other current flight publications including the POH/AFM and the Canada Flight Supplement (CFS) to extract and record pertinent information</w:t>
            </w:r>
          </w:p>
        </w:tc>
      </w:tr>
      <w:tr w:rsidR="005A21A5" w:rsidRPr="00340270" w14:paraId="0042F149"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6ACDF18"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00F74FB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ABA21E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1B48A5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62D147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A78344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07AC0C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1F3A0C6"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32F2037"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properly identify airspace, obstructions, terrain features and map symbols</w:t>
            </w:r>
          </w:p>
        </w:tc>
      </w:tr>
      <w:tr w:rsidR="005A21A5" w:rsidRPr="00340270" w14:paraId="5127598C"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A6BC89C"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73FBEC1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29D7CB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EC60EE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F35D9D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FF373A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9A8F0B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7BA273E"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6DA32B1F"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retrieve and interpret weather information and NOTAMs, PIREPs and SIGMETs relevant to the intended flight</w:t>
            </w:r>
          </w:p>
        </w:tc>
      </w:tr>
      <w:tr w:rsidR="005A21A5" w:rsidRPr="00340270" w14:paraId="7E7DAA66"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B804D6A"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7426B7D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C66C4B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D964B3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9D084E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F87586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658248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5654908"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5FF1214"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prepare contingency plans for intermediate or alternate destinations</w:t>
            </w:r>
          </w:p>
        </w:tc>
      </w:tr>
      <w:tr w:rsidR="005A21A5" w:rsidRPr="00340270" w14:paraId="0CD98EB5"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9AF817C"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0D075A2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E193C9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935505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D5795A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414500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A4DFC6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A857717"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11447692"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select the most favourable and appropriate cruising altitudes, considering weather conditions and equipment capabilities</w:t>
            </w:r>
          </w:p>
        </w:tc>
      </w:tr>
      <w:tr w:rsidR="005A21A5" w:rsidRPr="00340270" w14:paraId="2CE45500"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D365BBD"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696A25D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83AB48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F2D39F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515DA8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26C40A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DF8626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14F9BB9"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4E9DA855"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prepare a chart and a navigational flight log, including estimated headings, appropriate power settings, ground speed, fuel requirements and time enroute</w:t>
            </w:r>
          </w:p>
        </w:tc>
      </w:tr>
      <w:tr w:rsidR="005A21A5" w:rsidRPr="00340270" w14:paraId="267CEE3B"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615CFB1"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7DCD77B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E768D1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50F442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5B6911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7E9020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0FFF59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F3103EF"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1CC2195"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complete an ICAO VFR flight plan form for review by the examiner</w:t>
            </w:r>
          </w:p>
        </w:tc>
      </w:tr>
      <w:tr w:rsidR="005A21A5" w:rsidRPr="00340270" w14:paraId="01FEBDE0"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670A126"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29E2E08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FCD98C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D6BDBE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DE0B27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02C69B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2E122B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EBC5493"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4C6EE9A"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complete planning, preparations and calculations, excluding weight and balance computations for the actual test flight, within one (1) hour</w:t>
            </w:r>
          </w:p>
        </w:tc>
      </w:tr>
      <w:tr w:rsidR="005A21A5" w:rsidRPr="00340270" w14:paraId="46E6A473"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A0578F3"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5EFDCB5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96E598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96DDEE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70DCAC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728A28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CF039D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7DCC0C8"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193F98FC"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demonstrate practical knowledge of how to determine certain key elements of flight planning such as estimated time enroute and fuel requirements</w:t>
            </w:r>
          </w:p>
        </w:tc>
      </w:tr>
      <w:tr w:rsidR="005A21A5" w:rsidRPr="00340270" w14:paraId="6498A548"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ADC8C34"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69FB6EA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DD196C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C91FF0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7F2566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6E8E47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F9079A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0632CC1"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4F09A747"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OVERALL</w:t>
            </w:r>
          </w:p>
        </w:tc>
      </w:tr>
      <w:tr w:rsidR="005A21A5" w:rsidRPr="00340270" w14:paraId="10F76131"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37B8B969"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LEADERSHIP and TEAMWORK</w:t>
            </w:r>
          </w:p>
        </w:tc>
        <w:tc>
          <w:tcPr>
            <w:tcW w:w="338" w:type="dxa"/>
            <w:tcBorders>
              <w:top w:val="nil"/>
              <w:left w:val="nil"/>
              <w:bottom w:val="single" w:sz="4" w:space="0" w:color="auto"/>
              <w:right w:val="single" w:sz="4" w:space="0" w:color="auto"/>
            </w:tcBorders>
            <w:shd w:val="clear" w:color="auto" w:fill="auto"/>
            <w:noWrap/>
            <w:vAlign w:val="center"/>
            <w:hideMark/>
          </w:tcPr>
          <w:p w14:paraId="44ADCE0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AC6D1E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86FEE4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913EAD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C24E89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EFAA77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49B4A6E"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7D5849EC"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PROBLEM SOLVING and DECISION-MAKING</w:t>
            </w:r>
          </w:p>
        </w:tc>
        <w:tc>
          <w:tcPr>
            <w:tcW w:w="338" w:type="dxa"/>
            <w:tcBorders>
              <w:top w:val="nil"/>
              <w:left w:val="nil"/>
              <w:bottom w:val="single" w:sz="4" w:space="0" w:color="auto"/>
              <w:right w:val="single" w:sz="4" w:space="0" w:color="auto"/>
            </w:tcBorders>
            <w:shd w:val="clear" w:color="auto" w:fill="auto"/>
            <w:noWrap/>
            <w:vAlign w:val="center"/>
            <w:hideMark/>
          </w:tcPr>
          <w:p w14:paraId="3F18DA9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787D13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072017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0AE63C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D36C2C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8DA2A7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DBA325F"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148330D6"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SITUATIONAL AWARENESS</w:t>
            </w:r>
          </w:p>
        </w:tc>
        <w:tc>
          <w:tcPr>
            <w:tcW w:w="338" w:type="dxa"/>
            <w:tcBorders>
              <w:top w:val="nil"/>
              <w:left w:val="nil"/>
              <w:bottom w:val="single" w:sz="4" w:space="0" w:color="auto"/>
              <w:right w:val="single" w:sz="4" w:space="0" w:color="auto"/>
            </w:tcBorders>
            <w:shd w:val="clear" w:color="auto" w:fill="auto"/>
            <w:noWrap/>
            <w:vAlign w:val="center"/>
            <w:hideMark/>
          </w:tcPr>
          <w:p w14:paraId="07F5312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46C3DF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79357C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A9A1AB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500DB7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CF13CE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6C857B1"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B2B593A"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WORKLOAD MANAGEMENT</w:t>
            </w:r>
          </w:p>
        </w:tc>
        <w:tc>
          <w:tcPr>
            <w:tcW w:w="338" w:type="dxa"/>
            <w:tcBorders>
              <w:top w:val="nil"/>
              <w:left w:val="nil"/>
              <w:bottom w:val="single" w:sz="4" w:space="0" w:color="auto"/>
              <w:right w:val="single" w:sz="4" w:space="0" w:color="auto"/>
            </w:tcBorders>
            <w:shd w:val="clear" w:color="auto" w:fill="auto"/>
            <w:noWrap/>
            <w:vAlign w:val="center"/>
            <w:hideMark/>
          </w:tcPr>
          <w:p w14:paraId="790AE38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1C6B92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FBB1A8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7F4F6A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BA6F6B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F540EC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bl>
    <w:p w14:paraId="3ED8E1E4" w14:textId="77777777" w:rsidR="005A21A5" w:rsidRPr="00340270" w:rsidRDefault="005A21A5" w:rsidP="005A21A5">
      <w:pPr>
        <w:rPr>
          <w:rFonts w:ascii="Times New Roman" w:hAnsi="Times New Roman" w:cs="Times New Roman"/>
        </w:rPr>
      </w:pPr>
      <w:r w:rsidRPr="00340270">
        <w:rPr>
          <w:rFonts w:ascii="Times New Roman" w:hAnsi="Times New Roman" w:cs="Times New Roman"/>
        </w:rPr>
        <w:br w:type="page"/>
      </w:r>
    </w:p>
    <w:tbl>
      <w:tblPr>
        <w:tblW w:w="14175" w:type="dxa"/>
        <w:tblInd w:w="108" w:type="dxa"/>
        <w:tblLook w:val="04A0" w:firstRow="1" w:lastRow="0" w:firstColumn="1" w:lastColumn="0" w:noHBand="0" w:noVBand="1"/>
      </w:tblPr>
      <w:tblGrid>
        <w:gridCol w:w="4395"/>
        <w:gridCol w:w="338"/>
        <w:gridCol w:w="338"/>
        <w:gridCol w:w="338"/>
        <w:gridCol w:w="338"/>
        <w:gridCol w:w="603"/>
        <w:gridCol w:w="7825"/>
      </w:tblGrid>
      <w:tr w:rsidR="005A21A5" w:rsidRPr="00340270" w14:paraId="283EF458" w14:textId="77777777" w:rsidTr="0031710C">
        <w:trPr>
          <w:trHeight w:val="285"/>
        </w:trPr>
        <w:tc>
          <w:tcPr>
            <w:tcW w:w="4395" w:type="dxa"/>
            <w:tcBorders>
              <w:top w:val="nil"/>
              <w:left w:val="nil"/>
              <w:bottom w:val="nil"/>
              <w:right w:val="nil"/>
            </w:tcBorders>
            <w:shd w:val="clear" w:color="auto" w:fill="auto"/>
            <w:noWrap/>
            <w:vAlign w:val="bottom"/>
            <w:hideMark/>
          </w:tcPr>
          <w:p w14:paraId="215EB15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c>
          <w:tcPr>
            <w:tcW w:w="338" w:type="dxa"/>
            <w:tcBorders>
              <w:top w:val="nil"/>
              <w:left w:val="nil"/>
              <w:bottom w:val="nil"/>
              <w:right w:val="nil"/>
            </w:tcBorders>
            <w:shd w:val="clear" w:color="auto" w:fill="auto"/>
            <w:noWrap/>
            <w:vAlign w:val="bottom"/>
            <w:hideMark/>
          </w:tcPr>
          <w:p w14:paraId="48C5EAFC"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6BD4AEF8"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59494FBC"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6C84D202"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603" w:type="dxa"/>
            <w:tcBorders>
              <w:top w:val="nil"/>
              <w:left w:val="nil"/>
              <w:bottom w:val="nil"/>
              <w:right w:val="nil"/>
            </w:tcBorders>
            <w:shd w:val="clear" w:color="auto" w:fill="auto"/>
            <w:noWrap/>
            <w:vAlign w:val="bottom"/>
            <w:hideMark/>
          </w:tcPr>
          <w:p w14:paraId="3E799A73"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7825" w:type="dxa"/>
            <w:tcBorders>
              <w:top w:val="nil"/>
              <w:left w:val="nil"/>
              <w:bottom w:val="nil"/>
              <w:right w:val="nil"/>
            </w:tcBorders>
          </w:tcPr>
          <w:p w14:paraId="5A271434" w14:textId="77777777" w:rsidR="005A21A5" w:rsidRPr="00340270" w:rsidRDefault="005A21A5" w:rsidP="0031710C">
            <w:pPr>
              <w:spacing w:after="0" w:line="240" w:lineRule="auto"/>
              <w:jc w:val="center"/>
              <w:rPr>
                <w:rFonts w:ascii="Times New Roman" w:eastAsia="Times New Roman" w:hAnsi="Times New Roman" w:cs="Times New Roman"/>
                <w:kern w:val="0"/>
                <w:sz w:val="20"/>
                <w:szCs w:val="20"/>
                <w:lang w:eastAsia="en-CA"/>
                <w14:ligatures w14:val="none"/>
              </w:rPr>
            </w:pPr>
          </w:p>
        </w:tc>
      </w:tr>
      <w:tr w:rsidR="005A21A5" w:rsidRPr="00340270" w14:paraId="5A8F6EAE" w14:textId="77777777" w:rsidTr="0031710C">
        <w:trPr>
          <w:trHeight w:val="315"/>
        </w:trPr>
        <w:tc>
          <w:tcPr>
            <w:tcW w:w="6350"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1230AB90" w14:textId="7F6A5E38" w:rsidR="005A21A5" w:rsidRPr="00340270" w:rsidRDefault="005C3C88" w:rsidP="0031710C">
            <w:pPr>
              <w:spacing w:after="0" w:line="240" w:lineRule="auto"/>
              <w:rPr>
                <w:rFonts w:ascii="Times New Roman" w:eastAsia="Times New Roman" w:hAnsi="Times New Roman" w:cs="Times New Roman"/>
                <w:b/>
                <w:bCs/>
                <w:color w:val="000000"/>
                <w:kern w:val="0"/>
                <w:sz w:val="24"/>
                <w:szCs w:val="24"/>
                <w:lang w:eastAsia="en-CA"/>
                <w14:ligatures w14:val="none"/>
              </w:rPr>
            </w:pPr>
            <w:r>
              <w:rPr>
                <w:rFonts w:ascii="Times New Roman" w:eastAsia="Times New Roman" w:hAnsi="Times New Roman" w:cs="Times New Roman"/>
                <w:b/>
                <w:bCs/>
                <w:color w:val="000000"/>
                <w:kern w:val="0"/>
                <w:sz w:val="24"/>
                <w:szCs w:val="24"/>
                <w:lang w:eastAsia="en-CA"/>
                <w14:ligatures w14:val="none"/>
              </w:rPr>
              <w:t xml:space="preserve">Exercise 23B – Pilot Navigation – </w:t>
            </w:r>
            <w:r w:rsidR="005A21A5" w:rsidRPr="00340270">
              <w:rPr>
                <w:rFonts w:ascii="Times New Roman" w:eastAsia="Times New Roman" w:hAnsi="Times New Roman" w:cs="Times New Roman"/>
                <w:b/>
                <w:bCs/>
                <w:color w:val="000000"/>
                <w:kern w:val="0"/>
                <w:sz w:val="24"/>
                <w:szCs w:val="24"/>
                <w:lang w:eastAsia="en-CA"/>
                <w14:ligatures w14:val="none"/>
              </w:rPr>
              <w:t>Departure Procedure</w:t>
            </w:r>
          </w:p>
        </w:tc>
        <w:tc>
          <w:tcPr>
            <w:tcW w:w="7825" w:type="dxa"/>
            <w:tcBorders>
              <w:top w:val="single" w:sz="4" w:space="0" w:color="auto"/>
              <w:left w:val="single" w:sz="4" w:space="0" w:color="auto"/>
              <w:bottom w:val="single" w:sz="4" w:space="0" w:color="auto"/>
              <w:right w:val="single" w:sz="4" w:space="0" w:color="000000"/>
            </w:tcBorders>
            <w:shd w:val="clear" w:color="000000" w:fill="A6A6A6"/>
          </w:tcPr>
          <w:p w14:paraId="703273C0" w14:textId="77777777" w:rsidR="005A21A5" w:rsidRPr="00340270" w:rsidRDefault="005A21A5" w:rsidP="0031710C">
            <w:pPr>
              <w:spacing w:after="0" w:line="240" w:lineRule="auto"/>
              <w:jc w:val="center"/>
              <w:rPr>
                <w:rFonts w:ascii="Times New Roman" w:eastAsia="Times New Roman" w:hAnsi="Times New Roman" w:cs="Times New Roman"/>
                <w:b/>
                <w:bCs/>
                <w:color w:val="000000"/>
                <w:kern w:val="0"/>
                <w:sz w:val="24"/>
                <w:szCs w:val="24"/>
                <w:lang w:eastAsia="en-CA"/>
                <w14:ligatures w14:val="none"/>
              </w:rPr>
            </w:pPr>
            <w:r w:rsidRPr="00340270">
              <w:rPr>
                <w:rFonts w:ascii="Times New Roman" w:eastAsia="Times New Roman" w:hAnsi="Times New Roman" w:cs="Times New Roman"/>
                <w:b/>
                <w:bCs/>
                <w:color w:val="000000"/>
                <w:kern w:val="0"/>
                <w:sz w:val="24"/>
                <w:szCs w:val="24"/>
                <w:lang w:eastAsia="en-CA"/>
                <w14:ligatures w14:val="none"/>
              </w:rPr>
              <w:t>Comments/Justifications</w:t>
            </w:r>
          </w:p>
        </w:tc>
      </w:tr>
      <w:tr w:rsidR="005A21A5" w:rsidRPr="00340270" w14:paraId="528A207E"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4B95F2A2"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note take-off time</w:t>
            </w:r>
          </w:p>
        </w:tc>
      </w:tr>
      <w:tr w:rsidR="005A21A5" w:rsidRPr="00340270" w14:paraId="28030CE9"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80D7457"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5734FD0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6DBE41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CC9109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88DE4A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689507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CE13D8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EDDDD39"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18131373"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use an organized and efficient procedure to intercept the pre-planned track</w:t>
            </w:r>
          </w:p>
        </w:tc>
      </w:tr>
      <w:tr w:rsidR="005A21A5" w:rsidRPr="00340270" w14:paraId="49ADD680"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107CA143"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18433AB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63155B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DB29E1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867597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FE092F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572A19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F9212EF"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D0AD2A1"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133F341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ABD583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CEF748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957353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1A2543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B85301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0F0D320"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1ED1FFB"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comply with all departure clearances and instructions</w:t>
            </w:r>
          </w:p>
        </w:tc>
      </w:tr>
      <w:tr w:rsidR="005A21A5" w:rsidRPr="00340270" w14:paraId="1E714C36"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21E03EA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32D15AB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491556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6870C9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5FBD0F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88C0C7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FC6F35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B617CAA"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B8568AA"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480D32A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D5DE67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660733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D3035E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D91D37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E6A343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79D1E1F"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65F87493"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open the flight plan with ATS or simulate opening with the examiner</w:t>
            </w:r>
          </w:p>
        </w:tc>
      </w:tr>
      <w:tr w:rsidR="005A21A5" w:rsidRPr="00340270" w14:paraId="2142452B"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31994243"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5F8FC44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968C92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3F8D6D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C561C5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E8A1E9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3C4000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BFCDE63"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6644BA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50B8098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F519C0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8DB0C7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67AD26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0E5AB3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5E5CD2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98B09B2"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EEC47CB"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set the heading indicator by reference to the magnetic compass or other acceptable means</w:t>
            </w:r>
          </w:p>
        </w:tc>
      </w:tr>
      <w:tr w:rsidR="005A21A5" w:rsidRPr="00340270" w14:paraId="71422D5C"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5FFA810"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2BDF42B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F0EEBE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A7BCD3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A7C6C7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25A78B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3D4AEC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779F62B"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12D31930"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note set heading time at or abeam the set-heading point in the Flight Log</w:t>
            </w:r>
          </w:p>
        </w:tc>
      </w:tr>
      <w:tr w:rsidR="005A21A5" w:rsidRPr="00340270" w14:paraId="50152D6F"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CE59E26"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7FF0D91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5C4430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54C6C6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FE8D90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2DBDC2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799BDD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CF607D0"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577CE1FA"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estimate the time of arrival for the first turning point or destination</w:t>
            </w:r>
          </w:p>
        </w:tc>
      </w:tr>
      <w:tr w:rsidR="005A21A5" w:rsidRPr="00340270" w14:paraId="44917200"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596A828"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6FBDC81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EB2181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152D60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1EA138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BFAF5A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5AE236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9A460B9" w14:textId="77777777" w:rsidTr="0031710C">
        <w:trPr>
          <w:trHeight w:val="31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1ACF3156"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complete appropriate checks</w:t>
            </w:r>
          </w:p>
        </w:tc>
      </w:tr>
      <w:tr w:rsidR="005A21A5" w:rsidRPr="00340270" w14:paraId="6704EA4E"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21F60B0"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18CD24B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106661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D87192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2DCF21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1403F0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8BF1E9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5A95763"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429DAAAC"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OVERALL</w:t>
            </w:r>
          </w:p>
        </w:tc>
      </w:tr>
      <w:tr w:rsidR="005A21A5" w:rsidRPr="00340270" w14:paraId="6F679423"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3C8A2EB5"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LEADERSHIP and TEAMWORK</w:t>
            </w:r>
          </w:p>
        </w:tc>
        <w:tc>
          <w:tcPr>
            <w:tcW w:w="338" w:type="dxa"/>
            <w:tcBorders>
              <w:top w:val="nil"/>
              <w:left w:val="nil"/>
              <w:bottom w:val="single" w:sz="4" w:space="0" w:color="auto"/>
              <w:right w:val="single" w:sz="4" w:space="0" w:color="auto"/>
            </w:tcBorders>
            <w:shd w:val="clear" w:color="auto" w:fill="auto"/>
            <w:noWrap/>
            <w:vAlign w:val="center"/>
            <w:hideMark/>
          </w:tcPr>
          <w:p w14:paraId="1C2EA30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430419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A52259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C78C78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08A7BC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BBC3C7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C5D3F25"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73AB01CA"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PROBLEM SOLVING and DECISION-MAKING</w:t>
            </w:r>
          </w:p>
        </w:tc>
        <w:tc>
          <w:tcPr>
            <w:tcW w:w="338" w:type="dxa"/>
            <w:tcBorders>
              <w:top w:val="nil"/>
              <w:left w:val="nil"/>
              <w:bottom w:val="single" w:sz="4" w:space="0" w:color="auto"/>
              <w:right w:val="single" w:sz="4" w:space="0" w:color="auto"/>
            </w:tcBorders>
            <w:shd w:val="clear" w:color="auto" w:fill="auto"/>
            <w:noWrap/>
            <w:vAlign w:val="center"/>
            <w:hideMark/>
          </w:tcPr>
          <w:p w14:paraId="0270A4F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676221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D070F0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2D81FE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84D197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0D6D2A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13F506A"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704C316D"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SITUATIONAL AWARENESS</w:t>
            </w:r>
          </w:p>
        </w:tc>
        <w:tc>
          <w:tcPr>
            <w:tcW w:w="338" w:type="dxa"/>
            <w:tcBorders>
              <w:top w:val="nil"/>
              <w:left w:val="nil"/>
              <w:bottom w:val="single" w:sz="4" w:space="0" w:color="auto"/>
              <w:right w:val="single" w:sz="4" w:space="0" w:color="auto"/>
            </w:tcBorders>
            <w:shd w:val="clear" w:color="auto" w:fill="auto"/>
            <w:noWrap/>
            <w:vAlign w:val="center"/>
            <w:hideMark/>
          </w:tcPr>
          <w:p w14:paraId="36110B4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6EA4CD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592370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5561BD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376596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E507FA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99A42C9"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4FCC575"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WORKLOAD MANAGEMENT</w:t>
            </w:r>
          </w:p>
        </w:tc>
        <w:tc>
          <w:tcPr>
            <w:tcW w:w="338" w:type="dxa"/>
            <w:tcBorders>
              <w:top w:val="nil"/>
              <w:left w:val="nil"/>
              <w:bottom w:val="single" w:sz="4" w:space="0" w:color="auto"/>
              <w:right w:val="single" w:sz="4" w:space="0" w:color="auto"/>
            </w:tcBorders>
            <w:shd w:val="clear" w:color="auto" w:fill="auto"/>
            <w:noWrap/>
            <w:vAlign w:val="center"/>
            <w:hideMark/>
          </w:tcPr>
          <w:p w14:paraId="402FCFE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547A5D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8B0EEB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6C18C6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A34740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9533EB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bl>
    <w:p w14:paraId="7E00CAFE" w14:textId="77777777" w:rsidR="005A21A5" w:rsidRPr="00340270" w:rsidRDefault="005A21A5" w:rsidP="005A21A5">
      <w:pPr>
        <w:rPr>
          <w:rFonts w:ascii="Times New Roman" w:hAnsi="Times New Roman" w:cs="Times New Roman"/>
        </w:rPr>
      </w:pPr>
      <w:r w:rsidRPr="00340270">
        <w:rPr>
          <w:rFonts w:ascii="Times New Roman" w:hAnsi="Times New Roman" w:cs="Times New Roman"/>
        </w:rPr>
        <w:br w:type="page"/>
      </w:r>
    </w:p>
    <w:tbl>
      <w:tblPr>
        <w:tblW w:w="14175" w:type="dxa"/>
        <w:tblInd w:w="108" w:type="dxa"/>
        <w:tblLook w:val="04A0" w:firstRow="1" w:lastRow="0" w:firstColumn="1" w:lastColumn="0" w:noHBand="0" w:noVBand="1"/>
      </w:tblPr>
      <w:tblGrid>
        <w:gridCol w:w="4395"/>
        <w:gridCol w:w="338"/>
        <w:gridCol w:w="338"/>
        <w:gridCol w:w="338"/>
        <w:gridCol w:w="338"/>
        <w:gridCol w:w="603"/>
        <w:gridCol w:w="7825"/>
      </w:tblGrid>
      <w:tr w:rsidR="005A21A5" w:rsidRPr="00340270" w14:paraId="298B578E" w14:textId="77777777" w:rsidTr="0031710C">
        <w:trPr>
          <w:trHeight w:val="285"/>
        </w:trPr>
        <w:tc>
          <w:tcPr>
            <w:tcW w:w="4395" w:type="dxa"/>
            <w:tcBorders>
              <w:top w:val="nil"/>
              <w:left w:val="nil"/>
              <w:bottom w:val="nil"/>
              <w:right w:val="nil"/>
            </w:tcBorders>
            <w:shd w:val="clear" w:color="auto" w:fill="auto"/>
            <w:noWrap/>
            <w:vAlign w:val="bottom"/>
            <w:hideMark/>
          </w:tcPr>
          <w:p w14:paraId="7F78786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c>
          <w:tcPr>
            <w:tcW w:w="338" w:type="dxa"/>
            <w:tcBorders>
              <w:top w:val="nil"/>
              <w:left w:val="nil"/>
              <w:bottom w:val="nil"/>
              <w:right w:val="nil"/>
            </w:tcBorders>
            <w:shd w:val="clear" w:color="auto" w:fill="auto"/>
            <w:noWrap/>
            <w:vAlign w:val="bottom"/>
            <w:hideMark/>
          </w:tcPr>
          <w:p w14:paraId="4BAF99ED"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2AB0EDD8"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60A13BA7"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247A5AC0"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603" w:type="dxa"/>
            <w:tcBorders>
              <w:top w:val="nil"/>
              <w:left w:val="nil"/>
              <w:bottom w:val="nil"/>
              <w:right w:val="nil"/>
            </w:tcBorders>
            <w:shd w:val="clear" w:color="auto" w:fill="auto"/>
            <w:noWrap/>
            <w:vAlign w:val="bottom"/>
            <w:hideMark/>
          </w:tcPr>
          <w:p w14:paraId="04F82C81"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7825" w:type="dxa"/>
            <w:tcBorders>
              <w:top w:val="nil"/>
              <w:left w:val="nil"/>
              <w:bottom w:val="nil"/>
              <w:right w:val="nil"/>
            </w:tcBorders>
          </w:tcPr>
          <w:p w14:paraId="3FCFFF8B" w14:textId="77777777" w:rsidR="005A21A5" w:rsidRPr="00340270" w:rsidRDefault="005A21A5" w:rsidP="0031710C">
            <w:pPr>
              <w:spacing w:after="0" w:line="240" w:lineRule="auto"/>
              <w:jc w:val="center"/>
              <w:rPr>
                <w:rFonts w:ascii="Times New Roman" w:eastAsia="Times New Roman" w:hAnsi="Times New Roman" w:cs="Times New Roman"/>
                <w:kern w:val="0"/>
                <w:sz w:val="20"/>
                <w:szCs w:val="20"/>
                <w:lang w:eastAsia="en-CA"/>
                <w14:ligatures w14:val="none"/>
              </w:rPr>
            </w:pPr>
          </w:p>
        </w:tc>
      </w:tr>
      <w:tr w:rsidR="005A21A5" w:rsidRPr="00340270" w14:paraId="2111031D" w14:textId="77777777" w:rsidTr="0031710C">
        <w:trPr>
          <w:trHeight w:val="315"/>
        </w:trPr>
        <w:tc>
          <w:tcPr>
            <w:tcW w:w="6350"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61AAB72E" w14:textId="3C8A995A" w:rsidR="005A21A5" w:rsidRPr="00340270" w:rsidRDefault="005C3C88" w:rsidP="0031710C">
            <w:pPr>
              <w:spacing w:after="0" w:line="240" w:lineRule="auto"/>
              <w:rPr>
                <w:rFonts w:ascii="Times New Roman" w:eastAsia="Times New Roman" w:hAnsi="Times New Roman" w:cs="Times New Roman"/>
                <w:b/>
                <w:bCs/>
                <w:color w:val="000000"/>
                <w:kern w:val="0"/>
                <w:sz w:val="24"/>
                <w:szCs w:val="24"/>
                <w:lang w:eastAsia="en-CA"/>
                <w14:ligatures w14:val="none"/>
              </w:rPr>
            </w:pPr>
            <w:r>
              <w:rPr>
                <w:rFonts w:ascii="Times New Roman" w:eastAsia="Times New Roman" w:hAnsi="Times New Roman" w:cs="Times New Roman"/>
                <w:b/>
                <w:bCs/>
                <w:color w:val="000000"/>
                <w:kern w:val="0"/>
                <w:sz w:val="24"/>
                <w:szCs w:val="24"/>
                <w:lang w:eastAsia="en-CA"/>
                <w14:ligatures w14:val="none"/>
              </w:rPr>
              <w:t xml:space="preserve">Exercise 23C – Pilot Navigation – </w:t>
            </w:r>
            <w:r w:rsidR="005A21A5" w:rsidRPr="00340270">
              <w:rPr>
                <w:rFonts w:ascii="Times New Roman" w:eastAsia="Times New Roman" w:hAnsi="Times New Roman" w:cs="Times New Roman"/>
                <w:b/>
                <w:bCs/>
                <w:color w:val="000000"/>
                <w:kern w:val="0"/>
                <w:sz w:val="24"/>
                <w:szCs w:val="24"/>
                <w:lang w:eastAsia="en-CA"/>
                <w14:ligatures w14:val="none"/>
              </w:rPr>
              <w:t>Enroute Procedure</w:t>
            </w:r>
          </w:p>
        </w:tc>
        <w:tc>
          <w:tcPr>
            <w:tcW w:w="7825" w:type="dxa"/>
            <w:tcBorders>
              <w:top w:val="single" w:sz="4" w:space="0" w:color="auto"/>
              <w:left w:val="single" w:sz="4" w:space="0" w:color="auto"/>
              <w:bottom w:val="single" w:sz="4" w:space="0" w:color="auto"/>
              <w:right w:val="single" w:sz="4" w:space="0" w:color="000000"/>
            </w:tcBorders>
            <w:shd w:val="clear" w:color="000000" w:fill="A6A6A6"/>
          </w:tcPr>
          <w:p w14:paraId="6D423C52" w14:textId="77777777" w:rsidR="005A21A5" w:rsidRPr="00340270" w:rsidRDefault="005A21A5" w:rsidP="0031710C">
            <w:pPr>
              <w:spacing w:after="0" w:line="240" w:lineRule="auto"/>
              <w:jc w:val="center"/>
              <w:rPr>
                <w:rFonts w:ascii="Times New Roman" w:eastAsia="Times New Roman" w:hAnsi="Times New Roman" w:cs="Times New Roman"/>
                <w:b/>
                <w:bCs/>
                <w:color w:val="000000"/>
                <w:kern w:val="0"/>
                <w:sz w:val="24"/>
                <w:szCs w:val="24"/>
                <w:lang w:eastAsia="en-CA"/>
                <w14:ligatures w14:val="none"/>
              </w:rPr>
            </w:pPr>
            <w:r w:rsidRPr="00340270">
              <w:rPr>
                <w:rFonts w:ascii="Times New Roman" w:eastAsia="Times New Roman" w:hAnsi="Times New Roman" w:cs="Times New Roman"/>
                <w:b/>
                <w:bCs/>
                <w:color w:val="000000"/>
                <w:kern w:val="0"/>
                <w:sz w:val="24"/>
                <w:szCs w:val="24"/>
                <w:lang w:eastAsia="en-CA"/>
                <w14:ligatures w14:val="none"/>
              </w:rPr>
              <w:t>Comments/Justifications</w:t>
            </w:r>
          </w:p>
        </w:tc>
      </w:tr>
      <w:tr w:rsidR="005A21A5" w:rsidRPr="00340270" w14:paraId="3AAFFABA"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4B1239D"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set power, lean mixture and manage fuel and engine cooling as recommended in the POH/AFM for the desired performance</w:t>
            </w:r>
          </w:p>
        </w:tc>
      </w:tr>
      <w:tr w:rsidR="005A21A5" w:rsidRPr="00340270" w14:paraId="52A598F1"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0C32905C"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0AD8C44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8EED41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D4BAA0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AC6E4C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B43610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2EE7FB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3E5D54F"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5E9481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Flight Path Management - Manual</w:t>
            </w:r>
          </w:p>
        </w:tc>
        <w:tc>
          <w:tcPr>
            <w:tcW w:w="338" w:type="dxa"/>
            <w:tcBorders>
              <w:top w:val="nil"/>
              <w:left w:val="nil"/>
              <w:bottom w:val="single" w:sz="4" w:space="0" w:color="auto"/>
              <w:right w:val="single" w:sz="4" w:space="0" w:color="auto"/>
            </w:tcBorders>
            <w:shd w:val="clear" w:color="auto" w:fill="auto"/>
            <w:noWrap/>
            <w:vAlign w:val="center"/>
            <w:hideMark/>
          </w:tcPr>
          <w:p w14:paraId="5180765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848164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08CAB7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F9ADB1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2D483B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DCD9BF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505D747"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13350B79"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verify that planned cruise performance has been achieved, i.e. power and KTAS</w:t>
            </w:r>
          </w:p>
        </w:tc>
      </w:tr>
      <w:tr w:rsidR="005A21A5" w:rsidRPr="00340270" w14:paraId="2A5305F0"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C20B314"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0D8302E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612018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BD23E3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BA97C4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0108CE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5FA31B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B569C38"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4E179FB4"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maintain cruising altitudes (±200 feet)</w:t>
            </w:r>
          </w:p>
        </w:tc>
      </w:tr>
      <w:tr w:rsidR="005A21A5" w:rsidRPr="00340270" w14:paraId="319C72E9"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4B41CC2"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4CC0279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2BC12B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426D32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07FE68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5BC761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A0B613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5601369"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59F133E1"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maintain headings (±10°)</w:t>
            </w:r>
          </w:p>
        </w:tc>
      </w:tr>
      <w:tr w:rsidR="005A21A5" w:rsidRPr="00340270" w14:paraId="5AA12973"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1D5605D"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11DE92A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2ABB88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0D1DF1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E675D7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E79E40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52E41D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B6ADE1E"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3C01823"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navigate by applying systematic navigation techniques (not simply track crawling)</w:t>
            </w:r>
          </w:p>
        </w:tc>
      </w:tr>
      <w:tr w:rsidR="005A21A5" w:rsidRPr="00340270" w14:paraId="4941F6E1"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DD7F1DA"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2066009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430F31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4E9FA6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F389E8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A26A21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7245E4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3A5ED57"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02A8DFFF"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record revised ground speeds, estimated times of arrival (ETA), new headings and times over checkpoints in the Navigation Flight Log enroute</w:t>
            </w:r>
          </w:p>
        </w:tc>
      </w:tr>
      <w:tr w:rsidR="005A21A5" w:rsidRPr="00340270" w14:paraId="6CF478E8"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F8EE2D3"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17A0765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1E7EE1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9A510E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C86BBD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7E05DD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57C4F2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FDFF80B" w14:textId="77777777" w:rsidTr="0031710C">
        <w:trPr>
          <w:trHeight w:val="1388"/>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9CF46E7"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within 15 minutes after setting heading, demonstrate an organized method that would:</w:t>
            </w:r>
            <w:r w:rsidRPr="00340270">
              <w:rPr>
                <w:rFonts w:ascii="Times New Roman" w:eastAsia="Times New Roman" w:hAnsi="Times New Roman" w:cs="Times New Roman"/>
                <w:b/>
                <w:bCs/>
                <w:color w:val="000000"/>
                <w:kern w:val="0"/>
                <w:sz w:val="20"/>
                <w:szCs w:val="20"/>
                <w:lang w:eastAsia="en-CA"/>
                <w14:ligatures w14:val="none"/>
              </w:rPr>
              <w:br/>
            </w:r>
            <w:proofErr w:type="spellStart"/>
            <w:r w:rsidRPr="00340270">
              <w:rPr>
                <w:rFonts w:ascii="Times New Roman" w:eastAsia="Times New Roman" w:hAnsi="Times New Roman" w:cs="Times New Roman"/>
                <w:b/>
                <w:bCs/>
                <w:color w:val="000000"/>
                <w:kern w:val="0"/>
                <w:sz w:val="20"/>
                <w:szCs w:val="20"/>
                <w:lang w:eastAsia="en-CA"/>
                <w14:ligatures w14:val="none"/>
              </w:rPr>
              <w:t>i</w:t>
            </w:r>
            <w:proofErr w:type="spellEnd"/>
            <w:r w:rsidRPr="00340270">
              <w:rPr>
                <w:rFonts w:ascii="Times New Roman" w:eastAsia="Times New Roman" w:hAnsi="Times New Roman" w:cs="Times New Roman"/>
                <w:b/>
                <w:bCs/>
                <w:color w:val="000000"/>
                <w:kern w:val="0"/>
                <w:sz w:val="20"/>
                <w:szCs w:val="20"/>
                <w:lang w:eastAsia="en-CA"/>
                <w14:ligatures w14:val="none"/>
              </w:rPr>
              <w:t>) verify the position of the aircraft</w:t>
            </w:r>
            <w:r w:rsidRPr="00340270">
              <w:rPr>
                <w:rFonts w:ascii="Times New Roman" w:eastAsia="Times New Roman" w:hAnsi="Times New Roman" w:cs="Times New Roman"/>
                <w:b/>
                <w:bCs/>
                <w:color w:val="000000"/>
                <w:kern w:val="0"/>
                <w:sz w:val="20"/>
                <w:szCs w:val="20"/>
                <w:lang w:eastAsia="en-CA"/>
                <w14:ligatures w14:val="none"/>
              </w:rPr>
              <w:br/>
              <w:t>ii) revise headings to correct any existing track error to maintain the aircraft position within three (3) nautical miles of the planned route</w:t>
            </w:r>
            <w:r w:rsidRPr="00340270">
              <w:rPr>
                <w:rFonts w:ascii="Times New Roman" w:eastAsia="Times New Roman" w:hAnsi="Times New Roman" w:cs="Times New Roman"/>
                <w:b/>
                <w:bCs/>
                <w:color w:val="000000"/>
                <w:kern w:val="0"/>
                <w:sz w:val="20"/>
                <w:szCs w:val="20"/>
                <w:lang w:eastAsia="en-CA"/>
                <w14:ligatures w14:val="none"/>
              </w:rPr>
              <w:br/>
              <w:t>iii) confirm or revise the ETA for the first turning point or destination</w:t>
            </w:r>
            <w:r w:rsidRPr="00340270">
              <w:rPr>
                <w:rFonts w:ascii="Times New Roman" w:eastAsia="Times New Roman" w:hAnsi="Times New Roman" w:cs="Times New Roman"/>
                <w:b/>
                <w:bCs/>
                <w:color w:val="000000"/>
                <w:kern w:val="0"/>
                <w:sz w:val="20"/>
                <w:szCs w:val="20"/>
                <w:lang w:eastAsia="en-CA"/>
                <w14:ligatures w14:val="none"/>
              </w:rPr>
              <w:br/>
              <w:t>iv) confirm fuel requirements to reach the destination or first refuelling stop</w:t>
            </w:r>
          </w:p>
        </w:tc>
      </w:tr>
      <w:tr w:rsidR="005A21A5" w:rsidRPr="00340270" w14:paraId="607C5469"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E3B75AA"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7A1DF96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AF523E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96F462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CE271E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6376AF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70EDE8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A26AC49"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1CBF18CA"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OVERALL</w:t>
            </w:r>
          </w:p>
        </w:tc>
      </w:tr>
      <w:tr w:rsidR="005A21A5" w:rsidRPr="00340270" w14:paraId="1CD1E76A"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68AC617B"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LEADERSHIP and TEAMWORK</w:t>
            </w:r>
          </w:p>
        </w:tc>
        <w:tc>
          <w:tcPr>
            <w:tcW w:w="338" w:type="dxa"/>
            <w:tcBorders>
              <w:top w:val="nil"/>
              <w:left w:val="nil"/>
              <w:bottom w:val="single" w:sz="4" w:space="0" w:color="auto"/>
              <w:right w:val="single" w:sz="4" w:space="0" w:color="auto"/>
            </w:tcBorders>
            <w:shd w:val="clear" w:color="auto" w:fill="auto"/>
            <w:noWrap/>
            <w:vAlign w:val="center"/>
            <w:hideMark/>
          </w:tcPr>
          <w:p w14:paraId="38249A4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F3F738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03FE4C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E394F8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7AD042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38412C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DB05579"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3BA7960A"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PROBLEM SOLVING and DECISION-MAKING</w:t>
            </w:r>
          </w:p>
        </w:tc>
        <w:tc>
          <w:tcPr>
            <w:tcW w:w="338" w:type="dxa"/>
            <w:tcBorders>
              <w:top w:val="nil"/>
              <w:left w:val="nil"/>
              <w:bottom w:val="single" w:sz="4" w:space="0" w:color="auto"/>
              <w:right w:val="single" w:sz="4" w:space="0" w:color="auto"/>
            </w:tcBorders>
            <w:shd w:val="clear" w:color="auto" w:fill="auto"/>
            <w:noWrap/>
            <w:vAlign w:val="center"/>
            <w:hideMark/>
          </w:tcPr>
          <w:p w14:paraId="2733D0E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9E11A0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BAFA98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D06671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9AEDF0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4AE4C4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9588897"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60CBC019"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SITUATIONAL AWARENESS</w:t>
            </w:r>
          </w:p>
        </w:tc>
        <w:tc>
          <w:tcPr>
            <w:tcW w:w="338" w:type="dxa"/>
            <w:tcBorders>
              <w:top w:val="nil"/>
              <w:left w:val="nil"/>
              <w:bottom w:val="single" w:sz="4" w:space="0" w:color="auto"/>
              <w:right w:val="single" w:sz="4" w:space="0" w:color="auto"/>
            </w:tcBorders>
            <w:shd w:val="clear" w:color="auto" w:fill="auto"/>
            <w:noWrap/>
            <w:vAlign w:val="center"/>
            <w:hideMark/>
          </w:tcPr>
          <w:p w14:paraId="0395615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4C318E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B9FEDE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1776EE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DE714B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511DD0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E68173D"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47CF427"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WORKLOAD MANAGEMENT</w:t>
            </w:r>
          </w:p>
        </w:tc>
        <w:tc>
          <w:tcPr>
            <w:tcW w:w="338" w:type="dxa"/>
            <w:tcBorders>
              <w:top w:val="nil"/>
              <w:left w:val="nil"/>
              <w:bottom w:val="single" w:sz="4" w:space="0" w:color="auto"/>
              <w:right w:val="single" w:sz="4" w:space="0" w:color="auto"/>
            </w:tcBorders>
            <w:shd w:val="clear" w:color="auto" w:fill="auto"/>
            <w:noWrap/>
            <w:vAlign w:val="center"/>
            <w:hideMark/>
          </w:tcPr>
          <w:p w14:paraId="58AF5A3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A24552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EE3B85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12304F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78370F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892AF9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bl>
    <w:p w14:paraId="7A506D00" w14:textId="77777777" w:rsidR="005A21A5" w:rsidRPr="00340270" w:rsidRDefault="005A21A5" w:rsidP="005A21A5">
      <w:pPr>
        <w:rPr>
          <w:rFonts w:ascii="Times New Roman" w:hAnsi="Times New Roman" w:cs="Times New Roman"/>
        </w:rPr>
      </w:pPr>
      <w:r w:rsidRPr="00340270">
        <w:rPr>
          <w:rFonts w:ascii="Times New Roman" w:hAnsi="Times New Roman" w:cs="Times New Roman"/>
        </w:rPr>
        <w:br w:type="page"/>
      </w:r>
    </w:p>
    <w:tbl>
      <w:tblPr>
        <w:tblW w:w="14175" w:type="dxa"/>
        <w:tblInd w:w="108" w:type="dxa"/>
        <w:tblLook w:val="04A0" w:firstRow="1" w:lastRow="0" w:firstColumn="1" w:lastColumn="0" w:noHBand="0" w:noVBand="1"/>
      </w:tblPr>
      <w:tblGrid>
        <w:gridCol w:w="4395"/>
        <w:gridCol w:w="338"/>
        <w:gridCol w:w="338"/>
        <w:gridCol w:w="338"/>
        <w:gridCol w:w="338"/>
        <w:gridCol w:w="603"/>
        <w:gridCol w:w="7825"/>
      </w:tblGrid>
      <w:tr w:rsidR="005A21A5" w:rsidRPr="00340270" w14:paraId="5928C65A" w14:textId="77777777" w:rsidTr="0031710C">
        <w:trPr>
          <w:trHeight w:val="285"/>
        </w:trPr>
        <w:tc>
          <w:tcPr>
            <w:tcW w:w="4395" w:type="dxa"/>
            <w:tcBorders>
              <w:top w:val="nil"/>
              <w:left w:val="nil"/>
              <w:bottom w:val="nil"/>
              <w:right w:val="nil"/>
            </w:tcBorders>
            <w:shd w:val="clear" w:color="auto" w:fill="auto"/>
            <w:noWrap/>
            <w:vAlign w:val="bottom"/>
            <w:hideMark/>
          </w:tcPr>
          <w:p w14:paraId="7A72A44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c>
          <w:tcPr>
            <w:tcW w:w="338" w:type="dxa"/>
            <w:tcBorders>
              <w:top w:val="nil"/>
              <w:left w:val="nil"/>
              <w:bottom w:val="nil"/>
              <w:right w:val="nil"/>
            </w:tcBorders>
            <w:shd w:val="clear" w:color="auto" w:fill="auto"/>
            <w:noWrap/>
            <w:vAlign w:val="bottom"/>
            <w:hideMark/>
          </w:tcPr>
          <w:p w14:paraId="1B159E80"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276E5278"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4E5E8163"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1A968ADC"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603" w:type="dxa"/>
            <w:tcBorders>
              <w:top w:val="nil"/>
              <w:left w:val="nil"/>
              <w:bottom w:val="nil"/>
              <w:right w:val="nil"/>
            </w:tcBorders>
            <w:shd w:val="clear" w:color="auto" w:fill="auto"/>
            <w:noWrap/>
            <w:vAlign w:val="bottom"/>
            <w:hideMark/>
          </w:tcPr>
          <w:p w14:paraId="1C59CFDF"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7825" w:type="dxa"/>
            <w:tcBorders>
              <w:top w:val="nil"/>
              <w:left w:val="nil"/>
              <w:bottom w:val="nil"/>
              <w:right w:val="nil"/>
            </w:tcBorders>
          </w:tcPr>
          <w:p w14:paraId="3C886F76" w14:textId="77777777" w:rsidR="005A21A5" w:rsidRPr="00340270" w:rsidRDefault="005A21A5" w:rsidP="0031710C">
            <w:pPr>
              <w:spacing w:after="0" w:line="240" w:lineRule="auto"/>
              <w:jc w:val="center"/>
              <w:rPr>
                <w:rFonts w:ascii="Times New Roman" w:eastAsia="Times New Roman" w:hAnsi="Times New Roman" w:cs="Times New Roman"/>
                <w:kern w:val="0"/>
                <w:sz w:val="20"/>
                <w:szCs w:val="20"/>
                <w:lang w:eastAsia="en-CA"/>
                <w14:ligatures w14:val="none"/>
              </w:rPr>
            </w:pPr>
          </w:p>
        </w:tc>
      </w:tr>
      <w:tr w:rsidR="005A21A5" w:rsidRPr="00340270" w14:paraId="65D8A458" w14:textId="77777777" w:rsidTr="0031710C">
        <w:trPr>
          <w:trHeight w:val="315"/>
        </w:trPr>
        <w:tc>
          <w:tcPr>
            <w:tcW w:w="6350"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0C4E4549" w14:textId="50837EC3" w:rsidR="005A21A5" w:rsidRPr="00340270" w:rsidRDefault="005C3C88" w:rsidP="0031710C">
            <w:pPr>
              <w:spacing w:after="0" w:line="240" w:lineRule="auto"/>
              <w:rPr>
                <w:rFonts w:ascii="Times New Roman" w:eastAsia="Times New Roman" w:hAnsi="Times New Roman" w:cs="Times New Roman"/>
                <w:b/>
                <w:bCs/>
                <w:color w:val="000000"/>
                <w:kern w:val="0"/>
                <w:sz w:val="24"/>
                <w:szCs w:val="24"/>
                <w:lang w:eastAsia="en-CA"/>
                <w14:ligatures w14:val="none"/>
              </w:rPr>
            </w:pPr>
            <w:r>
              <w:rPr>
                <w:rFonts w:ascii="Times New Roman" w:eastAsia="Times New Roman" w:hAnsi="Times New Roman" w:cs="Times New Roman"/>
                <w:b/>
                <w:bCs/>
                <w:color w:val="000000"/>
                <w:kern w:val="0"/>
                <w:sz w:val="24"/>
                <w:szCs w:val="24"/>
                <w:lang w:eastAsia="en-CA"/>
                <w14:ligatures w14:val="none"/>
              </w:rPr>
              <w:t xml:space="preserve">Exercise 23D – Pilot Navigation – </w:t>
            </w:r>
            <w:r w:rsidR="005A21A5" w:rsidRPr="00340270">
              <w:rPr>
                <w:rFonts w:ascii="Times New Roman" w:eastAsia="Times New Roman" w:hAnsi="Times New Roman" w:cs="Times New Roman"/>
                <w:b/>
                <w:bCs/>
                <w:color w:val="000000"/>
                <w:kern w:val="0"/>
                <w:sz w:val="24"/>
                <w:szCs w:val="24"/>
                <w:lang w:eastAsia="en-CA"/>
                <w14:ligatures w14:val="none"/>
              </w:rPr>
              <w:t>Diversion to an Alternate</w:t>
            </w:r>
          </w:p>
        </w:tc>
        <w:tc>
          <w:tcPr>
            <w:tcW w:w="7825" w:type="dxa"/>
            <w:tcBorders>
              <w:top w:val="single" w:sz="4" w:space="0" w:color="auto"/>
              <w:left w:val="single" w:sz="4" w:space="0" w:color="auto"/>
              <w:bottom w:val="single" w:sz="4" w:space="0" w:color="auto"/>
              <w:right w:val="single" w:sz="4" w:space="0" w:color="000000"/>
            </w:tcBorders>
            <w:shd w:val="clear" w:color="000000" w:fill="A6A6A6"/>
          </w:tcPr>
          <w:p w14:paraId="31C4CC26" w14:textId="77777777" w:rsidR="005A21A5" w:rsidRPr="00340270" w:rsidRDefault="005A21A5" w:rsidP="0031710C">
            <w:pPr>
              <w:spacing w:after="0" w:line="240" w:lineRule="auto"/>
              <w:jc w:val="center"/>
              <w:rPr>
                <w:rFonts w:ascii="Times New Roman" w:eastAsia="Times New Roman" w:hAnsi="Times New Roman" w:cs="Times New Roman"/>
                <w:b/>
                <w:bCs/>
                <w:color w:val="000000"/>
                <w:kern w:val="0"/>
                <w:sz w:val="24"/>
                <w:szCs w:val="24"/>
                <w:lang w:eastAsia="en-CA"/>
                <w14:ligatures w14:val="none"/>
              </w:rPr>
            </w:pPr>
            <w:r w:rsidRPr="00340270">
              <w:rPr>
                <w:rFonts w:ascii="Times New Roman" w:eastAsia="Times New Roman" w:hAnsi="Times New Roman" w:cs="Times New Roman"/>
                <w:b/>
                <w:bCs/>
                <w:color w:val="000000"/>
                <w:kern w:val="0"/>
                <w:sz w:val="24"/>
                <w:szCs w:val="24"/>
                <w:lang w:eastAsia="en-CA"/>
                <w14:ligatures w14:val="none"/>
              </w:rPr>
              <w:t>Comments/Justifications</w:t>
            </w:r>
          </w:p>
        </w:tc>
      </w:tr>
      <w:tr w:rsidR="005A21A5" w:rsidRPr="00340270" w14:paraId="19B5CB3D" w14:textId="77777777" w:rsidTr="0031710C">
        <w:trPr>
          <w:trHeight w:val="1898"/>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4325BC4E"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perform the following tasks expeditiously:</w:t>
            </w:r>
            <w:r w:rsidRPr="00340270">
              <w:rPr>
                <w:rFonts w:ascii="Times New Roman" w:eastAsia="Times New Roman" w:hAnsi="Times New Roman" w:cs="Times New Roman"/>
                <w:b/>
                <w:bCs/>
                <w:color w:val="000000"/>
                <w:kern w:val="0"/>
                <w:sz w:val="20"/>
                <w:szCs w:val="20"/>
                <w:lang w:eastAsia="en-CA"/>
                <w14:ligatures w14:val="none"/>
              </w:rPr>
              <w:br/>
            </w:r>
            <w:proofErr w:type="spellStart"/>
            <w:r w:rsidRPr="00340270">
              <w:rPr>
                <w:rFonts w:ascii="Times New Roman" w:eastAsia="Times New Roman" w:hAnsi="Times New Roman" w:cs="Times New Roman"/>
                <w:b/>
                <w:bCs/>
                <w:color w:val="000000"/>
                <w:kern w:val="0"/>
                <w:sz w:val="20"/>
                <w:szCs w:val="20"/>
                <w:lang w:eastAsia="en-CA"/>
                <w14:ligatures w14:val="none"/>
              </w:rPr>
              <w:t>i</w:t>
            </w:r>
            <w:proofErr w:type="spellEnd"/>
            <w:r w:rsidRPr="00340270">
              <w:rPr>
                <w:rFonts w:ascii="Times New Roman" w:eastAsia="Times New Roman" w:hAnsi="Times New Roman" w:cs="Times New Roman"/>
                <w:b/>
                <w:bCs/>
                <w:color w:val="000000"/>
                <w:kern w:val="0"/>
                <w:sz w:val="20"/>
                <w:szCs w:val="20"/>
                <w:lang w:eastAsia="en-CA"/>
                <w14:ligatures w14:val="none"/>
              </w:rPr>
              <w:t>) identify and record present position</w:t>
            </w:r>
            <w:r w:rsidRPr="00340270">
              <w:rPr>
                <w:rFonts w:ascii="Times New Roman" w:eastAsia="Times New Roman" w:hAnsi="Times New Roman" w:cs="Times New Roman"/>
                <w:b/>
                <w:bCs/>
                <w:color w:val="000000"/>
                <w:kern w:val="0"/>
                <w:sz w:val="20"/>
                <w:szCs w:val="20"/>
                <w:lang w:eastAsia="en-CA"/>
                <w14:ligatures w14:val="none"/>
              </w:rPr>
              <w:br/>
              <w:t>ii) select an appropriate alternate destination</w:t>
            </w:r>
            <w:r w:rsidRPr="00340270">
              <w:rPr>
                <w:rFonts w:ascii="Times New Roman" w:eastAsia="Times New Roman" w:hAnsi="Times New Roman" w:cs="Times New Roman"/>
                <w:b/>
                <w:bCs/>
                <w:color w:val="000000"/>
                <w:kern w:val="0"/>
                <w:sz w:val="20"/>
                <w:szCs w:val="20"/>
                <w:lang w:eastAsia="en-CA"/>
                <w14:ligatures w14:val="none"/>
              </w:rPr>
              <w:br/>
              <w:t>iii) estimate an initial heading to fly direct, based on a track line; OR</w:t>
            </w:r>
            <w:r w:rsidRPr="00340270">
              <w:rPr>
                <w:rFonts w:ascii="Times New Roman" w:eastAsia="Times New Roman" w:hAnsi="Times New Roman" w:cs="Times New Roman"/>
                <w:b/>
                <w:bCs/>
                <w:color w:val="000000"/>
                <w:kern w:val="0"/>
                <w:sz w:val="20"/>
                <w:szCs w:val="20"/>
                <w:lang w:eastAsia="en-CA"/>
                <w14:ligatures w14:val="none"/>
              </w:rPr>
              <w:br/>
              <w:t>iv) select a series of geographical references that would lead to the destination</w:t>
            </w:r>
            <w:r w:rsidRPr="00340270">
              <w:rPr>
                <w:rFonts w:ascii="Times New Roman" w:eastAsia="Times New Roman" w:hAnsi="Times New Roman" w:cs="Times New Roman"/>
                <w:b/>
                <w:bCs/>
                <w:color w:val="000000"/>
                <w:kern w:val="0"/>
                <w:sz w:val="20"/>
                <w:szCs w:val="20"/>
                <w:lang w:eastAsia="en-CA"/>
                <w14:ligatures w14:val="none"/>
              </w:rPr>
              <w:br/>
              <w:t>v) estimate an approximate time enroute to the alternate destination</w:t>
            </w:r>
            <w:r w:rsidRPr="00340270">
              <w:rPr>
                <w:rFonts w:ascii="Times New Roman" w:eastAsia="Times New Roman" w:hAnsi="Times New Roman" w:cs="Times New Roman"/>
                <w:b/>
                <w:bCs/>
                <w:color w:val="000000"/>
                <w:kern w:val="0"/>
                <w:sz w:val="20"/>
                <w:szCs w:val="20"/>
                <w:lang w:eastAsia="en-CA"/>
                <w14:ligatures w14:val="none"/>
              </w:rPr>
              <w:br/>
              <w:t>vi) estimate an approximate available flight time that will remain with the fuel on board upon arrival at the destination (e.g.: 2 hours+15 minutes)</w:t>
            </w:r>
          </w:p>
        </w:tc>
      </w:tr>
      <w:tr w:rsidR="005A21A5" w:rsidRPr="00340270" w14:paraId="522CA326"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E42A0E6"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0D238B2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79ED4F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35C507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7868A3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F713C4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622DAB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803C452"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157BC365"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intercept the proposed track and divert toward the alternate destination</w:t>
            </w:r>
          </w:p>
        </w:tc>
      </w:tr>
      <w:tr w:rsidR="005A21A5" w:rsidRPr="00340270" w14:paraId="238B5413"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38F5455"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Flight Path Management - Manual</w:t>
            </w:r>
          </w:p>
        </w:tc>
        <w:tc>
          <w:tcPr>
            <w:tcW w:w="338" w:type="dxa"/>
            <w:tcBorders>
              <w:top w:val="nil"/>
              <w:left w:val="nil"/>
              <w:bottom w:val="single" w:sz="4" w:space="0" w:color="auto"/>
              <w:right w:val="single" w:sz="4" w:space="0" w:color="auto"/>
            </w:tcBorders>
            <w:shd w:val="clear" w:color="auto" w:fill="auto"/>
            <w:noWrap/>
            <w:vAlign w:val="center"/>
            <w:hideMark/>
          </w:tcPr>
          <w:p w14:paraId="3CA312D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717041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904F0D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D979BE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C44D12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719602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150DB22"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3251985"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identify the highest Maximum Elevation Figure (MEF) along the selected route and determine a minimum safe altitude for the actual route</w:t>
            </w:r>
          </w:p>
        </w:tc>
      </w:tr>
      <w:tr w:rsidR="005A21A5" w:rsidRPr="00340270" w14:paraId="559B5E1D"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5F37CB3"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69038E3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87457E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25D3D6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E09049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B00DCF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B2A6CC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C59DED7" w14:textId="77777777" w:rsidTr="0031710C">
        <w:trPr>
          <w:trHeight w:val="322"/>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44766051"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select an aircraft configuration and airspeed appropriate for the actual or simulated conditions, if those conditions include poor visibility (for optimum “See and Avoid”)</w:t>
            </w:r>
          </w:p>
        </w:tc>
      </w:tr>
      <w:tr w:rsidR="005A21A5" w:rsidRPr="00340270" w14:paraId="3E4FABC2"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6EC6A8A8"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56412AF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D1A425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36FB9B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0340DC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801478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4222E1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471203F"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17D052D"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043C3EB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63E517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FC70B8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213269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3BB7CB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AAD465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35C2B7D"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62EEEF38"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provide an initial ETA when setting heading and confirm or revise that ETA while enroute</w:t>
            </w:r>
          </w:p>
        </w:tc>
      </w:tr>
      <w:tr w:rsidR="005A21A5" w:rsidRPr="00340270" w14:paraId="3E0C742C"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1FCFC5B"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6169ED6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7C540B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54FA09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AD095F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F16587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74D5D9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B33BCE4"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ED1A1A9"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 xml:space="preserve">maintain the selected airspeed (±10 knots) </w:t>
            </w:r>
          </w:p>
        </w:tc>
      </w:tr>
      <w:tr w:rsidR="005A21A5" w:rsidRPr="00340270" w14:paraId="00501F65"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AE25145"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775480C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FDC714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6F1E8A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976923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4D3985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487944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B77A70A"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1CD110A1"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maintain the selected headings, when dead-reckoning (±10°)</w:t>
            </w:r>
          </w:p>
        </w:tc>
      </w:tr>
      <w:tr w:rsidR="005A21A5" w:rsidRPr="00340270" w14:paraId="4322C9B6"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84FF57C"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0E89817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C39AAB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B58316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16C62A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612AFB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5ECA92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9139CAD"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8A124F5"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maintain declared altitudes (±200 feet)</w:t>
            </w:r>
          </w:p>
        </w:tc>
      </w:tr>
      <w:tr w:rsidR="005A21A5" w:rsidRPr="00340270" w14:paraId="14A6BB2E"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06E723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78215C6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2E20DB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53517E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0E2940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F563A6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A0B0AB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8D4B1E0" w14:textId="77777777" w:rsidTr="0031710C">
        <w:trPr>
          <w:trHeight w:val="285"/>
        </w:trPr>
        <w:tc>
          <w:tcPr>
            <w:tcW w:w="6350"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14:paraId="5B67817E"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simulate communication with ATS to inform of intention to divert</w:t>
            </w:r>
          </w:p>
        </w:tc>
        <w:tc>
          <w:tcPr>
            <w:tcW w:w="7825" w:type="dxa"/>
            <w:tcBorders>
              <w:top w:val="single" w:sz="4" w:space="0" w:color="auto"/>
              <w:left w:val="single" w:sz="4" w:space="0" w:color="auto"/>
              <w:bottom w:val="single" w:sz="4" w:space="0" w:color="auto"/>
              <w:right w:val="single" w:sz="4" w:space="0" w:color="000000"/>
            </w:tcBorders>
            <w:shd w:val="clear" w:color="000000" w:fill="D9D9D9"/>
          </w:tcPr>
          <w:p w14:paraId="2CDF97F1" w14:textId="77777777" w:rsidR="005A21A5" w:rsidRPr="00340270" w:rsidRDefault="005A21A5" w:rsidP="0031710C">
            <w:pPr>
              <w:spacing w:after="0" w:line="240" w:lineRule="auto"/>
              <w:jc w:val="center"/>
              <w:rPr>
                <w:rFonts w:ascii="Times New Roman" w:eastAsia="Times New Roman" w:hAnsi="Times New Roman" w:cs="Times New Roman"/>
                <w:b/>
                <w:bCs/>
                <w:color w:val="000000"/>
                <w:kern w:val="0"/>
                <w:sz w:val="20"/>
                <w:szCs w:val="20"/>
                <w:lang w:eastAsia="en-CA"/>
                <w14:ligatures w14:val="none"/>
              </w:rPr>
            </w:pPr>
          </w:p>
        </w:tc>
      </w:tr>
      <w:tr w:rsidR="005A21A5" w:rsidRPr="00340270" w14:paraId="1DEF8FCC"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32B89021"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6D7E0CD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7BF7F8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88D305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B847DE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4DFE4C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C57C36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69613B9"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A6C4EF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781F1D7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CBB65F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C43332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90E667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87EA4E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D88DD1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D38D811"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167F5050"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OVERALL</w:t>
            </w:r>
          </w:p>
        </w:tc>
      </w:tr>
      <w:tr w:rsidR="005A21A5" w:rsidRPr="00340270" w14:paraId="11826AA4"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78C5D731"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LEADERSHIP and TEAMWORK</w:t>
            </w:r>
          </w:p>
        </w:tc>
        <w:tc>
          <w:tcPr>
            <w:tcW w:w="338" w:type="dxa"/>
            <w:tcBorders>
              <w:top w:val="nil"/>
              <w:left w:val="nil"/>
              <w:bottom w:val="single" w:sz="4" w:space="0" w:color="auto"/>
              <w:right w:val="single" w:sz="4" w:space="0" w:color="auto"/>
            </w:tcBorders>
            <w:shd w:val="clear" w:color="auto" w:fill="auto"/>
            <w:noWrap/>
            <w:vAlign w:val="center"/>
            <w:hideMark/>
          </w:tcPr>
          <w:p w14:paraId="58DD7CE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40D2E0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8AC0F1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BCC074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D3FF66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9DD7FF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C8B1EC9"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5341D57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PROBLEM SOLVING and DECISION-MAKING</w:t>
            </w:r>
          </w:p>
        </w:tc>
        <w:tc>
          <w:tcPr>
            <w:tcW w:w="338" w:type="dxa"/>
            <w:tcBorders>
              <w:top w:val="nil"/>
              <w:left w:val="nil"/>
              <w:bottom w:val="single" w:sz="4" w:space="0" w:color="auto"/>
              <w:right w:val="single" w:sz="4" w:space="0" w:color="auto"/>
            </w:tcBorders>
            <w:shd w:val="clear" w:color="auto" w:fill="auto"/>
            <w:noWrap/>
            <w:vAlign w:val="center"/>
            <w:hideMark/>
          </w:tcPr>
          <w:p w14:paraId="1FA81A4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F0568B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D8F1A8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5F9BC6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8BCC16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C55A44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B5004B3"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302908AB"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SITUATIONAL AWARENESS</w:t>
            </w:r>
          </w:p>
        </w:tc>
        <w:tc>
          <w:tcPr>
            <w:tcW w:w="338" w:type="dxa"/>
            <w:tcBorders>
              <w:top w:val="nil"/>
              <w:left w:val="nil"/>
              <w:bottom w:val="single" w:sz="4" w:space="0" w:color="auto"/>
              <w:right w:val="single" w:sz="4" w:space="0" w:color="auto"/>
            </w:tcBorders>
            <w:shd w:val="clear" w:color="auto" w:fill="auto"/>
            <w:noWrap/>
            <w:vAlign w:val="center"/>
            <w:hideMark/>
          </w:tcPr>
          <w:p w14:paraId="313E678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215A27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306B0E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2BE846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1EA83D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CD0A4D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9FD94B1"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7D11CE5"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WORKLOAD MANAGEMENT</w:t>
            </w:r>
          </w:p>
        </w:tc>
        <w:tc>
          <w:tcPr>
            <w:tcW w:w="338" w:type="dxa"/>
            <w:tcBorders>
              <w:top w:val="nil"/>
              <w:left w:val="nil"/>
              <w:bottom w:val="single" w:sz="4" w:space="0" w:color="auto"/>
              <w:right w:val="single" w:sz="4" w:space="0" w:color="auto"/>
            </w:tcBorders>
            <w:shd w:val="clear" w:color="auto" w:fill="auto"/>
            <w:noWrap/>
            <w:vAlign w:val="center"/>
            <w:hideMark/>
          </w:tcPr>
          <w:p w14:paraId="6C4E5D2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55954F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F1DB53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1BCDF6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5D2907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9FDD5B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bl>
    <w:p w14:paraId="403E2CC2" w14:textId="77777777" w:rsidR="005A21A5" w:rsidRPr="00340270" w:rsidRDefault="005A21A5" w:rsidP="005A21A5">
      <w:pPr>
        <w:rPr>
          <w:rFonts w:ascii="Times New Roman" w:hAnsi="Times New Roman" w:cs="Times New Roman"/>
        </w:rPr>
      </w:pPr>
      <w:r w:rsidRPr="00340270">
        <w:rPr>
          <w:rFonts w:ascii="Times New Roman" w:hAnsi="Times New Roman" w:cs="Times New Roman"/>
        </w:rPr>
        <w:br w:type="page"/>
      </w:r>
    </w:p>
    <w:tbl>
      <w:tblPr>
        <w:tblW w:w="14175" w:type="dxa"/>
        <w:tblInd w:w="108" w:type="dxa"/>
        <w:tblLook w:val="04A0" w:firstRow="1" w:lastRow="0" w:firstColumn="1" w:lastColumn="0" w:noHBand="0" w:noVBand="1"/>
      </w:tblPr>
      <w:tblGrid>
        <w:gridCol w:w="4395"/>
        <w:gridCol w:w="338"/>
        <w:gridCol w:w="338"/>
        <w:gridCol w:w="338"/>
        <w:gridCol w:w="338"/>
        <w:gridCol w:w="603"/>
        <w:gridCol w:w="7825"/>
      </w:tblGrid>
      <w:tr w:rsidR="005A21A5" w:rsidRPr="00340270" w14:paraId="21DD19D1" w14:textId="77777777" w:rsidTr="0031710C">
        <w:trPr>
          <w:trHeight w:val="285"/>
        </w:trPr>
        <w:tc>
          <w:tcPr>
            <w:tcW w:w="4395" w:type="dxa"/>
            <w:tcBorders>
              <w:top w:val="nil"/>
              <w:left w:val="nil"/>
              <w:bottom w:val="nil"/>
              <w:right w:val="nil"/>
            </w:tcBorders>
            <w:shd w:val="clear" w:color="auto" w:fill="auto"/>
            <w:noWrap/>
            <w:vAlign w:val="bottom"/>
            <w:hideMark/>
          </w:tcPr>
          <w:p w14:paraId="2C47DBE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c>
          <w:tcPr>
            <w:tcW w:w="338" w:type="dxa"/>
            <w:tcBorders>
              <w:top w:val="nil"/>
              <w:left w:val="nil"/>
              <w:bottom w:val="nil"/>
              <w:right w:val="nil"/>
            </w:tcBorders>
            <w:shd w:val="clear" w:color="auto" w:fill="auto"/>
            <w:noWrap/>
            <w:vAlign w:val="bottom"/>
            <w:hideMark/>
          </w:tcPr>
          <w:p w14:paraId="5BCB1290"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189417A0"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045B0B87"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33D5E893"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603" w:type="dxa"/>
            <w:tcBorders>
              <w:top w:val="nil"/>
              <w:left w:val="nil"/>
              <w:bottom w:val="nil"/>
              <w:right w:val="nil"/>
            </w:tcBorders>
            <w:shd w:val="clear" w:color="auto" w:fill="auto"/>
            <w:noWrap/>
            <w:vAlign w:val="bottom"/>
            <w:hideMark/>
          </w:tcPr>
          <w:p w14:paraId="30482186"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7825" w:type="dxa"/>
            <w:tcBorders>
              <w:top w:val="nil"/>
              <w:left w:val="nil"/>
              <w:bottom w:val="nil"/>
              <w:right w:val="nil"/>
            </w:tcBorders>
          </w:tcPr>
          <w:p w14:paraId="5A3AEE84" w14:textId="77777777" w:rsidR="005A21A5" w:rsidRPr="00340270" w:rsidRDefault="005A21A5" w:rsidP="0031710C">
            <w:pPr>
              <w:spacing w:after="0" w:line="240" w:lineRule="auto"/>
              <w:jc w:val="center"/>
              <w:rPr>
                <w:rFonts w:ascii="Times New Roman" w:eastAsia="Times New Roman" w:hAnsi="Times New Roman" w:cs="Times New Roman"/>
                <w:kern w:val="0"/>
                <w:sz w:val="20"/>
                <w:szCs w:val="20"/>
                <w:lang w:eastAsia="en-CA"/>
                <w14:ligatures w14:val="none"/>
              </w:rPr>
            </w:pPr>
          </w:p>
        </w:tc>
      </w:tr>
      <w:tr w:rsidR="005A21A5" w:rsidRPr="00340270" w14:paraId="3372C00A" w14:textId="77777777" w:rsidTr="0031710C">
        <w:trPr>
          <w:trHeight w:val="315"/>
        </w:trPr>
        <w:tc>
          <w:tcPr>
            <w:tcW w:w="6350"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3A3434ED" w14:textId="74A15949" w:rsidR="005A21A5" w:rsidRPr="00340270" w:rsidRDefault="005C3C88" w:rsidP="0031710C">
            <w:pPr>
              <w:spacing w:after="0" w:line="240" w:lineRule="auto"/>
              <w:rPr>
                <w:rFonts w:ascii="Times New Roman" w:eastAsia="Times New Roman" w:hAnsi="Times New Roman" w:cs="Times New Roman"/>
                <w:b/>
                <w:bCs/>
                <w:color w:val="000000"/>
                <w:kern w:val="0"/>
                <w:sz w:val="24"/>
                <w:szCs w:val="24"/>
                <w:lang w:eastAsia="en-CA"/>
                <w14:ligatures w14:val="none"/>
              </w:rPr>
            </w:pPr>
            <w:r>
              <w:rPr>
                <w:rFonts w:ascii="Times New Roman" w:eastAsia="Times New Roman" w:hAnsi="Times New Roman" w:cs="Times New Roman"/>
                <w:b/>
                <w:bCs/>
                <w:color w:val="000000"/>
                <w:kern w:val="0"/>
                <w:sz w:val="24"/>
                <w:szCs w:val="24"/>
                <w:lang w:eastAsia="en-CA"/>
                <w14:ligatures w14:val="none"/>
              </w:rPr>
              <w:t xml:space="preserve">Exercise 24A – </w:t>
            </w:r>
            <w:r w:rsidR="005A21A5" w:rsidRPr="00340270">
              <w:rPr>
                <w:rFonts w:ascii="Times New Roman" w:eastAsia="Times New Roman" w:hAnsi="Times New Roman" w:cs="Times New Roman"/>
                <w:b/>
                <w:bCs/>
                <w:color w:val="000000"/>
                <w:kern w:val="0"/>
                <w:sz w:val="24"/>
                <w:szCs w:val="24"/>
                <w:lang w:eastAsia="en-CA"/>
                <w14:ligatures w14:val="none"/>
              </w:rPr>
              <w:t xml:space="preserve">Instrument Flying - Full Panel </w:t>
            </w:r>
          </w:p>
        </w:tc>
        <w:tc>
          <w:tcPr>
            <w:tcW w:w="7825" w:type="dxa"/>
            <w:tcBorders>
              <w:top w:val="single" w:sz="4" w:space="0" w:color="auto"/>
              <w:left w:val="single" w:sz="4" w:space="0" w:color="auto"/>
              <w:bottom w:val="single" w:sz="4" w:space="0" w:color="auto"/>
              <w:right w:val="single" w:sz="4" w:space="0" w:color="000000"/>
            </w:tcBorders>
            <w:shd w:val="clear" w:color="000000" w:fill="A6A6A6"/>
          </w:tcPr>
          <w:p w14:paraId="7FDF454E" w14:textId="77777777" w:rsidR="005A21A5" w:rsidRPr="00340270" w:rsidRDefault="005A21A5" w:rsidP="0031710C">
            <w:pPr>
              <w:spacing w:after="0" w:line="240" w:lineRule="auto"/>
              <w:jc w:val="center"/>
              <w:rPr>
                <w:rFonts w:ascii="Times New Roman" w:eastAsia="Times New Roman" w:hAnsi="Times New Roman" w:cs="Times New Roman"/>
                <w:b/>
                <w:bCs/>
                <w:color w:val="000000"/>
                <w:kern w:val="0"/>
                <w:sz w:val="24"/>
                <w:szCs w:val="24"/>
                <w:lang w:eastAsia="en-CA"/>
                <w14:ligatures w14:val="none"/>
              </w:rPr>
            </w:pPr>
            <w:r w:rsidRPr="00340270">
              <w:rPr>
                <w:rFonts w:ascii="Times New Roman" w:eastAsia="Times New Roman" w:hAnsi="Times New Roman" w:cs="Times New Roman"/>
                <w:b/>
                <w:bCs/>
                <w:color w:val="000000"/>
                <w:kern w:val="0"/>
                <w:sz w:val="24"/>
                <w:szCs w:val="24"/>
                <w:lang w:eastAsia="en-CA"/>
                <w14:ligatures w14:val="none"/>
              </w:rPr>
              <w:t>Comments/Justifications</w:t>
            </w:r>
          </w:p>
        </w:tc>
      </w:tr>
      <w:tr w:rsidR="005A21A5" w:rsidRPr="00340270" w14:paraId="6E49FE48"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543E1F77"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±15º of the assigned heading</w:t>
            </w:r>
          </w:p>
        </w:tc>
      </w:tr>
      <w:tr w:rsidR="005A21A5" w:rsidRPr="00340270" w14:paraId="034B22D2"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7ACF922"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31DE534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92CF6E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D07B86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C3B319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5EB7C8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615F45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3C98C38"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4837FC5"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±200 feet of the assigned altitude</w:t>
            </w:r>
          </w:p>
        </w:tc>
      </w:tr>
      <w:tr w:rsidR="005A21A5" w:rsidRPr="00340270" w14:paraId="756FEBD0"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6154798"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4968407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F7D586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6B4BB4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E81B9E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1C4EF3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B18E75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2E7F3AC"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61B68A63"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±15 knots of the assigned airspeed</w:t>
            </w:r>
          </w:p>
        </w:tc>
      </w:tr>
      <w:tr w:rsidR="005A21A5" w:rsidRPr="00340270" w14:paraId="7182238A"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77BE30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36C2543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824E04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9BCBCA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89E9A6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7972B2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D60469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66DA325"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89A66FC"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an angle of bank not to exceed the limit (peg) of the turn and bank indicator/turn-coordinator</w:t>
            </w:r>
          </w:p>
        </w:tc>
      </w:tr>
      <w:tr w:rsidR="005A21A5" w:rsidRPr="00340270" w14:paraId="24859AD5"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71894DC"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0513B4A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005764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C9864C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D5FFDD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3699F42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B37535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414FDB0"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491AFE0"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OVERALL</w:t>
            </w:r>
          </w:p>
        </w:tc>
      </w:tr>
      <w:tr w:rsidR="005A21A5" w:rsidRPr="00340270" w14:paraId="6551C481"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4455368F"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LEADERSHIP and TEAMWORK</w:t>
            </w:r>
          </w:p>
        </w:tc>
        <w:tc>
          <w:tcPr>
            <w:tcW w:w="338" w:type="dxa"/>
            <w:tcBorders>
              <w:top w:val="nil"/>
              <w:left w:val="nil"/>
              <w:bottom w:val="single" w:sz="4" w:space="0" w:color="auto"/>
              <w:right w:val="single" w:sz="4" w:space="0" w:color="auto"/>
            </w:tcBorders>
            <w:shd w:val="clear" w:color="auto" w:fill="auto"/>
            <w:noWrap/>
            <w:vAlign w:val="center"/>
            <w:hideMark/>
          </w:tcPr>
          <w:p w14:paraId="141ADBD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56FF94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3BA170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511DD9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96E4A8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72E467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B8B37DD"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0CEC6614"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PROBLEM SOLVING and DECISION-MAKING</w:t>
            </w:r>
          </w:p>
        </w:tc>
        <w:tc>
          <w:tcPr>
            <w:tcW w:w="338" w:type="dxa"/>
            <w:tcBorders>
              <w:top w:val="nil"/>
              <w:left w:val="nil"/>
              <w:bottom w:val="single" w:sz="4" w:space="0" w:color="auto"/>
              <w:right w:val="single" w:sz="4" w:space="0" w:color="auto"/>
            </w:tcBorders>
            <w:shd w:val="clear" w:color="auto" w:fill="auto"/>
            <w:noWrap/>
            <w:vAlign w:val="center"/>
            <w:hideMark/>
          </w:tcPr>
          <w:p w14:paraId="6414BF3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AF98D4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2ADE23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3CD2B4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101486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944B2C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E8FF97D"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66EADC45"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SITUATIONAL AWARENESS</w:t>
            </w:r>
          </w:p>
        </w:tc>
        <w:tc>
          <w:tcPr>
            <w:tcW w:w="338" w:type="dxa"/>
            <w:tcBorders>
              <w:top w:val="nil"/>
              <w:left w:val="nil"/>
              <w:bottom w:val="single" w:sz="4" w:space="0" w:color="auto"/>
              <w:right w:val="single" w:sz="4" w:space="0" w:color="auto"/>
            </w:tcBorders>
            <w:shd w:val="clear" w:color="auto" w:fill="auto"/>
            <w:noWrap/>
            <w:vAlign w:val="center"/>
            <w:hideMark/>
          </w:tcPr>
          <w:p w14:paraId="5B112BB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CC7E85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C296D6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C56144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D54D32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4A35D74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352D7B9"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462E336"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WORKLOAD MANAGEMENT</w:t>
            </w:r>
          </w:p>
        </w:tc>
        <w:tc>
          <w:tcPr>
            <w:tcW w:w="338" w:type="dxa"/>
            <w:tcBorders>
              <w:top w:val="nil"/>
              <w:left w:val="nil"/>
              <w:bottom w:val="single" w:sz="4" w:space="0" w:color="auto"/>
              <w:right w:val="single" w:sz="4" w:space="0" w:color="auto"/>
            </w:tcBorders>
            <w:shd w:val="clear" w:color="auto" w:fill="auto"/>
            <w:noWrap/>
            <w:vAlign w:val="center"/>
            <w:hideMark/>
          </w:tcPr>
          <w:p w14:paraId="20B36E4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E9B581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88F353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8F91DB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7F5480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7D7F80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bl>
    <w:p w14:paraId="3C2A8A02" w14:textId="77777777" w:rsidR="005A21A5" w:rsidRPr="00340270" w:rsidRDefault="005A21A5" w:rsidP="005A21A5">
      <w:pPr>
        <w:rPr>
          <w:rFonts w:ascii="Times New Roman" w:hAnsi="Times New Roman" w:cs="Times New Roman"/>
        </w:rPr>
      </w:pPr>
      <w:r w:rsidRPr="00340270">
        <w:rPr>
          <w:rFonts w:ascii="Times New Roman" w:hAnsi="Times New Roman" w:cs="Times New Roman"/>
        </w:rPr>
        <w:br w:type="page"/>
      </w:r>
    </w:p>
    <w:tbl>
      <w:tblPr>
        <w:tblW w:w="14175" w:type="dxa"/>
        <w:tblInd w:w="108" w:type="dxa"/>
        <w:tblLook w:val="04A0" w:firstRow="1" w:lastRow="0" w:firstColumn="1" w:lastColumn="0" w:noHBand="0" w:noVBand="1"/>
      </w:tblPr>
      <w:tblGrid>
        <w:gridCol w:w="4395"/>
        <w:gridCol w:w="338"/>
        <w:gridCol w:w="338"/>
        <w:gridCol w:w="338"/>
        <w:gridCol w:w="338"/>
        <w:gridCol w:w="603"/>
        <w:gridCol w:w="7825"/>
      </w:tblGrid>
      <w:tr w:rsidR="005A21A5" w:rsidRPr="00340270" w14:paraId="7DFD6C95" w14:textId="77777777" w:rsidTr="0031710C">
        <w:trPr>
          <w:trHeight w:val="285"/>
        </w:trPr>
        <w:tc>
          <w:tcPr>
            <w:tcW w:w="4395" w:type="dxa"/>
            <w:tcBorders>
              <w:top w:val="nil"/>
              <w:left w:val="nil"/>
              <w:bottom w:val="nil"/>
              <w:right w:val="nil"/>
            </w:tcBorders>
            <w:shd w:val="clear" w:color="auto" w:fill="auto"/>
            <w:noWrap/>
            <w:vAlign w:val="bottom"/>
            <w:hideMark/>
          </w:tcPr>
          <w:p w14:paraId="46FD323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c>
          <w:tcPr>
            <w:tcW w:w="338" w:type="dxa"/>
            <w:tcBorders>
              <w:top w:val="nil"/>
              <w:left w:val="nil"/>
              <w:bottom w:val="nil"/>
              <w:right w:val="nil"/>
            </w:tcBorders>
            <w:shd w:val="clear" w:color="auto" w:fill="auto"/>
            <w:noWrap/>
            <w:vAlign w:val="bottom"/>
            <w:hideMark/>
          </w:tcPr>
          <w:p w14:paraId="7A7D1AE2"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2C7D504E"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5E7E9215"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38B70FFD"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603" w:type="dxa"/>
            <w:tcBorders>
              <w:top w:val="nil"/>
              <w:left w:val="nil"/>
              <w:bottom w:val="nil"/>
              <w:right w:val="nil"/>
            </w:tcBorders>
            <w:shd w:val="clear" w:color="auto" w:fill="auto"/>
            <w:noWrap/>
            <w:vAlign w:val="bottom"/>
            <w:hideMark/>
          </w:tcPr>
          <w:p w14:paraId="61ED2703"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7825" w:type="dxa"/>
            <w:tcBorders>
              <w:top w:val="nil"/>
              <w:left w:val="nil"/>
              <w:bottom w:val="nil"/>
              <w:right w:val="nil"/>
            </w:tcBorders>
          </w:tcPr>
          <w:p w14:paraId="61FE9094" w14:textId="77777777" w:rsidR="005A21A5" w:rsidRPr="00340270" w:rsidRDefault="005A21A5" w:rsidP="0031710C">
            <w:pPr>
              <w:spacing w:after="0" w:line="240" w:lineRule="auto"/>
              <w:jc w:val="center"/>
              <w:rPr>
                <w:rFonts w:ascii="Times New Roman" w:eastAsia="Times New Roman" w:hAnsi="Times New Roman" w:cs="Times New Roman"/>
                <w:kern w:val="0"/>
                <w:sz w:val="20"/>
                <w:szCs w:val="20"/>
                <w:lang w:eastAsia="en-CA"/>
                <w14:ligatures w14:val="none"/>
              </w:rPr>
            </w:pPr>
          </w:p>
        </w:tc>
      </w:tr>
      <w:tr w:rsidR="005A21A5" w:rsidRPr="00340270" w14:paraId="4CCF8238" w14:textId="77777777" w:rsidTr="0031710C">
        <w:trPr>
          <w:trHeight w:val="315"/>
        </w:trPr>
        <w:tc>
          <w:tcPr>
            <w:tcW w:w="6350" w:type="dxa"/>
            <w:gridSpan w:val="6"/>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bottom"/>
            <w:hideMark/>
          </w:tcPr>
          <w:p w14:paraId="7E3B82C4" w14:textId="5CAD995D" w:rsidR="005A21A5" w:rsidRPr="00340270" w:rsidRDefault="005C3C88" w:rsidP="0031710C">
            <w:pPr>
              <w:spacing w:after="0" w:line="240" w:lineRule="auto"/>
              <w:rPr>
                <w:rFonts w:ascii="Times New Roman" w:eastAsia="Times New Roman" w:hAnsi="Times New Roman" w:cs="Times New Roman"/>
                <w:b/>
                <w:bCs/>
                <w:color w:val="000000"/>
                <w:kern w:val="0"/>
                <w:sz w:val="24"/>
                <w:szCs w:val="24"/>
                <w:lang w:eastAsia="en-CA"/>
                <w14:ligatures w14:val="none"/>
              </w:rPr>
            </w:pPr>
            <w:r>
              <w:rPr>
                <w:rFonts w:ascii="Times New Roman" w:eastAsia="Times New Roman" w:hAnsi="Times New Roman" w:cs="Times New Roman"/>
                <w:b/>
                <w:bCs/>
                <w:color w:val="000000"/>
                <w:kern w:val="0"/>
                <w:sz w:val="24"/>
                <w:szCs w:val="24"/>
                <w:lang w:eastAsia="en-CA"/>
                <w14:ligatures w14:val="none"/>
              </w:rPr>
              <w:t xml:space="preserve">Exercise 24B – </w:t>
            </w:r>
            <w:r w:rsidR="005A21A5" w:rsidRPr="00340270">
              <w:rPr>
                <w:rFonts w:ascii="Times New Roman" w:eastAsia="Times New Roman" w:hAnsi="Times New Roman" w:cs="Times New Roman"/>
                <w:b/>
                <w:bCs/>
                <w:color w:val="000000"/>
                <w:kern w:val="0"/>
                <w:sz w:val="24"/>
                <w:szCs w:val="24"/>
                <w:lang w:eastAsia="en-CA"/>
                <w14:ligatures w14:val="none"/>
              </w:rPr>
              <w:t>Instrument Flying - Recovery from Unusual Attitude</w:t>
            </w:r>
          </w:p>
        </w:tc>
        <w:tc>
          <w:tcPr>
            <w:tcW w:w="7825" w:type="dxa"/>
            <w:tcBorders>
              <w:top w:val="single" w:sz="4" w:space="0" w:color="auto"/>
              <w:left w:val="single" w:sz="4" w:space="0" w:color="auto"/>
              <w:bottom w:val="single" w:sz="4" w:space="0" w:color="auto"/>
              <w:right w:val="single" w:sz="4" w:space="0" w:color="000000"/>
            </w:tcBorders>
            <w:shd w:val="clear" w:color="auto" w:fill="A6A6A6" w:themeFill="background1" w:themeFillShade="A6"/>
          </w:tcPr>
          <w:p w14:paraId="4C14961C" w14:textId="77777777" w:rsidR="005A21A5" w:rsidRPr="00340270" w:rsidRDefault="005A21A5" w:rsidP="0031710C">
            <w:pPr>
              <w:spacing w:after="0" w:line="240" w:lineRule="auto"/>
              <w:jc w:val="center"/>
              <w:rPr>
                <w:rFonts w:ascii="Times New Roman" w:eastAsia="Times New Roman" w:hAnsi="Times New Roman" w:cs="Times New Roman"/>
                <w:b/>
                <w:bCs/>
                <w:color w:val="000000"/>
                <w:kern w:val="0"/>
                <w:sz w:val="24"/>
                <w:szCs w:val="24"/>
                <w:lang w:eastAsia="en-CA"/>
                <w14:ligatures w14:val="none"/>
              </w:rPr>
            </w:pPr>
            <w:r w:rsidRPr="00340270">
              <w:rPr>
                <w:rFonts w:ascii="Times New Roman" w:eastAsia="Times New Roman" w:hAnsi="Times New Roman" w:cs="Times New Roman"/>
                <w:b/>
                <w:bCs/>
                <w:color w:val="000000"/>
                <w:kern w:val="0"/>
                <w:sz w:val="24"/>
                <w:szCs w:val="24"/>
                <w:lang w:eastAsia="en-CA"/>
                <w14:ligatures w14:val="none"/>
              </w:rPr>
              <w:t>Comments/Justifications</w:t>
            </w:r>
          </w:p>
        </w:tc>
      </w:tr>
      <w:tr w:rsidR="005A21A5" w:rsidRPr="00340270" w14:paraId="184E1B9A"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4FC37436"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apply smooth coordinated control application in the correct sequence</w:t>
            </w:r>
          </w:p>
        </w:tc>
      </w:tr>
      <w:tr w:rsidR="005A21A5" w:rsidRPr="00340270" w14:paraId="07AF966F"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0785B093"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2ED3B1C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A57BF8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35AE27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0AF2CA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B50BD5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37C6EB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4EC2C86"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62AC5DC"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Flight Path Management - Manual</w:t>
            </w:r>
          </w:p>
        </w:tc>
        <w:tc>
          <w:tcPr>
            <w:tcW w:w="338" w:type="dxa"/>
            <w:tcBorders>
              <w:top w:val="nil"/>
              <w:left w:val="nil"/>
              <w:bottom w:val="single" w:sz="4" w:space="0" w:color="auto"/>
              <w:right w:val="single" w:sz="4" w:space="0" w:color="auto"/>
            </w:tcBorders>
            <w:shd w:val="clear" w:color="auto" w:fill="auto"/>
            <w:noWrap/>
            <w:vAlign w:val="center"/>
            <w:hideMark/>
          </w:tcPr>
          <w:p w14:paraId="61F5893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39D422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30040E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1BC6396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E95F93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A85AA8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9ABA72A"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374FA1B"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avoid and prevent entry to a stall</w:t>
            </w:r>
          </w:p>
        </w:tc>
      </w:tr>
      <w:tr w:rsidR="005A21A5" w:rsidRPr="00340270" w14:paraId="2D62068D"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938C96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 xml:space="preserve">Flight Path Management - Manual </w:t>
            </w:r>
          </w:p>
        </w:tc>
        <w:tc>
          <w:tcPr>
            <w:tcW w:w="338" w:type="dxa"/>
            <w:tcBorders>
              <w:top w:val="nil"/>
              <w:left w:val="nil"/>
              <w:bottom w:val="single" w:sz="4" w:space="0" w:color="auto"/>
              <w:right w:val="single" w:sz="4" w:space="0" w:color="auto"/>
            </w:tcBorders>
            <w:shd w:val="clear" w:color="auto" w:fill="auto"/>
            <w:noWrap/>
            <w:vAlign w:val="center"/>
            <w:hideMark/>
          </w:tcPr>
          <w:p w14:paraId="02944C4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E3E953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1EFF20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D25794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1AA2DC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8AAD95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A75EED8"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4A21E6D"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recover to straight and level flight using correct instrument cross-check and interpretation</w:t>
            </w:r>
          </w:p>
        </w:tc>
      </w:tr>
      <w:tr w:rsidR="005A21A5" w:rsidRPr="00340270" w14:paraId="09232529"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958DDF7"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Flight Path Management - Manual</w:t>
            </w:r>
          </w:p>
        </w:tc>
        <w:tc>
          <w:tcPr>
            <w:tcW w:w="338" w:type="dxa"/>
            <w:tcBorders>
              <w:top w:val="nil"/>
              <w:left w:val="nil"/>
              <w:bottom w:val="single" w:sz="4" w:space="0" w:color="auto"/>
              <w:right w:val="single" w:sz="4" w:space="0" w:color="auto"/>
            </w:tcBorders>
            <w:shd w:val="clear" w:color="auto" w:fill="auto"/>
            <w:noWrap/>
            <w:vAlign w:val="center"/>
            <w:hideMark/>
          </w:tcPr>
          <w:p w14:paraId="01480C3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408AE3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C1105F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41FD08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390343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E302C6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91A3A17"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45557E9"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OVERALL</w:t>
            </w:r>
          </w:p>
        </w:tc>
      </w:tr>
      <w:tr w:rsidR="005A21A5" w:rsidRPr="00340270" w14:paraId="42FAF13E"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7E338A40"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LEADERSHIP and TEAMWORK</w:t>
            </w:r>
          </w:p>
        </w:tc>
        <w:tc>
          <w:tcPr>
            <w:tcW w:w="338" w:type="dxa"/>
            <w:tcBorders>
              <w:top w:val="nil"/>
              <w:left w:val="nil"/>
              <w:bottom w:val="single" w:sz="4" w:space="0" w:color="auto"/>
              <w:right w:val="single" w:sz="4" w:space="0" w:color="auto"/>
            </w:tcBorders>
            <w:shd w:val="clear" w:color="auto" w:fill="auto"/>
            <w:noWrap/>
            <w:vAlign w:val="center"/>
            <w:hideMark/>
          </w:tcPr>
          <w:p w14:paraId="1A4BA9D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3C083C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B8CA39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D6BBA9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8E1B5E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60D301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8D2D8BB"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3005C046"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PROBLEM SOLVING and DECISION-MAKING</w:t>
            </w:r>
          </w:p>
        </w:tc>
        <w:tc>
          <w:tcPr>
            <w:tcW w:w="338" w:type="dxa"/>
            <w:tcBorders>
              <w:top w:val="nil"/>
              <w:left w:val="nil"/>
              <w:bottom w:val="single" w:sz="4" w:space="0" w:color="auto"/>
              <w:right w:val="single" w:sz="4" w:space="0" w:color="auto"/>
            </w:tcBorders>
            <w:shd w:val="clear" w:color="auto" w:fill="auto"/>
            <w:noWrap/>
            <w:vAlign w:val="center"/>
            <w:hideMark/>
          </w:tcPr>
          <w:p w14:paraId="67AE14B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C5DC82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4D3B2C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87DF10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295767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AEF491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EF9585A"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4BD169C1"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SITUATIONAL AWARENESS</w:t>
            </w:r>
          </w:p>
        </w:tc>
        <w:tc>
          <w:tcPr>
            <w:tcW w:w="338" w:type="dxa"/>
            <w:tcBorders>
              <w:top w:val="nil"/>
              <w:left w:val="nil"/>
              <w:bottom w:val="single" w:sz="4" w:space="0" w:color="auto"/>
              <w:right w:val="single" w:sz="4" w:space="0" w:color="auto"/>
            </w:tcBorders>
            <w:shd w:val="clear" w:color="auto" w:fill="auto"/>
            <w:noWrap/>
            <w:vAlign w:val="center"/>
            <w:hideMark/>
          </w:tcPr>
          <w:p w14:paraId="3BD2F9A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7BFCAF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3DA3D0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663DA1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FB3303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84DE28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AE499F0"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EBF2459"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WORKLOAD MANAGEMENT</w:t>
            </w:r>
          </w:p>
        </w:tc>
        <w:tc>
          <w:tcPr>
            <w:tcW w:w="338" w:type="dxa"/>
            <w:tcBorders>
              <w:top w:val="nil"/>
              <w:left w:val="nil"/>
              <w:bottom w:val="single" w:sz="4" w:space="0" w:color="auto"/>
              <w:right w:val="single" w:sz="4" w:space="0" w:color="auto"/>
            </w:tcBorders>
            <w:shd w:val="clear" w:color="auto" w:fill="auto"/>
            <w:noWrap/>
            <w:vAlign w:val="center"/>
            <w:hideMark/>
          </w:tcPr>
          <w:p w14:paraId="65E2584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7607AF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B5B6A1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D02E6C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35D218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6DB6CA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bl>
    <w:p w14:paraId="3EF26068" w14:textId="77777777" w:rsidR="005A21A5" w:rsidRPr="00340270" w:rsidRDefault="005A21A5" w:rsidP="005A21A5">
      <w:pPr>
        <w:rPr>
          <w:rFonts w:ascii="Times New Roman" w:hAnsi="Times New Roman" w:cs="Times New Roman"/>
        </w:rPr>
      </w:pPr>
      <w:r w:rsidRPr="00340270">
        <w:rPr>
          <w:rFonts w:ascii="Times New Roman" w:hAnsi="Times New Roman" w:cs="Times New Roman"/>
        </w:rPr>
        <w:br w:type="page"/>
      </w:r>
    </w:p>
    <w:tbl>
      <w:tblPr>
        <w:tblW w:w="14175" w:type="dxa"/>
        <w:tblInd w:w="108" w:type="dxa"/>
        <w:tblLook w:val="04A0" w:firstRow="1" w:lastRow="0" w:firstColumn="1" w:lastColumn="0" w:noHBand="0" w:noVBand="1"/>
      </w:tblPr>
      <w:tblGrid>
        <w:gridCol w:w="4395"/>
        <w:gridCol w:w="338"/>
        <w:gridCol w:w="338"/>
        <w:gridCol w:w="338"/>
        <w:gridCol w:w="338"/>
        <w:gridCol w:w="603"/>
        <w:gridCol w:w="7825"/>
      </w:tblGrid>
      <w:tr w:rsidR="005A21A5" w:rsidRPr="00340270" w14:paraId="499709CD" w14:textId="77777777" w:rsidTr="0031710C">
        <w:trPr>
          <w:trHeight w:val="285"/>
        </w:trPr>
        <w:tc>
          <w:tcPr>
            <w:tcW w:w="4395" w:type="dxa"/>
            <w:tcBorders>
              <w:top w:val="nil"/>
              <w:left w:val="nil"/>
              <w:bottom w:val="nil"/>
              <w:right w:val="nil"/>
            </w:tcBorders>
            <w:shd w:val="clear" w:color="auto" w:fill="auto"/>
            <w:noWrap/>
            <w:vAlign w:val="bottom"/>
            <w:hideMark/>
          </w:tcPr>
          <w:p w14:paraId="736955E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c>
          <w:tcPr>
            <w:tcW w:w="338" w:type="dxa"/>
            <w:tcBorders>
              <w:top w:val="nil"/>
              <w:left w:val="nil"/>
              <w:bottom w:val="nil"/>
              <w:right w:val="nil"/>
            </w:tcBorders>
            <w:shd w:val="clear" w:color="auto" w:fill="auto"/>
            <w:noWrap/>
            <w:vAlign w:val="bottom"/>
            <w:hideMark/>
          </w:tcPr>
          <w:p w14:paraId="2B11CD92"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650832AD"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068D127C"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6D0AC748"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603" w:type="dxa"/>
            <w:tcBorders>
              <w:top w:val="nil"/>
              <w:left w:val="nil"/>
              <w:bottom w:val="nil"/>
              <w:right w:val="nil"/>
            </w:tcBorders>
            <w:shd w:val="clear" w:color="auto" w:fill="auto"/>
            <w:noWrap/>
            <w:vAlign w:val="bottom"/>
            <w:hideMark/>
          </w:tcPr>
          <w:p w14:paraId="518C03C0"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7825" w:type="dxa"/>
            <w:tcBorders>
              <w:top w:val="nil"/>
              <w:left w:val="nil"/>
              <w:bottom w:val="nil"/>
              <w:right w:val="nil"/>
            </w:tcBorders>
          </w:tcPr>
          <w:p w14:paraId="0378BA7D" w14:textId="77777777" w:rsidR="005A21A5" w:rsidRPr="00340270" w:rsidRDefault="005A21A5" w:rsidP="0031710C">
            <w:pPr>
              <w:spacing w:after="0" w:line="240" w:lineRule="auto"/>
              <w:jc w:val="center"/>
              <w:rPr>
                <w:rFonts w:ascii="Times New Roman" w:eastAsia="Times New Roman" w:hAnsi="Times New Roman" w:cs="Times New Roman"/>
                <w:kern w:val="0"/>
                <w:sz w:val="20"/>
                <w:szCs w:val="20"/>
                <w:lang w:eastAsia="en-CA"/>
                <w14:ligatures w14:val="none"/>
              </w:rPr>
            </w:pPr>
          </w:p>
        </w:tc>
      </w:tr>
      <w:tr w:rsidR="005A21A5" w:rsidRPr="00340270" w14:paraId="2663E02A" w14:textId="77777777" w:rsidTr="0031710C">
        <w:trPr>
          <w:trHeight w:val="315"/>
        </w:trPr>
        <w:tc>
          <w:tcPr>
            <w:tcW w:w="6350"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425FE6BF" w14:textId="07DC5B8F" w:rsidR="005A21A5" w:rsidRPr="00340270" w:rsidRDefault="005C3C88" w:rsidP="0031710C">
            <w:pPr>
              <w:spacing w:after="0" w:line="240" w:lineRule="auto"/>
              <w:rPr>
                <w:rFonts w:ascii="Times New Roman" w:eastAsia="Times New Roman" w:hAnsi="Times New Roman" w:cs="Times New Roman"/>
                <w:b/>
                <w:bCs/>
                <w:color w:val="000000"/>
                <w:kern w:val="0"/>
                <w:sz w:val="24"/>
                <w:szCs w:val="24"/>
                <w:lang w:eastAsia="en-CA"/>
                <w14:ligatures w14:val="none"/>
              </w:rPr>
            </w:pPr>
            <w:r>
              <w:rPr>
                <w:rFonts w:ascii="Times New Roman" w:eastAsia="Times New Roman" w:hAnsi="Times New Roman" w:cs="Times New Roman"/>
                <w:b/>
                <w:bCs/>
                <w:color w:val="000000"/>
                <w:kern w:val="0"/>
                <w:sz w:val="24"/>
                <w:szCs w:val="24"/>
                <w:lang w:eastAsia="en-CA"/>
                <w14:ligatures w14:val="none"/>
              </w:rPr>
              <w:t xml:space="preserve">Exercise 29 – </w:t>
            </w:r>
            <w:r w:rsidR="005A21A5" w:rsidRPr="00340270">
              <w:rPr>
                <w:rFonts w:ascii="Times New Roman" w:eastAsia="Times New Roman" w:hAnsi="Times New Roman" w:cs="Times New Roman"/>
                <w:b/>
                <w:bCs/>
                <w:color w:val="000000"/>
                <w:kern w:val="0"/>
                <w:sz w:val="24"/>
                <w:szCs w:val="24"/>
                <w:lang w:eastAsia="en-CA"/>
                <w14:ligatures w14:val="none"/>
              </w:rPr>
              <w:t>Emergency Procedure/Malfunctions</w:t>
            </w:r>
          </w:p>
        </w:tc>
        <w:tc>
          <w:tcPr>
            <w:tcW w:w="7825" w:type="dxa"/>
            <w:tcBorders>
              <w:top w:val="single" w:sz="4" w:space="0" w:color="auto"/>
              <w:left w:val="single" w:sz="4" w:space="0" w:color="auto"/>
              <w:bottom w:val="single" w:sz="4" w:space="0" w:color="auto"/>
              <w:right w:val="single" w:sz="4" w:space="0" w:color="000000"/>
            </w:tcBorders>
            <w:shd w:val="clear" w:color="000000" w:fill="A6A6A6"/>
          </w:tcPr>
          <w:p w14:paraId="74240F17" w14:textId="77777777" w:rsidR="005A21A5" w:rsidRPr="00340270" w:rsidRDefault="005A21A5" w:rsidP="0031710C">
            <w:pPr>
              <w:spacing w:after="0" w:line="240" w:lineRule="auto"/>
              <w:jc w:val="center"/>
              <w:rPr>
                <w:rFonts w:ascii="Times New Roman" w:eastAsia="Times New Roman" w:hAnsi="Times New Roman" w:cs="Times New Roman"/>
                <w:b/>
                <w:bCs/>
                <w:color w:val="000000"/>
                <w:kern w:val="0"/>
                <w:sz w:val="24"/>
                <w:szCs w:val="24"/>
                <w:lang w:eastAsia="en-CA"/>
                <w14:ligatures w14:val="none"/>
              </w:rPr>
            </w:pPr>
            <w:r w:rsidRPr="00340270">
              <w:rPr>
                <w:rFonts w:ascii="Times New Roman" w:eastAsia="Times New Roman" w:hAnsi="Times New Roman" w:cs="Times New Roman"/>
                <w:b/>
                <w:bCs/>
                <w:color w:val="000000"/>
                <w:kern w:val="0"/>
                <w:sz w:val="24"/>
                <w:szCs w:val="24"/>
                <w:lang w:eastAsia="en-CA"/>
                <w14:ligatures w14:val="none"/>
              </w:rPr>
              <w:t>Comments/Justifications</w:t>
            </w:r>
          </w:p>
        </w:tc>
      </w:tr>
      <w:tr w:rsidR="005A21A5" w:rsidRPr="00340270" w14:paraId="47A474E5" w14:textId="77777777" w:rsidTr="0031710C">
        <w:trPr>
          <w:trHeight w:val="4952"/>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609B7A01"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Assessment will be based on the candidate’s proficiency to analyze a situation, take appropriate action and follow appropriate memory items, emergency checklists items and/or procedures for any two (2) of the following simulated emergencies/malfunctions, as specified by the examiner:</w:t>
            </w:r>
            <w:r w:rsidRPr="00340270">
              <w:rPr>
                <w:rFonts w:ascii="Times New Roman" w:eastAsia="Times New Roman" w:hAnsi="Times New Roman" w:cs="Times New Roman"/>
                <w:b/>
                <w:bCs/>
                <w:color w:val="000000"/>
                <w:kern w:val="0"/>
                <w:sz w:val="20"/>
                <w:szCs w:val="20"/>
                <w:lang w:eastAsia="en-CA"/>
                <w14:ligatures w14:val="none"/>
              </w:rPr>
              <w:br/>
            </w:r>
            <w:r w:rsidRPr="00340270">
              <w:rPr>
                <w:rFonts w:ascii="Times New Roman" w:eastAsia="Times New Roman" w:hAnsi="Times New Roman" w:cs="Times New Roman"/>
                <w:b/>
                <w:bCs/>
                <w:color w:val="000000"/>
                <w:kern w:val="0"/>
                <w:sz w:val="20"/>
                <w:szCs w:val="20"/>
                <w:lang w:eastAsia="en-CA"/>
                <w14:ligatures w14:val="none"/>
              </w:rPr>
              <w:br/>
              <w:t>a) partial power loss</w:t>
            </w:r>
            <w:r w:rsidRPr="00340270">
              <w:rPr>
                <w:rFonts w:ascii="Times New Roman" w:eastAsia="Times New Roman" w:hAnsi="Times New Roman" w:cs="Times New Roman"/>
                <w:b/>
                <w:bCs/>
                <w:color w:val="000000"/>
                <w:kern w:val="0"/>
                <w:sz w:val="20"/>
                <w:szCs w:val="20"/>
                <w:lang w:eastAsia="en-CA"/>
                <w14:ligatures w14:val="none"/>
              </w:rPr>
              <w:br/>
              <w:t>b) rough engine operation or overheat</w:t>
            </w:r>
            <w:r w:rsidRPr="00340270">
              <w:rPr>
                <w:rFonts w:ascii="Times New Roman" w:eastAsia="Times New Roman" w:hAnsi="Times New Roman" w:cs="Times New Roman"/>
                <w:b/>
                <w:bCs/>
                <w:color w:val="000000"/>
                <w:kern w:val="0"/>
                <w:sz w:val="20"/>
                <w:szCs w:val="20"/>
                <w:lang w:eastAsia="en-CA"/>
                <w14:ligatures w14:val="none"/>
              </w:rPr>
              <w:br/>
              <w:t>c) loss of oil pressure</w:t>
            </w:r>
            <w:r w:rsidRPr="00340270">
              <w:rPr>
                <w:rFonts w:ascii="Times New Roman" w:eastAsia="Times New Roman" w:hAnsi="Times New Roman" w:cs="Times New Roman"/>
                <w:b/>
                <w:bCs/>
                <w:color w:val="000000"/>
                <w:kern w:val="0"/>
                <w:sz w:val="20"/>
                <w:szCs w:val="20"/>
                <w:lang w:eastAsia="en-CA"/>
                <w14:ligatures w14:val="none"/>
              </w:rPr>
              <w:br/>
              <w:t>d) fuel starvation</w:t>
            </w:r>
            <w:r w:rsidRPr="00340270">
              <w:rPr>
                <w:rFonts w:ascii="Times New Roman" w:eastAsia="Times New Roman" w:hAnsi="Times New Roman" w:cs="Times New Roman"/>
                <w:b/>
                <w:bCs/>
                <w:color w:val="000000"/>
                <w:kern w:val="0"/>
                <w:sz w:val="20"/>
                <w:szCs w:val="20"/>
                <w:lang w:eastAsia="en-CA"/>
                <w14:ligatures w14:val="none"/>
              </w:rPr>
              <w:br/>
              <w:t>e) electrical fire</w:t>
            </w:r>
            <w:r w:rsidRPr="00340270">
              <w:rPr>
                <w:rFonts w:ascii="Times New Roman" w:eastAsia="Times New Roman" w:hAnsi="Times New Roman" w:cs="Times New Roman"/>
                <w:b/>
                <w:bCs/>
                <w:color w:val="000000"/>
                <w:kern w:val="0"/>
                <w:sz w:val="20"/>
                <w:szCs w:val="20"/>
                <w:lang w:eastAsia="en-CA"/>
                <w14:ligatures w14:val="none"/>
              </w:rPr>
              <w:br/>
              <w:t>f) vacuum system failure</w:t>
            </w:r>
            <w:r w:rsidRPr="00340270">
              <w:rPr>
                <w:rFonts w:ascii="Times New Roman" w:eastAsia="Times New Roman" w:hAnsi="Times New Roman" w:cs="Times New Roman"/>
                <w:b/>
                <w:bCs/>
                <w:color w:val="000000"/>
                <w:kern w:val="0"/>
                <w:sz w:val="20"/>
                <w:szCs w:val="20"/>
                <w:lang w:eastAsia="en-CA"/>
                <w14:ligatures w14:val="none"/>
              </w:rPr>
              <w:br/>
              <w:t>g) pitot or static blockage</w:t>
            </w:r>
            <w:r w:rsidRPr="00340270">
              <w:rPr>
                <w:rFonts w:ascii="Times New Roman" w:eastAsia="Times New Roman" w:hAnsi="Times New Roman" w:cs="Times New Roman"/>
                <w:b/>
                <w:bCs/>
                <w:color w:val="000000"/>
                <w:kern w:val="0"/>
                <w:sz w:val="20"/>
                <w:szCs w:val="20"/>
                <w:lang w:eastAsia="en-CA"/>
                <w14:ligatures w14:val="none"/>
              </w:rPr>
              <w:br/>
              <w:t>h) cabin fire</w:t>
            </w:r>
            <w:r w:rsidRPr="00340270">
              <w:rPr>
                <w:rFonts w:ascii="Times New Roman" w:eastAsia="Times New Roman" w:hAnsi="Times New Roman" w:cs="Times New Roman"/>
                <w:b/>
                <w:bCs/>
                <w:color w:val="000000"/>
                <w:kern w:val="0"/>
                <w:sz w:val="20"/>
                <w:szCs w:val="20"/>
                <w:lang w:eastAsia="en-CA"/>
                <w14:ligatures w14:val="none"/>
              </w:rPr>
              <w:br/>
            </w:r>
            <w:proofErr w:type="spellStart"/>
            <w:r w:rsidRPr="00340270">
              <w:rPr>
                <w:rFonts w:ascii="Times New Roman" w:eastAsia="Times New Roman" w:hAnsi="Times New Roman" w:cs="Times New Roman"/>
                <w:b/>
                <w:bCs/>
                <w:color w:val="000000"/>
                <w:kern w:val="0"/>
                <w:sz w:val="20"/>
                <w:szCs w:val="20"/>
                <w:lang w:eastAsia="en-CA"/>
                <w14:ligatures w14:val="none"/>
              </w:rPr>
              <w:t>i</w:t>
            </w:r>
            <w:proofErr w:type="spellEnd"/>
            <w:r w:rsidRPr="00340270">
              <w:rPr>
                <w:rFonts w:ascii="Times New Roman" w:eastAsia="Times New Roman" w:hAnsi="Times New Roman" w:cs="Times New Roman"/>
                <w:b/>
                <w:bCs/>
                <w:color w:val="000000"/>
                <w:kern w:val="0"/>
                <w:sz w:val="20"/>
                <w:szCs w:val="20"/>
                <w:lang w:eastAsia="en-CA"/>
                <w14:ligatures w14:val="none"/>
              </w:rPr>
              <w:t>) carb icing</w:t>
            </w:r>
            <w:r w:rsidRPr="00340270">
              <w:rPr>
                <w:rFonts w:ascii="Times New Roman" w:eastAsia="Times New Roman" w:hAnsi="Times New Roman" w:cs="Times New Roman"/>
                <w:b/>
                <w:bCs/>
                <w:color w:val="000000"/>
                <w:kern w:val="0"/>
                <w:sz w:val="20"/>
                <w:szCs w:val="20"/>
                <w:lang w:eastAsia="en-CA"/>
                <w14:ligatures w14:val="none"/>
              </w:rPr>
              <w:br/>
              <w:t>j) electrical malfunctions</w:t>
            </w:r>
            <w:r w:rsidRPr="00340270">
              <w:rPr>
                <w:rFonts w:ascii="Times New Roman" w:eastAsia="Times New Roman" w:hAnsi="Times New Roman" w:cs="Times New Roman"/>
                <w:b/>
                <w:bCs/>
                <w:color w:val="000000"/>
                <w:kern w:val="0"/>
                <w:sz w:val="20"/>
                <w:szCs w:val="20"/>
                <w:lang w:eastAsia="en-CA"/>
                <w14:ligatures w14:val="none"/>
              </w:rPr>
              <w:br/>
              <w:t>k) landing gear malfunctions</w:t>
            </w:r>
            <w:r w:rsidRPr="00340270">
              <w:rPr>
                <w:rFonts w:ascii="Times New Roman" w:eastAsia="Times New Roman" w:hAnsi="Times New Roman" w:cs="Times New Roman"/>
                <w:b/>
                <w:bCs/>
                <w:color w:val="000000"/>
                <w:kern w:val="0"/>
                <w:sz w:val="20"/>
                <w:szCs w:val="20"/>
                <w:lang w:eastAsia="en-CA"/>
                <w14:ligatures w14:val="none"/>
              </w:rPr>
              <w:br/>
              <w:t>l) brake failure or seizure</w:t>
            </w:r>
            <w:r w:rsidRPr="00340270">
              <w:rPr>
                <w:rFonts w:ascii="Times New Roman" w:eastAsia="Times New Roman" w:hAnsi="Times New Roman" w:cs="Times New Roman"/>
                <w:b/>
                <w:bCs/>
                <w:color w:val="000000"/>
                <w:kern w:val="0"/>
                <w:sz w:val="20"/>
                <w:szCs w:val="20"/>
                <w:lang w:eastAsia="en-CA"/>
                <w14:ligatures w14:val="none"/>
              </w:rPr>
              <w:br/>
              <w:t>m) flap failure</w:t>
            </w:r>
            <w:r w:rsidRPr="00340270">
              <w:rPr>
                <w:rFonts w:ascii="Times New Roman" w:eastAsia="Times New Roman" w:hAnsi="Times New Roman" w:cs="Times New Roman"/>
                <w:b/>
                <w:bCs/>
                <w:color w:val="000000"/>
                <w:kern w:val="0"/>
                <w:sz w:val="20"/>
                <w:szCs w:val="20"/>
                <w:lang w:eastAsia="en-CA"/>
                <w14:ligatures w14:val="none"/>
              </w:rPr>
              <w:br/>
              <w:t>n) door opening in flight</w:t>
            </w:r>
            <w:r w:rsidRPr="00340270">
              <w:rPr>
                <w:rFonts w:ascii="Times New Roman" w:eastAsia="Times New Roman" w:hAnsi="Times New Roman" w:cs="Times New Roman"/>
                <w:b/>
                <w:bCs/>
                <w:color w:val="000000"/>
                <w:kern w:val="0"/>
                <w:sz w:val="20"/>
                <w:szCs w:val="20"/>
                <w:lang w:eastAsia="en-CA"/>
                <w14:ligatures w14:val="none"/>
              </w:rPr>
              <w:br/>
              <w:t>o) spin recovery</w:t>
            </w:r>
            <w:r w:rsidRPr="00340270">
              <w:rPr>
                <w:rFonts w:ascii="Times New Roman" w:eastAsia="Times New Roman" w:hAnsi="Times New Roman" w:cs="Times New Roman"/>
                <w:b/>
                <w:bCs/>
                <w:color w:val="000000"/>
                <w:kern w:val="0"/>
                <w:sz w:val="20"/>
                <w:szCs w:val="20"/>
                <w:lang w:eastAsia="en-CA"/>
                <w14:ligatures w14:val="none"/>
              </w:rPr>
              <w:br/>
              <w:t>p) emergency descent</w:t>
            </w:r>
            <w:r w:rsidRPr="00340270">
              <w:rPr>
                <w:rFonts w:ascii="Times New Roman" w:eastAsia="Times New Roman" w:hAnsi="Times New Roman" w:cs="Times New Roman"/>
                <w:b/>
                <w:bCs/>
                <w:color w:val="000000"/>
                <w:kern w:val="0"/>
                <w:sz w:val="20"/>
                <w:szCs w:val="20"/>
                <w:lang w:eastAsia="en-CA"/>
                <w14:ligatures w14:val="none"/>
              </w:rPr>
              <w:br/>
              <w:t>q) any other emergency unique to the type of the aeroplane flown</w:t>
            </w:r>
          </w:p>
        </w:tc>
      </w:tr>
      <w:tr w:rsidR="005A21A5" w:rsidRPr="00340270" w14:paraId="001C5D6B"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B254AB0"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nil"/>
              <w:left w:val="nil"/>
              <w:bottom w:val="single" w:sz="4" w:space="0" w:color="auto"/>
              <w:right w:val="single" w:sz="4" w:space="0" w:color="auto"/>
            </w:tcBorders>
            <w:shd w:val="clear" w:color="auto" w:fill="auto"/>
            <w:noWrap/>
            <w:vAlign w:val="center"/>
            <w:hideMark/>
          </w:tcPr>
          <w:p w14:paraId="30AEFF1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47C847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77F3DAF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612540D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D34D6E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F2596F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06F2F62"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5B387862"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OVERALL</w:t>
            </w:r>
          </w:p>
        </w:tc>
      </w:tr>
      <w:tr w:rsidR="005A21A5" w:rsidRPr="00340270" w14:paraId="66B2ABFE"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6479740D"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LEADERSHIP and TEAMWORK</w:t>
            </w:r>
          </w:p>
        </w:tc>
        <w:tc>
          <w:tcPr>
            <w:tcW w:w="338" w:type="dxa"/>
            <w:tcBorders>
              <w:top w:val="nil"/>
              <w:left w:val="nil"/>
              <w:bottom w:val="single" w:sz="4" w:space="0" w:color="auto"/>
              <w:right w:val="single" w:sz="4" w:space="0" w:color="auto"/>
            </w:tcBorders>
            <w:shd w:val="clear" w:color="auto" w:fill="auto"/>
            <w:noWrap/>
            <w:vAlign w:val="center"/>
            <w:hideMark/>
          </w:tcPr>
          <w:p w14:paraId="2266126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0DDDB8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A3BB48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F890A0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753E70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8D38C1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A9D11FB"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6F7D1480"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PROBLEM SOLVING and DECISION-MAKING</w:t>
            </w:r>
          </w:p>
        </w:tc>
        <w:tc>
          <w:tcPr>
            <w:tcW w:w="338" w:type="dxa"/>
            <w:tcBorders>
              <w:top w:val="nil"/>
              <w:left w:val="nil"/>
              <w:bottom w:val="single" w:sz="4" w:space="0" w:color="auto"/>
              <w:right w:val="single" w:sz="4" w:space="0" w:color="auto"/>
            </w:tcBorders>
            <w:shd w:val="clear" w:color="auto" w:fill="auto"/>
            <w:noWrap/>
            <w:vAlign w:val="center"/>
            <w:hideMark/>
          </w:tcPr>
          <w:p w14:paraId="2C885B8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62CFD2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06F96FB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A401E3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8D50B0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015424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03DE44C"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26C7C91D"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SITUATIONAL AWARENESS</w:t>
            </w:r>
          </w:p>
        </w:tc>
        <w:tc>
          <w:tcPr>
            <w:tcW w:w="338" w:type="dxa"/>
            <w:tcBorders>
              <w:top w:val="nil"/>
              <w:left w:val="nil"/>
              <w:bottom w:val="single" w:sz="4" w:space="0" w:color="auto"/>
              <w:right w:val="single" w:sz="4" w:space="0" w:color="auto"/>
            </w:tcBorders>
            <w:shd w:val="clear" w:color="auto" w:fill="auto"/>
            <w:noWrap/>
            <w:vAlign w:val="center"/>
            <w:hideMark/>
          </w:tcPr>
          <w:p w14:paraId="597B2BD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54D837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9B9341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110114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6072953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6D4794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438479E"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16C1E57"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WORKLOAD MANAGEMENT</w:t>
            </w:r>
          </w:p>
        </w:tc>
        <w:tc>
          <w:tcPr>
            <w:tcW w:w="338" w:type="dxa"/>
            <w:tcBorders>
              <w:top w:val="nil"/>
              <w:left w:val="nil"/>
              <w:bottom w:val="single" w:sz="4" w:space="0" w:color="auto"/>
              <w:right w:val="single" w:sz="4" w:space="0" w:color="auto"/>
            </w:tcBorders>
            <w:shd w:val="clear" w:color="auto" w:fill="auto"/>
            <w:noWrap/>
            <w:vAlign w:val="center"/>
            <w:hideMark/>
          </w:tcPr>
          <w:p w14:paraId="4BD4A43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37AC4C5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7FA4DB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0884860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F17846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43E470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bl>
    <w:p w14:paraId="7E202AF9" w14:textId="77777777" w:rsidR="005A21A5" w:rsidRPr="00340270" w:rsidRDefault="005A21A5" w:rsidP="005A21A5">
      <w:pPr>
        <w:rPr>
          <w:rFonts w:ascii="Times New Roman" w:hAnsi="Times New Roman" w:cs="Times New Roman"/>
        </w:rPr>
      </w:pPr>
      <w:r w:rsidRPr="00340270">
        <w:rPr>
          <w:rFonts w:ascii="Times New Roman" w:hAnsi="Times New Roman" w:cs="Times New Roman"/>
        </w:rPr>
        <w:br w:type="page"/>
      </w:r>
    </w:p>
    <w:tbl>
      <w:tblPr>
        <w:tblW w:w="14175" w:type="dxa"/>
        <w:tblInd w:w="108" w:type="dxa"/>
        <w:tblLook w:val="04A0" w:firstRow="1" w:lastRow="0" w:firstColumn="1" w:lastColumn="0" w:noHBand="0" w:noVBand="1"/>
      </w:tblPr>
      <w:tblGrid>
        <w:gridCol w:w="4395"/>
        <w:gridCol w:w="338"/>
        <w:gridCol w:w="338"/>
        <w:gridCol w:w="338"/>
        <w:gridCol w:w="338"/>
        <w:gridCol w:w="603"/>
        <w:gridCol w:w="7825"/>
      </w:tblGrid>
      <w:tr w:rsidR="005A21A5" w:rsidRPr="00340270" w14:paraId="1EB8DF89" w14:textId="77777777" w:rsidTr="0031710C">
        <w:trPr>
          <w:trHeight w:val="285"/>
        </w:trPr>
        <w:tc>
          <w:tcPr>
            <w:tcW w:w="4395" w:type="dxa"/>
            <w:tcBorders>
              <w:top w:val="nil"/>
              <w:left w:val="nil"/>
              <w:bottom w:val="nil"/>
              <w:right w:val="nil"/>
            </w:tcBorders>
            <w:shd w:val="clear" w:color="auto" w:fill="auto"/>
            <w:noWrap/>
            <w:vAlign w:val="bottom"/>
            <w:hideMark/>
          </w:tcPr>
          <w:p w14:paraId="331D839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c>
          <w:tcPr>
            <w:tcW w:w="338" w:type="dxa"/>
            <w:tcBorders>
              <w:top w:val="nil"/>
              <w:left w:val="nil"/>
              <w:bottom w:val="nil"/>
              <w:right w:val="nil"/>
            </w:tcBorders>
            <w:shd w:val="clear" w:color="auto" w:fill="auto"/>
            <w:noWrap/>
            <w:vAlign w:val="bottom"/>
            <w:hideMark/>
          </w:tcPr>
          <w:p w14:paraId="0E4E6937"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71271448"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0341FBEE"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338" w:type="dxa"/>
            <w:tcBorders>
              <w:top w:val="nil"/>
              <w:left w:val="nil"/>
              <w:bottom w:val="nil"/>
              <w:right w:val="nil"/>
            </w:tcBorders>
            <w:shd w:val="clear" w:color="auto" w:fill="auto"/>
            <w:noWrap/>
            <w:vAlign w:val="bottom"/>
            <w:hideMark/>
          </w:tcPr>
          <w:p w14:paraId="156A90FC"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603" w:type="dxa"/>
            <w:tcBorders>
              <w:top w:val="nil"/>
              <w:left w:val="nil"/>
              <w:bottom w:val="nil"/>
              <w:right w:val="nil"/>
            </w:tcBorders>
            <w:shd w:val="clear" w:color="auto" w:fill="auto"/>
            <w:noWrap/>
            <w:vAlign w:val="bottom"/>
            <w:hideMark/>
          </w:tcPr>
          <w:p w14:paraId="3448DDE1" w14:textId="77777777" w:rsidR="005A21A5" w:rsidRPr="00340270" w:rsidRDefault="005A21A5" w:rsidP="0031710C">
            <w:pPr>
              <w:spacing w:after="0" w:line="240" w:lineRule="auto"/>
              <w:rPr>
                <w:rFonts w:ascii="Times New Roman" w:eastAsia="Times New Roman" w:hAnsi="Times New Roman" w:cs="Times New Roman"/>
                <w:kern w:val="0"/>
                <w:sz w:val="20"/>
                <w:szCs w:val="20"/>
                <w:lang w:eastAsia="en-CA"/>
                <w14:ligatures w14:val="none"/>
              </w:rPr>
            </w:pPr>
          </w:p>
        </w:tc>
        <w:tc>
          <w:tcPr>
            <w:tcW w:w="7825" w:type="dxa"/>
            <w:tcBorders>
              <w:top w:val="nil"/>
              <w:left w:val="nil"/>
              <w:bottom w:val="nil"/>
              <w:right w:val="nil"/>
            </w:tcBorders>
          </w:tcPr>
          <w:p w14:paraId="6A74D268" w14:textId="77777777" w:rsidR="005A21A5" w:rsidRPr="00340270" w:rsidRDefault="005A21A5" w:rsidP="0031710C">
            <w:pPr>
              <w:spacing w:after="0" w:line="240" w:lineRule="auto"/>
              <w:jc w:val="center"/>
              <w:rPr>
                <w:rFonts w:ascii="Times New Roman" w:eastAsia="Times New Roman" w:hAnsi="Times New Roman" w:cs="Times New Roman"/>
                <w:kern w:val="0"/>
                <w:sz w:val="20"/>
                <w:szCs w:val="20"/>
                <w:lang w:eastAsia="en-CA"/>
                <w14:ligatures w14:val="none"/>
              </w:rPr>
            </w:pPr>
          </w:p>
        </w:tc>
      </w:tr>
      <w:tr w:rsidR="005A21A5" w:rsidRPr="00340270" w14:paraId="37B09A4E" w14:textId="77777777" w:rsidTr="0031710C">
        <w:trPr>
          <w:trHeight w:val="315"/>
        </w:trPr>
        <w:tc>
          <w:tcPr>
            <w:tcW w:w="6350" w:type="dxa"/>
            <w:gridSpan w:val="6"/>
            <w:tcBorders>
              <w:top w:val="nil"/>
              <w:left w:val="single" w:sz="4" w:space="0" w:color="auto"/>
              <w:bottom w:val="single" w:sz="4" w:space="0" w:color="auto"/>
              <w:right w:val="single" w:sz="4" w:space="0" w:color="000000"/>
            </w:tcBorders>
            <w:shd w:val="clear" w:color="000000" w:fill="A6A6A6"/>
            <w:noWrap/>
            <w:vAlign w:val="bottom"/>
            <w:hideMark/>
          </w:tcPr>
          <w:p w14:paraId="356458FF" w14:textId="4E9E6E79" w:rsidR="005A21A5" w:rsidRPr="00340270" w:rsidRDefault="005C3C88" w:rsidP="0031710C">
            <w:pPr>
              <w:spacing w:after="0" w:line="240" w:lineRule="auto"/>
              <w:rPr>
                <w:rFonts w:ascii="Times New Roman" w:eastAsia="Times New Roman" w:hAnsi="Times New Roman" w:cs="Times New Roman"/>
                <w:b/>
                <w:bCs/>
                <w:color w:val="000000"/>
                <w:kern w:val="0"/>
                <w:sz w:val="24"/>
                <w:szCs w:val="24"/>
                <w:lang w:eastAsia="en-CA"/>
                <w14:ligatures w14:val="none"/>
              </w:rPr>
            </w:pPr>
            <w:r>
              <w:rPr>
                <w:rFonts w:ascii="Times New Roman" w:eastAsia="Times New Roman" w:hAnsi="Times New Roman" w:cs="Times New Roman"/>
                <w:b/>
                <w:bCs/>
                <w:color w:val="000000"/>
                <w:kern w:val="0"/>
                <w:sz w:val="24"/>
                <w:szCs w:val="24"/>
                <w:lang w:eastAsia="en-CA"/>
                <w14:ligatures w14:val="none"/>
              </w:rPr>
              <w:t xml:space="preserve">Exercise 30 – </w:t>
            </w:r>
            <w:r w:rsidR="005A21A5" w:rsidRPr="00340270">
              <w:rPr>
                <w:rFonts w:ascii="Times New Roman" w:eastAsia="Times New Roman" w:hAnsi="Times New Roman" w:cs="Times New Roman"/>
                <w:b/>
                <w:bCs/>
                <w:color w:val="000000"/>
                <w:kern w:val="0"/>
                <w:sz w:val="24"/>
                <w:szCs w:val="24"/>
                <w:lang w:eastAsia="en-CA"/>
                <w14:ligatures w14:val="none"/>
              </w:rPr>
              <w:t>Radio Communication</w:t>
            </w:r>
          </w:p>
        </w:tc>
        <w:tc>
          <w:tcPr>
            <w:tcW w:w="7825" w:type="dxa"/>
            <w:tcBorders>
              <w:top w:val="nil"/>
              <w:left w:val="single" w:sz="4" w:space="0" w:color="auto"/>
              <w:bottom w:val="single" w:sz="4" w:space="0" w:color="auto"/>
              <w:right w:val="single" w:sz="4" w:space="0" w:color="000000"/>
            </w:tcBorders>
            <w:shd w:val="clear" w:color="000000" w:fill="A6A6A6"/>
          </w:tcPr>
          <w:p w14:paraId="65B6FA63" w14:textId="77777777" w:rsidR="005A21A5" w:rsidRPr="00340270" w:rsidRDefault="005A21A5" w:rsidP="0031710C">
            <w:pPr>
              <w:spacing w:after="0" w:line="240" w:lineRule="auto"/>
              <w:jc w:val="center"/>
              <w:rPr>
                <w:rFonts w:ascii="Times New Roman" w:eastAsia="Times New Roman" w:hAnsi="Times New Roman" w:cs="Times New Roman"/>
                <w:b/>
                <w:bCs/>
                <w:color w:val="000000"/>
                <w:kern w:val="0"/>
                <w:sz w:val="24"/>
                <w:szCs w:val="24"/>
                <w:lang w:eastAsia="en-CA"/>
                <w14:ligatures w14:val="none"/>
              </w:rPr>
            </w:pPr>
            <w:r w:rsidRPr="00340270">
              <w:rPr>
                <w:rFonts w:ascii="Times New Roman" w:eastAsia="Times New Roman" w:hAnsi="Times New Roman" w:cs="Times New Roman"/>
                <w:b/>
                <w:bCs/>
                <w:color w:val="000000"/>
                <w:kern w:val="0"/>
                <w:sz w:val="24"/>
                <w:szCs w:val="24"/>
                <w:lang w:eastAsia="en-CA"/>
                <w14:ligatures w14:val="none"/>
              </w:rPr>
              <w:t>Comments/Justifications</w:t>
            </w:r>
          </w:p>
        </w:tc>
      </w:tr>
      <w:tr w:rsidR="005A21A5" w:rsidRPr="00340270" w14:paraId="19E2CFDE" w14:textId="77777777" w:rsidTr="0031710C">
        <w:trPr>
          <w:trHeight w:val="315"/>
        </w:trPr>
        <w:tc>
          <w:tcPr>
            <w:tcW w:w="14175" w:type="dxa"/>
            <w:gridSpan w:val="7"/>
            <w:tcBorders>
              <w:top w:val="single" w:sz="4" w:space="0" w:color="auto"/>
              <w:left w:val="single" w:sz="4" w:space="0" w:color="auto"/>
              <w:bottom w:val="nil"/>
              <w:right w:val="single" w:sz="4" w:space="0" w:color="000000"/>
            </w:tcBorders>
            <w:shd w:val="clear" w:color="000000" w:fill="D9D9D9"/>
            <w:vAlign w:val="center"/>
            <w:hideMark/>
          </w:tcPr>
          <w:p w14:paraId="0D1C8339"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select appropriate frequencies for facilities to be used</w:t>
            </w:r>
          </w:p>
        </w:tc>
      </w:tr>
      <w:tr w:rsidR="005A21A5" w:rsidRPr="00340270" w14:paraId="2625C357"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D4D26E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03DB438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0DBADF2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550E87D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297F472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12D9BED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single" w:sz="4" w:space="0" w:color="auto"/>
              <w:left w:val="nil"/>
              <w:bottom w:val="single" w:sz="4" w:space="0" w:color="auto"/>
              <w:right w:val="single" w:sz="4" w:space="0" w:color="auto"/>
            </w:tcBorders>
          </w:tcPr>
          <w:p w14:paraId="467C35B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8B2A8AE" w14:textId="77777777" w:rsidTr="0031710C">
        <w:trPr>
          <w:trHeight w:val="315"/>
        </w:trPr>
        <w:tc>
          <w:tcPr>
            <w:tcW w:w="14175" w:type="dxa"/>
            <w:gridSpan w:val="7"/>
            <w:tcBorders>
              <w:top w:val="single" w:sz="4" w:space="0" w:color="auto"/>
              <w:left w:val="single" w:sz="4" w:space="0" w:color="auto"/>
              <w:bottom w:val="nil"/>
              <w:right w:val="single" w:sz="4" w:space="0" w:color="000000"/>
            </w:tcBorders>
            <w:shd w:val="clear" w:color="000000" w:fill="D9D9D9"/>
            <w:vAlign w:val="center"/>
            <w:hideMark/>
          </w:tcPr>
          <w:p w14:paraId="11C39EE0"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demonstrate a practical knowledge of the radio/avionics installation in the aircraft</w:t>
            </w:r>
          </w:p>
        </w:tc>
      </w:tr>
      <w:tr w:rsidR="005A21A5" w:rsidRPr="00340270" w14:paraId="3FD41F64"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8FDE29F"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5EEBA53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112DCBF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24F71AF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36D2A48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49FF130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single" w:sz="4" w:space="0" w:color="auto"/>
              <w:left w:val="nil"/>
              <w:bottom w:val="single" w:sz="4" w:space="0" w:color="auto"/>
              <w:right w:val="single" w:sz="4" w:space="0" w:color="auto"/>
            </w:tcBorders>
          </w:tcPr>
          <w:p w14:paraId="598AE08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CB73712" w14:textId="77777777" w:rsidTr="0031710C">
        <w:trPr>
          <w:trHeight w:val="285"/>
        </w:trPr>
        <w:tc>
          <w:tcPr>
            <w:tcW w:w="14175" w:type="dxa"/>
            <w:gridSpan w:val="7"/>
            <w:tcBorders>
              <w:top w:val="single" w:sz="4" w:space="0" w:color="auto"/>
              <w:left w:val="single" w:sz="4" w:space="0" w:color="auto"/>
              <w:bottom w:val="nil"/>
              <w:right w:val="single" w:sz="4" w:space="0" w:color="000000"/>
            </w:tcBorders>
            <w:shd w:val="clear" w:color="000000" w:fill="D9D9D9"/>
            <w:vAlign w:val="center"/>
            <w:hideMark/>
          </w:tcPr>
          <w:p w14:paraId="47C50756"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transmit using recommended phraseology while demonstrating an efficient and understandable use of the English or French language, as appropriate</w:t>
            </w:r>
          </w:p>
        </w:tc>
      </w:tr>
      <w:tr w:rsidR="005A21A5" w:rsidRPr="00340270" w14:paraId="6D22CDAD"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BC89CA8"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6A2EC14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1EB8CDD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32BE0BF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3FDE18E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466D969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single" w:sz="4" w:space="0" w:color="auto"/>
              <w:left w:val="nil"/>
              <w:bottom w:val="single" w:sz="4" w:space="0" w:color="auto"/>
              <w:right w:val="single" w:sz="4" w:space="0" w:color="auto"/>
            </w:tcBorders>
          </w:tcPr>
          <w:p w14:paraId="75377F7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28BA3CD" w14:textId="77777777" w:rsidTr="0031710C">
        <w:trPr>
          <w:trHeight w:val="285"/>
        </w:trPr>
        <w:tc>
          <w:tcPr>
            <w:tcW w:w="14175" w:type="dxa"/>
            <w:gridSpan w:val="7"/>
            <w:tcBorders>
              <w:top w:val="nil"/>
              <w:left w:val="single" w:sz="4" w:space="0" w:color="auto"/>
              <w:bottom w:val="nil"/>
              <w:right w:val="single" w:sz="4" w:space="0" w:color="000000"/>
            </w:tcBorders>
            <w:shd w:val="clear" w:color="000000" w:fill="D9D9D9"/>
            <w:vAlign w:val="center"/>
            <w:hideMark/>
          </w:tcPr>
          <w:p w14:paraId="6B395C02"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acknowledge and comply with radio communications and ATC instructions</w:t>
            </w:r>
          </w:p>
        </w:tc>
      </w:tr>
      <w:tr w:rsidR="005A21A5" w:rsidRPr="00340270" w14:paraId="0D6B6C1E" w14:textId="77777777" w:rsidTr="0031710C">
        <w:trPr>
          <w:trHeight w:val="315"/>
        </w:trPr>
        <w:tc>
          <w:tcPr>
            <w:tcW w:w="4395" w:type="dxa"/>
            <w:tcBorders>
              <w:top w:val="single" w:sz="4" w:space="0" w:color="auto"/>
              <w:left w:val="single" w:sz="4" w:space="0" w:color="auto"/>
              <w:bottom w:val="nil"/>
              <w:right w:val="single" w:sz="4" w:space="0" w:color="auto"/>
            </w:tcBorders>
            <w:shd w:val="clear" w:color="auto" w:fill="auto"/>
            <w:vAlign w:val="center"/>
            <w:hideMark/>
          </w:tcPr>
          <w:p w14:paraId="1217B8A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3314B07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3BC1D8F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16AD1D2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0A44151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70EA0ED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single" w:sz="4" w:space="0" w:color="auto"/>
              <w:left w:val="nil"/>
              <w:bottom w:val="single" w:sz="4" w:space="0" w:color="auto"/>
              <w:right w:val="single" w:sz="4" w:space="0" w:color="auto"/>
            </w:tcBorders>
          </w:tcPr>
          <w:p w14:paraId="5E480EC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74DF2652"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D1F787D"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6B5E391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18C0ED9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C668EC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580E7A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D43A65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7514C0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1BA4EBE" w14:textId="77777777" w:rsidTr="0031710C">
        <w:trPr>
          <w:trHeight w:val="285"/>
        </w:trPr>
        <w:tc>
          <w:tcPr>
            <w:tcW w:w="14175" w:type="dxa"/>
            <w:gridSpan w:val="7"/>
            <w:tcBorders>
              <w:top w:val="nil"/>
              <w:left w:val="single" w:sz="4" w:space="0" w:color="auto"/>
              <w:bottom w:val="nil"/>
              <w:right w:val="single" w:sz="4" w:space="0" w:color="000000"/>
            </w:tcBorders>
            <w:shd w:val="clear" w:color="000000" w:fill="D9D9D9"/>
            <w:vAlign w:val="center"/>
            <w:hideMark/>
          </w:tcPr>
          <w:p w14:paraId="2FCE204F"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maintain a “listening watch” and making appropriate radio calls on the appropriate frequency applicable to the airspace or training area</w:t>
            </w:r>
          </w:p>
        </w:tc>
      </w:tr>
      <w:tr w:rsidR="005A21A5" w:rsidRPr="00340270" w14:paraId="35705011" w14:textId="77777777" w:rsidTr="0031710C">
        <w:trPr>
          <w:trHeight w:val="315"/>
        </w:trPr>
        <w:tc>
          <w:tcPr>
            <w:tcW w:w="4395" w:type="dxa"/>
            <w:tcBorders>
              <w:top w:val="single" w:sz="4" w:space="0" w:color="auto"/>
              <w:left w:val="single" w:sz="4" w:space="0" w:color="auto"/>
              <w:bottom w:val="nil"/>
              <w:right w:val="single" w:sz="4" w:space="0" w:color="auto"/>
            </w:tcBorders>
            <w:shd w:val="clear" w:color="auto" w:fill="auto"/>
            <w:vAlign w:val="center"/>
            <w:hideMark/>
          </w:tcPr>
          <w:p w14:paraId="336B92E9"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40EFBDD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4853196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3703648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1833970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0E35020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single" w:sz="4" w:space="0" w:color="auto"/>
              <w:left w:val="nil"/>
              <w:bottom w:val="single" w:sz="4" w:space="0" w:color="auto"/>
              <w:right w:val="single" w:sz="4" w:space="0" w:color="auto"/>
            </w:tcBorders>
          </w:tcPr>
          <w:p w14:paraId="229B289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129A85A"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0BC6CA6"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47A0F94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58875A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F17805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3A31AD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43497B6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750FFB5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7125D13" w14:textId="77777777" w:rsidTr="0031710C">
        <w:trPr>
          <w:trHeight w:val="315"/>
        </w:trPr>
        <w:tc>
          <w:tcPr>
            <w:tcW w:w="14175" w:type="dxa"/>
            <w:gridSpan w:val="7"/>
            <w:tcBorders>
              <w:top w:val="single" w:sz="4" w:space="0" w:color="auto"/>
              <w:left w:val="single" w:sz="4" w:space="0" w:color="auto"/>
              <w:bottom w:val="nil"/>
              <w:right w:val="single" w:sz="4" w:space="0" w:color="000000"/>
            </w:tcBorders>
            <w:shd w:val="clear" w:color="000000" w:fill="D9D9D9"/>
            <w:vAlign w:val="center"/>
            <w:hideMark/>
          </w:tcPr>
          <w:p w14:paraId="362C284A"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comply with or demonstrate a practical knowledge of ATC light signals</w:t>
            </w:r>
          </w:p>
        </w:tc>
      </w:tr>
      <w:tr w:rsidR="005A21A5" w:rsidRPr="00340270" w14:paraId="2CB32984"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6897E10"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13B615B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4B6ACDB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5B63AC7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19DC452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3255763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single" w:sz="4" w:space="0" w:color="auto"/>
              <w:left w:val="nil"/>
              <w:bottom w:val="single" w:sz="4" w:space="0" w:color="auto"/>
              <w:right w:val="single" w:sz="4" w:space="0" w:color="auto"/>
            </w:tcBorders>
          </w:tcPr>
          <w:p w14:paraId="13A499F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110001C" w14:textId="77777777" w:rsidTr="0031710C">
        <w:trPr>
          <w:trHeight w:val="285"/>
        </w:trPr>
        <w:tc>
          <w:tcPr>
            <w:tcW w:w="14175" w:type="dxa"/>
            <w:gridSpan w:val="7"/>
            <w:tcBorders>
              <w:top w:val="single" w:sz="4" w:space="0" w:color="auto"/>
              <w:left w:val="single" w:sz="4" w:space="0" w:color="auto"/>
              <w:bottom w:val="nil"/>
              <w:right w:val="single" w:sz="4" w:space="0" w:color="000000"/>
            </w:tcBorders>
            <w:shd w:val="clear" w:color="000000" w:fill="D9D9D9"/>
            <w:vAlign w:val="center"/>
            <w:hideMark/>
          </w:tcPr>
          <w:p w14:paraId="704C7ACD"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demonstrate or explain the correct procedure for obtaining emergency radar assistance or a Special VFR clearance</w:t>
            </w:r>
          </w:p>
        </w:tc>
      </w:tr>
      <w:tr w:rsidR="005A21A5" w:rsidRPr="00340270" w14:paraId="2483A578" w14:textId="77777777" w:rsidTr="0031710C">
        <w:trPr>
          <w:trHeight w:val="315"/>
        </w:trPr>
        <w:tc>
          <w:tcPr>
            <w:tcW w:w="4395" w:type="dxa"/>
            <w:tcBorders>
              <w:top w:val="single" w:sz="4" w:space="0" w:color="auto"/>
              <w:left w:val="single" w:sz="4" w:space="0" w:color="auto"/>
              <w:bottom w:val="nil"/>
              <w:right w:val="single" w:sz="4" w:space="0" w:color="auto"/>
            </w:tcBorders>
            <w:shd w:val="clear" w:color="auto" w:fill="auto"/>
            <w:vAlign w:val="center"/>
            <w:hideMark/>
          </w:tcPr>
          <w:p w14:paraId="1DE112E8"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5E9F14D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17F0402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76DAA24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3C91B81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3D50534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single" w:sz="4" w:space="0" w:color="auto"/>
              <w:left w:val="nil"/>
              <w:bottom w:val="single" w:sz="4" w:space="0" w:color="auto"/>
              <w:right w:val="single" w:sz="4" w:space="0" w:color="auto"/>
            </w:tcBorders>
          </w:tcPr>
          <w:p w14:paraId="4D96929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7C59FF1"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96FBFE9"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7F224D3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61FA508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5AF0924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A2886F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FCE44B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072DEC0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5F0023D2" w14:textId="77777777" w:rsidTr="0031710C">
        <w:trPr>
          <w:trHeight w:val="315"/>
        </w:trPr>
        <w:tc>
          <w:tcPr>
            <w:tcW w:w="14175" w:type="dxa"/>
            <w:gridSpan w:val="7"/>
            <w:tcBorders>
              <w:top w:val="single" w:sz="4" w:space="0" w:color="auto"/>
              <w:left w:val="single" w:sz="4" w:space="0" w:color="auto"/>
              <w:bottom w:val="nil"/>
              <w:right w:val="single" w:sz="4" w:space="0" w:color="000000"/>
            </w:tcBorders>
            <w:shd w:val="clear" w:color="000000" w:fill="D9D9D9"/>
            <w:vAlign w:val="center"/>
            <w:hideMark/>
          </w:tcPr>
          <w:p w14:paraId="4395A5A3"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explain how to obtain weather information from a radio facility</w:t>
            </w:r>
          </w:p>
        </w:tc>
      </w:tr>
      <w:tr w:rsidR="005A21A5" w:rsidRPr="00340270" w14:paraId="595D77D0" w14:textId="77777777" w:rsidTr="0031710C">
        <w:trPr>
          <w:trHeight w:val="315"/>
        </w:trPr>
        <w:tc>
          <w:tcPr>
            <w:tcW w:w="4395" w:type="dxa"/>
            <w:tcBorders>
              <w:top w:val="single" w:sz="4" w:space="0" w:color="auto"/>
              <w:left w:val="single" w:sz="4" w:space="0" w:color="auto"/>
              <w:bottom w:val="nil"/>
              <w:right w:val="single" w:sz="4" w:space="0" w:color="auto"/>
            </w:tcBorders>
            <w:shd w:val="clear" w:color="auto" w:fill="auto"/>
            <w:vAlign w:val="center"/>
            <w:hideMark/>
          </w:tcPr>
          <w:p w14:paraId="236B25A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6091376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3E06AD2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212C8E8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4563913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17C737E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single" w:sz="4" w:space="0" w:color="auto"/>
              <w:left w:val="nil"/>
              <w:bottom w:val="single" w:sz="4" w:space="0" w:color="auto"/>
              <w:right w:val="single" w:sz="4" w:space="0" w:color="auto"/>
            </w:tcBorders>
          </w:tcPr>
          <w:p w14:paraId="50B8B75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7CD5E8D"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1CA5B26"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7B17B2E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5737D3C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3C4ADF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B51F44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1215400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447211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1FBED1F9" w14:textId="77777777" w:rsidTr="0031710C">
        <w:trPr>
          <w:trHeight w:val="285"/>
        </w:trPr>
        <w:tc>
          <w:tcPr>
            <w:tcW w:w="14175" w:type="dxa"/>
            <w:gridSpan w:val="7"/>
            <w:tcBorders>
              <w:top w:val="single" w:sz="4" w:space="0" w:color="auto"/>
              <w:left w:val="single" w:sz="4" w:space="0" w:color="auto"/>
              <w:bottom w:val="nil"/>
              <w:right w:val="single" w:sz="4" w:space="0" w:color="000000"/>
            </w:tcBorders>
            <w:shd w:val="clear" w:color="000000" w:fill="D9D9D9"/>
            <w:vAlign w:val="center"/>
            <w:hideMark/>
          </w:tcPr>
          <w:p w14:paraId="2CB10FFB"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explain how to use correct emergency communication procedures, the use of transponder codes and cellphone backup in the event of radio communications failure</w:t>
            </w:r>
          </w:p>
        </w:tc>
      </w:tr>
      <w:tr w:rsidR="005A21A5" w:rsidRPr="00340270" w14:paraId="042ADD2C" w14:textId="77777777" w:rsidTr="0031710C">
        <w:trPr>
          <w:trHeight w:val="315"/>
        </w:trPr>
        <w:tc>
          <w:tcPr>
            <w:tcW w:w="4395" w:type="dxa"/>
            <w:tcBorders>
              <w:top w:val="single" w:sz="4" w:space="0" w:color="auto"/>
              <w:left w:val="single" w:sz="4" w:space="0" w:color="auto"/>
              <w:bottom w:val="nil"/>
              <w:right w:val="single" w:sz="4" w:space="0" w:color="auto"/>
            </w:tcBorders>
            <w:shd w:val="clear" w:color="auto" w:fill="auto"/>
            <w:vAlign w:val="center"/>
            <w:hideMark/>
          </w:tcPr>
          <w:p w14:paraId="768A035D"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Application of Procedures</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27AFF2A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23FDECA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5F6BBA2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42D11F9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6BB5D140"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single" w:sz="4" w:space="0" w:color="auto"/>
              <w:left w:val="nil"/>
              <w:bottom w:val="single" w:sz="4" w:space="0" w:color="auto"/>
              <w:right w:val="single" w:sz="4" w:space="0" w:color="auto"/>
            </w:tcBorders>
          </w:tcPr>
          <w:p w14:paraId="3929659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2D203F6D"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B73A4DE"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Communication</w:t>
            </w:r>
          </w:p>
        </w:tc>
        <w:tc>
          <w:tcPr>
            <w:tcW w:w="338" w:type="dxa"/>
            <w:tcBorders>
              <w:top w:val="nil"/>
              <w:left w:val="nil"/>
              <w:bottom w:val="single" w:sz="4" w:space="0" w:color="auto"/>
              <w:right w:val="single" w:sz="4" w:space="0" w:color="auto"/>
            </w:tcBorders>
            <w:shd w:val="clear" w:color="auto" w:fill="auto"/>
            <w:noWrap/>
            <w:vAlign w:val="center"/>
            <w:hideMark/>
          </w:tcPr>
          <w:p w14:paraId="1E88C83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075D1A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42F8CE2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5E0AA4B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95EA66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1F236D2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037E32CB" w14:textId="77777777" w:rsidTr="0031710C">
        <w:trPr>
          <w:trHeight w:val="285"/>
        </w:trPr>
        <w:tc>
          <w:tcPr>
            <w:tcW w:w="141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492DF78A" w14:textId="77777777" w:rsidR="005A21A5" w:rsidRPr="00340270" w:rsidRDefault="005A21A5" w:rsidP="0031710C">
            <w:pPr>
              <w:spacing w:after="0" w:line="240" w:lineRule="auto"/>
              <w:rPr>
                <w:rFonts w:ascii="Times New Roman" w:eastAsia="Times New Roman" w:hAnsi="Times New Roman" w:cs="Times New Roman"/>
                <w:b/>
                <w:bCs/>
                <w:color w:val="000000"/>
                <w:kern w:val="0"/>
                <w:sz w:val="20"/>
                <w:szCs w:val="20"/>
                <w:lang w:eastAsia="en-CA"/>
                <w14:ligatures w14:val="none"/>
              </w:rPr>
            </w:pPr>
            <w:r w:rsidRPr="00340270">
              <w:rPr>
                <w:rFonts w:ascii="Times New Roman" w:eastAsia="Times New Roman" w:hAnsi="Times New Roman" w:cs="Times New Roman"/>
                <w:b/>
                <w:bCs/>
                <w:color w:val="000000"/>
                <w:kern w:val="0"/>
                <w:sz w:val="20"/>
                <w:szCs w:val="20"/>
                <w:lang w:eastAsia="en-CA"/>
                <w14:ligatures w14:val="none"/>
              </w:rPr>
              <w:t>OVERALL</w:t>
            </w:r>
          </w:p>
        </w:tc>
      </w:tr>
      <w:tr w:rsidR="005A21A5" w:rsidRPr="00340270" w14:paraId="0A26F6A4"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1B6F3811"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LEADERSHIP and TEAMWORK</w:t>
            </w:r>
          </w:p>
        </w:tc>
        <w:tc>
          <w:tcPr>
            <w:tcW w:w="338" w:type="dxa"/>
            <w:tcBorders>
              <w:top w:val="nil"/>
              <w:left w:val="nil"/>
              <w:bottom w:val="single" w:sz="4" w:space="0" w:color="auto"/>
              <w:right w:val="single" w:sz="4" w:space="0" w:color="auto"/>
            </w:tcBorders>
            <w:shd w:val="clear" w:color="auto" w:fill="auto"/>
            <w:noWrap/>
            <w:vAlign w:val="center"/>
            <w:hideMark/>
          </w:tcPr>
          <w:p w14:paraId="14C69EFF"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22CE66A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63457347"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7A645DB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776CC132"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223C9B85"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66E0D086"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13D0A355"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PROBLEM SOLVING and DECISION-MAKING</w:t>
            </w:r>
          </w:p>
        </w:tc>
        <w:tc>
          <w:tcPr>
            <w:tcW w:w="338" w:type="dxa"/>
            <w:tcBorders>
              <w:top w:val="nil"/>
              <w:left w:val="nil"/>
              <w:bottom w:val="single" w:sz="4" w:space="0" w:color="auto"/>
              <w:right w:val="single" w:sz="4" w:space="0" w:color="auto"/>
            </w:tcBorders>
            <w:shd w:val="clear" w:color="auto" w:fill="auto"/>
            <w:noWrap/>
            <w:vAlign w:val="center"/>
            <w:hideMark/>
          </w:tcPr>
          <w:p w14:paraId="4616BEBB"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719FF76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20E23036"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206057B8"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2B11E7FD"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68FDACF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45D47973" w14:textId="77777777" w:rsidTr="0031710C">
        <w:trPr>
          <w:trHeight w:val="315"/>
        </w:trPr>
        <w:tc>
          <w:tcPr>
            <w:tcW w:w="4395" w:type="dxa"/>
            <w:tcBorders>
              <w:top w:val="nil"/>
              <w:left w:val="single" w:sz="4" w:space="0" w:color="auto"/>
              <w:bottom w:val="nil"/>
              <w:right w:val="single" w:sz="4" w:space="0" w:color="auto"/>
            </w:tcBorders>
            <w:shd w:val="clear" w:color="auto" w:fill="auto"/>
            <w:vAlign w:val="center"/>
            <w:hideMark/>
          </w:tcPr>
          <w:p w14:paraId="59AC943F"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SITUATIONAL AWARENESS</w:t>
            </w:r>
          </w:p>
        </w:tc>
        <w:tc>
          <w:tcPr>
            <w:tcW w:w="338" w:type="dxa"/>
            <w:tcBorders>
              <w:top w:val="nil"/>
              <w:left w:val="nil"/>
              <w:bottom w:val="single" w:sz="4" w:space="0" w:color="auto"/>
              <w:right w:val="single" w:sz="4" w:space="0" w:color="auto"/>
            </w:tcBorders>
            <w:shd w:val="clear" w:color="auto" w:fill="auto"/>
            <w:noWrap/>
            <w:vAlign w:val="center"/>
            <w:hideMark/>
          </w:tcPr>
          <w:p w14:paraId="4CC0207C"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01AB0899"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1975770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4A63154A"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5634A40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3C84985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r w:rsidR="005A21A5" w:rsidRPr="00340270" w14:paraId="3330C67F" w14:textId="77777777" w:rsidTr="0031710C">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3440DB1" w14:textId="77777777" w:rsidR="005A21A5" w:rsidRPr="00340270" w:rsidRDefault="005A21A5" w:rsidP="0031710C">
            <w:pPr>
              <w:spacing w:after="0" w:line="240" w:lineRule="auto"/>
              <w:jc w:val="right"/>
              <w:rPr>
                <w:rFonts w:ascii="Times New Roman" w:eastAsia="Times New Roman" w:hAnsi="Times New Roman" w:cs="Times New Roman"/>
                <w:i/>
                <w:iCs/>
                <w:color w:val="000000"/>
                <w:kern w:val="0"/>
                <w:sz w:val="20"/>
                <w:szCs w:val="20"/>
                <w:lang w:eastAsia="en-CA"/>
                <w14:ligatures w14:val="none"/>
              </w:rPr>
            </w:pPr>
            <w:r w:rsidRPr="00340270">
              <w:rPr>
                <w:rFonts w:ascii="Times New Roman" w:eastAsia="Times New Roman" w:hAnsi="Times New Roman" w:cs="Times New Roman"/>
                <w:i/>
                <w:iCs/>
                <w:color w:val="000000"/>
                <w:kern w:val="0"/>
                <w:sz w:val="20"/>
                <w:szCs w:val="20"/>
                <w:lang w:eastAsia="en-CA"/>
                <w14:ligatures w14:val="none"/>
              </w:rPr>
              <w:t>WORKLOAD MANAGEMENT</w:t>
            </w:r>
          </w:p>
        </w:tc>
        <w:tc>
          <w:tcPr>
            <w:tcW w:w="338" w:type="dxa"/>
            <w:tcBorders>
              <w:top w:val="nil"/>
              <w:left w:val="nil"/>
              <w:bottom w:val="single" w:sz="4" w:space="0" w:color="auto"/>
              <w:right w:val="single" w:sz="4" w:space="0" w:color="auto"/>
            </w:tcBorders>
            <w:shd w:val="clear" w:color="auto" w:fill="auto"/>
            <w:noWrap/>
            <w:vAlign w:val="center"/>
            <w:hideMark/>
          </w:tcPr>
          <w:p w14:paraId="64CDFBC4"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1</w:t>
            </w:r>
          </w:p>
        </w:tc>
        <w:tc>
          <w:tcPr>
            <w:tcW w:w="338" w:type="dxa"/>
            <w:tcBorders>
              <w:top w:val="nil"/>
              <w:left w:val="nil"/>
              <w:bottom w:val="single" w:sz="4" w:space="0" w:color="auto"/>
              <w:right w:val="single" w:sz="4" w:space="0" w:color="auto"/>
            </w:tcBorders>
            <w:shd w:val="clear" w:color="auto" w:fill="auto"/>
            <w:noWrap/>
            <w:vAlign w:val="center"/>
            <w:hideMark/>
          </w:tcPr>
          <w:p w14:paraId="4D407E73"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2</w:t>
            </w:r>
          </w:p>
        </w:tc>
        <w:tc>
          <w:tcPr>
            <w:tcW w:w="338" w:type="dxa"/>
            <w:tcBorders>
              <w:top w:val="nil"/>
              <w:left w:val="nil"/>
              <w:bottom w:val="single" w:sz="4" w:space="0" w:color="auto"/>
              <w:right w:val="single" w:sz="4" w:space="0" w:color="auto"/>
            </w:tcBorders>
            <w:shd w:val="clear" w:color="auto" w:fill="auto"/>
            <w:noWrap/>
            <w:vAlign w:val="center"/>
            <w:hideMark/>
          </w:tcPr>
          <w:p w14:paraId="3E3FD00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3</w:t>
            </w:r>
          </w:p>
        </w:tc>
        <w:tc>
          <w:tcPr>
            <w:tcW w:w="338" w:type="dxa"/>
            <w:tcBorders>
              <w:top w:val="nil"/>
              <w:left w:val="nil"/>
              <w:bottom w:val="single" w:sz="4" w:space="0" w:color="auto"/>
              <w:right w:val="single" w:sz="4" w:space="0" w:color="auto"/>
            </w:tcBorders>
            <w:shd w:val="clear" w:color="auto" w:fill="auto"/>
            <w:noWrap/>
            <w:vAlign w:val="center"/>
            <w:hideMark/>
          </w:tcPr>
          <w:p w14:paraId="311B821E"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4</w:t>
            </w:r>
          </w:p>
        </w:tc>
        <w:tc>
          <w:tcPr>
            <w:tcW w:w="603" w:type="dxa"/>
            <w:tcBorders>
              <w:top w:val="nil"/>
              <w:left w:val="nil"/>
              <w:bottom w:val="single" w:sz="4" w:space="0" w:color="auto"/>
              <w:right w:val="single" w:sz="4" w:space="0" w:color="auto"/>
            </w:tcBorders>
            <w:shd w:val="clear" w:color="auto" w:fill="auto"/>
            <w:noWrap/>
            <w:vAlign w:val="center"/>
            <w:hideMark/>
          </w:tcPr>
          <w:p w14:paraId="075B84E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r w:rsidRPr="00340270">
              <w:rPr>
                <w:rFonts w:ascii="Times New Roman" w:eastAsia="Times New Roman" w:hAnsi="Times New Roman" w:cs="Times New Roman"/>
                <w:i/>
                <w:iCs/>
                <w:color w:val="000000"/>
                <w:kern w:val="0"/>
                <w:sz w:val="24"/>
                <w:szCs w:val="24"/>
                <w:lang w:eastAsia="en-CA"/>
                <w14:ligatures w14:val="none"/>
              </w:rPr>
              <w:t>N/A</w:t>
            </w:r>
          </w:p>
        </w:tc>
        <w:tc>
          <w:tcPr>
            <w:tcW w:w="7825" w:type="dxa"/>
            <w:tcBorders>
              <w:top w:val="nil"/>
              <w:left w:val="nil"/>
              <w:bottom w:val="single" w:sz="4" w:space="0" w:color="auto"/>
              <w:right w:val="single" w:sz="4" w:space="0" w:color="auto"/>
            </w:tcBorders>
          </w:tcPr>
          <w:p w14:paraId="5D056641" w14:textId="77777777" w:rsidR="005A21A5" w:rsidRPr="00340270" w:rsidRDefault="005A21A5" w:rsidP="0031710C">
            <w:pPr>
              <w:spacing w:after="0" w:line="240" w:lineRule="auto"/>
              <w:jc w:val="center"/>
              <w:rPr>
                <w:rFonts w:ascii="Times New Roman" w:eastAsia="Times New Roman" w:hAnsi="Times New Roman" w:cs="Times New Roman"/>
                <w:i/>
                <w:iCs/>
                <w:color w:val="000000"/>
                <w:kern w:val="0"/>
                <w:sz w:val="24"/>
                <w:szCs w:val="24"/>
                <w:lang w:eastAsia="en-CA"/>
                <w14:ligatures w14:val="none"/>
              </w:rPr>
            </w:pPr>
          </w:p>
        </w:tc>
      </w:tr>
    </w:tbl>
    <w:p w14:paraId="713BCBC7" w14:textId="77777777" w:rsidR="005A21A5" w:rsidRPr="00340270" w:rsidRDefault="005A21A5" w:rsidP="005A21A5">
      <w:pPr>
        <w:rPr>
          <w:rFonts w:ascii="Times New Roman" w:hAnsi="Times New Roman" w:cs="Times New Roman"/>
        </w:rPr>
      </w:pPr>
    </w:p>
    <w:p w14:paraId="34F38509" w14:textId="77777777" w:rsidR="005A21A5" w:rsidRDefault="005A21A5" w:rsidP="00BE7653">
      <w:pPr>
        <w:snapToGrid w:val="0"/>
        <w:spacing w:after="0" w:line="240" w:lineRule="auto"/>
        <w:ind w:firstLine="720"/>
        <w:rPr>
          <w:rFonts w:ascii="Times New Roman" w:hAnsi="Times New Roman" w:cs="Times New Roman"/>
          <w:b/>
          <w:bCs/>
          <w:sz w:val="24"/>
          <w:szCs w:val="24"/>
        </w:rPr>
      </w:pPr>
    </w:p>
    <w:p w14:paraId="7AE2958B" w14:textId="77777777" w:rsidR="00F976D9" w:rsidRDefault="00F976D9" w:rsidP="00BE7653">
      <w:pPr>
        <w:snapToGrid w:val="0"/>
        <w:spacing w:after="0" w:line="240" w:lineRule="auto"/>
        <w:ind w:firstLine="720"/>
        <w:rPr>
          <w:rFonts w:ascii="Times New Roman" w:hAnsi="Times New Roman" w:cs="Times New Roman"/>
          <w:b/>
          <w:bCs/>
          <w:sz w:val="24"/>
          <w:szCs w:val="24"/>
        </w:rPr>
      </w:pPr>
    </w:p>
    <w:p w14:paraId="6A3C2C7F" w14:textId="77777777" w:rsidR="00F976D9" w:rsidRDefault="00F976D9" w:rsidP="00BE7653">
      <w:pPr>
        <w:snapToGrid w:val="0"/>
        <w:spacing w:after="0" w:line="240" w:lineRule="auto"/>
        <w:ind w:firstLine="720"/>
        <w:rPr>
          <w:rFonts w:ascii="Times New Roman" w:hAnsi="Times New Roman" w:cs="Times New Roman"/>
          <w:b/>
          <w:bCs/>
          <w:sz w:val="24"/>
          <w:szCs w:val="24"/>
        </w:rPr>
      </w:pPr>
    </w:p>
    <w:p w14:paraId="5F3FFF71" w14:textId="77777777" w:rsidR="00F976D9" w:rsidRDefault="00F976D9" w:rsidP="00BE7653">
      <w:pPr>
        <w:snapToGrid w:val="0"/>
        <w:spacing w:after="0" w:line="240" w:lineRule="auto"/>
        <w:ind w:firstLine="720"/>
        <w:rPr>
          <w:rFonts w:ascii="Times New Roman" w:hAnsi="Times New Roman" w:cs="Times New Roman"/>
          <w:b/>
          <w:bCs/>
          <w:sz w:val="24"/>
          <w:szCs w:val="24"/>
        </w:rPr>
      </w:pPr>
    </w:p>
    <w:p w14:paraId="2C971FF4" w14:textId="77777777" w:rsidR="00F976D9" w:rsidRDefault="00F976D9" w:rsidP="00BE7653">
      <w:pPr>
        <w:snapToGrid w:val="0"/>
        <w:spacing w:after="0" w:line="240" w:lineRule="auto"/>
        <w:ind w:firstLine="720"/>
        <w:rPr>
          <w:rFonts w:ascii="Times New Roman" w:hAnsi="Times New Roman" w:cs="Times New Roman"/>
          <w:b/>
          <w:bCs/>
          <w:sz w:val="24"/>
          <w:szCs w:val="24"/>
        </w:rPr>
      </w:pPr>
    </w:p>
    <w:p w14:paraId="07F7323F" w14:textId="77777777" w:rsidR="00F976D9" w:rsidRDefault="00F976D9" w:rsidP="00BE7653">
      <w:pPr>
        <w:snapToGrid w:val="0"/>
        <w:spacing w:after="0" w:line="240" w:lineRule="auto"/>
        <w:ind w:firstLine="720"/>
        <w:rPr>
          <w:rFonts w:ascii="Times New Roman" w:hAnsi="Times New Roman" w:cs="Times New Roman"/>
          <w:b/>
          <w:bCs/>
          <w:sz w:val="24"/>
          <w:szCs w:val="24"/>
        </w:rPr>
      </w:pPr>
    </w:p>
    <w:p w14:paraId="3B646A7E" w14:textId="77777777" w:rsidR="00E609A1" w:rsidRDefault="00E609A1" w:rsidP="00E609A1">
      <w:pPr>
        <w:snapToGrid w:val="0"/>
        <w:spacing w:after="0" w:line="240" w:lineRule="auto"/>
        <w:ind w:firstLine="720"/>
        <w:rPr>
          <w:rFonts w:ascii="Times New Roman" w:hAnsi="Times New Roman" w:cs="Times New Roman"/>
          <w:b/>
          <w:bCs/>
          <w:sz w:val="24"/>
          <w:szCs w:val="24"/>
        </w:rPr>
      </w:pPr>
      <w:r w:rsidRPr="00490870">
        <w:rPr>
          <w:rFonts w:ascii="Times New Roman" w:hAnsi="Times New Roman" w:cs="Times New Roman"/>
          <w:b/>
          <w:bCs/>
          <w:sz w:val="24"/>
          <w:szCs w:val="24"/>
        </w:rPr>
        <w:t xml:space="preserve">Appendix </w:t>
      </w:r>
      <w:r>
        <w:rPr>
          <w:rFonts w:ascii="Times New Roman" w:hAnsi="Times New Roman" w:cs="Times New Roman"/>
          <w:b/>
          <w:bCs/>
          <w:sz w:val="24"/>
          <w:szCs w:val="24"/>
        </w:rPr>
        <w:t>B</w:t>
      </w:r>
      <w:r w:rsidRPr="00490870">
        <w:rPr>
          <w:rFonts w:ascii="Times New Roman" w:hAnsi="Times New Roman" w:cs="Times New Roman"/>
          <w:b/>
          <w:bCs/>
          <w:sz w:val="24"/>
          <w:szCs w:val="24"/>
        </w:rPr>
        <w:t xml:space="preserve"> </w:t>
      </w:r>
      <w:r>
        <w:rPr>
          <w:rFonts w:ascii="Times New Roman" w:hAnsi="Times New Roman" w:cs="Times New Roman"/>
          <w:b/>
          <w:bCs/>
          <w:sz w:val="24"/>
          <w:szCs w:val="24"/>
        </w:rPr>
        <w:t>–</w:t>
      </w:r>
      <w:r w:rsidRPr="00490870">
        <w:rPr>
          <w:rFonts w:ascii="Times New Roman" w:hAnsi="Times New Roman" w:cs="Times New Roman"/>
          <w:b/>
          <w:bCs/>
          <w:sz w:val="24"/>
          <w:szCs w:val="24"/>
        </w:rPr>
        <w:t xml:space="preserve"> Rubric</w:t>
      </w:r>
    </w:p>
    <w:p w14:paraId="16562BA2" w14:textId="77777777" w:rsidR="00E609A1" w:rsidRDefault="00E609A1" w:rsidP="00E609A1">
      <w:pPr>
        <w:snapToGrid w:val="0"/>
        <w:spacing w:after="0" w:line="240" w:lineRule="auto"/>
        <w:ind w:firstLine="720"/>
        <w:rPr>
          <w:rFonts w:ascii="Times New Roman" w:hAnsi="Times New Roman" w:cs="Times New Roman"/>
          <w:b/>
          <w:bCs/>
          <w:sz w:val="24"/>
          <w:szCs w:val="24"/>
        </w:rPr>
      </w:pPr>
    </w:p>
    <w:tbl>
      <w:tblPr>
        <w:tblStyle w:val="PlainTable1"/>
        <w:tblW w:w="14338" w:type="dxa"/>
        <w:tblLook w:val="04A0" w:firstRow="1" w:lastRow="0" w:firstColumn="1" w:lastColumn="0" w:noHBand="0" w:noVBand="1"/>
      </w:tblPr>
      <w:tblGrid>
        <w:gridCol w:w="581"/>
        <w:gridCol w:w="13757"/>
      </w:tblGrid>
      <w:tr w:rsidR="00E609A1" w:rsidRPr="00DF35ED" w14:paraId="32DAE702" w14:textId="77777777" w:rsidTr="0031710C">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65" w:type="dxa"/>
            <w:vMerge w:val="restart"/>
            <w:shd w:val="clear" w:color="auto" w:fill="000000" w:themeFill="text1"/>
            <w:vAlign w:val="center"/>
          </w:tcPr>
          <w:p w14:paraId="02D4A0C0" w14:textId="77777777" w:rsidR="00E609A1" w:rsidRPr="00A5062E" w:rsidRDefault="00E609A1" w:rsidP="0031710C">
            <w:pPr>
              <w:jc w:val="center"/>
              <w:rPr>
                <w:color w:val="FFFFFF" w:themeColor="background1"/>
                <w:sz w:val="72"/>
                <w:szCs w:val="72"/>
              </w:rPr>
            </w:pPr>
            <w:r w:rsidRPr="00A5062E">
              <w:rPr>
                <w:color w:val="FFFFFF" w:themeColor="background1"/>
                <w:sz w:val="72"/>
                <w:szCs w:val="72"/>
              </w:rPr>
              <w:t>4</w:t>
            </w:r>
          </w:p>
        </w:tc>
        <w:tc>
          <w:tcPr>
            <w:tcW w:w="13773" w:type="dxa"/>
          </w:tcPr>
          <w:p w14:paraId="32279063" w14:textId="77777777" w:rsidR="00E609A1" w:rsidRPr="005A21A5" w:rsidRDefault="00E609A1" w:rsidP="0031710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3333"/>
                <w:sz w:val="16"/>
                <w:szCs w:val="16"/>
              </w:rPr>
            </w:pPr>
            <w:r w:rsidRPr="005A21A5">
              <w:rPr>
                <w:rFonts w:ascii="Times New Roman" w:hAnsi="Times New Roman" w:cs="Times New Roman"/>
                <w:color w:val="333333"/>
                <w:sz w:val="16"/>
                <w:szCs w:val="16"/>
              </w:rPr>
              <w:t>Performance is well executed considering existing conditions:</w:t>
            </w:r>
          </w:p>
        </w:tc>
      </w:tr>
      <w:tr w:rsidR="00E609A1" w:rsidRPr="00DF35ED" w14:paraId="65DC73F1" w14:textId="77777777" w:rsidTr="0031710C">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65" w:type="dxa"/>
            <w:vMerge/>
            <w:shd w:val="clear" w:color="auto" w:fill="000000" w:themeFill="text1"/>
          </w:tcPr>
          <w:p w14:paraId="12DCF552" w14:textId="77777777" w:rsidR="00E609A1" w:rsidRPr="00A5062E" w:rsidRDefault="00E609A1" w:rsidP="0031710C">
            <w:pPr>
              <w:rPr>
                <w:color w:val="FFFFFF" w:themeColor="background1"/>
                <w:sz w:val="72"/>
                <w:szCs w:val="72"/>
              </w:rPr>
            </w:pPr>
          </w:p>
        </w:tc>
        <w:tc>
          <w:tcPr>
            <w:tcW w:w="13773" w:type="dxa"/>
          </w:tcPr>
          <w:p w14:paraId="41BC0A1B" w14:textId="77777777" w:rsidR="00E609A1" w:rsidRPr="005A21A5" w:rsidRDefault="00E609A1" w:rsidP="0031710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16"/>
                <w:szCs w:val="16"/>
              </w:rPr>
            </w:pPr>
            <w:r w:rsidRPr="005A21A5">
              <w:rPr>
                <w:rFonts w:ascii="Times New Roman" w:hAnsi="Times New Roman" w:cs="Times New Roman"/>
                <w:b/>
                <w:bCs/>
                <w:color w:val="333333"/>
                <w:sz w:val="16"/>
                <w:szCs w:val="16"/>
              </w:rPr>
              <w:t xml:space="preserve">Flight Path Management (-Manual </w:t>
            </w:r>
            <w:r w:rsidRPr="005A21A5">
              <w:rPr>
                <w:rFonts w:ascii="Times New Roman" w:hAnsi="Times New Roman" w:cs="Times New Roman"/>
                <w:color w:val="333333"/>
                <w:sz w:val="16"/>
                <w:szCs w:val="16"/>
              </w:rPr>
              <w:t>or</w:t>
            </w:r>
            <w:r w:rsidRPr="005A21A5">
              <w:rPr>
                <w:rFonts w:ascii="Times New Roman" w:hAnsi="Times New Roman" w:cs="Times New Roman"/>
                <w:b/>
                <w:bCs/>
                <w:color w:val="333333"/>
                <w:sz w:val="16"/>
                <w:szCs w:val="16"/>
              </w:rPr>
              <w:t xml:space="preserve"> -Automation)</w:t>
            </w:r>
            <w:r w:rsidRPr="005A21A5">
              <w:rPr>
                <w:rFonts w:ascii="Times New Roman" w:hAnsi="Times New Roman" w:cs="Times New Roman"/>
                <w:color w:val="333333"/>
                <w:sz w:val="16"/>
                <w:szCs w:val="16"/>
              </w:rPr>
              <w:t xml:space="preserve"> is smooth and positive with a high level of precision</w:t>
            </w:r>
          </w:p>
        </w:tc>
      </w:tr>
      <w:tr w:rsidR="00E609A1" w:rsidRPr="00DF35ED" w14:paraId="4FE12C84" w14:textId="77777777" w:rsidTr="0031710C">
        <w:trPr>
          <w:trHeight w:val="159"/>
        </w:trPr>
        <w:tc>
          <w:tcPr>
            <w:cnfStyle w:val="001000000000" w:firstRow="0" w:lastRow="0" w:firstColumn="1" w:lastColumn="0" w:oddVBand="0" w:evenVBand="0" w:oddHBand="0" w:evenHBand="0" w:firstRowFirstColumn="0" w:firstRowLastColumn="0" w:lastRowFirstColumn="0" w:lastRowLastColumn="0"/>
            <w:tcW w:w="565" w:type="dxa"/>
            <w:vMerge/>
            <w:shd w:val="clear" w:color="auto" w:fill="000000" w:themeFill="text1"/>
          </w:tcPr>
          <w:p w14:paraId="5558BEFD" w14:textId="77777777" w:rsidR="00E609A1" w:rsidRPr="00A5062E" w:rsidRDefault="00E609A1" w:rsidP="0031710C">
            <w:pPr>
              <w:rPr>
                <w:color w:val="FFFFFF" w:themeColor="background1"/>
                <w:sz w:val="72"/>
                <w:szCs w:val="72"/>
              </w:rPr>
            </w:pPr>
          </w:p>
        </w:tc>
        <w:tc>
          <w:tcPr>
            <w:tcW w:w="13773" w:type="dxa"/>
          </w:tcPr>
          <w:p w14:paraId="48A3D2F7" w14:textId="77777777" w:rsidR="00E609A1" w:rsidRPr="005A21A5" w:rsidRDefault="00E609A1" w:rsidP="0031710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16"/>
                <w:szCs w:val="16"/>
              </w:rPr>
            </w:pPr>
            <w:r w:rsidRPr="005A21A5">
              <w:rPr>
                <w:rFonts w:ascii="Times New Roman" w:hAnsi="Times New Roman" w:cs="Times New Roman"/>
                <w:b/>
                <w:bCs/>
                <w:color w:val="333333"/>
                <w:sz w:val="16"/>
                <w:szCs w:val="16"/>
              </w:rPr>
              <w:t>Application of Procedures</w:t>
            </w:r>
            <w:r w:rsidRPr="005A21A5">
              <w:rPr>
                <w:rFonts w:ascii="Times New Roman" w:hAnsi="Times New Roman" w:cs="Times New Roman"/>
                <w:color w:val="333333"/>
                <w:sz w:val="16"/>
                <w:szCs w:val="16"/>
              </w:rPr>
              <w:t xml:space="preserve"> indicate a thorough knowledge of procedures, aircraft systems, limitations and performance characteristics</w:t>
            </w:r>
          </w:p>
        </w:tc>
      </w:tr>
      <w:tr w:rsidR="00E609A1" w:rsidRPr="00DF35ED" w14:paraId="1B7FBED6" w14:textId="77777777" w:rsidTr="0031710C">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65" w:type="dxa"/>
            <w:vMerge/>
            <w:shd w:val="clear" w:color="auto" w:fill="000000" w:themeFill="text1"/>
          </w:tcPr>
          <w:p w14:paraId="0C75952E" w14:textId="77777777" w:rsidR="00E609A1" w:rsidRPr="00A5062E" w:rsidRDefault="00E609A1" w:rsidP="0031710C">
            <w:pPr>
              <w:rPr>
                <w:color w:val="FFFFFF" w:themeColor="background1"/>
                <w:sz w:val="72"/>
                <w:szCs w:val="72"/>
              </w:rPr>
            </w:pPr>
          </w:p>
        </w:tc>
        <w:tc>
          <w:tcPr>
            <w:tcW w:w="13773" w:type="dxa"/>
          </w:tcPr>
          <w:p w14:paraId="15E8B54B" w14:textId="77777777" w:rsidR="00E609A1" w:rsidRPr="005A21A5" w:rsidRDefault="00E609A1" w:rsidP="0031710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16"/>
                <w:szCs w:val="16"/>
              </w:rPr>
            </w:pPr>
            <w:r w:rsidRPr="005A21A5">
              <w:rPr>
                <w:rFonts w:ascii="Times New Roman" w:hAnsi="Times New Roman" w:cs="Times New Roman"/>
                <w:b/>
                <w:bCs/>
                <w:color w:val="333333"/>
                <w:sz w:val="16"/>
                <w:szCs w:val="16"/>
              </w:rPr>
              <w:t>Situational Awareness</w:t>
            </w:r>
            <w:r w:rsidRPr="005A21A5">
              <w:rPr>
                <w:rFonts w:ascii="Times New Roman" w:hAnsi="Times New Roman" w:cs="Times New Roman"/>
                <w:color w:val="333333"/>
                <w:sz w:val="16"/>
                <w:szCs w:val="16"/>
              </w:rPr>
              <w:t xml:space="preserve"> indicates continuous anticipation and vigilance</w:t>
            </w:r>
          </w:p>
        </w:tc>
      </w:tr>
      <w:tr w:rsidR="00E609A1" w:rsidRPr="00DF35ED" w14:paraId="0B2A0FB3" w14:textId="77777777" w:rsidTr="0031710C">
        <w:trPr>
          <w:trHeight w:val="159"/>
        </w:trPr>
        <w:tc>
          <w:tcPr>
            <w:cnfStyle w:val="001000000000" w:firstRow="0" w:lastRow="0" w:firstColumn="1" w:lastColumn="0" w:oddVBand="0" w:evenVBand="0" w:oddHBand="0" w:evenHBand="0" w:firstRowFirstColumn="0" w:firstRowLastColumn="0" w:lastRowFirstColumn="0" w:lastRowLastColumn="0"/>
            <w:tcW w:w="565" w:type="dxa"/>
            <w:vMerge/>
            <w:shd w:val="clear" w:color="auto" w:fill="000000" w:themeFill="text1"/>
          </w:tcPr>
          <w:p w14:paraId="0EC8E140" w14:textId="77777777" w:rsidR="00E609A1" w:rsidRPr="00A5062E" w:rsidRDefault="00E609A1" w:rsidP="0031710C">
            <w:pPr>
              <w:rPr>
                <w:color w:val="FFFFFF" w:themeColor="background1"/>
                <w:sz w:val="72"/>
                <w:szCs w:val="72"/>
              </w:rPr>
            </w:pPr>
          </w:p>
        </w:tc>
        <w:tc>
          <w:tcPr>
            <w:tcW w:w="13773" w:type="dxa"/>
          </w:tcPr>
          <w:p w14:paraId="4B760EFE" w14:textId="77777777" w:rsidR="00E609A1" w:rsidRPr="005A21A5" w:rsidRDefault="00E609A1" w:rsidP="0031710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333333"/>
                <w:sz w:val="16"/>
                <w:szCs w:val="16"/>
              </w:rPr>
            </w:pPr>
            <w:r w:rsidRPr="005A21A5">
              <w:rPr>
                <w:rFonts w:ascii="Times New Roman" w:hAnsi="Times New Roman" w:cs="Times New Roman"/>
                <w:b/>
                <w:bCs/>
                <w:color w:val="333333"/>
                <w:sz w:val="16"/>
                <w:szCs w:val="16"/>
              </w:rPr>
              <w:t>Problem Solving and Decision-Making</w:t>
            </w:r>
            <w:r w:rsidRPr="005A21A5">
              <w:rPr>
                <w:rFonts w:ascii="Times New Roman" w:hAnsi="Times New Roman" w:cs="Times New Roman"/>
                <w:color w:val="333333"/>
                <w:sz w:val="16"/>
                <w:szCs w:val="16"/>
              </w:rPr>
              <w:t xml:space="preserve"> indicate all information was assessed for accuracy and a number of options were generated before selecting the most appropriate option (time permitting)</w:t>
            </w:r>
          </w:p>
        </w:tc>
      </w:tr>
      <w:tr w:rsidR="00E609A1" w:rsidRPr="00DF35ED" w14:paraId="7FFE0E57" w14:textId="77777777" w:rsidTr="0031710C">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65" w:type="dxa"/>
            <w:vMerge/>
            <w:shd w:val="clear" w:color="auto" w:fill="000000" w:themeFill="text1"/>
          </w:tcPr>
          <w:p w14:paraId="67A90F4E" w14:textId="77777777" w:rsidR="00E609A1" w:rsidRPr="00A5062E" w:rsidRDefault="00E609A1" w:rsidP="0031710C">
            <w:pPr>
              <w:rPr>
                <w:color w:val="FFFFFF" w:themeColor="background1"/>
                <w:sz w:val="72"/>
                <w:szCs w:val="72"/>
              </w:rPr>
            </w:pPr>
          </w:p>
        </w:tc>
        <w:tc>
          <w:tcPr>
            <w:tcW w:w="13773" w:type="dxa"/>
          </w:tcPr>
          <w:p w14:paraId="5BBD15E6" w14:textId="77777777" w:rsidR="00E609A1" w:rsidRPr="005A21A5" w:rsidRDefault="00E609A1" w:rsidP="0031710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16"/>
                <w:szCs w:val="16"/>
              </w:rPr>
            </w:pPr>
            <w:r w:rsidRPr="005A21A5">
              <w:rPr>
                <w:rFonts w:ascii="Times New Roman" w:hAnsi="Times New Roman" w:cs="Times New Roman"/>
                <w:b/>
                <w:bCs/>
                <w:color w:val="333333"/>
                <w:sz w:val="16"/>
                <w:szCs w:val="16"/>
              </w:rPr>
              <w:t>Workload Management</w:t>
            </w:r>
            <w:r w:rsidRPr="005A21A5">
              <w:rPr>
                <w:rFonts w:ascii="Times New Roman" w:hAnsi="Times New Roman" w:cs="Times New Roman"/>
                <w:color w:val="333333"/>
                <w:sz w:val="16"/>
                <w:szCs w:val="16"/>
              </w:rPr>
              <w:t xml:space="preserve"> is exemplary and tasks are properly prioritised. All possible threats are anticipated and mitigated.</w:t>
            </w:r>
          </w:p>
        </w:tc>
      </w:tr>
      <w:tr w:rsidR="00E609A1" w:rsidRPr="00DF35ED" w14:paraId="0EF49B14" w14:textId="77777777" w:rsidTr="0031710C">
        <w:trPr>
          <w:trHeight w:val="159"/>
        </w:trPr>
        <w:tc>
          <w:tcPr>
            <w:cnfStyle w:val="001000000000" w:firstRow="0" w:lastRow="0" w:firstColumn="1" w:lastColumn="0" w:oddVBand="0" w:evenVBand="0" w:oddHBand="0" w:evenHBand="0" w:firstRowFirstColumn="0" w:firstRowLastColumn="0" w:lastRowFirstColumn="0" w:lastRowLastColumn="0"/>
            <w:tcW w:w="565" w:type="dxa"/>
            <w:vMerge/>
            <w:shd w:val="clear" w:color="auto" w:fill="000000" w:themeFill="text1"/>
          </w:tcPr>
          <w:p w14:paraId="50790E20" w14:textId="77777777" w:rsidR="00E609A1" w:rsidRPr="00A5062E" w:rsidRDefault="00E609A1" w:rsidP="0031710C">
            <w:pPr>
              <w:rPr>
                <w:color w:val="FFFFFF" w:themeColor="background1"/>
                <w:sz w:val="72"/>
                <w:szCs w:val="72"/>
              </w:rPr>
            </w:pPr>
          </w:p>
        </w:tc>
        <w:tc>
          <w:tcPr>
            <w:tcW w:w="13773" w:type="dxa"/>
          </w:tcPr>
          <w:p w14:paraId="4F1FB877" w14:textId="77777777" w:rsidR="00E609A1" w:rsidRPr="005A21A5" w:rsidRDefault="00E609A1" w:rsidP="0031710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16"/>
                <w:szCs w:val="16"/>
              </w:rPr>
            </w:pPr>
            <w:r w:rsidRPr="005A21A5">
              <w:rPr>
                <w:rFonts w:ascii="Times New Roman" w:hAnsi="Times New Roman" w:cs="Times New Roman"/>
                <w:b/>
                <w:bCs/>
                <w:color w:val="333333"/>
                <w:sz w:val="16"/>
                <w:szCs w:val="16"/>
              </w:rPr>
              <w:t>Communication</w:t>
            </w:r>
            <w:r w:rsidRPr="005A21A5">
              <w:rPr>
                <w:rFonts w:ascii="Times New Roman" w:hAnsi="Times New Roman" w:cs="Times New Roman"/>
                <w:color w:val="333333"/>
                <w:sz w:val="16"/>
                <w:szCs w:val="16"/>
              </w:rPr>
              <w:t xml:space="preserve"> is highly effective, standard phraseology is always used and briefings are very thorough yet concise</w:t>
            </w:r>
          </w:p>
        </w:tc>
      </w:tr>
      <w:tr w:rsidR="00E609A1" w:rsidRPr="00DF35ED" w14:paraId="46E79517" w14:textId="77777777" w:rsidTr="0031710C">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65" w:type="dxa"/>
            <w:vMerge/>
            <w:shd w:val="clear" w:color="auto" w:fill="000000" w:themeFill="text1"/>
          </w:tcPr>
          <w:p w14:paraId="58EE0CAE" w14:textId="77777777" w:rsidR="00E609A1" w:rsidRPr="00A5062E" w:rsidRDefault="00E609A1" w:rsidP="0031710C">
            <w:pPr>
              <w:rPr>
                <w:color w:val="FFFFFF" w:themeColor="background1"/>
                <w:sz w:val="72"/>
                <w:szCs w:val="72"/>
              </w:rPr>
            </w:pPr>
          </w:p>
        </w:tc>
        <w:tc>
          <w:tcPr>
            <w:tcW w:w="13773" w:type="dxa"/>
          </w:tcPr>
          <w:p w14:paraId="3F6954D0" w14:textId="77777777" w:rsidR="00E609A1" w:rsidRPr="005A21A5" w:rsidRDefault="00E609A1" w:rsidP="0031710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333333"/>
                <w:sz w:val="16"/>
                <w:szCs w:val="16"/>
              </w:rPr>
            </w:pPr>
            <w:r w:rsidRPr="005A21A5">
              <w:rPr>
                <w:rFonts w:ascii="Times New Roman" w:hAnsi="Times New Roman" w:cs="Times New Roman"/>
                <w:b/>
                <w:bCs/>
                <w:color w:val="333333"/>
                <w:sz w:val="16"/>
                <w:szCs w:val="16"/>
              </w:rPr>
              <w:t xml:space="preserve">Leadership and Teamwork </w:t>
            </w:r>
            <w:r w:rsidRPr="005A21A5">
              <w:rPr>
                <w:rFonts w:ascii="Times New Roman" w:hAnsi="Times New Roman" w:cs="Times New Roman"/>
                <w:color w:val="333333"/>
                <w:sz w:val="16"/>
                <w:szCs w:val="16"/>
              </w:rPr>
              <w:t>is displayed through discipline in all situations and communicates all concerns and intentions</w:t>
            </w:r>
          </w:p>
        </w:tc>
      </w:tr>
      <w:tr w:rsidR="00E609A1" w:rsidRPr="00DF35ED" w14:paraId="3271423F" w14:textId="77777777" w:rsidTr="0031710C">
        <w:trPr>
          <w:trHeight w:val="159"/>
        </w:trPr>
        <w:tc>
          <w:tcPr>
            <w:cnfStyle w:val="001000000000" w:firstRow="0" w:lastRow="0" w:firstColumn="1" w:lastColumn="0" w:oddVBand="0" w:evenVBand="0" w:oddHBand="0" w:evenHBand="0" w:firstRowFirstColumn="0" w:firstRowLastColumn="0" w:lastRowFirstColumn="0" w:lastRowLastColumn="0"/>
            <w:tcW w:w="565" w:type="dxa"/>
            <w:vMerge/>
            <w:shd w:val="clear" w:color="auto" w:fill="000000" w:themeFill="text1"/>
          </w:tcPr>
          <w:p w14:paraId="3D4F71EA" w14:textId="77777777" w:rsidR="00E609A1" w:rsidRPr="00A5062E" w:rsidRDefault="00E609A1" w:rsidP="0031710C">
            <w:pPr>
              <w:rPr>
                <w:color w:val="FFFFFF" w:themeColor="background1"/>
                <w:sz w:val="72"/>
                <w:szCs w:val="72"/>
              </w:rPr>
            </w:pPr>
          </w:p>
        </w:tc>
        <w:tc>
          <w:tcPr>
            <w:tcW w:w="13773" w:type="dxa"/>
          </w:tcPr>
          <w:p w14:paraId="2BD200B1" w14:textId="77777777" w:rsidR="00E609A1" w:rsidRPr="005A21A5" w:rsidRDefault="00E609A1" w:rsidP="0031710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16"/>
                <w:szCs w:val="16"/>
              </w:rPr>
            </w:pPr>
            <w:r w:rsidRPr="005A21A5">
              <w:rPr>
                <w:rFonts w:ascii="Times New Roman" w:hAnsi="Times New Roman" w:cs="Times New Roman"/>
                <w:color w:val="333333"/>
                <w:sz w:val="16"/>
                <w:szCs w:val="16"/>
              </w:rPr>
              <w:t>Safety margins are maintained through consistent and effective management of aircraft systems and mandated operational protocols</w:t>
            </w:r>
          </w:p>
        </w:tc>
      </w:tr>
      <w:tr w:rsidR="00E609A1" w:rsidRPr="00DF35ED" w14:paraId="2F3B3B67" w14:textId="77777777" w:rsidTr="0031710C">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65" w:type="dxa"/>
            <w:vMerge w:val="restart"/>
            <w:shd w:val="clear" w:color="auto" w:fill="000000" w:themeFill="text1"/>
            <w:vAlign w:val="center"/>
          </w:tcPr>
          <w:p w14:paraId="3E072A5A" w14:textId="77777777" w:rsidR="00E609A1" w:rsidRPr="00A5062E" w:rsidRDefault="00E609A1" w:rsidP="0031710C">
            <w:pPr>
              <w:jc w:val="center"/>
              <w:rPr>
                <w:color w:val="FFFFFF" w:themeColor="background1"/>
                <w:sz w:val="72"/>
                <w:szCs w:val="72"/>
              </w:rPr>
            </w:pPr>
            <w:r w:rsidRPr="00A5062E">
              <w:rPr>
                <w:color w:val="FFFFFF" w:themeColor="background1"/>
                <w:sz w:val="72"/>
                <w:szCs w:val="72"/>
              </w:rPr>
              <w:t>3</w:t>
            </w:r>
          </w:p>
        </w:tc>
        <w:tc>
          <w:tcPr>
            <w:tcW w:w="13773" w:type="dxa"/>
          </w:tcPr>
          <w:p w14:paraId="33F092C4" w14:textId="77777777" w:rsidR="00E609A1" w:rsidRPr="005A21A5" w:rsidRDefault="00E609A1" w:rsidP="0031710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333333"/>
                <w:sz w:val="16"/>
                <w:szCs w:val="16"/>
              </w:rPr>
            </w:pPr>
            <w:r w:rsidRPr="005A21A5">
              <w:rPr>
                <w:rFonts w:ascii="Times New Roman" w:hAnsi="Times New Roman" w:cs="Times New Roman"/>
                <w:b/>
                <w:bCs/>
                <w:color w:val="333333"/>
                <w:sz w:val="16"/>
                <w:szCs w:val="16"/>
              </w:rPr>
              <w:t>Performance is observed to include minor errors:</w:t>
            </w:r>
          </w:p>
        </w:tc>
      </w:tr>
      <w:tr w:rsidR="00E609A1" w:rsidRPr="00DF35ED" w14:paraId="045F2E23" w14:textId="77777777" w:rsidTr="0031710C">
        <w:trPr>
          <w:trHeight w:val="159"/>
        </w:trPr>
        <w:tc>
          <w:tcPr>
            <w:cnfStyle w:val="001000000000" w:firstRow="0" w:lastRow="0" w:firstColumn="1" w:lastColumn="0" w:oddVBand="0" w:evenVBand="0" w:oddHBand="0" w:evenHBand="0" w:firstRowFirstColumn="0" w:firstRowLastColumn="0" w:lastRowFirstColumn="0" w:lastRowLastColumn="0"/>
            <w:tcW w:w="565" w:type="dxa"/>
            <w:vMerge/>
            <w:shd w:val="clear" w:color="auto" w:fill="000000" w:themeFill="text1"/>
          </w:tcPr>
          <w:p w14:paraId="0E629BDD" w14:textId="77777777" w:rsidR="00E609A1" w:rsidRPr="00A5062E" w:rsidRDefault="00E609A1" w:rsidP="0031710C">
            <w:pPr>
              <w:rPr>
                <w:color w:val="FFFFFF" w:themeColor="background1"/>
                <w:sz w:val="72"/>
                <w:szCs w:val="72"/>
              </w:rPr>
            </w:pPr>
          </w:p>
        </w:tc>
        <w:tc>
          <w:tcPr>
            <w:tcW w:w="13773" w:type="dxa"/>
          </w:tcPr>
          <w:p w14:paraId="78021EA9" w14:textId="77777777" w:rsidR="00E609A1" w:rsidRPr="005A21A5" w:rsidRDefault="00E609A1" w:rsidP="0031710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16"/>
                <w:szCs w:val="16"/>
              </w:rPr>
            </w:pPr>
            <w:r w:rsidRPr="005A21A5">
              <w:rPr>
                <w:rFonts w:ascii="Times New Roman" w:hAnsi="Times New Roman" w:cs="Times New Roman"/>
                <w:b/>
                <w:bCs/>
                <w:color w:val="333333"/>
                <w:sz w:val="16"/>
                <w:szCs w:val="16"/>
              </w:rPr>
              <w:t xml:space="preserve">Flight Path Management (-Manual </w:t>
            </w:r>
            <w:r w:rsidRPr="005A21A5">
              <w:rPr>
                <w:rFonts w:ascii="Times New Roman" w:hAnsi="Times New Roman" w:cs="Times New Roman"/>
                <w:color w:val="333333"/>
                <w:sz w:val="16"/>
                <w:szCs w:val="16"/>
              </w:rPr>
              <w:t>or</w:t>
            </w:r>
            <w:r w:rsidRPr="005A21A5">
              <w:rPr>
                <w:rFonts w:ascii="Times New Roman" w:hAnsi="Times New Roman" w:cs="Times New Roman"/>
                <w:b/>
                <w:bCs/>
                <w:color w:val="333333"/>
                <w:sz w:val="16"/>
                <w:szCs w:val="16"/>
              </w:rPr>
              <w:t xml:space="preserve"> -Automation)</w:t>
            </w:r>
            <w:r w:rsidRPr="005A21A5">
              <w:rPr>
                <w:rFonts w:ascii="Times New Roman" w:hAnsi="Times New Roman" w:cs="Times New Roman"/>
                <w:color w:val="333333"/>
                <w:sz w:val="16"/>
                <w:szCs w:val="16"/>
              </w:rPr>
              <w:t xml:space="preserve"> occurs with appropriate control input includes minor deviations</w:t>
            </w:r>
          </w:p>
        </w:tc>
      </w:tr>
      <w:tr w:rsidR="00E609A1" w:rsidRPr="00DF35ED" w14:paraId="5A14C858" w14:textId="77777777" w:rsidTr="0031710C">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65" w:type="dxa"/>
            <w:vMerge/>
            <w:shd w:val="clear" w:color="auto" w:fill="000000" w:themeFill="text1"/>
          </w:tcPr>
          <w:p w14:paraId="5279A831" w14:textId="77777777" w:rsidR="00E609A1" w:rsidRPr="00A5062E" w:rsidRDefault="00E609A1" w:rsidP="0031710C">
            <w:pPr>
              <w:rPr>
                <w:color w:val="FFFFFF" w:themeColor="background1"/>
                <w:sz w:val="72"/>
                <w:szCs w:val="72"/>
              </w:rPr>
            </w:pPr>
          </w:p>
        </w:tc>
        <w:tc>
          <w:tcPr>
            <w:tcW w:w="13773" w:type="dxa"/>
          </w:tcPr>
          <w:p w14:paraId="2036317A" w14:textId="77777777" w:rsidR="00E609A1" w:rsidRPr="005A21A5" w:rsidRDefault="00E609A1" w:rsidP="0031710C">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16"/>
                <w:szCs w:val="16"/>
              </w:rPr>
            </w:pPr>
            <w:r w:rsidRPr="005A21A5">
              <w:rPr>
                <w:rFonts w:ascii="Times New Roman" w:hAnsi="Times New Roman" w:cs="Times New Roman"/>
                <w:b/>
                <w:bCs/>
                <w:color w:val="333333"/>
                <w:sz w:val="16"/>
                <w:szCs w:val="16"/>
              </w:rPr>
              <w:t>Application of Procedures</w:t>
            </w:r>
            <w:r w:rsidRPr="005A21A5">
              <w:rPr>
                <w:rFonts w:ascii="Times New Roman" w:hAnsi="Times New Roman" w:cs="Times New Roman"/>
                <w:color w:val="333333"/>
                <w:sz w:val="16"/>
                <w:szCs w:val="16"/>
              </w:rPr>
              <w:t xml:space="preserve"> indicate an adequate knowledge of procedures, aircraft systems, limitations and performance characteristics to successfully complete the task</w:t>
            </w:r>
          </w:p>
        </w:tc>
      </w:tr>
      <w:tr w:rsidR="00E609A1" w:rsidRPr="00DF35ED" w14:paraId="51CEA65E" w14:textId="77777777" w:rsidTr="0031710C">
        <w:trPr>
          <w:trHeight w:val="159"/>
        </w:trPr>
        <w:tc>
          <w:tcPr>
            <w:cnfStyle w:val="001000000000" w:firstRow="0" w:lastRow="0" w:firstColumn="1" w:lastColumn="0" w:oddVBand="0" w:evenVBand="0" w:oddHBand="0" w:evenHBand="0" w:firstRowFirstColumn="0" w:firstRowLastColumn="0" w:lastRowFirstColumn="0" w:lastRowLastColumn="0"/>
            <w:tcW w:w="565" w:type="dxa"/>
            <w:vMerge/>
            <w:shd w:val="clear" w:color="auto" w:fill="000000" w:themeFill="text1"/>
          </w:tcPr>
          <w:p w14:paraId="6A56CC8E" w14:textId="77777777" w:rsidR="00E609A1" w:rsidRPr="00A5062E" w:rsidRDefault="00E609A1" w:rsidP="0031710C">
            <w:pPr>
              <w:rPr>
                <w:color w:val="FFFFFF" w:themeColor="background1"/>
                <w:sz w:val="72"/>
                <w:szCs w:val="72"/>
              </w:rPr>
            </w:pPr>
          </w:p>
        </w:tc>
        <w:tc>
          <w:tcPr>
            <w:tcW w:w="13773" w:type="dxa"/>
          </w:tcPr>
          <w:p w14:paraId="1EF255B4" w14:textId="77777777" w:rsidR="00E609A1" w:rsidRPr="005A21A5" w:rsidRDefault="00E609A1" w:rsidP="0031710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16"/>
                <w:szCs w:val="16"/>
              </w:rPr>
            </w:pPr>
            <w:r w:rsidRPr="005A21A5">
              <w:rPr>
                <w:rFonts w:ascii="Times New Roman" w:hAnsi="Times New Roman" w:cs="Times New Roman"/>
                <w:b/>
                <w:bCs/>
                <w:color w:val="333333"/>
                <w:sz w:val="16"/>
                <w:szCs w:val="16"/>
              </w:rPr>
              <w:t>Situational awareness</w:t>
            </w:r>
            <w:r w:rsidRPr="005A21A5">
              <w:rPr>
                <w:rFonts w:ascii="Times New Roman" w:hAnsi="Times New Roman" w:cs="Times New Roman"/>
                <w:color w:val="333333"/>
                <w:sz w:val="16"/>
                <w:szCs w:val="16"/>
              </w:rPr>
              <w:t xml:space="preserve"> is adequately maintained as candidate responds in a timely manner to cues and changes in the flight environment to maintain safety while achieving the aim of the sequence/item</w:t>
            </w:r>
          </w:p>
        </w:tc>
      </w:tr>
      <w:tr w:rsidR="00E609A1" w:rsidRPr="00DF35ED" w14:paraId="5A7FE33D" w14:textId="77777777" w:rsidTr="0031710C">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65" w:type="dxa"/>
            <w:vMerge/>
            <w:shd w:val="clear" w:color="auto" w:fill="000000" w:themeFill="text1"/>
          </w:tcPr>
          <w:p w14:paraId="7FD14507" w14:textId="77777777" w:rsidR="00E609A1" w:rsidRPr="00A5062E" w:rsidRDefault="00E609A1" w:rsidP="0031710C">
            <w:pPr>
              <w:rPr>
                <w:color w:val="FFFFFF" w:themeColor="background1"/>
                <w:sz w:val="72"/>
                <w:szCs w:val="72"/>
              </w:rPr>
            </w:pPr>
          </w:p>
        </w:tc>
        <w:tc>
          <w:tcPr>
            <w:tcW w:w="13773" w:type="dxa"/>
          </w:tcPr>
          <w:p w14:paraId="1A52186E" w14:textId="77777777" w:rsidR="00E609A1" w:rsidRPr="005A21A5" w:rsidRDefault="00E609A1" w:rsidP="0031710C">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16"/>
                <w:szCs w:val="16"/>
              </w:rPr>
            </w:pPr>
            <w:r w:rsidRPr="005A21A5">
              <w:rPr>
                <w:rFonts w:ascii="Times New Roman" w:hAnsi="Times New Roman" w:cs="Times New Roman"/>
                <w:b/>
                <w:bCs/>
                <w:color w:val="333333"/>
                <w:sz w:val="16"/>
                <w:szCs w:val="16"/>
              </w:rPr>
              <w:t>Problem Solving and Decision-Making</w:t>
            </w:r>
            <w:r w:rsidRPr="005A21A5">
              <w:rPr>
                <w:rFonts w:ascii="Times New Roman" w:hAnsi="Times New Roman" w:cs="Times New Roman"/>
                <w:color w:val="333333"/>
                <w:sz w:val="16"/>
                <w:szCs w:val="16"/>
              </w:rPr>
              <w:t xml:space="preserve"> indicate most information was assessed for accuracy and a number of options were generated before selecting the one of the most appropriate options (time permitting)</w:t>
            </w:r>
          </w:p>
        </w:tc>
      </w:tr>
      <w:tr w:rsidR="00E609A1" w:rsidRPr="00DF35ED" w14:paraId="501AB582" w14:textId="77777777" w:rsidTr="0031710C">
        <w:trPr>
          <w:trHeight w:val="159"/>
        </w:trPr>
        <w:tc>
          <w:tcPr>
            <w:cnfStyle w:val="001000000000" w:firstRow="0" w:lastRow="0" w:firstColumn="1" w:lastColumn="0" w:oddVBand="0" w:evenVBand="0" w:oddHBand="0" w:evenHBand="0" w:firstRowFirstColumn="0" w:firstRowLastColumn="0" w:lastRowFirstColumn="0" w:lastRowLastColumn="0"/>
            <w:tcW w:w="565" w:type="dxa"/>
            <w:vMerge/>
            <w:shd w:val="clear" w:color="auto" w:fill="000000" w:themeFill="text1"/>
          </w:tcPr>
          <w:p w14:paraId="773D8C99" w14:textId="77777777" w:rsidR="00E609A1" w:rsidRPr="00A5062E" w:rsidRDefault="00E609A1" w:rsidP="0031710C">
            <w:pPr>
              <w:rPr>
                <w:color w:val="FFFFFF" w:themeColor="background1"/>
                <w:sz w:val="72"/>
                <w:szCs w:val="72"/>
              </w:rPr>
            </w:pPr>
          </w:p>
        </w:tc>
        <w:tc>
          <w:tcPr>
            <w:tcW w:w="13773" w:type="dxa"/>
          </w:tcPr>
          <w:p w14:paraId="0F47C9F0" w14:textId="77777777" w:rsidR="00E609A1" w:rsidRPr="005A21A5" w:rsidRDefault="00E609A1" w:rsidP="0031710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16"/>
                <w:szCs w:val="16"/>
              </w:rPr>
            </w:pPr>
            <w:r w:rsidRPr="005A21A5">
              <w:rPr>
                <w:rFonts w:ascii="Times New Roman" w:hAnsi="Times New Roman" w:cs="Times New Roman"/>
                <w:b/>
                <w:bCs/>
                <w:color w:val="333333"/>
                <w:sz w:val="16"/>
                <w:szCs w:val="16"/>
              </w:rPr>
              <w:t>Workload Management</w:t>
            </w:r>
            <w:r w:rsidRPr="005A21A5">
              <w:rPr>
                <w:rFonts w:ascii="Times New Roman" w:hAnsi="Times New Roman" w:cs="Times New Roman"/>
                <w:color w:val="333333"/>
                <w:sz w:val="16"/>
                <w:szCs w:val="16"/>
              </w:rPr>
              <w:t xml:space="preserve"> is effective. Most threats are anticipated and errors are recognized and recovered</w:t>
            </w:r>
          </w:p>
        </w:tc>
      </w:tr>
      <w:tr w:rsidR="00E609A1" w:rsidRPr="00DF35ED" w14:paraId="024DE9BE" w14:textId="77777777" w:rsidTr="0031710C">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65" w:type="dxa"/>
            <w:vMerge/>
            <w:shd w:val="clear" w:color="auto" w:fill="000000" w:themeFill="text1"/>
          </w:tcPr>
          <w:p w14:paraId="2BB21458" w14:textId="77777777" w:rsidR="00E609A1" w:rsidRPr="00A5062E" w:rsidRDefault="00E609A1" w:rsidP="0031710C">
            <w:pPr>
              <w:rPr>
                <w:color w:val="FFFFFF" w:themeColor="background1"/>
                <w:sz w:val="72"/>
                <w:szCs w:val="72"/>
              </w:rPr>
            </w:pPr>
          </w:p>
        </w:tc>
        <w:tc>
          <w:tcPr>
            <w:tcW w:w="13773" w:type="dxa"/>
          </w:tcPr>
          <w:p w14:paraId="69C33ED2" w14:textId="77777777" w:rsidR="00E609A1" w:rsidRPr="005A21A5" w:rsidRDefault="00E609A1" w:rsidP="0031710C">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16"/>
                <w:szCs w:val="16"/>
              </w:rPr>
            </w:pPr>
            <w:r w:rsidRPr="005A21A5">
              <w:rPr>
                <w:rFonts w:ascii="Times New Roman" w:hAnsi="Times New Roman" w:cs="Times New Roman"/>
                <w:b/>
                <w:bCs/>
                <w:color w:val="333333"/>
                <w:sz w:val="16"/>
                <w:szCs w:val="16"/>
              </w:rPr>
              <w:t>Communication</w:t>
            </w:r>
            <w:r w:rsidRPr="005A21A5">
              <w:rPr>
                <w:rFonts w:ascii="Times New Roman" w:hAnsi="Times New Roman" w:cs="Times New Roman"/>
                <w:color w:val="333333"/>
                <w:sz w:val="16"/>
                <w:szCs w:val="16"/>
              </w:rPr>
              <w:t xml:space="preserve"> is effective, standard phraseology is predominantly used and briefings are thorough</w:t>
            </w:r>
          </w:p>
        </w:tc>
      </w:tr>
      <w:tr w:rsidR="00E609A1" w:rsidRPr="00DF35ED" w14:paraId="68CCF2E4" w14:textId="77777777" w:rsidTr="0031710C">
        <w:trPr>
          <w:trHeight w:val="159"/>
        </w:trPr>
        <w:tc>
          <w:tcPr>
            <w:cnfStyle w:val="001000000000" w:firstRow="0" w:lastRow="0" w:firstColumn="1" w:lastColumn="0" w:oddVBand="0" w:evenVBand="0" w:oddHBand="0" w:evenHBand="0" w:firstRowFirstColumn="0" w:firstRowLastColumn="0" w:lastRowFirstColumn="0" w:lastRowLastColumn="0"/>
            <w:tcW w:w="565" w:type="dxa"/>
            <w:vMerge/>
            <w:shd w:val="clear" w:color="auto" w:fill="000000" w:themeFill="text1"/>
          </w:tcPr>
          <w:p w14:paraId="020CBD46" w14:textId="77777777" w:rsidR="00E609A1" w:rsidRPr="00A5062E" w:rsidRDefault="00E609A1" w:rsidP="0031710C">
            <w:pPr>
              <w:rPr>
                <w:color w:val="FFFFFF" w:themeColor="background1"/>
                <w:sz w:val="72"/>
                <w:szCs w:val="72"/>
              </w:rPr>
            </w:pPr>
          </w:p>
        </w:tc>
        <w:tc>
          <w:tcPr>
            <w:tcW w:w="13773" w:type="dxa"/>
          </w:tcPr>
          <w:p w14:paraId="3DC5D018" w14:textId="77777777" w:rsidR="00E609A1" w:rsidRPr="005A21A5" w:rsidRDefault="00E609A1" w:rsidP="0031710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16"/>
                <w:szCs w:val="16"/>
              </w:rPr>
            </w:pPr>
            <w:r w:rsidRPr="005A21A5">
              <w:rPr>
                <w:rFonts w:ascii="Times New Roman" w:hAnsi="Times New Roman" w:cs="Times New Roman"/>
                <w:b/>
                <w:bCs/>
                <w:color w:val="333333"/>
                <w:sz w:val="16"/>
                <w:szCs w:val="16"/>
              </w:rPr>
              <w:t xml:space="preserve">Leadership and Teamwork </w:t>
            </w:r>
            <w:r w:rsidRPr="005A21A5">
              <w:rPr>
                <w:rFonts w:ascii="Times New Roman" w:hAnsi="Times New Roman" w:cs="Times New Roman"/>
                <w:color w:val="333333"/>
                <w:sz w:val="16"/>
                <w:szCs w:val="16"/>
              </w:rPr>
              <w:t>is displayed through discipline in most situations and communicates most concerns and intentions</w:t>
            </w:r>
          </w:p>
        </w:tc>
      </w:tr>
      <w:tr w:rsidR="00E609A1" w:rsidRPr="00DF35ED" w14:paraId="2DDB8D26" w14:textId="77777777" w:rsidTr="0031710C">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65" w:type="dxa"/>
            <w:vMerge/>
            <w:shd w:val="clear" w:color="auto" w:fill="000000" w:themeFill="text1"/>
          </w:tcPr>
          <w:p w14:paraId="198F06A6" w14:textId="77777777" w:rsidR="00E609A1" w:rsidRPr="00A5062E" w:rsidRDefault="00E609A1" w:rsidP="0031710C">
            <w:pPr>
              <w:rPr>
                <w:color w:val="FFFFFF" w:themeColor="background1"/>
                <w:sz w:val="72"/>
                <w:szCs w:val="72"/>
              </w:rPr>
            </w:pPr>
          </w:p>
        </w:tc>
        <w:tc>
          <w:tcPr>
            <w:tcW w:w="13773" w:type="dxa"/>
          </w:tcPr>
          <w:p w14:paraId="1EFEBE69" w14:textId="77777777" w:rsidR="00E609A1" w:rsidRPr="005A21A5" w:rsidRDefault="00E609A1" w:rsidP="0031710C">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16"/>
                <w:szCs w:val="16"/>
              </w:rPr>
            </w:pPr>
            <w:r w:rsidRPr="005A21A5">
              <w:rPr>
                <w:rFonts w:ascii="Times New Roman" w:hAnsi="Times New Roman" w:cs="Times New Roman"/>
                <w:color w:val="333333"/>
                <w:sz w:val="16"/>
                <w:szCs w:val="16"/>
              </w:rPr>
              <w:t>Safety margins are maintained through effective use of aircraft systems and mandated operational protocols</w:t>
            </w:r>
          </w:p>
        </w:tc>
      </w:tr>
      <w:tr w:rsidR="00E609A1" w:rsidRPr="00DF35ED" w14:paraId="21021F60" w14:textId="77777777" w:rsidTr="0031710C">
        <w:trPr>
          <w:trHeight w:val="199"/>
        </w:trPr>
        <w:tc>
          <w:tcPr>
            <w:cnfStyle w:val="001000000000" w:firstRow="0" w:lastRow="0" w:firstColumn="1" w:lastColumn="0" w:oddVBand="0" w:evenVBand="0" w:oddHBand="0" w:evenHBand="0" w:firstRowFirstColumn="0" w:firstRowLastColumn="0" w:lastRowFirstColumn="0" w:lastRowLastColumn="0"/>
            <w:tcW w:w="565" w:type="dxa"/>
            <w:vMerge w:val="restart"/>
            <w:shd w:val="clear" w:color="auto" w:fill="000000" w:themeFill="text1"/>
            <w:vAlign w:val="center"/>
          </w:tcPr>
          <w:p w14:paraId="5AC2BDD3" w14:textId="77777777" w:rsidR="00E609A1" w:rsidRPr="00A5062E" w:rsidRDefault="00E609A1" w:rsidP="0031710C">
            <w:pPr>
              <w:jc w:val="center"/>
              <w:rPr>
                <w:color w:val="FFFFFF" w:themeColor="background1"/>
                <w:sz w:val="72"/>
                <w:szCs w:val="72"/>
              </w:rPr>
            </w:pPr>
            <w:r w:rsidRPr="00A5062E">
              <w:rPr>
                <w:color w:val="FFFFFF" w:themeColor="background1"/>
                <w:sz w:val="72"/>
                <w:szCs w:val="72"/>
              </w:rPr>
              <w:t>2</w:t>
            </w:r>
          </w:p>
        </w:tc>
        <w:tc>
          <w:tcPr>
            <w:tcW w:w="13773" w:type="dxa"/>
          </w:tcPr>
          <w:p w14:paraId="7BF92B61" w14:textId="77777777" w:rsidR="00E609A1" w:rsidRPr="005A21A5" w:rsidRDefault="00E609A1" w:rsidP="003171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333333"/>
                <w:sz w:val="16"/>
                <w:szCs w:val="16"/>
              </w:rPr>
            </w:pPr>
            <w:r w:rsidRPr="005A21A5">
              <w:rPr>
                <w:rFonts w:ascii="Times New Roman" w:hAnsi="Times New Roman" w:cs="Times New Roman"/>
                <w:b/>
                <w:bCs/>
                <w:color w:val="333333"/>
                <w:sz w:val="16"/>
                <w:szCs w:val="16"/>
              </w:rPr>
              <w:t>Performance is observed to include major errors:</w:t>
            </w:r>
          </w:p>
        </w:tc>
      </w:tr>
      <w:tr w:rsidR="00E609A1" w:rsidRPr="00DF35ED" w14:paraId="196E390E" w14:textId="77777777" w:rsidTr="0031710C">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65" w:type="dxa"/>
            <w:vMerge/>
            <w:shd w:val="clear" w:color="auto" w:fill="000000" w:themeFill="text1"/>
          </w:tcPr>
          <w:p w14:paraId="697A7885" w14:textId="77777777" w:rsidR="00E609A1" w:rsidRPr="00A5062E" w:rsidRDefault="00E609A1" w:rsidP="0031710C">
            <w:pPr>
              <w:rPr>
                <w:color w:val="FFFFFF" w:themeColor="background1"/>
                <w:sz w:val="72"/>
                <w:szCs w:val="72"/>
              </w:rPr>
            </w:pPr>
          </w:p>
        </w:tc>
        <w:tc>
          <w:tcPr>
            <w:tcW w:w="13773" w:type="dxa"/>
          </w:tcPr>
          <w:p w14:paraId="1A6E6D92" w14:textId="77777777" w:rsidR="00E609A1" w:rsidRPr="005A21A5" w:rsidRDefault="00E609A1" w:rsidP="0031710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16"/>
                <w:szCs w:val="16"/>
              </w:rPr>
            </w:pPr>
            <w:r w:rsidRPr="005A21A5">
              <w:rPr>
                <w:rFonts w:ascii="Times New Roman" w:hAnsi="Times New Roman" w:cs="Times New Roman"/>
                <w:b/>
                <w:bCs/>
                <w:color w:val="333333"/>
                <w:sz w:val="16"/>
                <w:szCs w:val="16"/>
              </w:rPr>
              <w:t xml:space="preserve">Flight Path Management (-Manual </w:t>
            </w:r>
            <w:r w:rsidRPr="005A21A5">
              <w:rPr>
                <w:rFonts w:ascii="Times New Roman" w:hAnsi="Times New Roman" w:cs="Times New Roman"/>
                <w:color w:val="333333"/>
                <w:sz w:val="16"/>
                <w:szCs w:val="16"/>
              </w:rPr>
              <w:t>or</w:t>
            </w:r>
            <w:r w:rsidRPr="005A21A5">
              <w:rPr>
                <w:rFonts w:ascii="Times New Roman" w:hAnsi="Times New Roman" w:cs="Times New Roman"/>
                <w:b/>
                <w:bCs/>
                <w:color w:val="333333"/>
                <w:sz w:val="16"/>
                <w:szCs w:val="16"/>
              </w:rPr>
              <w:t xml:space="preserve"> -Automation)</w:t>
            </w:r>
            <w:r w:rsidRPr="005A21A5">
              <w:rPr>
                <w:rFonts w:ascii="Times New Roman" w:hAnsi="Times New Roman" w:cs="Times New Roman"/>
                <w:color w:val="333333"/>
                <w:sz w:val="16"/>
                <w:szCs w:val="16"/>
              </w:rPr>
              <w:t xml:space="preserve"> is performed with major deviations and/or an occasional lack of stability, over/under control or abrupt control input</w:t>
            </w:r>
          </w:p>
        </w:tc>
      </w:tr>
      <w:tr w:rsidR="00E609A1" w:rsidRPr="00DF35ED" w14:paraId="18977E68" w14:textId="77777777" w:rsidTr="0031710C">
        <w:trPr>
          <w:trHeight w:val="159"/>
        </w:trPr>
        <w:tc>
          <w:tcPr>
            <w:cnfStyle w:val="001000000000" w:firstRow="0" w:lastRow="0" w:firstColumn="1" w:lastColumn="0" w:oddVBand="0" w:evenVBand="0" w:oddHBand="0" w:evenHBand="0" w:firstRowFirstColumn="0" w:firstRowLastColumn="0" w:lastRowFirstColumn="0" w:lastRowLastColumn="0"/>
            <w:tcW w:w="565" w:type="dxa"/>
            <w:vMerge/>
            <w:shd w:val="clear" w:color="auto" w:fill="000000" w:themeFill="text1"/>
          </w:tcPr>
          <w:p w14:paraId="348F9EB6" w14:textId="77777777" w:rsidR="00E609A1" w:rsidRPr="00A5062E" w:rsidRDefault="00E609A1" w:rsidP="0031710C">
            <w:pPr>
              <w:rPr>
                <w:color w:val="FFFFFF" w:themeColor="background1"/>
                <w:sz w:val="72"/>
                <w:szCs w:val="72"/>
              </w:rPr>
            </w:pPr>
          </w:p>
        </w:tc>
        <w:tc>
          <w:tcPr>
            <w:tcW w:w="13773" w:type="dxa"/>
          </w:tcPr>
          <w:p w14:paraId="04C870AE" w14:textId="77777777" w:rsidR="00E609A1" w:rsidRPr="005A21A5" w:rsidRDefault="00E609A1" w:rsidP="0031710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16"/>
                <w:szCs w:val="16"/>
              </w:rPr>
            </w:pPr>
            <w:r w:rsidRPr="005A21A5">
              <w:rPr>
                <w:rFonts w:ascii="Times New Roman" w:hAnsi="Times New Roman" w:cs="Times New Roman"/>
                <w:b/>
                <w:bCs/>
                <w:color w:val="333333"/>
                <w:sz w:val="16"/>
                <w:szCs w:val="16"/>
              </w:rPr>
              <w:t>Application of Procedures</w:t>
            </w:r>
            <w:r w:rsidRPr="005A21A5">
              <w:rPr>
                <w:rFonts w:ascii="Times New Roman" w:hAnsi="Times New Roman" w:cs="Times New Roman"/>
                <w:color w:val="333333"/>
                <w:sz w:val="16"/>
                <w:szCs w:val="16"/>
              </w:rPr>
              <w:t xml:space="preserve"> reveal deficiencies either in depth of knowledge or comprehension of procedures, aircraft systems, limitations and performance characteristics that do not prevent the successful completion of the task</w:t>
            </w:r>
          </w:p>
        </w:tc>
      </w:tr>
      <w:tr w:rsidR="00E609A1" w:rsidRPr="00DF35ED" w14:paraId="0CA051ED" w14:textId="77777777" w:rsidTr="0031710C">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65" w:type="dxa"/>
            <w:vMerge/>
            <w:shd w:val="clear" w:color="auto" w:fill="000000" w:themeFill="text1"/>
          </w:tcPr>
          <w:p w14:paraId="06D9224B" w14:textId="77777777" w:rsidR="00E609A1" w:rsidRPr="00A5062E" w:rsidRDefault="00E609A1" w:rsidP="0031710C">
            <w:pPr>
              <w:rPr>
                <w:color w:val="FFFFFF" w:themeColor="background1"/>
                <w:sz w:val="72"/>
                <w:szCs w:val="72"/>
              </w:rPr>
            </w:pPr>
          </w:p>
        </w:tc>
        <w:tc>
          <w:tcPr>
            <w:tcW w:w="13773" w:type="dxa"/>
          </w:tcPr>
          <w:p w14:paraId="530547CC" w14:textId="77777777" w:rsidR="00E609A1" w:rsidRPr="005A21A5" w:rsidRDefault="00E609A1" w:rsidP="0031710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A21A5">
              <w:rPr>
                <w:rFonts w:ascii="Times New Roman" w:hAnsi="Times New Roman" w:cs="Times New Roman"/>
                <w:b/>
                <w:bCs/>
                <w:color w:val="333333"/>
                <w:sz w:val="16"/>
                <w:szCs w:val="16"/>
              </w:rPr>
              <w:t>Situational awareness</w:t>
            </w:r>
            <w:r w:rsidRPr="005A21A5">
              <w:rPr>
                <w:rFonts w:ascii="Times New Roman" w:hAnsi="Times New Roman" w:cs="Times New Roman"/>
                <w:color w:val="333333"/>
                <w:sz w:val="16"/>
                <w:szCs w:val="16"/>
              </w:rPr>
              <w:t xml:space="preserve"> appears compromised as cues are missed or attended too late or the candidate takes more time than ideal to incorporate cues or changes into the operational plan</w:t>
            </w:r>
          </w:p>
        </w:tc>
      </w:tr>
      <w:tr w:rsidR="00E609A1" w:rsidRPr="00DF35ED" w14:paraId="11D5EF6C" w14:textId="77777777" w:rsidTr="0031710C">
        <w:trPr>
          <w:trHeight w:val="159"/>
        </w:trPr>
        <w:tc>
          <w:tcPr>
            <w:cnfStyle w:val="001000000000" w:firstRow="0" w:lastRow="0" w:firstColumn="1" w:lastColumn="0" w:oddVBand="0" w:evenVBand="0" w:oddHBand="0" w:evenHBand="0" w:firstRowFirstColumn="0" w:firstRowLastColumn="0" w:lastRowFirstColumn="0" w:lastRowLastColumn="0"/>
            <w:tcW w:w="565" w:type="dxa"/>
            <w:vMerge/>
            <w:shd w:val="clear" w:color="auto" w:fill="000000" w:themeFill="text1"/>
          </w:tcPr>
          <w:p w14:paraId="7D73AB63" w14:textId="77777777" w:rsidR="00E609A1" w:rsidRPr="00A5062E" w:rsidRDefault="00E609A1" w:rsidP="0031710C">
            <w:pPr>
              <w:rPr>
                <w:color w:val="FFFFFF" w:themeColor="background1"/>
                <w:sz w:val="72"/>
                <w:szCs w:val="72"/>
              </w:rPr>
            </w:pPr>
          </w:p>
        </w:tc>
        <w:tc>
          <w:tcPr>
            <w:tcW w:w="13773" w:type="dxa"/>
          </w:tcPr>
          <w:p w14:paraId="5983014E" w14:textId="77777777" w:rsidR="00E609A1" w:rsidRPr="005A21A5" w:rsidRDefault="00E609A1" w:rsidP="0031710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16"/>
                <w:szCs w:val="16"/>
              </w:rPr>
            </w:pPr>
            <w:r w:rsidRPr="005A21A5">
              <w:rPr>
                <w:rFonts w:ascii="Times New Roman" w:hAnsi="Times New Roman" w:cs="Times New Roman"/>
                <w:b/>
                <w:bCs/>
                <w:color w:val="333333"/>
                <w:sz w:val="16"/>
                <w:szCs w:val="16"/>
              </w:rPr>
              <w:t>Problem Solving and Decision-Making</w:t>
            </w:r>
            <w:r w:rsidRPr="005A21A5">
              <w:rPr>
                <w:rFonts w:ascii="Times New Roman" w:hAnsi="Times New Roman" w:cs="Times New Roman"/>
                <w:color w:val="333333"/>
                <w:sz w:val="16"/>
                <w:szCs w:val="16"/>
              </w:rPr>
              <w:t xml:space="preserve"> indicate limited information was assessed for accuracy and few options were generated before selecting the one of the least appropriate options (time permitting)</w:t>
            </w:r>
          </w:p>
        </w:tc>
      </w:tr>
      <w:tr w:rsidR="00E609A1" w:rsidRPr="00DF35ED" w14:paraId="5CD75DC8" w14:textId="77777777" w:rsidTr="0031710C">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65" w:type="dxa"/>
            <w:vMerge/>
            <w:shd w:val="clear" w:color="auto" w:fill="000000" w:themeFill="text1"/>
          </w:tcPr>
          <w:p w14:paraId="574EACCB" w14:textId="77777777" w:rsidR="00E609A1" w:rsidRPr="00A5062E" w:rsidRDefault="00E609A1" w:rsidP="0031710C">
            <w:pPr>
              <w:rPr>
                <w:color w:val="FFFFFF" w:themeColor="background1"/>
                <w:sz w:val="72"/>
                <w:szCs w:val="72"/>
              </w:rPr>
            </w:pPr>
          </w:p>
        </w:tc>
        <w:tc>
          <w:tcPr>
            <w:tcW w:w="13773" w:type="dxa"/>
          </w:tcPr>
          <w:p w14:paraId="0047C82F" w14:textId="77777777" w:rsidR="00E609A1" w:rsidRPr="005A21A5" w:rsidRDefault="00E609A1" w:rsidP="0031710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16"/>
                <w:szCs w:val="16"/>
              </w:rPr>
            </w:pPr>
            <w:r w:rsidRPr="005A21A5">
              <w:rPr>
                <w:rFonts w:ascii="Times New Roman" w:hAnsi="Times New Roman" w:cs="Times New Roman"/>
                <w:b/>
                <w:bCs/>
                <w:color w:val="333333"/>
                <w:sz w:val="16"/>
                <w:szCs w:val="16"/>
              </w:rPr>
              <w:t>Workload Management</w:t>
            </w:r>
            <w:r w:rsidRPr="005A21A5">
              <w:rPr>
                <w:rFonts w:ascii="Times New Roman" w:hAnsi="Times New Roman" w:cs="Times New Roman"/>
                <w:color w:val="333333"/>
                <w:sz w:val="16"/>
                <w:szCs w:val="16"/>
              </w:rPr>
              <w:t xml:space="preserve"> is not very effective. Instrument displays, aircraft warnings or automation serve to avert an undesired aircraft state by prompting or remedying threats and errors that are noticed late</w:t>
            </w:r>
          </w:p>
        </w:tc>
      </w:tr>
      <w:tr w:rsidR="00E609A1" w:rsidRPr="00DF35ED" w14:paraId="10FEA3CE" w14:textId="77777777" w:rsidTr="0031710C">
        <w:trPr>
          <w:trHeight w:val="159"/>
        </w:trPr>
        <w:tc>
          <w:tcPr>
            <w:cnfStyle w:val="001000000000" w:firstRow="0" w:lastRow="0" w:firstColumn="1" w:lastColumn="0" w:oddVBand="0" w:evenVBand="0" w:oddHBand="0" w:evenHBand="0" w:firstRowFirstColumn="0" w:firstRowLastColumn="0" w:lastRowFirstColumn="0" w:lastRowLastColumn="0"/>
            <w:tcW w:w="565" w:type="dxa"/>
            <w:vMerge/>
            <w:shd w:val="clear" w:color="auto" w:fill="000000" w:themeFill="text1"/>
          </w:tcPr>
          <w:p w14:paraId="4D35B007" w14:textId="77777777" w:rsidR="00E609A1" w:rsidRPr="00A5062E" w:rsidRDefault="00E609A1" w:rsidP="0031710C">
            <w:pPr>
              <w:rPr>
                <w:color w:val="FFFFFF" w:themeColor="background1"/>
                <w:sz w:val="72"/>
                <w:szCs w:val="72"/>
              </w:rPr>
            </w:pPr>
          </w:p>
        </w:tc>
        <w:tc>
          <w:tcPr>
            <w:tcW w:w="13773" w:type="dxa"/>
          </w:tcPr>
          <w:p w14:paraId="1FAED3C3" w14:textId="77777777" w:rsidR="00E609A1" w:rsidRPr="005A21A5" w:rsidRDefault="00E609A1" w:rsidP="0031710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16"/>
                <w:szCs w:val="16"/>
              </w:rPr>
            </w:pPr>
            <w:r w:rsidRPr="005A21A5">
              <w:rPr>
                <w:rFonts w:ascii="Times New Roman" w:hAnsi="Times New Roman" w:cs="Times New Roman"/>
                <w:b/>
                <w:bCs/>
                <w:color w:val="333333"/>
                <w:sz w:val="16"/>
                <w:szCs w:val="16"/>
              </w:rPr>
              <w:t>Communication</w:t>
            </w:r>
            <w:r w:rsidRPr="005A21A5">
              <w:rPr>
                <w:rFonts w:ascii="Times New Roman" w:hAnsi="Times New Roman" w:cs="Times New Roman"/>
                <w:color w:val="333333"/>
                <w:sz w:val="16"/>
                <w:szCs w:val="16"/>
              </w:rPr>
              <w:t xml:space="preserve"> is somewhat effective, standard phraseology is sometimes used and briefing omit some important information</w:t>
            </w:r>
          </w:p>
        </w:tc>
      </w:tr>
      <w:tr w:rsidR="00E609A1" w:rsidRPr="00DF35ED" w14:paraId="1B9550CB" w14:textId="77777777" w:rsidTr="0031710C">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65" w:type="dxa"/>
            <w:vMerge/>
            <w:shd w:val="clear" w:color="auto" w:fill="000000" w:themeFill="text1"/>
          </w:tcPr>
          <w:p w14:paraId="13DEBFA6" w14:textId="77777777" w:rsidR="00E609A1" w:rsidRPr="00A5062E" w:rsidRDefault="00E609A1" w:rsidP="0031710C">
            <w:pPr>
              <w:rPr>
                <w:color w:val="FFFFFF" w:themeColor="background1"/>
                <w:sz w:val="72"/>
                <w:szCs w:val="72"/>
              </w:rPr>
            </w:pPr>
          </w:p>
        </w:tc>
        <w:tc>
          <w:tcPr>
            <w:tcW w:w="13773" w:type="dxa"/>
          </w:tcPr>
          <w:p w14:paraId="636B046A" w14:textId="77777777" w:rsidR="00E609A1" w:rsidRPr="005A21A5" w:rsidRDefault="00E609A1" w:rsidP="0031710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16"/>
                <w:szCs w:val="16"/>
              </w:rPr>
            </w:pPr>
            <w:r w:rsidRPr="005A21A5">
              <w:rPr>
                <w:rFonts w:ascii="Times New Roman" w:hAnsi="Times New Roman" w:cs="Times New Roman"/>
                <w:b/>
                <w:bCs/>
                <w:color w:val="333333"/>
                <w:sz w:val="16"/>
                <w:szCs w:val="16"/>
              </w:rPr>
              <w:t xml:space="preserve">Leadership and Teamwork </w:t>
            </w:r>
            <w:r w:rsidRPr="005A21A5">
              <w:rPr>
                <w:rFonts w:ascii="Times New Roman" w:hAnsi="Times New Roman" w:cs="Times New Roman"/>
                <w:color w:val="333333"/>
                <w:sz w:val="16"/>
                <w:szCs w:val="16"/>
              </w:rPr>
              <w:t>is displayed through discipline in few situations and communicates few concerns and intentions</w:t>
            </w:r>
          </w:p>
        </w:tc>
      </w:tr>
      <w:tr w:rsidR="00E609A1" w:rsidRPr="00DF35ED" w14:paraId="074B5D24" w14:textId="77777777" w:rsidTr="0031710C">
        <w:trPr>
          <w:trHeight w:val="159"/>
        </w:trPr>
        <w:tc>
          <w:tcPr>
            <w:cnfStyle w:val="001000000000" w:firstRow="0" w:lastRow="0" w:firstColumn="1" w:lastColumn="0" w:oddVBand="0" w:evenVBand="0" w:oddHBand="0" w:evenHBand="0" w:firstRowFirstColumn="0" w:firstRowLastColumn="0" w:lastRowFirstColumn="0" w:lastRowLastColumn="0"/>
            <w:tcW w:w="565" w:type="dxa"/>
            <w:vMerge/>
            <w:shd w:val="clear" w:color="auto" w:fill="000000" w:themeFill="text1"/>
          </w:tcPr>
          <w:p w14:paraId="4A494001" w14:textId="77777777" w:rsidR="00E609A1" w:rsidRPr="00A5062E" w:rsidRDefault="00E609A1" w:rsidP="0031710C">
            <w:pPr>
              <w:rPr>
                <w:color w:val="FFFFFF" w:themeColor="background1"/>
                <w:sz w:val="72"/>
                <w:szCs w:val="72"/>
              </w:rPr>
            </w:pPr>
          </w:p>
        </w:tc>
        <w:tc>
          <w:tcPr>
            <w:tcW w:w="13773" w:type="dxa"/>
          </w:tcPr>
          <w:p w14:paraId="77295268" w14:textId="77777777" w:rsidR="00E609A1" w:rsidRPr="005A21A5" w:rsidRDefault="00E609A1" w:rsidP="0031710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16"/>
                <w:szCs w:val="16"/>
              </w:rPr>
            </w:pPr>
            <w:r w:rsidRPr="005A21A5">
              <w:rPr>
                <w:rFonts w:ascii="Times New Roman" w:hAnsi="Times New Roman" w:cs="Times New Roman"/>
                <w:color w:val="333333"/>
                <w:sz w:val="16"/>
                <w:szCs w:val="16"/>
              </w:rPr>
              <w:t>Safety margins are not compromised, but poorly managed</w:t>
            </w:r>
          </w:p>
        </w:tc>
      </w:tr>
      <w:tr w:rsidR="00E609A1" w:rsidRPr="00DF35ED" w14:paraId="3B497DB5" w14:textId="77777777" w:rsidTr="0031710C">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65" w:type="dxa"/>
            <w:vMerge w:val="restart"/>
            <w:shd w:val="clear" w:color="auto" w:fill="000000" w:themeFill="text1"/>
            <w:vAlign w:val="center"/>
          </w:tcPr>
          <w:p w14:paraId="7140DD35" w14:textId="77777777" w:rsidR="00E609A1" w:rsidRPr="00A5062E" w:rsidRDefault="00E609A1" w:rsidP="0031710C">
            <w:pPr>
              <w:jc w:val="center"/>
              <w:rPr>
                <w:color w:val="FFFFFF" w:themeColor="background1"/>
                <w:sz w:val="72"/>
                <w:szCs w:val="72"/>
              </w:rPr>
            </w:pPr>
            <w:r w:rsidRPr="00A5062E">
              <w:rPr>
                <w:color w:val="FFFFFF" w:themeColor="background1"/>
                <w:sz w:val="72"/>
                <w:szCs w:val="72"/>
              </w:rPr>
              <w:t>1</w:t>
            </w:r>
          </w:p>
        </w:tc>
        <w:tc>
          <w:tcPr>
            <w:tcW w:w="13773" w:type="dxa"/>
          </w:tcPr>
          <w:p w14:paraId="60731DC2" w14:textId="77777777" w:rsidR="00E609A1" w:rsidRPr="005A21A5" w:rsidRDefault="00E609A1" w:rsidP="0031710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333333"/>
                <w:sz w:val="16"/>
                <w:szCs w:val="16"/>
              </w:rPr>
            </w:pPr>
            <w:r w:rsidRPr="005A21A5">
              <w:rPr>
                <w:rFonts w:ascii="Times New Roman" w:hAnsi="Times New Roman" w:cs="Times New Roman"/>
                <w:b/>
                <w:bCs/>
                <w:color w:val="333333"/>
                <w:sz w:val="16"/>
                <w:szCs w:val="16"/>
              </w:rPr>
              <w:t>Performance is observed to include critical errors or the aim (objective) of the test sequence/item is not achieved:</w:t>
            </w:r>
          </w:p>
        </w:tc>
      </w:tr>
      <w:tr w:rsidR="00E609A1" w:rsidRPr="00DF35ED" w14:paraId="5169E4E4" w14:textId="77777777" w:rsidTr="0031710C">
        <w:trPr>
          <w:trHeight w:val="159"/>
        </w:trPr>
        <w:tc>
          <w:tcPr>
            <w:cnfStyle w:val="001000000000" w:firstRow="0" w:lastRow="0" w:firstColumn="1" w:lastColumn="0" w:oddVBand="0" w:evenVBand="0" w:oddHBand="0" w:evenHBand="0" w:firstRowFirstColumn="0" w:firstRowLastColumn="0" w:lastRowFirstColumn="0" w:lastRowLastColumn="0"/>
            <w:tcW w:w="565" w:type="dxa"/>
            <w:vMerge/>
            <w:shd w:val="clear" w:color="auto" w:fill="000000" w:themeFill="text1"/>
          </w:tcPr>
          <w:p w14:paraId="0D68679E" w14:textId="77777777" w:rsidR="00E609A1" w:rsidRPr="00DF35ED" w:rsidRDefault="00E609A1" w:rsidP="0031710C">
            <w:pPr>
              <w:rPr>
                <w:sz w:val="20"/>
                <w:szCs w:val="20"/>
              </w:rPr>
            </w:pPr>
          </w:p>
        </w:tc>
        <w:tc>
          <w:tcPr>
            <w:tcW w:w="13773" w:type="dxa"/>
          </w:tcPr>
          <w:p w14:paraId="795BCA39" w14:textId="77777777" w:rsidR="00E609A1" w:rsidRPr="005A21A5" w:rsidRDefault="00E609A1" w:rsidP="0031710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16"/>
                <w:szCs w:val="16"/>
              </w:rPr>
            </w:pPr>
            <w:r w:rsidRPr="005A21A5">
              <w:rPr>
                <w:rFonts w:ascii="Times New Roman" w:hAnsi="Times New Roman" w:cs="Times New Roman"/>
                <w:b/>
                <w:bCs/>
                <w:color w:val="333333"/>
                <w:sz w:val="16"/>
                <w:szCs w:val="16"/>
              </w:rPr>
              <w:t xml:space="preserve">Flight Path Management (-Manual </w:t>
            </w:r>
            <w:r w:rsidRPr="005A21A5">
              <w:rPr>
                <w:rFonts w:ascii="Times New Roman" w:hAnsi="Times New Roman" w:cs="Times New Roman"/>
                <w:color w:val="333333"/>
                <w:sz w:val="16"/>
                <w:szCs w:val="16"/>
              </w:rPr>
              <w:t>or</w:t>
            </w:r>
            <w:r w:rsidRPr="005A21A5">
              <w:rPr>
                <w:rFonts w:ascii="Times New Roman" w:hAnsi="Times New Roman" w:cs="Times New Roman"/>
                <w:b/>
                <w:bCs/>
                <w:color w:val="333333"/>
                <w:sz w:val="16"/>
                <w:szCs w:val="16"/>
              </w:rPr>
              <w:t xml:space="preserve"> -Automation)</w:t>
            </w:r>
            <w:r w:rsidRPr="005A21A5">
              <w:rPr>
                <w:rFonts w:ascii="Times New Roman" w:hAnsi="Times New Roman" w:cs="Times New Roman"/>
                <w:color w:val="333333"/>
                <w:sz w:val="16"/>
                <w:szCs w:val="16"/>
              </w:rPr>
              <w:t xml:space="preserve"> is performed with critical deviations and/or a lack of stability, rough use of controls or control of the aircraft is lost or in doubt</w:t>
            </w:r>
          </w:p>
        </w:tc>
      </w:tr>
      <w:tr w:rsidR="00E609A1" w:rsidRPr="00DF35ED" w14:paraId="7D7A5E74" w14:textId="77777777" w:rsidTr="0031710C">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65" w:type="dxa"/>
            <w:vMerge/>
            <w:shd w:val="clear" w:color="auto" w:fill="000000" w:themeFill="text1"/>
          </w:tcPr>
          <w:p w14:paraId="667EE627" w14:textId="77777777" w:rsidR="00E609A1" w:rsidRPr="00DF35ED" w:rsidRDefault="00E609A1" w:rsidP="0031710C">
            <w:pPr>
              <w:rPr>
                <w:sz w:val="20"/>
                <w:szCs w:val="20"/>
              </w:rPr>
            </w:pPr>
          </w:p>
        </w:tc>
        <w:tc>
          <w:tcPr>
            <w:tcW w:w="13773" w:type="dxa"/>
          </w:tcPr>
          <w:p w14:paraId="2D505284" w14:textId="77777777" w:rsidR="00E609A1" w:rsidRPr="005A21A5" w:rsidRDefault="00E609A1" w:rsidP="0031710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16"/>
                <w:szCs w:val="16"/>
              </w:rPr>
            </w:pPr>
            <w:r w:rsidRPr="005A21A5">
              <w:rPr>
                <w:rFonts w:ascii="Times New Roman" w:hAnsi="Times New Roman" w:cs="Times New Roman"/>
                <w:b/>
                <w:bCs/>
                <w:color w:val="333333"/>
                <w:sz w:val="16"/>
                <w:szCs w:val="16"/>
              </w:rPr>
              <w:t>Application of Procedures</w:t>
            </w:r>
            <w:r w:rsidRPr="005A21A5">
              <w:rPr>
                <w:rFonts w:ascii="Times New Roman" w:hAnsi="Times New Roman" w:cs="Times New Roman"/>
                <w:color w:val="333333"/>
                <w:sz w:val="16"/>
                <w:szCs w:val="16"/>
              </w:rPr>
              <w:t xml:space="preserve"> reveal unacceptable levels of depth of knowledge or comprehension of procedures, aircraft systems, limitations and performance characteristics that prevent a successful completion of the task</w:t>
            </w:r>
          </w:p>
        </w:tc>
      </w:tr>
      <w:tr w:rsidR="00E609A1" w:rsidRPr="00DF35ED" w14:paraId="7F092A78" w14:textId="77777777" w:rsidTr="0031710C">
        <w:trPr>
          <w:trHeight w:val="159"/>
        </w:trPr>
        <w:tc>
          <w:tcPr>
            <w:cnfStyle w:val="001000000000" w:firstRow="0" w:lastRow="0" w:firstColumn="1" w:lastColumn="0" w:oddVBand="0" w:evenVBand="0" w:oddHBand="0" w:evenHBand="0" w:firstRowFirstColumn="0" w:firstRowLastColumn="0" w:lastRowFirstColumn="0" w:lastRowLastColumn="0"/>
            <w:tcW w:w="565" w:type="dxa"/>
            <w:vMerge/>
            <w:shd w:val="clear" w:color="auto" w:fill="000000" w:themeFill="text1"/>
          </w:tcPr>
          <w:p w14:paraId="5A867370" w14:textId="77777777" w:rsidR="00E609A1" w:rsidRPr="00DF35ED" w:rsidRDefault="00E609A1" w:rsidP="0031710C">
            <w:pPr>
              <w:rPr>
                <w:sz w:val="20"/>
                <w:szCs w:val="20"/>
              </w:rPr>
            </w:pPr>
          </w:p>
        </w:tc>
        <w:tc>
          <w:tcPr>
            <w:tcW w:w="13773" w:type="dxa"/>
          </w:tcPr>
          <w:p w14:paraId="73076DB8" w14:textId="77777777" w:rsidR="00E609A1" w:rsidRPr="005A21A5" w:rsidRDefault="00E609A1" w:rsidP="0031710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16"/>
                <w:szCs w:val="16"/>
              </w:rPr>
            </w:pPr>
            <w:r w:rsidRPr="005A21A5">
              <w:rPr>
                <w:rFonts w:ascii="Times New Roman" w:hAnsi="Times New Roman" w:cs="Times New Roman"/>
                <w:color w:val="333333"/>
                <w:sz w:val="16"/>
                <w:szCs w:val="16"/>
              </w:rPr>
              <w:t xml:space="preserve">Lapses in </w:t>
            </w:r>
            <w:r w:rsidRPr="005A21A5">
              <w:rPr>
                <w:rFonts w:ascii="Times New Roman" w:hAnsi="Times New Roman" w:cs="Times New Roman"/>
                <w:b/>
                <w:bCs/>
                <w:color w:val="333333"/>
                <w:sz w:val="16"/>
                <w:szCs w:val="16"/>
              </w:rPr>
              <w:t>Situational awareness</w:t>
            </w:r>
            <w:r w:rsidRPr="005A21A5">
              <w:rPr>
                <w:rFonts w:ascii="Times New Roman" w:hAnsi="Times New Roman" w:cs="Times New Roman"/>
                <w:color w:val="333333"/>
                <w:sz w:val="16"/>
                <w:szCs w:val="16"/>
              </w:rPr>
              <w:t xml:space="preserve"> occur due to a lack of appropriate scanning to maintain an accurate mental model of the situation or there is an inability to integrate the information available to develop and maintain an accurate mental model</w:t>
            </w:r>
          </w:p>
        </w:tc>
      </w:tr>
      <w:tr w:rsidR="00E609A1" w:rsidRPr="00DF35ED" w14:paraId="70F5973A" w14:textId="77777777" w:rsidTr="0031710C">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65" w:type="dxa"/>
            <w:vMerge/>
            <w:shd w:val="clear" w:color="auto" w:fill="000000" w:themeFill="text1"/>
          </w:tcPr>
          <w:p w14:paraId="1DAF3CE6" w14:textId="77777777" w:rsidR="00E609A1" w:rsidRPr="00DF35ED" w:rsidRDefault="00E609A1" w:rsidP="0031710C">
            <w:pPr>
              <w:rPr>
                <w:sz w:val="20"/>
                <w:szCs w:val="20"/>
              </w:rPr>
            </w:pPr>
          </w:p>
        </w:tc>
        <w:tc>
          <w:tcPr>
            <w:tcW w:w="13773" w:type="dxa"/>
          </w:tcPr>
          <w:p w14:paraId="66C00E68" w14:textId="77777777" w:rsidR="00E609A1" w:rsidRPr="005A21A5" w:rsidRDefault="00E609A1" w:rsidP="0031710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16"/>
                <w:szCs w:val="16"/>
              </w:rPr>
            </w:pPr>
            <w:r w:rsidRPr="005A21A5">
              <w:rPr>
                <w:rFonts w:ascii="Times New Roman" w:hAnsi="Times New Roman" w:cs="Times New Roman"/>
                <w:b/>
                <w:bCs/>
                <w:color w:val="333333"/>
                <w:sz w:val="16"/>
                <w:szCs w:val="16"/>
              </w:rPr>
              <w:t>Problem Solving and Decision-Making</w:t>
            </w:r>
            <w:r w:rsidRPr="005A21A5">
              <w:rPr>
                <w:rFonts w:ascii="Times New Roman" w:hAnsi="Times New Roman" w:cs="Times New Roman"/>
                <w:color w:val="333333"/>
                <w:sz w:val="16"/>
                <w:szCs w:val="16"/>
              </w:rPr>
              <w:t xml:space="preserve"> indicate little to no information was assessed for accuracy and only a single option was generated</w:t>
            </w:r>
          </w:p>
        </w:tc>
      </w:tr>
      <w:tr w:rsidR="00E609A1" w:rsidRPr="00DF35ED" w14:paraId="787A8F39" w14:textId="77777777" w:rsidTr="0031710C">
        <w:trPr>
          <w:trHeight w:val="159"/>
        </w:trPr>
        <w:tc>
          <w:tcPr>
            <w:cnfStyle w:val="001000000000" w:firstRow="0" w:lastRow="0" w:firstColumn="1" w:lastColumn="0" w:oddVBand="0" w:evenVBand="0" w:oddHBand="0" w:evenHBand="0" w:firstRowFirstColumn="0" w:firstRowLastColumn="0" w:lastRowFirstColumn="0" w:lastRowLastColumn="0"/>
            <w:tcW w:w="565" w:type="dxa"/>
            <w:vMerge/>
            <w:shd w:val="clear" w:color="auto" w:fill="000000" w:themeFill="text1"/>
          </w:tcPr>
          <w:p w14:paraId="18B7780B" w14:textId="77777777" w:rsidR="00E609A1" w:rsidRPr="00DF35ED" w:rsidRDefault="00E609A1" w:rsidP="0031710C">
            <w:pPr>
              <w:rPr>
                <w:sz w:val="20"/>
                <w:szCs w:val="20"/>
              </w:rPr>
            </w:pPr>
          </w:p>
        </w:tc>
        <w:tc>
          <w:tcPr>
            <w:tcW w:w="13773" w:type="dxa"/>
          </w:tcPr>
          <w:p w14:paraId="51850E18" w14:textId="77777777" w:rsidR="00E609A1" w:rsidRPr="005A21A5" w:rsidRDefault="00E609A1" w:rsidP="0031710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16"/>
                <w:szCs w:val="16"/>
              </w:rPr>
            </w:pPr>
            <w:r w:rsidRPr="005A21A5">
              <w:rPr>
                <w:rFonts w:ascii="Times New Roman" w:hAnsi="Times New Roman" w:cs="Times New Roman"/>
                <w:b/>
                <w:bCs/>
                <w:color w:val="333333"/>
                <w:sz w:val="16"/>
                <w:szCs w:val="16"/>
              </w:rPr>
              <w:t>Workload Management</w:t>
            </w:r>
            <w:r w:rsidRPr="005A21A5">
              <w:rPr>
                <w:rFonts w:ascii="Times New Roman" w:hAnsi="Times New Roman" w:cs="Times New Roman"/>
                <w:color w:val="333333"/>
                <w:sz w:val="16"/>
                <w:szCs w:val="16"/>
              </w:rPr>
              <w:t xml:space="preserve"> is ineffective, indecisive or noncompliant with mandated published procedures and/or corrective countermeasures are not effective or applied</w:t>
            </w:r>
          </w:p>
        </w:tc>
      </w:tr>
      <w:tr w:rsidR="00E609A1" w:rsidRPr="00DF35ED" w14:paraId="52A9604F" w14:textId="77777777" w:rsidTr="0031710C">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65" w:type="dxa"/>
            <w:vMerge/>
            <w:shd w:val="clear" w:color="auto" w:fill="000000" w:themeFill="text1"/>
          </w:tcPr>
          <w:p w14:paraId="10D57C1D" w14:textId="77777777" w:rsidR="00E609A1" w:rsidRPr="00DF35ED" w:rsidRDefault="00E609A1" w:rsidP="0031710C">
            <w:pPr>
              <w:rPr>
                <w:sz w:val="20"/>
                <w:szCs w:val="20"/>
              </w:rPr>
            </w:pPr>
          </w:p>
        </w:tc>
        <w:tc>
          <w:tcPr>
            <w:tcW w:w="13773" w:type="dxa"/>
          </w:tcPr>
          <w:p w14:paraId="6907287E" w14:textId="77777777" w:rsidR="00E609A1" w:rsidRPr="005A21A5" w:rsidRDefault="00E609A1" w:rsidP="0031710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16"/>
                <w:szCs w:val="16"/>
              </w:rPr>
            </w:pPr>
            <w:r w:rsidRPr="005A21A5">
              <w:rPr>
                <w:rFonts w:ascii="Times New Roman" w:hAnsi="Times New Roman" w:cs="Times New Roman"/>
                <w:b/>
                <w:bCs/>
                <w:color w:val="333333"/>
                <w:sz w:val="16"/>
                <w:szCs w:val="16"/>
              </w:rPr>
              <w:t>Communication</w:t>
            </w:r>
            <w:r w:rsidRPr="005A21A5">
              <w:rPr>
                <w:rFonts w:ascii="Times New Roman" w:hAnsi="Times New Roman" w:cs="Times New Roman"/>
                <w:color w:val="333333"/>
                <w:sz w:val="16"/>
                <w:szCs w:val="16"/>
              </w:rPr>
              <w:t xml:space="preserve"> is ineffective, standard phraseology is rarely used and briefings do not occur or omit most of the important information</w:t>
            </w:r>
          </w:p>
        </w:tc>
      </w:tr>
      <w:tr w:rsidR="00E609A1" w:rsidRPr="00DF35ED" w14:paraId="35E13354" w14:textId="77777777" w:rsidTr="0031710C">
        <w:trPr>
          <w:trHeight w:val="159"/>
        </w:trPr>
        <w:tc>
          <w:tcPr>
            <w:cnfStyle w:val="001000000000" w:firstRow="0" w:lastRow="0" w:firstColumn="1" w:lastColumn="0" w:oddVBand="0" w:evenVBand="0" w:oddHBand="0" w:evenHBand="0" w:firstRowFirstColumn="0" w:firstRowLastColumn="0" w:lastRowFirstColumn="0" w:lastRowLastColumn="0"/>
            <w:tcW w:w="565" w:type="dxa"/>
            <w:vMerge/>
            <w:shd w:val="clear" w:color="auto" w:fill="000000" w:themeFill="text1"/>
          </w:tcPr>
          <w:p w14:paraId="46E09E2D" w14:textId="77777777" w:rsidR="00E609A1" w:rsidRPr="00DF35ED" w:rsidRDefault="00E609A1" w:rsidP="0031710C">
            <w:pPr>
              <w:rPr>
                <w:sz w:val="20"/>
                <w:szCs w:val="20"/>
              </w:rPr>
            </w:pPr>
          </w:p>
        </w:tc>
        <w:tc>
          <w:tcPr>
            <w:tcW w:w="13773" w:type="dxa"/>
          </w:tcPr>
          <w:p w14:paraId="3220F845" w14:textId="77777777" w:rsidR="00E609A1" w:rsidRPr="005A21A5" w:rsidRDefault="00E609A1" w:rsidP="0031710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16"/>
                <w:szCs w:val="16"/>
              </w:rPr>
            </w:pPr>
            <w:r w:rsidRPr="005A21A5">
              <w:rPr>
                <w:rFonts w:ascii="Times New Roman" w:hAnsi="Times New Roman" w:cs="Times New Roman"/>
                <w:b/>
                <w:bCs/>
                <w:color w:val="333333"/>
                <w:sz w:val="16"/>
                <w:szCs w:val="16"/>
              </w:rPr>
              <w:t xml:space="preserve">Leadership and Teamwork </w:t>
            </w:r>
            <w:r w:rsidRPr="005A21A5">
              <w:rPr>
                <w:rFonts w:ascii="Times New Roman" w:hAnsi="Times New Roman" w:cs="Times New Roman"/>
                <w:color w:val="333333"/>
                <w:sz w:val="16"/>
                <w:szCs w:val="16"/>
              </w:rPr>
              <w:t>is displayed through discipline is not displayed</w:t>
            </w:r>
          </w:p>
        </w:tc>
      </w:tr>
      <w:tr w:rsidR="00E609A1" w:rsidRPr="00DF35ED" w14:paraId="25E6ADBD" w14:textId="77777777" w:rsidTr="0031710C">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65" w:type="dxa"/>
            <w:vMerge/>
            <w:shd w:val="clear" w:color="auto" w:fill="000000" w:themeFill="text1"/>
          </w:tcPr>
          <w:p w14:paraId="1B7AE334" w14:textId="77777777" w:rsidR="00E609A1" w:rsidRPr="00DF35ED" w:rsidRDefault="00E609A1" w:rsidP="0031710C">
            <w:pPr>
              <w:rPr>
                <w:sz w:val="20"/>
                <w:szCs w:val="20"/>
              </w:rPr>
            </w:pPr>
          </w:p>
        </w:tc>
        <w:tc>
          <w:tcPr>
            <w:tcW w:w="13773" w:type="dxa"/>
          </w:tcPr>
          <w:p w14:paraId="546AF285" w14:textId="77777777" w:rsidR="00E609A1" w:rsidRPr="005A21A5" w:rsidRDefault="00E609A1" w:rsidP="0031710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16"/>
                <w:szCs w:val="16"/>
              </w:rPr>
            </w:pPr>
            <w:r w:rsidRPr="005A21A5">
              <w:rPr>
                <w:rFonts w:ascii="Times New Roman" w:hAnsi="Times New Roman" w:cs="Times New Roman"/>
                <w:color w:val="333333"/>
                <w:sz w:val="16"/>
                <w:szCs w:val="16"/>
              </w:rPr>
              <w:t>Safety margins are compromised or clearly reduced</w:t>
            </w:r>
          </w:p>
        </w:tc>
      </w:tr>
    </w:tbl>
    <w:p w14:paraId="7F07761F" w14:textId="77777777" w:rsidR="00E609A1" w:rsidRPr="00340270" w:rsidRDefault="00E609A1" w:rsidP="00E609A1">
      <w:pPr>
        <w:snapToGrid w:val="0"/>
        <w:spacing w:after="0" w:line="240" w:lineRule="auto"/>
        <w:rPr>
          <w:rFonts w:ascii="Times New Roman" w:hAnsi="Times New Roman" w:cs="Times New Roman"/>
          <w:b/>
          <w:bCs/>
          <w:sz w:val="24"/>
          <w:szCs w:val="24"/>
        </w:rPr>
      </w:pPr>
    </w:p>
    <w:sectPr w:rsidR="00E609A1" w:rsidRPr="00340270" w:rsidSect="00D16FC9">
      <w:pgSz w:w="15840" w:h="12240" w:orient="landscape"/>
      <w:pgMar w:top="0" w:right="1440" w:bottom="426"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60723E" w14:textId="77777777" w:rsidR="00017F63" w:rsidRDefault="00017F63" w:rsidP="0067265B">
      <w:pPr>
        <w:spacing w:after="0" w:line="240" w:lineRule="auto"/>
      </w:pPr>
      <w:r>
        <w:separator/>
      </w:r>
    </w:p>
  </w:endnote>
  <w:endnote w:type="continuationSeparator" w:id="0">
    <w:p w14:paraId="671C038A" w14:textId="77777777" w:rsidR="00017F63" w:rsidRDefault="00017F63" w:rsidP="0067265B">
      <w:pPr>
        <w:spacing w:after="0" w:line="240" w:lineRule="auto"/>
      </w:pPr>
      <w:r>
        <w:continuationSeparator/>
      </w:r>
    </w:p>
  </w:endnote>
  <w:endnote w:type="continuationNotice" w:id="1">
    <w:p w14:paraId="532EEAA4" w14:textId="77777777" w:rsidR="00017F63" w:rsidRDefault="00017F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8357334"/>
      <w:docPartObj>
        <w:docPartGallery w:val="Page Numbers (Bottom of Page)"/>
        <w:docPartUnique/>
      </w:docPartObj>
    </w:sdtPr>
    <w:sdtEndPr>
      <w:rPr>
        <w:rFonts w:ascii="Times New Roman" w:hAnsi="Times New Roman" w:cs="Times New Roman"/>
        <w:noProof/>
      </w:rPr>
    </w:sdtEndPr>
    <w:sdtContent>
      <w:p w14:paraId="225B3678" w14:textId="17898985" w:rsidR="0067265B" w:rsidRPr="00BE7653" w:rsidRDefault="0067265B">
        <w:pPr>
          <w:pStyle w:val="Footer"/>
          <w:jc w:val="center"/>
          <w:rPr>
            <w:rFonts w:ascii="Times New Roman" w:hAnsi="Times New Roman" w:cs="Times New Roman"/>
          </w:rPr>
        </w:pPr>
        <w:r w:rsidRPr="00BE7653">
          <w:rPr>
            <w:rFonts w:ascii="Times New Roman" w:hAnsi="Times New Roman" w:cs="Times New Roman"/>
          </w:rPr>
          <w:fldChar w:fldCharType="begin"/>
        </w:r>
        <w:r w:rsidRPr="00BE7653">
          <w:rPr>
            <w:rFonts w:ascii="Times New Roman" w:hAnsi="Times New Roman" w:cs="Times New Roman"/>
          </w:rPr>
          <w:instrText xml:space="preserve"> PAGE   \* MERGEFORMAT </w:instrText>
        </w:r>
        <w:r w:rsidRPr="00BE7653">
          <w:rPr>
            <w:rFonts w:ascii="Times New Roman" w:hAnsi="Times New Roman" w:cs="Times New Roman"/>
          </w:rPr>
          <w:fldChar w:fldCharType="separate"/>
        </w:r>
        <w:r w:rsidRPr="00BE7653">
          <w:rPr>
            <w:rFonts w:ascii="Times New Roman" w:hAnsi="Times New Roman" w:cs="Times New Roman"/>
            <w:noProof/>
          </w:rPr>
          <w:t>2</w:t>
        </w:r>
        <w:r w:rsidRPr="00BE7653">
          <w:rPr>
            <w:rFonts w:ascii="Times New Roman" w:hAnsi="Times New Roman" w:cs="Times New Roman"/>
            <w:noProof/>
          </w:rPr>
          <w:fldChar w:fldCharType="end"/>
        </w:r>
      </w:p>
    </w:sdtContent>
  </w:sdt>
  <w:p w14:paraId="5E31C4EE" w14:textId="77777777" w:rsidR="0067265B" w:rsidRDefault="00672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51D6F" w14:textId="77777777" w:rsidR="00017F63" w:rsidRDefault="00017F63" w:rsidP="0067265B">
      <w:pPr>
        <w:spacing w:after="0" w:line="240" w:lineRule="auto"/>
      </w:pPr>
      <w:r>
        <w:separator/>
      </w:r>
    </w:p>
  </w:footnote>
  <w:footnote w:type="continuationSeparator" w:id="0">
    <w:p w14:paraId="595E7ADC" w14:textId="77777777" w:rsidR="00017F63" w:rsidRDefault="00017F63" w:rsidP="0067265B">
      <w:pPr>
        <w:spacing w:after="0" w:line="240" w:lineRule="auto"/>
      </w:pPr>
      <w:r>
        <w:continuationSeparator/>
      </w:r>
    </w:p>
  </w:footnote>
  <w:footnote w:type="continuationNotice" w:id="1">
    <w:p w14:paraId="3D47D125" w14:textId="77777777" w:rsidR="00017F63" w:rsidRDefault="00017F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BE1B2" w14:textId="04C025EE" w:rsidR="0067265B" w:rsidRPr="00BE7653" w:rsidRDefault="0067265B">
    <w:pPr>
      <w:pStyle w:val="Header"/>
      <w:rPr>
        <w:rFonts w:ascii="Times New Roman" w:hAnsi="Times New Roman" w:cs="Times New Roman"/>
      </w:rPr>
    </w:pPr>
    <w:r w:rsidRPr="00BE7653">
      <w:rPr>
        <w:rFonts w:ascii="Times New Roman" w:hAnsi="Times New Roman" w:cs="Times New Roman"/>
      </w:rPr>
      <w:t>Waterloo Institute for Sustainable Aeronautics</w:t>
    </w:r>
    <w:r w:rsidRPr="00BE7653">
      <w:rPr>
        <w:rFonts w:ascii="Times New Roman" w:hAnsi="Times New Roman" w:cs="Times New Roman"/>
      </w:rPr>
      <w:tab/>
    </w:r>
    <w:r w:rsidRPr="00BE7653">
      <w:rPr>
        <w:rFonts w:ascii="Times New Roman" w:hAnsi="Times New Roman" w:cs="Times New Roman"/>
      </w:rPr>
      <w:tab/>
      <w:t>Technical Report (2024-001)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B1D93"/>
    <w:multiLevelType w:val="hybridMultilevel"/>
    <w:tmpl w:val="6E564AA2"/>
    <w:lvl w:ilvl="0" w:tplc="10090011">
      <w:start w:val="1"/>
      <w:numFmt w:val="decimal"/>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 w15:restartNumberingAfterBreak="0">
    <w:nsid w:val="078C30A0"/>
    <w:multiLevelType w:val="hybridMultilevel"/>
    <w:tmpl w:val="6B20079A"/>
    <w:lvl w:ilvl="0" w:tplc="10090001">
      <w:start w:val="1"/>
      <w:numFmt w:val="bullet"/>
      <w:lvlText w:val=""/>
      <w:lvlJc w:val="left"/>
      <w:pPr>
        <w:ind w:left="940" w:hanging="360"/>
      </w:pPr>
      <w:rPr>
        <w:rFonts w:ascii="Symbol" w:hAnsi="Symbol" w:hint="default"/>
      </w:rPr>
    </w:lvl>
    <w:lvl w:ilvl="1" w:tplc="10090003" w:tentative="1">
      <w:start w:val="1"/>
      <w:numFmt w:val="bullet"/>
      <w:lvlText w:val="o"/>
      <w:lvlJc w:val="left"/>
      <w:pPr>
        <w:ind w:left="1660" w:hanging="360"/>
      </w:pPr>
      <w:rPr>
        <w:rFonts w:ascii="Courier New" w:hAnsi="Courier New" w:cs="Courier New" w:hint="default"/>
      </w:rPr>
    </w:lvl>
    <w:lvl w:ilvl="2" w:tplc="10090005" w:tentative="1">
      <w:start w:val="1"/>
      <w:numFmt w:val="bullet"/>
      <w:lvlText w:val=""/>
      <w:lvlJc w:val="left"/>
      <w:pPr>
        <w:ind w:left="2380" w:hanging="360"/>
      </w:pPr>
      <w:rPr>
        <w:rFonts w:ascii="Wingdings" w:hAnsi="Wingdings" w:hint="default"/>
      </w:rPr>
    </w:lvl>
    <w:lvl w:ilvl="3" w:tplc="10090001" w:tentative="1">
      <w:start w:val="1"/>
      <w:numFmt w:val="bullet"/>
      <w:lvlText w:val=""/>
      <w:lvlJc w:val="left"/>
      <w:pPr>
        <w:ind w:left="3100" w:hanging="360"/>
      </w:pPr>
      <w:rPr>
        <w:rFonts w:ascii="Symbol" w:hAnsi="Symbol" w:hint="default"/>
      </w:rPr>
    </w:lvl>
    <w:lvl w:ilvl="4" w:tplc="10090003" w:tentative="1">
      <w:start w:val="1"/>
      <w:numFmt w:val="bullet"/>
      <w:lvlText w:val="o"/>
      <w:lvlJc w:val="left"/>
      <w:pPr>
        <w:ind w:left="3820" w:hanging="360"/>
      </w:pPr>
      <w:rPr>
        <w:rFonts w:ascii="Courier New" w:hAnsi="Courier New" w:cs="Courier New" w:hint="default"/>
      </w:rPr>
    </w:lvl>
    <w:lvl w:ilvl="5" w:tplc="10090005" w:tentative="1">
      <w:start w:val="1"/>
      <w:numFmt w:val="bullet"/>
      <w:lvlText w:val=""/>
      <w:lvlJc w:val="left"/>
      <w:pPr>
        <w:ind w:left="4540" w:hanging="360"/>
      </w:pPr>
      <w:rPr>
        <w:rFonts w:ascii="Wingdings" w:hAnsi="Wingdings" w:hint="default"/>
      </w:rPr>
    </w:lvl>
    <w:lvl w:ilvl="6" w:tplc="10090001" w:tentative="1">
      <w:start w:val="1"/>
      <w:numFmt w:val="bullet"/>
      <w:lvlText w:val=""/>
      <w:lvlJc w:val="left"/>
      <w:pPr>
        <w:ind w:left="5260" w:hanging="360"/>
      </w:pPr>
      <w:rPr>
        <w:rFonts w:ascii="Symbol" w:hAnsi="Symbol" w:hint="default"/>
      </w:rPr>
    </w:lvl>
    <w:lvl w:ilvl="7" w:tplc="10090003" w:tentative="1">
      <w:start w:val="1"/>
      <w:numFmt w:val="bullet"/>
      <w:lvlText w:val="o"/>
      <w:lvlJc w:val="left"/>
      <w:pPr>
        <w:ind w:left="5980" w:hanging="360"/>
      </w:pPr>
      <w:rPr>
        <w:rFonts w:ascii="Courier New" w:hAnsi="Courier New" w:cs="Courier New" w:hint="default"/>
      </w:rPr>
    </w:lvl>
    <w:lvl w:ilvl="8" w:tplc="10090005" w:tentative="1">
      <w:start w:val="1"/>
      <w:numFmt w:val="bullet"/>
      <w:lvlText w:val=""/>
      <w:lvlJc w:val="left"/>
      <w:pPr>
        <w:ind w:left="6700" w:hanging="360"/>
      </w:pPr>
      <w:rPr>
        <w:rFonts w:ascii="Wingdings" w:hAnsi="Wingdings" w:hint="default"/>
      </w:rPr>
    </w:lvl>
  </w:abstractNum>
  <w:abstractNum w:abstractNumId="2" w15:restartNumberingAfterBreak="0">
    <w:nsid w:val="1F2B6C84"/>
    <w:multiLevelType w:val="multilevel"/>
    <w:tmpl w:val="A84E3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810A8"/>
    <w:multiLevelType w:val="hybridMultilevel"/>
    <w:tmpl w:val="56AA44CA"/>
    <w:lvl w:ilvl="0" w:tplc="10090001">
      <w:start w:val="1"/>
      <w:numFmt w:val="bullet"/>
      <w:lvlText w:val=""/>
      <w:lvlJc w:val="left"/>
      <w:pPr>
        <w:ind w:left="940" w:hanging="360"/>
      </w:pPr>
      <w:rPr>
        <w:rFonts w:ascii="Symbol" w:hAnsi="Symbol" w:hint="default"/>
      </w:rPr>
    </w:lvl>
    <w:lvl w:ilvl="1" w:tplc="10090003" w:tentative="1">
      <w:start w:val="1"/>
      <w:numFmt w:val="bullet"/>
      <w:lvlText w:val="o"/>
      <w:lvlJc w:val="left"/>
      <w:pPr>
        <w:ind w:left="1660" w:hanging="360"/>
      </w:pPr>
      <w:rPr>
        <w:rFonts w:ascii="Courier New" w:hAnsi="Courier New" w:cs="Courier New" w:hint="default"/>
      </w:rPr>
    </w:lvl>
    <w:lvl w:ilvl="2" w:tplc="10090005" w:tentative="1">
      <w:start w:val="1"/>
      <w:numFmt w:val="bullet"/>
      <w:lvlText w:val=""/>
      <w:lvlJc w:val="left"/>
      <w:pPr>
        <w:ind w:left="2380" w:hanging="360"/>
      </w:pPr>
      <w:rPr>
        <w:rFonts w:ascii="Wingdings" w:hAnsi="Wingdings" w:hint="default"/>
      </w:rPr>
    </w:lvl>
    <w:lvl w:ilvl="3" w:tplc="10090001" w:tentative="1">
      <w:start w:val="1"/>
      <w:numFmt w:val="bullet"/>
      <w:lvlText w:val=""/>
      <w:lvlJc w:val="left"/>
      <w:pPr>
        <w:ind w:left="3100" w:hanging="360"/>
      </w:pPr>
      <w:rPr>
        <w:rFonts w:ascii="Symbol" w:hAnsi="Symbol" w:hint="default"/>
      </w:rPr>
    </w:lvl>
    <w:lvl w:ilvl="4" w:tplc="10090003" w:tentative="1">
      <w:start w:val="1"/>
      <w:numFmt w:val="bullet"/>
      <w:lvlText w:val="o"/>
      <w:lvlJc w:val="left"/>
      <w:pPr>
        <w:ind w:left="3820" w:hanging="360"/>
      </w:pPr>
      <w:rPr>
        <w:rFonts w:ascii="Courier New" w:hAnsi="Courier New" w:cs="Courier New" w:hint="default"/>
      </w:rPr>
    </w:lvl>
    <w:lvl w:ilvl="5" w:tplc="10090005" w:tentative="1">
      <w:start w:val="1"/>
      <w:numFmt w:val="bullet"/>
      <w:lvlText w:val=""/>
      <w:lvlJc w:val="left"/>
      <w:pPr>
        <w:ind w:left="4540" w:hanging="360"/>
      </w:pPr>
      <w:rPr>
        <w:rFonts w:ascii="Wingdings" w:hAnsi="Wingdings" w:hint="default"/>
      </w:rPr>
    </w:lvl>
    <w:lvl w:ilvl="6" w:tplc="10090001" w:tentative="1">
      <w:start w:val="1"/>
      <w:numFmt w:val="bullet"/>
      <w:lvlText w:val=""/>
      <w:lvlJc w:val="left"/>
      <w:pPr>
        <w:ind w:left="5260" w:hanging="360"/>
      </w:pPr>
      <w:rPr>
        <w:rFonts w:ascii="Symbol" w:hAnsi="Symbol" w:hint="default"/>
      </w:rPr>
    </w:lvl>
    <w:lvl w:ilvl="7" w:tplc="10090003" w:tentative="1">
      <w:start w:val="1"/>
      <w:numFmt w:val="bullet"/>
      <w:lvlText w:val="o"/>
      <w:lvlJc w:val="left"/>
      <w:pPr>
        <w:ind w:left="5980" w:hanging="360"/>
      </w:pPr>
      <w:rPr>
        <w:rFonts w:ascii="Courier New" w:hAnsi="Courier New" w:cs="Courier New" w:hint="default"/>
      </w:rPr>
    </w:lvl>
    <w:lvl w:ilvl="8" w:tplc="10090005" w:tentative="1">
      <w:start w:val="1"/>
      <w:numFmt w:val="bullet"/>
      <w:lvlText w:val=""/>
      <w:lvlJc w:val="left"/>
      <w:pPr>
        <w:ind w:left="6700" w:hanging="360"/>
      </w:pPr>
      <w:rPr>
        <w:rFonts w:ascii="Wingdings" w:hAnsi="Wingdings" w:hint="default"/>
      </w:rPr>
    </w:lvl>
  </w:abstractNum>
  <w:abstractNum w:abstractNumId="4" w15:restartNumberingAfterBreak="0">
    <w:nsid w:val="33FB6635"/>
    <w:multiLevelType w:val="hybridMultilevel"/>
    <w:tmpl w:val="FE84D0A6"/>
    <w:lvl w:ilvl="0" w:tplc="10090001">
      <w:start w:val="1"/>
      <w:numFmt w:val="bullet"/>
      <w:lvlText w:val=""/>
      <w:lvlJc w:val="left"/>
      <w:pPr>
        <w:ind w:left="940" w:hanging="360"/>
      </w:pPr>
      <w:rPr>
        <w:rFonts w:ascii="Symbol" w:hAnsi="Symbol" w:hint="default"/>
      </w:rPr>
    </w:lvl>
    <w:lvl w:ilvl="1" w:tplc="10090003" w:tentative="1">
      <w:start w:val="1"/>
      <w:numFmt w:val="bullet"/>
      <w:lvlText w:val="o"/>
      <w:lvlJc w:val="left"/>
      <w:pPr>
        <w:ind w:left="1660" w:hanging="360"/>
      </w:pPr>
      <w:rPr>
        <w:rFonts w:ascii="Courier New" w:hAnsi="Courier New" w:cs="Courier New" w:hint="default"/>
      </w:rPr>
    </w:lvl>
    <w:lvl w:ilvl="2" w:tplc="10090005" w:tentative="1">
      <w:start w:val="1"/>
      <w:numFmt w:val="bullet"/>
      <w:lvlText w:val=""/>
      <w:lvlJc w:val="left"/>
      <w:pPr>
        <w:ind w:left="2380" w:hanging="360"/>
      </w:pPr>
      <w:rPr>
        <w:rFonts w:ascii="Wingdings" w:hAnsi="Wingdings" w:hint="default"/>
      </w:rPr>
    </w:lvl>
    <w:lvl w:ilvl="3" w:tplc="10090001" w:tentative="1">
      <w:start w:val="1"/>
      <w:numFmt w:val="bullet"/>
      <w:lvlText w:val=""/>
      <w:lvlJc w:val="left"/>
      <w:pPr>
        <w:ind w:left="3100" w:hanging="360"/>
      </w:pPr>
      <w:rPr>
        <w:rFonts w:ascii="Symbol" w:hAnsi="Symbol" w:hint="default"/>
      </w:rPr>
    </w:lvl>
    <w:lvl w:ilvl="4" w:tplc="10090003" w:tentative="1">
      <w:start w:val="1"/>
      <w:numFmt w:val="bullet"/>
      <w:lvlText w:val="o"/>
      <w:lvlJc w:val="left"/>
      <w:pPr>
        <w:ind w:left="3820" w:hanging="360"/>
      </w:pPr>
      <w:rPr>
        <w:rFonts w:ascii="Courier New" w:hAnsi="Courier New" w:cs="Courier New" w:hint="default"/>
      </w:rPr>
    </w:lvl>
    <w:lvl w:ilvl="5" w:tplc="10090005" w:tentative="1">
      <w:start w:val="1"/>
      <w:numFmt w:val="bullet"/>
      <w:lvlText w:val=""/>
      <w:lvlJc w:val="left"/>
      <w:pPr>
        <w:ind w:left="4540" w:hanging="360"/>
      </w:pPr>
      <w:rPr>
        <w:rFonts w:ascii="Wingdings" w:hAnsi="Wingdings" w:hint="default"/>
      </w:rPr>
    </w:lvl>
    <w:lvl w:ilvl="6" w:tplc="10090001" w:tentative="1">
      <w:start w:val="1"/>
      <w:numFmt w:val="bullet"/>
      <w:lvlText w:val=""/>
      <w:lvlJc w:val="left"/>
      <w:pPr>
        <w:ind w:left="5260" w:hanging="360"/>
      </w:pPr>
      <w:rPr>
        <w:rFonts w:ascii="Symbol" w:hAnsi="Symbol" w:hint="default"/>
      </w:rPr>
    </w:lvl>
    <w:lvl w:ilvl="7" w:tplc="10090003" w:tentative="1">
      <w:start w:val="1"/>
      <w:numFmt w:val="bullet"/>
      <w:lvlText w:val="o"/>
      <w:lvlJc w:val="left"/>
      <w:pPr>
        <w:ind w:left="5980" w:hanging="360"/>
      </w:pPr>
      <w:rPr>
        <w:rFonts w:ascii="Courier New" w:hAnsi="Courier New" w:cs="Courier New" w:hint="default"/>
      </w:rPr>
    </w:lvl>
    <w:lvl w:ilvl="8" w:tplc="10090005" w:tentative="1">
      <w:start w:val="1"/>
      <w:numFmt w:val="bullet"/>
      <w:lvlText w:val=""/>
      <w:lvlJc w:val="left"/>
      <w:pPr>
        <w:ind w:left="6700" w:hanging="360"/>
      </w:pPr>
      <w:rPr>
        <w:rFonts w:ascii="Wingdings" w:hAnsi="Wingdings" w:hint="default"/>
      </w:rPr>
    </w:lvl>
  </w:abstractNum>
  <w:abstractNum w:abstractNumId="5" w15:restartNumberingAfterBreak="0">
    <w:nsid w:val="49EE6B0A"/>
    <w:multiLevelType w:val="hybridMultilevel"/>
    <w:tmpl w:val="E77AEC4C"/>
    <w:lvl w:ilvl="0" w:tplc="FFFFFFFF">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76E871EE"/>
    <w:multiLevelType w:val="hybridMultilevel"/>
    <w:tmpl w:val="35F8C89A"/>
    <w:lvl w:ilvl="0" w:tplc="B714F15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79F03F19"/>
    <w:multiLevelType w:val="hybridMultilevel"/>
    <w:tmpl w:val="69F65E4A"/>
    <w:lvl w:ilvl="0" w:tplc="10090011">
      <w:start w:val="1"/>
      <w:numFmt w:val="decimal"/>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8" w15:restartNumberingAfterBreak="0">
    <w:nsid w:val="7CA52093"/>
    <w:multiLevelType w:val="hybridMultilevel"/>
    <w:tmpl w:val="BBAA06DA"/>
    <w:lvl w:ilvl="0" w:tplc="10090001">
      <w:start w:val="1"/>
      <w:numFmt w:val="bullet"/>
      <w:lvlText w:val=""/>
      <w:lvlJc w:val="left"/>
      <w:pPr>
        <w:ind w:left="940" w:hanging="360"/>
      </w:pPr>
      <w:rPr>
        <w:rFonts w:ascii="Symbol" w:hAnsi="Symbol" w:hint="default"/>
      </w:rPr>
    </w:lvl>
    <w:lvl w:ilvl="1" w:tplc="10090003" w:tentative="1">
      <w:start w:val="1"/>
      <w:numFmt w:val="bullet"/>
      <w:lvlText w:val="o"/>
      <w:lvlJc w:val="left"/>
      <w:pPr>
        <w:ind w:left="1660" w:hanging="360"/>
      </w:pPr>
      <w:rPr>
        <w:rFonts w:ascii="Courier New" w:hAnsi="Courier New" w:cs="Courier New" w:hint="default"/>
      </w:rPr>
    </w:lvl>
    <w:lvl w:ilvl="2" w:tplc="10090005" w:tentative="1">
      <w:start w:val="1"/>
      <w:numFmt w:val="bullet"/>
      <w:lvlText w:val=""/>
      <w:lvlJc w:val="left"/>
      <w:pPr>
        <w:ind w:left="2380" w:hanging="360"/>
      </w:pPr>
      <w:rPr>
        <w:rFonts w:ascii="Wingdings" w:hAnsi="Wingdings" w:hint="default"/>
      </w:rPr>
    </w:lvl>
    <w:lvl w:ilvl="3" w:tplc="10090001" w:tentative="1">
      <w:start w:val="1"/>
      <w:numFmt w:val="bullet"/>
      <w:lvlText w:val=""/>
      <w:lvlJc w:val="left"/>
      <w:pPr>
        <w:ind w:left="3100" w:hanging="360"/>
      </w:pPr>
      <w:rPr>
        <w:rFonts w:ascii="Symbol" w:hAnsi="Symbol" w:hint="default"/>
      </w:rPr>
    </w:lvl>
    <w:lvl w:ilvl="4" w:tplc="10090003" w:tentative="1">
      <w:start w:val="1"/>
      <w:numFmt w:val="bullet"/>
      <w:lvlText w:val="o"/>
      <w:lvlJc w:val="left"/>
      <w:pPr>
        <w:ind w:left="3820" w:hanging="360"/>
      </w:pPr>
      <w:rPr>
        <w:rFonts w:ascii="Courier New" w:hAnsi="Courier New" w:cs="Courier New" w:hint="default"/>
      </w:rPr>
    </w:lvl>
    <w:lvl w:ilvl="5" w:tplc="10090005" w:tentative="1">
      <w:start w:val="1"/>
      <w:numFmt w:val="bullet"/>
      <w:lvlText w:val=""/>
      <w:lvlJc w:val="left"/>
      <w:pPr>
        <w:ind w:left="4540" w:hanging="360"/>
      </w:pPr>
      <w:rPr>
        <w:rFonts w:ascii="Wingdings" w:hAnsi="Wingdings" w:hint="default"/>
      </w:rPr>
    </w:lvl>
    <w:lvl w:ilvl="6" w:tplc="10090001" w:tentative="1">
      <w:start w:val="1"/>
      <w:numFmt w:val="bullet"/>
      <w:lvlText w:val=""/>
      <w:lvlJc w:val="left"/>
      <w:pPr>
        <w:ind w:left="5260" w:hanging="360"/>
      </w:pPr>
      <w:rPr>
        <w:rFonts w:ascii="Symbol" w:hAnsi="Symbol" w:hint="default"/>
      </w:rPr>
    </w:lvl>
    <w:lvl w:ilvl="7" w:tplc="10090003" w:tentative="1">
      <w:start w:val="1"/>
      <w:numFmt w:val="bullet"/>
      <w:lvlText w:val="o"/>
      <w:lvlJc w:val="left"/>
      <w:pPr>
        <w:ind w:left="5980" w:hanging="360"/>
      </w:pPr>
      <w:rPr>
        <w:rFonts w:ascii="Courier New" w:hAnsi="Courier New" w:cs="Courier New" w:hint="default"/>
      </w:rPr>
    </w:lvl>
    <w:lvl w:ilvl="8" w:tplc="10090005" w:tentative="1">
      <w:start w:val="1"/>
      <w:numFmt w:val="bullet"/>
      <w:lvlText w:val=""/>
      <w:lvlJc w:val="left"/>
      <w:pPr>
        <w:ind w:left="6700" w:hanging="360"/>
      </w:pPr>
      <w:rPr>
        <w:rFonts w:ascii="Wingdings" w:hAnsi="Wingdings" w:hint="default"/>
      </w:rPr>
    </w:lvl>
  </w:abstractNum>
  <w:num w:numId="1" w16cid:durableId="1306157687">
    <w:abstractNumId w:val="7"/>
  </w:num>
  <w:num w:numId="2" w16cid:durableId="1472400135">
    <w:abstractNumId w:val="0"/>
  </w:num>
  <w:num w:numId="3" w16cid:durableId="1749839237">
    <w:abstractNumId w:val="4"/>
  </w:num>
  <w:num w:numId="4" w16cid:durableId="1446925950">
    <w:abstractNumId w:val="3"/>
  </w:num>
  <w:num w:numId="5" w16cid:durableId="1616986284">
    <w:abstractNumId w:val="8"/>
  </w:num>
  <w:num w:numId="6" w16cid:durableId="1078861878">
    <w:abstractNumId w:val="1"/>
  </w:num>
  <w:num w:numId="7" w16cid:durableId="645745324">
    <w:abstractNumId w:val="6"/>
  </w:num>
  <w:num w:numId="8" w16cid:durableId="278880511">
    <w:abstractNumId w:val="5"/>
  </w:num>
  <w:num w:numId="9" w16cid:durableId="1863857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FC"/>
    <w:rsid w:val="000047C9"/>
    <w:rsid w:val="000141C2"/>
    <w:rsid w:val="00017F63"/>
    <w:rsid w:val="0002161B"/>
    <w:rsid w:val="000350EF"/>
    <w:rsid w:val="00040B18"/>
    <w:rsid w:val="00052B19"/>
    <w:rsid w:val="000612AA"/>
    <w:rsid w:val="00064411"/>
    <w:rsid w:val="000730EB"/>
    <w:rsid w:val="00096678"/>
    <w:rsid w:val="000B1589"/>
    <w:rsid w:val="000B5216"/>
    <w:rsid w:val="000B597A"/>
    <w:rsid w:val="000C119B"/>
    <w:rsid w:val="000C36CB"/>
    <w:rsid w:val="000C4CEF"/>
    <w:rsid w:val="000C6DC3"/>
    <w:rsid w:val="000D374F"/>
    <w:rsid w:val="000E3422"/>
    <w:rsid w:val="000E5D7A"/>
    <w:rsid w:val="000F13B7"/>
    <w:rsid w:val="00103C40"/>
    <w:rsid w:val="001124FC"/>
    <w:rsid w:val="00123B9C"/>
    <w:rsid w:val="00160F7F"/>
    <w:rsid w:val="001A0361"/>
    <w:rsid w:val="001A57CD"/>
    <w:rsid w:val="001B3502"/>
    <w:rsid w:val="001B6BA9"/>
    <w:rsid w:val="001C3566"/>
    <w:rsid w:val="001C69AA"/>
    <w:rsid w:val="001E58BD"/>
    <w:rsid w:val="001E6055"/>
    <w:rsid w:val="001F4936"/>
    <w:rsid w:val="002004D1"/>
    <w:rsid w:val="00203720"/>
    <w:rsid w:val="0020442D"/>
    <w:rsid w:val="00223226"/>
    <w:rsid w:val="00232386"/>
    <w:rsid w:val="00244CBA"/>
    <w:rsid w:val="00244ED1"/>
    <w:rsid w:val="0024765C"/>
    <w:rsid w:val="00250EAB"/>
    <w:rsid w:val="002628E9"/>
    <w:rsid w:val="00281E5D"/>
    <w:rsid w:val="002876E2"/>
    <w:rsid w:val="002B63A0"/>
    <w:rsid w:val="002C7D0F"/>
    <w:rsid w:val="002D2683"/>
    <w:rsid w:val="002E516F"/>
    <w:rsid w:val="002F0BCB"/>
    <w:rsid w:val="0031710C"/>
    <w:rsid w:val="003240E8"/>
    <w:rsid w:val="00340270"/>
    <w:rsid w:val="00347141"/>
    <w:rsid w:val="003918CD"/>
    <w:rsid w:val="00396620"/>
    <w:rsid w:val="003A673C"/>
    <w:rsid w:val="003A7D7E"/>
    <w:rsid w:val="003B4A0A"/>
    <w:rsid w:val="003C3DEA"/>
    <w:rsid w:val="003D0FCD"/>
    <w:rsid w:val="003D6F07"/>
    <w:rsid w:val="003E0432"/>
    <w:rsid w:val="004071CF"/>
    <w:rsid w:val="00415EFC"/>
    <w:rsid w:val="00421343"/>
    <w:rsid w:val="0043681B"/>
    <w:rsid w:val="00442379"/>
    <w:rsid w:val="0046029B"/>
    <w:rsid w:val="00461F89"/>
    <w:rsid w:val="00463C5D"/>
    <w:rsid w:val="00466E4B"/>
    <w:rsid w:val="00490870"/>
    <w:rsid w:val="00494BE3"/>
    <w:rsid w:val="004B5E94"/>
    <w:rsid w:val="004C68C1"/>
    <w:rsid w:val="004D15D7"/>
    <w:rsid w:val="004D3675"/>
    <w:rsid w:val="004D3707"/>
    <w:rsid w:val="004D3DBD"/>
    <w:rsid w:val="004E0DCF"/>
    <w:rsid w:val="004F0A6E"/>
    <w:rsid w:val="004F5B42"/>
    <w:rsid w:val="004F7323"/>
    <w:rsid w:val="005435E8"/>
    <w:rsid w:val="00545469"/>
    <w:rsid w:val="00547515"/>
    <w:rsid w:val="0055781F"/>
    <w:rsid w:val="00563876"/>
    <w:rsid w:val="00581F16"/>
    <w:rsid w:val="00590B5C"/>
    <w:rsid w:val="005A21A5"/>
    <w:rsid w:val="005A2D2D"/>
    <w:rsid w:val="005A5754"/>
    <w:rsid w:val="005A66AC"/>
    <w:rsid w:val="005C3C88"/>
    <w:rsid w:val="005D0949"/>
    <w:rsid w:val="00603DE8"/>
    <w:rsid w:val="00604F66"/>
    <w:rsid w:val="00632AD5"/>
    <w:rsid w:val="006508BE"/>
    <w:rsid w:val="0066024F"/>
    <w:rsid w:val="00664C8F"/>
    <w:rsid w:val="00670734"/>
    <w:rsid w:val="0067265B"/>
    <w:rsid w:val="00686050"/>
    <w:rsid w:val="00690210"/>
    <w:rsid w:val="0069685D"/>
    <w:rsid w:val="00697648"/>
    <w:rsid w:val="006B67AE"/>
    <w:rsid w:val="006D49F3"/>
    <w:rsid w:val="006E1BEA"/>
    <w:rsid w:val="006F107B"/>
    <w:rsid w:val="006F6EBA"/>
    <w:rsid w:val="006F7FA0"/>
    <w:rsid w:val="0071033B"/>
    <w:rsid w:val="007156F4"/>
    <w:rsid w:val="007204C2"/>
    <w:rsid w:val="007222BB"/>
    <w:rsid w:val="00732213"/>
    <w:rsid w:val="0075691A"/>
    <w:rsid w:val="00761C0F"/>
    <w:rsid w:val="0077216A"/>
    <w:rsid w:val="00772D74"/>
    <w:rsid w:val="007A7523"/>
    <w:rsid w:val="007B2DDB"/>
    <w:rsid w:val="007B6022"/>
    <w:rsid w:val="007C0C87"/>
    <w:rsid w:val="007C127B"/>
    <w:rsid w:val="007C68FB"/>
    <w:rsid w:val="007C7CAF"/>
    <w:rsid w:val="007D3E53"/>
    <w:rsid w:val="007F105A"/>
    <w:rsid w:val="00823151"/>
    <w:rsid w:val="00845859"/>
    <w:rsid w:val="008544A9"/>
    <w:rsid w:val="00857259"/>
    <w:rsid w:val="00872D38"/>
    <w:rsid w:val="0089338C"/>
    <w:rsid w:val="008A0B09"/>
    <w:rsid w:val="008A7159"/>
    <w:rsid w:val="008B1CAC"/>
    <w:rsid w:val="008B76C9"/>
    <w:rsid w:val="008C6E79"/>
    <w:rsid w:val="008C7A51"/>
    <w:rsid w:val="008E1ACC"/>
    <w:rsid w:val="008E3550"/>
    <w:rsid w:val="00917DC7"/>
    <w:rsid w:val="009225D3"/>
    <w:rsid w:val="00931F30"/>
    <w:rsid w:val="00942355"/>
    <w:rsid w:val="00955FB9"/>
    <w:rsid w:val="0096391A"/>
    <w:rsid w:val="009870B3"/>
    <w:rsid w:val="009979DA"/>
    <w:rsid w:val="009D7861"/>
    <w:rsid w:val="009E0C5B"/>
    <w:rsid w:val="009E7715"/>
    <w:rsid w:val="009F6DCB"/>
    <w:rsid w:val="00A41BE6"/>
    <w:rsid w:val="00A44C91"/>
    <w:rsid w:val="00A5381B"/>
    <w:rsid w:val="00A72254"/>
    <w:rsid w:val="00A73D25"/>
    <w:rsid w:val="00A74F82"/>
    <w:rsid w:val="00A846F7"/>
    <w:rsid w:val="00A84E56"/>
    <w:rsid w:val="00A923C1"/>
    <w:rsid w:val="00A942A2"/>
    <w:rsid w:val="00A96EF2"/>
    <w:rsid w:val="00AA275D"/>
    <w:rsid w:val="00AA292C"/>
    <w:rsid w:val="00AB044B"/>
    <w:rsid w:val="00AD4CEE"/>
    <w:rsid w:val="00AD4FD6"/>
    <w:rsid w:val="00AE1C20"/>
    <w:rsid w:val="00AE23DD"/>
    <w:rsid w:val="00AE6589"/>
    <w:rsid w:val="00AF5597"/>
    <w:rsid w:val="00B0470E"/>
    <w:rsid w:val="00B229B6"/>
    <w:rsid w:val="00B57FE0"/>
    <w:rsid w:val="00B64640"/>
    <w:rsid w:val="00B64A3D"/>
    <w:rsid w:val="00B651A8"/>
    <w:rsid w:val="00B6723C"/>
    <w:rsid w:val="00B720CB"/>
    <w:rsid w:val="00B76E03"/>
    <w:rsid w:val="00B77ABE"/>
    <w:rsid w:val="00B80416"/>
    <w:rsid w:val="00B8562C"/>
    <w:rsid w:val="00B875B3"/>
    <w:rsid w:val="00B91E4C"/>
    <w:rsid w:val="00BB6A1B"/>
    <w:rsid w:val="00BC2E71"/>
    <w:rsid w:val="00BC441C"/>
    <w:rsid w:val="00BD1022"/>
    <w:rsid w:val="00BD1E07"/>
    <w:rsid w:val="00BD34E2"/>
    <w:rsid w:val="00BE7653"/>
    <w:rsid w:val="00C02AA5"/>
    <w:rsid w:val="00C20A14"/>
    <w:rsid w:val="00C262A0"/>
    <w:rsid w:val="00C27A3B"/>
    <w:rsid w:val="00C36630"/>
    <w:rsid w:val="00C41CAA"/>
    <w:rsid w:val="00C45F41"/>
    <w:rsid w:val="00C46C6E"/>
    <w:rsid w:val="00C56616"/>
    <w:rsid w:val="00C6008D"/>
    <w:rsid w:val="00C70A91"/>
    <w:rsid w:val="00C76E4D"/>
    <w:rsid w:val="00C84760"/>
    <w:rsid w:val="00C859D1"/>
    <w:rsid w:val="00CA151D"/>
    <w:rsid w:val="00CB57DA"/>
    <w:rsid w:val="00CC5F9E"/>
    <w:rsid w:val="00CE2707"/>
    <w:rsid w:val="00D05772"/>
    <w:rsid w:val="00D10C7D"/>
    <w:rsid w:val="00D166BB"/>
    <w:rsid w:val="00D16FC9"/>
    <w:rsid w:val="00D23B02"/>
    <w:rsid w:val="00D273ED"/>
    <w:rsid w:val="00D40BDA"/>
    <w:rsid w:val="00D51586"/>
    <w:rsid w:val="00D623A3"/>
    <w:rsid w:val="00D701A9"/>
    <w:rsid w:val="00D73E96"/>
    <w:rsid w:val="00D8068A"/>
    <w:rsid w:val="00D846A2"/>
    <w:rsid w:val="00DB2071"/>
    <w:rsid w:val="00DF0B04"/>
    <w:rsid w:val="00E058F0"/>
    <w:rsid w:val="00E1060F"/>
    <w:rsid w:val="00E1062B"/>
    <w:rsid w:val="00E13852"/>
    <w:rsid w:val="00E21706"/>
    <w:rsid w:val="00E300A4"/>
    <w:rsid w:val="00E33617"/>
    <w:rsid w:val="00E368A9"/>
    <w:rsid w:val="00E45A82"/>
    <w:rsid w:val="00E470FC"/>
    <w:rsid w:val="00E609A1"/>
    <w:rsid w:val="00E61F46"/>
    <w:rsid w:val="00E63B9C"/>
    <w:rsid w:val="00EA337A"/>
    <w:rsid w:val="00EA571B"/>
    <w:rsid w:val="00EB788E"/>
    <w:rsid w:val="00EC6AAD"/>
    <w:rsid w:val="00EF1F41"/>
    <w:rsid w:val="00F04C58"/>
    <w:rsid w:val="00F1524A"/>
    <w:rsid w:val="00F23C46"/>
    <w:rsid w:val="00F27185"/>
    <w:rsid w:val="00F35112"/>
    <w:rsid w:val="00F61FD1"/>
    <w:rsid w:val="00F67112"/>
    <w:rsid w:val="00F73449"/>
    <w:rsid w:val="00F83F91"/>
    <w:rsid w:val="00F86FD2"/>
    <w:rsid w:val="00F8788E"/>
    <w:rsid w:val="00F93949"/>
    <w:rsid w:val="00F976D9"/>
    <w:rsid w:val="010EA727"/>
    <w:rsid w:val="0202ED61"/>
    <w:rsid w:val="02F3722E"/>
    <w:rsid w:val="04848F31"/>
    <w:rsid w:val="08F7494E"/>
    <w:rsid w:val="0A78EDA3"/>
    <w:rsid w:val="0C05584B"/>
    <w:rsid w:val="0CCCBFAD"/>
    <w:rsid w:val="0D3617FD"/>
    <w:rsid w:val="0DC9D3E9"/>
    <w:rsid w:val="0E24DDFA"/>
    <w:rsid w:val="0F673CA6"/>
    <w:rsid w:val="0F8A2FE6"/>
    <w:rsid w:val="1045B70B"/>
    <w:rsid w:val="12919920"/>
    <w:rsid w:val="155EE7A1"/>
    <w:rsid w:val="15B1489A"/>
    <w:rsid w:val="16713D87"/>
    <w:rsid w:val="16824073"/>
    <w:rsid w:val="175DAE9A"/>
    <w:rsid w:val="17A0D1F1"/>
    <w:rsid w:val="1875205F"/>
    <w:rsid w:val="18A175C6"/>
    <w:rsid w:val="1D342DA0"/>
    <w:rsid w:val="1D948EBD"/>
    <w:rsid w:val="22280599"/>
    <w:rsid w:val="228CCDC7"/>
    <w:rsid w:val="22F8CD56"/>
    <w:rsid w:val="230A9AB5"/>
    <w:rsid w:val="24089932"/>
    <w:rsid w:val="242D248B"/>
    <w:rsid w:val="24915333"/>
    <w:rsid w:val="24FED6C0"/>
    <w:rsid w:val="25F8673B"/>
    <w:rsid w:val="2837F81B"/>
    <w:rsid w:val="28E09766"/>
    <w:rsid w:val="293F8039"/>
    <w:rsid w:val="2B5FC3DB"/>
    <w:rsid w:val="2CEA83BB"/>
    <w:rsid w:val="2D134E15"/>
    <w:rsid w:val="2D140FD3"/>
    <w:rsid w:val="2DFD0E16"/>
    <w:rsid w:val="2E3700AD"/>
    <w:rsid w:val="307F92FD"/>
    <w:rsid w:val="31CA5C2B"/>
    <w:rsid w:val="31DA9FBE"/>
    <w:rsid w:val="32A6B0D4"/>
    <w:rsid w:val="33310A17"/>
    <w:rsid w:val="3348936E"/>
    <w:rsid w:val="3583BDCD"/>
    <w:rsid w:val="366A69B3"/>
    <w:rsid w:val="36E6C736"/>
    <w:rsid w:val="374D2A10"/>
    <w:rsid w:val="3793E0FC"/>
    <w:rsid w:val="37B445C0"/>
    <w:rsid w:val="3A98D01D"/>
    <w:rsid w:val="3BAB67FD"/>
    <w:rsid w:val="3C98B70A"/>
    <w:rsid w:val="3CEDDC7B"/>
    <w:rsid w:val="3D3142B4"/>
    <w:rsid w:val="3D5E3396"/>
    <w:rsid w:val="3DBB05DF"/>
    <w:rsid w:val="3F354F0D"/>
    <w:rsid w:val="3F808F88"/>
    <w:rsid w:val="40759C8A"/>
    <w:rsid w:val="41348A72"/>
    <w:rsid w:val="41A01292"/>
    <w:rsid w:val="41E4FBF6"/>
    <w:rsid w:val="42079D42"/>
    <w:rsid w:val="42770C70"/>
    <w:rsid w:val="43263B26"/>
    <w:rsid w:val="4351AE7D"/>
    <w:rsid w:val="459DD537"/>
    <w:rsid w:val="4637DB83"/>
    <w:rsid w:val="468EBCD3"/>
    <w:rsid w:val="47A921B1"/>
    <w:rsid w:val="4839B704"/>
    <w:rsid w:val="48D88397"/>
    <w:rsid w:val="4B6DAFF9"/>
    <w:rsid w:val="4B9CF461"/>
    <w:rsid w:val="4BE35AFB"/>
    <w:rsid w:val="4D26ACFE"/>
    <w:rsid w:val="4DA70E97"/>
    <w:rsid w:val="4E00236C"/>
    <w:rsid w:val="4E3FEFBA"/>
    <w:rsid w:val="500AF5AE"/>
    <w:rsid w:val="513361AA"/>
    <w:rsid w:val="5583C80B"/>
    <w:rsid w:val="56557A80"/>
    <w:rsid w:val="5736779B"/>
    <w:rsid w:val="59CA3F68"/>
    <w:rsid w:val="5B82BF88"/>
    <w:rsid w:val="5BE783E2"/>
    <w:rsid w:val="5C5BAF93"/>
    <w:rsid w:val="5D041A5C"/>
    <w:rsid w:val="5DC2DACC"/>
    <w:rsid w:val="5E350650"/>
    <w:rsid w:val="5F010371"/>
    <w:rsid w:val="5F3ABF5A"/>
    <w:rsid w:val="600CEE64"/>
    <w:rsid w:val="607D4DCC"/>
    <w:rsid w:val="64F31ED1"/>
    <w:rsid w:val="651C625C"/>
    <w:rsid w:val="659EF04F"/>
    <w:rsid w:val="6644634B"/>
    <w:rsid w:val="66831AA7"/>
    <w:rsid w:val="66F65FC5"/>
    <w:rsid w:val="6833E2FC"/>
    <w:rsid w:val="6C356E8D"/>
    <w:rsid w:val="6C39E71C"/>
    <w:rsid w:val="6EC14B27"/>
    <w:rsid w:val="6F603BAA"/>
    <w:rsid w:val="6FDCB9B2"/>
    <w:rsid w:val="6FE67595"/>
    <w:rsid w:val="72556148"/>
    <w:rsid w:val="7355FC5B"/>
    <w:rsid w:val="7397C835"/>
    <w:rsid w:val="73B1035D"/>
    <w:rsid w:val="73D59683"/>
    <w:rsid w:val="73D78ECE"/>
    <w:rsid w:val="75882AB7"/>
    <w:rsid w:val="766E3C15"/>
    <w:rsid w:val="7800AAEE"/>
    <w:rsid w:val="7AC1DA94"/>
    <w:rsid w:val="7BB0357D"/>
    <w:rsid w:val="7C42DB74"/>
    <w:rsid w:val="7C48B706"/>
    <w:rsid w:val="7CC128E8"/>
    <w:rsid w:val="7D2F408C"/>
    <w:rsid w:val="7EAB0C39"/>
    <w:rsid w:val="7ED7686F"/>
    <w:rsid w:val="7F35009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074A"/>
  <w15:docId w15:val="{D3B16208-CC6B-4E8A-84B6-09CF9A6A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C6DC3"/>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124FC"/>
    <w:pPr>
      <w:spacing w:before="100" w:beforeAutospacing="1" w:after="100" w:afterAutospacing="1" w:line="240" w:lineRule="auto"/>
    </w:pPr>
    <w:rPr>
      <w:rFonts w:ascii="Times New Roman" w:eastAsia="Times New Roman" w:hAnsi="Times New Roman" w:cs="Times New Roman"/>
      <w:kern w:val="0"/>
      <w:sz w:val="24"/>
      <w:szCs w:val="24"/>
      <w:lang w:eastAsia="en-CA"/>
    </w:rPr>
  </w:style>
  <w:style w:type="paragraph" w:styleId="ListParagraph">
    <w:name w:val="List Paragraph"/>
    <w:basedOn w:val="Normal"/>
    <w:uiPriority w:val="34"/>
    <w:qFormat/>
    <w:rsid w:val="00E470FC"/>
    <w:pPr>
      <w:ind w:left="720"/>
      <w:contextualSpacing/>
    </w:pPr>
  </w:style>
  <w:style w:type="paragraph" w:styleId="Bibliography">
    <w:name w:val="Bibliography"/>
    <w:basedOn w:val="Normal"/>
    <w:next w:val="Normal"/>
    <w:uiPriority w:val="37"/>
    <w:unhideWhenUsed/>
    <w:rsid w:val="00C70A91"/>
    <w:pPr>
      <w:spacing w:after="0" w:line="480" w:lineRule="auto"/>
      <w:ind w:left="720" w:hanging="720"/>
    </w:pPr>
  </w:style>
  <w:style w:type="paragraph" w:styleId="Revision">
    <w:name w:val="Revision"/>
    <w:hidden/>
    <w:uiPriority w:val="99"/>
    <w:semiHidden/>
    <w:rsid w:val="0067265B"/>
    <w:pPr>
      <w:spacing w:after="0" w:line="240" w:lineRule="auto"/>
    </w:pPr>
  </w:style>
  <w:style w:type="character" w:styleId="CommentReference">
    <w:name w:val="annotation reference"/>
    <w:basedOn w:val="DefaultParagraphFont"/>
    <w:uiPriority w:val="99"/>
    <w:semiHidden/>
    <w:unhideWhenUsed/>
    <w:rsid w:val="0067265B"/>
    <w:rPr>
      <w:sz w:val="16"/>
      <w:szCs w:val="16"/>
    </w:rPr>
  </w:style>
  <w:style w:type="paragraph" w:styleId="CommentText">
    <w:name w:val="annotation text"/>
    <w:basedOn w:val="Normal"/>
    <w:link w:val="CommentTextChar"/>
    <w:uiPriority w:val="99"/>
    <w:unhideWhenUsed/>
    <w:rsid w:val="0067265B"/>
    <w:pPr>
      <w:spacing w:line="240" w:lineRule="auto"/>
    </w:pPr>
    <w:rPr>
      <w:sz w:val="20"/>
      <w:szCs w:val="20"/>
    </w:rPr>
  </w:style>
  <w:style w:type="character" w:customStyle="1" w:styleId="CommentTextChar">
    <w:name w:val="Comment Text Char"/>
    <w:basedOn w:val="DefaultParagraphFont"/>
    <w:link w:val="CommentText"/>
    <w:uiPriority w:val="99"/>
    <w:rsid w:val="0067265B"/>
    <w:rPr>
      <w:sz w:val="20"/>
      <w:szCs w:val="20"/>
    </w:rPr>
  </w:style>
  <w:style w:type="paragraph" w:styleId="CommentSubject">
    <w:name w:val="annotation subject"/>
    <w:basedOn w:val="CommentText"/>
    <w:next w:val="CommentText"/>
    <w:link w:val="CommentSubjectChar"/>
    <w:uiPriority w:val="99"/>
    <w:semiHidden/>
    <w:unhideWhenUsed/>
    <w:rsid w:val="0067265B"/>
    <w:rPr>
      <w:b/>
      <w:bCs/>
    </w:rPr>
  </w:style>
  <w:style w:type="character" w:customStyle="1" w:styleId="CommentSubjectChar">
    <w:name w:val="Comment Subject Char"/>
    <w:basedOn w:val="CommentTextChar"/>
    <w:link w:val="CommentSubject"/>
    <w:uiPriority w:val="99"/>
    <w:semiHidden/>
    <w:rsid w:val="0067265B"/>
    <w:rPr>
      <w:b/>
      <w:bCs/>
      <w:sz w:val="20"/>
      <w:szCs w:val="20"/>
    </w:rPr>
  </w:style>
  <w:style w:type="paragraph" w:styleId="Header">
    <w:name w:val="header"/>
    <w:basedOn w:val="Normal"/>
    <w:link w:val="HeaderChar"/>
    <w:uiPriority w:val="99"/>
    <w:unhideWhenUsed/>
    <w:rsid w:val="0067265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265B"/>
  </w:style>
  <w:style w:type="paragraph" w:styleId="Footer">
    <w:name w:val="footer"/>
    <w:basedOn w:val="Normal"/>
    <w:link w:val="FooterChar"/>
    <w:uiPriority w:val="99"/>
    <w:unhideWhenUsed/>
    <w:rsid w:val="0067265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265B"/>
  </w:style>
  <w:style w:type="table" w:styleId="PlainTable1">
    <w:name w:val="Plain Table 1"/>
    <w:basedOn w:val="TableNormal"/>
    <w:uiPriority w:val="41"/>
    <w:rsid w:val="0049087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AE1C20"/>
    <w:rPr>
      <w:b/>
      <w:bCs/>
    </w:rPr>
  </w:style>
  <w:style w:type="character" w:styleId="Emphasis">
    <w:name w:val="Emphasis"/>
    <w:basedOn w:val="DefaultParagraphFont"/>
    <w:uiPriority w:val="20"/>
    <w:qFormat/>
    <w:rsid w:val="00AE1C20"/>
    <w:rPr>
      <w:i/>
      <w:iCs/>
    </w:rPr>
  </w:style>
  <w:style w:type="table" w:styleId="TableGrid">
    <w:name w:val="Table Grid"/>
    <w:basedOn w:val="TableNormal"/>
    <w:uiPriority w:val="39"/>
    <w:rsid w:val="00547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C6DC3"/>
    <w:rPr>
      <w:rFonts w:ascii="Times New Roman" w:eastAsia="Times New Roman" w:hAnsi="Times New Roman" w:cs="Times New Roman"/>
      <w:b/>
      <w:bCs/>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7139369">
      <w:bodyDiv w:val="1"/>
      <w:marLeft w:val="0"/>
      <w:marRight w:val="0"/>
      <w:marTop w:val="0"/>
      <w:marBottom w:val="0"/>
      <w:divBdr>
        <w:top w:val="none" w:sz="0" w:space="0" w:color="auto"/>
        <w:left w:val="none" w:sz="0" w:space="0" w:color="auto"/>
        <w:bottom w:val="none" w:sz="0" w:space="0" w:color="auto"/>
        <w:right w:val="none" w:sz="0" w:space="0" w:color="auto"/>
      </w:divBdr>
    </w:div>
    <w:div w:id="923076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1C9F9-F5AD-49BB-A5DC-8AC4676C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4229</TotalTime>
  <Pages>43</Pages>
  <Words>10430</Words>
  <Characters>59452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 Music</dc:creator>
  <cp:keywords/>
  <dc:description/>
  <cp:lastModifiedBy>Brad Moncion</cp:lastModifiedBy>
  <cp:revision>14</cp:revision>
  <dcterms:created xsi:type="dcterms:W3CDTF">2024-07-05T17:42:00Z</dcterms:created>
  <dcterms:modified xsi:type="dcterms:W3CDTF">2024-07-09T19:37:00Z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zotero-version="6.0.36"&gt;&lt;session id="KGVbyzGv"/&gt;&lt;style id="http://www.zotero.org/styles/apa" locale="en-GB" hasBibliography="1" bibliographyStyleHasBeenSet="1"/&gt;&lt;prefs&gt;&lt;pref name="fieldType" value="Field"/&gt;&lt;/prefs&gt;&lt;/data&gt;</vt:lpwstr>
  </property>
</Properties>
</file>