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D3F8" w14:textId="77777777" w:rsidR="004019F9" w:rsidRDefault="004019F9" w:rsidP="004019F9">
      <w:pPr>
        <w:spacing w:after="0" w:line="240" w:lineRule="auto"/>
        <w:jc w:val="center"/>
        <w:textAlignment w:val="baseline"/>
        <w:rPr>
          <w:rFonts w:ascii="Arial" w:eastAsia="Times New Roman" w:hAnsi="Arial" w:cs="Arial"/>
          <w:b/>
          <w:bCs/>
          <w:color w:val="000000"/>
          <w:sz w:val="48"/>
          <w:szCs w:val="48"/>
        </w:rPr>
      </w:pPr>
    </w:p>
    <w:p w14:paraId="5D8085B7" w14:textId="77777777" w:rsidR="004019F9" w:rsidRDefault="004019F9" w:rsidP="004019F9">
      <w:pPr>
        <w:spacing w:after="0" w:line="240" w:lineRule="auto"/>
        <w:jc w:val="center"/>
        <w:textAlignment w:val="baseline"/>
        <w:rPr>
          <w:rFonts w:ascii="Arial" w:eastAsia="Times New Roman" w:hAnsi="Arial" w:cs="Arial"/>
          <w:b/>
          <w:bCs/>
          <w:color w:val="000000"/>
          <w:sz w:val="48"/>
          <w:szCs w:val="48"/>
        </w:rPr>
      </w:pPr>
    </w:p>
    <w:p w14:paraId="7CA4DA86" w14:textId="77777777" w:rsidR="004019F9" w:rsidRDefault="004019F9" w:rsidP="004019F9">
      <w:pPr>
        <w:spacing w:after="0" w:line="240" w:lineRule="auto"/>
        <w:jc w:val="center"/>
        <w:textAlignment w:val="baseline"/>
        <w:rPr>
          <w:rFonts w:ascii="Arial" w:eastAsia="Times New Roman" w:hAnsi="Arial" w:cs="Arial"/>
          <w:b/>
          <w:bCs/>
          <w:color w:val="000000"/>
          <w:sz w:val="48"/>
          <w:szCs w:val="48"/>
        </w:rPr>
      </w:pPr>
    </w:p>
    <w:p w14:paraId="703F7A9D" w14:textId="13206E38" w:rsidR="004019F9" w:rsidRPr="004019F9" w:rsidRDefault="004019F9" w:rsidP="00CD505D">
      <w:pPr>
        <w:spacing w:after="0" w:line="240" w:lineRule="auto"/>
        <w:jc w:val="center"/>
        <w:textAlignment w:val="baseline"/>
        <w:rPr>
          <w:rFonts w:ascii="Segoe UI" w:eastAsia="Times New Roman" w:hAnsi="Segoe UI" w:cs="Segoe UI"/>
          <w:sz w:val="18"/>
          <w:szCs w:val="18"/>
        </w:rPr>
      </w:pPr>
      <w:r w:rsidRPr="004019F9">
        <w:rPr>
          <w:rFonts w:ascii="Arial" w:eastAsia="Times New Roman" w:hAnsi="Arial" w:cs="Arial"/>
          <w:b/>
          <w:bCs/>
          <w:color w:val="000000"/>
          <w:sz w:val="48"/>
          <w:szCs w:val="48"/>
        </w:rPr>
        <w:t>University of Waterloo</w:t>
      </w:r>
    </w:p>
    <w:p w14:paraId="4E4FB9EB" w14:textId="6C552231" w:rsidR="004019F9" w:rsidRPr="004019F9" w:rsidRDefault="004019F9" w:rsidP="004019F9">
      <w:pPr>
        <w:spacing w:after="0" w:line="240" w:lineRule="auto"/>
        <w:jc w:val="center"/>
        <w:textAlignment w:val="baseline"/>
        <w:rPr>
          <w:rFonts w:ascii="Segoe UI" w:eastAsia="Times New Roman" w:hAnsi="Segoe UI" w:cs="Segoe UI"/>
          <w:sz w:val="18"/>
          <w:szCs w:val="18"/>
        </w:rPr>
      </w:pPr>
      <w:r w:rsidRPr="0A29FFDE">
        <w:rPr>
          <w:rFonts w:ascii="Arial" w:eastAsia="Times New Roman" w:hAnsi="Arial" w:cs="Arial"/>
          <w:b/>
          <w:bCs/>
          <w:color w:val="000000" w:themeColor="text1"/>
          <w:sz w:val="48"/>
          <w:szCs w:val="48"/>
        </w:rPr>
        <w:t>Classroom Standards</w:t>
      </w:r>
    </w:p>
    <w:p w14:paraId="346696ED" w14:textId="223F6AD0" w:rsidR="004019F9" w:rsidRPr="004019F9" w:rsidRDefault="44539335" w:rsidP="00CD505D">
      <w:pPr>
        <w:spacing w:after="0" w:line="240" w:lineRule="auto"/>
        <w:ind w:left="-1080" w:right="-1155"/>
        <w:jc w:val="center"/>
        <w:textAlignment w:val="baseline"/>
        <w:rPr>
          <w:rFonts w:ascii="Segoe UI" w:eastAsia="Times New Roman" w:hAnsi="Segoe UI" w:cs="Segoe UI"/>
          <w:sz w:val="18"/>
          <w:szCs w:val="18"/>
        </w:rPr>
      </w:pPr>
      <w:r>
        <w:rPr>
          <w:noProof/>
        </w:rPr>
        <w:drawing>
          <wp:inline distT="0" distB="0" distL="0" distR="0" wp14:anchorId="25306777" wp14:editId="3B997DFB">
            <wp:extent cx="6174509" cy="3473161"/>
            <wp:effectExtent l="0" t="0" r="0" b="0"/>
            <wp:docPr id="3813252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25265" name=""/>
                    <pic:cNvPicPr/>
                  </pic:nvPicPr>
                  <pic:blipFill>
                    <a:blip r:embed="rId11">
                      <a:extLst>
                        <a:ext uri="{28A0092B-C50C-407E-A947-70E740481C1C}">
                          <a14:useLocalDpi xmlns:a14="http://schemas.microsoft.com/office/drawing/2010/main"/>
                        </a:ext>
                      </a:extLst>
                    </a:blip>
                    <a:stretch>
                      <a:fillRect/>
                    </a:stretch>
                  </pic:blipFill>
                  <pic:spPr>
                    <a:xfrm>
                      <a:off x="0" y="0"/>
                      <a:ext cx="6174509" cy="3473161"/>
                    </a:xfrm>
                    <a:prstGeom prst="rect">
                      <a:avLst/>
                    </a:prstGeom>
                  </pic:spPr>
                </pic:pic>
              </a:graphicData>
            </a:graphic>
          </wp:inline>
        </w:drawing>
      </w:r>
    </w:p>
    <w:p w14:paraId="5EB8DC89"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Calibri" w:eastAsia="Times New Roman" w:hAnsi="Calibri" w:cs="Calibri"/>
        </w:rPr>
        <w:t> </w:t>
      </w:r>
      <w:r w:rsidRPr="004019F9">
        <w:rPr>
          <w:rFonts w:ascii="Calibri" w:eastAsia="Times New Roman" w:hAnsi="Calibri" w:cs="Calibri"/>
        </w:rPr>
        <w:br/>
      </w:r>
      <w:r w:rsidRPr="004019F9">
        <w:rPr>
          <w:rFonts w:ascii="Times New Roman" w:eastAsia="Times New Roman" w:hAnsi="Times New Roman" w:cs="Times New Roman"/>
          <w:sz w:val="24"/>
          <w:szCs w:val="24"/>
        </w:rPr>
        <w:t> </w:t>
      </w:r>
    </w:p>
    <w:p w14:paraId="565584D9" w14:textId="77777777" w:rsidR="00CD505D" w:rsidRDefault="00CD505D" w:rsidP="00F00FC2">
      <w:pPr>
        <w:autoSpaceDE w:val="0"/>
        <w:autoSpaceDN w:val="0"/>
        <w:adjustRightInd w:val="0"/>
        <w:spacing w:after="0" w:line="240" w:lineRule="auto"/>
        <w:rPr>
          <w:rFonts w:ascii="Times New Roman" w:eastAsia="Times New Roman" w:hAnsi="Times New Roman" w:cs="Times New Roman"/>
          <w:sz w:val="24"/>
          <w:szCs w:val="24"/>
        </w:rPr>
      </w:pPr>
    </w:p>
    <w:p w14:paraId="19BD96FB" w14:textId="7A06B1C0" w:rsidR="0A29FFDE" w:rsidRDefault="0A29FFDE" w:rsidP="0A29FFDE">
      <w:pPr>
        <w:spacing w:after="0" w:line="240" w:lineRule="auto"/>
        <w:rPr>
          <w:rFonts w:ascii="Times New Roman" w:eastAsia="Times New Roman" w:hAnsi="Times New Roman" w:cs="Times New Roman"/>
          <w:sz w:val="24"/>
          <w:szCs w:val="24"/>
        </w:rPr>
      </w:pPr>
    </w:p>
    <w:p w14:paraId="567889C7" w14:textId="16676F76" w:rsidR="7A7C9BC2" w:rsidRDefault="7A7C9BC2" w:rsidP="28B460CE">
      <w:pPr>
        <w:spacing w:after="0" w:line="240" w:lineRule="auto"/>
        <w:rPr>
          <w:rFonts w:ascii="Arial" w:eastAsia="Arial" w:hAnsi="Arial" w:cs="Arial"/>
          <w:sz w:val="24"/>
          <w:szCs w:val="24"/>
        </w:rPr>
      </w:pPr>
      <w:r w:rsidRPr="28B460CE">
        <w:rPr>
          <w:rFonts w:ascii="Arial" w:eastAsia="Arial" w:hAnsi="Arial" w:cs="Arial"/>
          <w:sz w:val="24"/>
          <w:szCs w:val="24"/>
        </w:rPr>
        <w:t>Last updated:</w:t>
      </w:r>
    </w:p>
    <w:p w14:paraId="553FE3A4" w14:textId="7E3D9EBA" w:rsidR="7A7C9BC2" w:rsidRDefault="7A7C9BC2" w:rsidP="28B460CE">
      <w:pPr>
        <w:spacing w:after="0" w:line="240" w:lineRule="auto"/>
        <w:rPr>
          <w:rFonts w:ascii="Arial" w:eastAsia="Arial" w:hAnsi="Arial" w:cs="Arial"/>
          <w:sz w:val="24"/>
          <w:szCs w:val="24"/>
        </w:rPr>
      </w:pPr>
      <w:r w:rsidRPr="28B460CE">
        <w:rPr>
          <w:rFonts w:ascii="Arial" w:eastAsia="Arial" w:hAnsi="Arial" w:cs="Arial"/>
          <w:sz w:val="24"/>
          <w:szCs w:val="24"/>
        </w:rPr>
        <w:t>November 20, 2025</w:t>
      </w:r>
    </w:p>
    <w:p w14:paraId="60A835FC" w14:textId="6DF9E409" w:rsidR="00242EAA" w:rsidRDefault="7A7C9BC2" w:rsidP="23D8CAB2">
      <w:pPr>
        <w:spacing w:after="0" w:line="240" w:lineRule="auto"/>
        <w:rPr>
          <w:rFonts w:ascii="Arial" w:eastAsia="Arial" w:hAnsi="Arial" w:cs="Arial"/>
          <w:i/>
          <w:iCs/>
          <w:sz w:val="24"/>
          <w:szCs w:val="24"/>
        </w:rPr>
      </w:pPr>
      <w:r w:rsidRPr="23D8CAB2">
        <w:rPr>
          <w:rFonts w:ascii="Arial" w:eastAsia="Arial" w:hAnsi="Arial" w:cs="Arial"/>
          <w:i/>
          <w:iCs/>
          <w:sz w:val="24"/>
          <w:szCs w:val="24"/>
        </w:rPr>
        <w:t>This document replaces any previous version</w:t>
      </w:r>
      <w:r w:rsidR="61683111" w:rsidRPr="23D8CAB2">
        <w:rPr>
          <w:rFonts w:ascii="Arial" w:eastAsia="Arial" w:hAnsi="Arial" w:cs="Arial"/>
          <w:i/>
          <w:iCs/>
          <w:sz w:val="24"/>
          <w:szCs w:val="24"/>
        </w:rPr>
        <w:t>.</w:t>
      </w:r>
    </w:p>
    <w:p w14:paraId="21783D1D" w14:textId="76FC1E8B" w:rsidR="28B460CE" w:rsidRDefault="28B460CE" w:rsidP="28B460CE">
      <w:pPr>
        <w:spacing w:after="0" w:line="240" w:lineRule="auto"/>
        <w:rPr>
          <w:rFonts w:ascii="Arial" w:eastAsia="Arial" w:hAnsi="Arial" w:cs="Arial"/>
          <w:b/>
          <w:bCs/>
          <w:color w:val="808080" w:themeColor="background1" w:themeShade="80"/>
          <w:sz w:val="18"/>
          <w:szCs w:val="18"/>
        </w:rPr>
      </w:pPr>
    </w:p>
    <w:p w14:paraId="4B0699D8" w14:textId="131CA5E3" w:rsidR="28B460CE" w:rsidRDefault="28B460CE" w:rsidP="28B460CE">
      <w:pPr>
        <w:spacing w:after="0" w:line="240" w:lineRule="auto"/>
        <w:rPr>
          <w:rFonts w:ascii="Arial" w:eastAsia="Arial" w:hAnsi="Arial" w:cs="Arial"/>
          <w:b/>
          <w:bCs/>
          <w:color w:val="808080" w:themeColor="background1" w:themeShade="80"/>
          <w:sz w:val="18"/>
          <w:szCs w:val="18"/>
        </w:rPr>
      </w:pPr>
    </w:p>
    <w:p w14:paraId="22A3FF4F" w14:textId="7DAEA0B2" w:rsidR="28B460CE" w:rsidRDefault="28B460CE" w:rsidP="28B460CE">
      <w:pPr>
        <w:spacing w:after="0" w:line="240" w:lineRule="auto"/>
        <w:rPr>
          <w:rFonts w:ascii="Arial" w:eastAsia="Arial" w:hAnsi="Arial" w:cs="Arial"/>
          <w:b/>
          <w:bCs/>
          <w:color w:val="808080" w:themeColor="background1" w:themeShade="80"/>
          <w:sz w:val="18"/>
          <w:szCs w:val="18"/>
        </w:rPr>
      </w:pPr>
    </w:p>
    <w:p w14:paraId="60343999" w14:textId="41BFC22C" w:rsidR="28B460CE" w:rsidRDefault="28B460CE" w:rsidP="28B460CE">
      <w:pPr>
        <w:spacing w:after="0" w:line="240" w:lineRule="auto"/>
        <w:rPr>
          <w:rFonts w:ascii="Arial" w:eastAsia="Arial" w:hAnsi="Arial" w:cs="Arial"/>
          <w:b/>
          <w:bCs/>
          <w:color w:val="808080" w:themeColor="background1" w:themeShade="80"/>
          <w:sz w:val="18"/>
          <w:szCs w:val="18"/>
        </w:rPr>
      </w:pPr>
    </w:p>
    <w:p w14:paraId="3719C163" w14:textId="221AE782" w:rsidR="28B460CE" w:rsidRDefault="28B460CE" w:rsidP="28B460CE">
      <w:pPr>
        <w:spacing w:after="0" w:line="240" w:lineRule="auto"/>
        <w:rPr>
          <w:rFonts w:ascii="Arial" w:eastAsia="Arial" w:hAnsi="Arial" w:cs="Arial"/>
          <w:b/>
          <w:bCs/>
          <w:color w:val="808080" w:themeColor="background1" w:themeShade="80"/>
          <w:sz w:val="18"/>
          <w:szCs w:val="18"/>
        </w:rPr>
      </w:pPr>
    </w:p>
    <w:p w14:paraId="683222A9" w14:textId="462E894B" w:rsidR="28B460CE" w:rsidRDefault="28B460CE" w:rsidP="28B460CE">
      <w:pPr>
        <w:spacing w:after="0" w:line="240" w:lineRule="auto"/>
        <w:rPr>
          <w:rFonts w:ascii="Arial" w:eastAsia="Arial" w:hAnsi="Arial" w:cs="Arial"/>
          <w:b/>
          <w:bCs/>
          <w:color w:val="808080" w:themeColor="background1" w:themeShade="80"/>
          <w:sz w:val="18"/>
          <w:szCs w:val="18"/>
        </w:rPr>
      </w:pPr>
    </w:p>
    <w:p w14:paraId="756D3C29" w14:textId="5D75E0FE" w:rsidR="28B460CE" w:rsidRDefault="28B460CE" w:rsidP="28B460CE">
      <w:pPr>
        <w:spacing w:after="0" w:line="240" w:lineRule="auto"/>
        <w:rPr>
          <w:rFonts w:ascii="Arial" w:eastAsia="Arial" w:hAnsi="Arial" w:cs="Arial"/>
          <w:b/>
          <w:bCs/>
          <w:color w:val="808080" w:themeColor="background1" w:themeShade="80"/>
          <w:sz w:val="18"/>
          <w:szCs w:val="18"/>
        </w:rPr>
      </w:pPr>
    </w:p>
    <w:p w14:paraId="432D04E3" w14:textId="00FC5C09" w:rsidR="28B460CE" w:rsidRDefault="28B460CE" w:rsidP="28B460CE">
      <w:pPr>
        <w:spacing w:after="0" w:line="240" w:lineRule="auto"/>
        <w:rPr>
          <w:rFonts w:ascii="Arial" w:eastAsia="Arial" w:hAnsi="Arial" w:cs="Arial"/>
          <w:b/>
          <w:bCs/>
          <w:color w:val="808080" w:themeColor="background1" w:themeShade="80"/>
          <w:sz w:val="18"/>
          <w:szCs w:val="18"/>
        </w:rPr>
      </w:pPr>
    </w:p>
    <w:p w14:paraId="47D5D357" w14:textId="269ACA8A" w:rsidR="28B460CE" w:rsidRDefault="28B460CE" w:rsidP="28B460CE">
      <w:pPr>
        <w:spacing w:after="0" w:line="240" w:lineRule="auto"/>
        <w:rPr>
          <w:rFonts w:ascii="Arial" w:eastAsia="Arial" w:hAnsi="Arial" w:cs="Arial"/>
          <w:b/>
          <w:bCs/>
          <w:color w:val="808080" w:themeColor="background1" w:themeShade="80"/>
          <w:sz w:val="18"/>
          <w:szCs w:val="18"/>
        </w:rPr>
      </w:pPr>
    </w:p>
    <w:p w14:paraId="6B8B03D6" w14:textId="2A2D3786" w:rsidR="28B460CE" w:rsidRDefault="28B460CE" w:rsidP="28B460CE">
      <w:pPr>
        <w:spacing w:after="0" w:line="240" w:lineRule="auto"/>
        <w:rPr>
          <w:rFonts w:ascii="Arial" w:eastAsia="Arial" w:hAnsi="Arial" w:cs="Arial"/>
          <w:b/>
          <w:bCs/>
          <w:color w:val="808080" w:themeColor="background1" w:themeShade="80"/>
          <w:sz w:val="18"/>
          <w:szCs w:val="18"/>
        </w:rPr>
      </w:pPr>
    </w:p>
    <w:p w14:paraId="1B992D60" w14:textId="7DEA4237" w:rsidR="28B460CE" w:rsidRDefault="28B460CE" w:rsidP="28B460CE">
      <w:pPr>
        <w:spacing w:after="0" w:line="240" w:lineRule="auto"/>
        <w:rPr>
          <w:rFonts w:ascii="Arial" w:eastAsia="Arial" w:hAnsi="Arial" w:cs="Arial"/>
          <w:b/>
          <w:bCs/>
          <w:color w:val="808080" w:themeColor="background1" w:themeShade="80"/>
          <w:sz w:val="18"/>
          <w:szCs w:val="18"/>
        </w:rPr>
      </w:pPr>
    </w:p>
    <w:p w14:paraId="4A94CCF8" w14:textId="77777777" w:rsidR="00D6775B" w:rsidRDefault="00D6775B" w:rsidP="00F00FC2">
      <w:pPr>
        <w:autoSpaceDE w:val="0"/>
        <w:autoSpaceDN w:val="0"/>
        <w:adjustRightInd w:val="0"/>
        <w:spacing w:after="0" w:line="240" w:lineRule="auto"/>
        <w:rPr>
          <w:rFonts w:ascii="Times New Roman" w:eastAsia="Times New Roman" w:hAnsi="Times New Roman" w:cs="Times New Roman"/>
          <w:sz w:val="24"/>
          <w:szCs w:val="24"/>
        </w:rPr>
      </w:pPr>
    </w:p>
    <w:p w14:paraId="0501B3BA" w14:textId="4CC10FFA" w:rsidR="00D6775B" w:rsidRPr="00407FA1" w:rsidRDefault="005F2316" w:rsidP="0FEA858D">
      <w:pPr>
        <w:autoSpaceDE w:val="0"/>
        <w:autoSpaceDN w:val="0"/>
        <w:adjustRightInd w:val="0"/>
        <w:spacing w:after="0" w:line="240" w:lineRule="auto"/>
        <w:jc w:val="center"/>
        <w:rPr>
          <w:rFonts w:ascii="Arial" w:eastAsia="Times New Roman" w:hAnsi="Arial" w:cs="Arial"/>
          <w:sz w:val="32"/>
          <w:szCs w:val="32"/>
        </w:rPr>
      </w:pPr>
      <w:r w:rsidRPr="0FEA858D">
        <w:rPr>
          <w:rFonts w:ascii="Arial" w:eastAsia="Times New Roman" w:hAnsi="Arial" w:cs="Arial"/>
          <w:sz w:val="32"/>
          <w:szCs w:val="32"/>
        </w:rPr>
        <w:lastRenderedPageBreak/>
        <w:t>Table of Contents</w:t>
      </w:r>
    </w:p>
    <w:sdt>
      <w:sdtPr>
        <w:rPr>
          <w:rStyle w:val="Hyperlink"/>
          <w:rFonts w:ascii="Arial" w:eastAsia="Arial" w:hAnsi="Arial" w:cs="Arial"/>
          <w:noProof/>
        </w:rPr>
        <w:id w:val="162291228"/>
        <w:docPartObj>
          <w:docPartGallery w:val="Table of Contents"/>
          <w:docPartUnique/>
        </w:docPartObj>
      </w:sdtPr>
      <w:sdtContent>
        <w:p w14:paraId="4AF031B9" w14:textId="33BD574E" w:rsidR="005D4EA3" w:rsidRDefault="00416752" w:rsidP="28B460CE">
          <w:pPr>
            <w:pStyle w:val="TOC1"/>
            <w:tabs>
              <w:tab w:val="right" w:leader="dot" w:pos="9350"/>
            </w:tabs>
            <w:rPr>
              <w:rFonts w:ascii="Arial" w:eastAsia="Arial" w:hAnsi="Arial" w:cs="Arial"/>
              <w:noProof/>
              <w:kern w:val="2"/>
              <w:sz w:val="24"/>
              <w:szCs w:val="24"/>
              <w14:ligatures w14:val="standardContextual"/>
            </w:rPr>
          </w:pPr>
          <w:r>
            <w:fldChar w:fldCharType="begin"/>
          </w:r>
          <w:r w:rsidR="47CC33BD">
            <w:instrText>TOC \o "1-9" \z \u \h</w:instrText>
          </w:r>
          <w:r>
            <w:fldChar w:fldCharType="separate"/>
          </w:r>
          <w:hyperlink w:anchor="_Toc206424212" w:history="1">
            <w:r w:rsidR="005D4EA3" w:rsidRPr="28B460CE">
              <w:rPr>
                <w:rStyle w:val="Hyperlink"/>
                <w:rFonts w:ascii="Arial" w:eastAsia="Arial" w:hAnsi="Arial" w:cs="Arial"/>
                <w:noProof/>
              </w:rPr>
              <w:t>1. Introduction</w:t>
            </w:r>
            <w:r w:rsidR="005D4EA3">
              <w:rPr>
                <w:noProof/>
                <w:webHidden/>
              </w:rPr>
              <w:tab/>
            </w:r>
            <w:r w:rsidR="005D4EA3">
              <w:rPr>
                <w:noProof/>
                <w:webHidden/>
              </w:rPr>
              <w:fldChar w:fldCharType="begin"/>
            </w:r>
            <w:r w:rsidR="005D4EA3">
              <w:rPr>
                <w:noProof/>
                <w:webHidden/>
              </w:rPr>
              <w:instrText xml:space="preserve"> PAGEREF _Toc206424212 \h </w:instrText>
            </w:r>
            <w:r w:rsidR="005D4EA3">
              <w:rPr>
                <w:noProof/>
                <w:webHidden/>
              </w:rPr>
            </w:r>
            <w:r w:rsidR="005D4EA3">
              <w:rPr>
                <w:noProof/>
                <w:webHidden/>
              </w:rPr>
              <w:fldChar w:fldCharType="separate"/>
            </w:r>
            <w:r w:rsidR="005D4EA3">
              <w:rPr>
                <w:noProof/>
                <w:webHidden/>
              </w:rPr>
              <w:t>4</w:t>
            </w:r>
            <w:r w:rsidR="005D4EA3">
              <w:rPr>
                <w:noProof/>
                <w:webHidden/>
              </w:rPr>
              <w:fldChar w:fldCharType="end"/>
            </w:r>
          </w:hyperlink>
        </w:p>
        <w:p w14:paraId="7BB07339" w14:textId="68752B7E"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3" w:history="1">
            <w:r w:rsidRPr="28B460CE">
              <w:rPr>
                <w:rStyle w:val="Hyperlink"/>
                <w:rFonts w:ascii="Arial" w:eastAsia="Arial" w:hAnsi="Arial" w:cs="Arial"/>
                <w:noProof/>
              </w:rPr>
              <w:t>1.1 Purpose</w:t>
            </w:r>
            <w:r>
              <w:rPr>
                <w:noProof/>
                <w:webHidden/>
              </w:rPr>
              <w:tab/>
            </w:r>
            <w:r>
              <w:rPr>
                <w:noProof/>
                <w:webHidden/>
              </w:rPr>
              <w:fldChar w:fldCharType="begin"/>
            </w:r>
            <w:r>
              <w:rPr>
                <w:noProof/>
                <w:webHidden/>
              </w:rPr>
              <w:instrText xml:space="preserve"> PAGEREF _Toc206424213 \h </w:instrText>
            </w:r>
            <w:r>
              <w:rPr>
                <w:noProof/>
                <w:webHidden/>
              </w:rPr>
            </w:r>
            <w:r>
              <w:rPr>
                <w:noProof/>
                <w:webHidden/>
              </w:rPr>
              <w:fldChar w:fldCharType="separate"/>
            </w:r>
            <w:r>
              <w:rPr>
                <w:noProof/>
                <w:webHidden/>
              </w:rPr>
              <w:t>4</w:t>
            </w:r>
            <w:r>
              <w:rPr>
                <w:noProof/>
                <w:webHidden/>
              </w:rPr>
              <w:fldChar w:fldCharType="end"/>
            </w:r>
          </w:hyperlink>
        </w:p>
        <w:p w14:paraId="3B415CED" w14:textId="4921D40F"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4" w:history="1">
            <w:r w:rsidRPr="28B460CE">
              <w:rPr>
                <w:rStyle w:val="Hyperlink"/>
                <w:rFonts w:ascii="Arial" w:eastAsia="Arial" w:hAnsi="Arial" w:cs="Arial"/>
                <w:noProof/>
              </w:rPr>
              <w:t>1.2 Revision Policy</w:t>
            </w:r>
            <w:r>
              <w:rPr>
                <w:noProof/>
                <w:webHidden/>
              </w:rPr>
              <w:tab/>
            </w:r>
            <w:r>
              <w:rPr>
                <w:noProof/>
                <w:webHidden/>
              </w:rPr>
              <w:fldChar w:fldCharType="begin"/>
            </w:r>
            <w:r>
              <w:rPr>
                <w:noProof/>
                <w:webHidden/>
              </w:rPr>
              <w:instrText xml:space="preserve"> PAGEREF _Toc206424214 \h </w:instrText>
            </w:r>
            <w:r>
              <w:rPr>
                <w:noProof/>
                <w:webHidden/>
              </w:rPr>
            </w:r>
            <w:r>
              <w:rPr>
                <w:noProof/>
                <w:webHidden/>
              </w:rPr>
              <w:fldChar w:fldCharType="separate"/>
            </w:r>
            <w:r>
              <w:rPr>
                <w:noProof/>
                <w:webHidden/>
              </w:rPr>
              <w:t>4</w:t>
            </w:r>
            <w:r>
              <w:rPr>
                <w:noProof/>
                <w:webHidden/>
              </w:rPr>
              <w:fldChar w:fldCharType="end"/>
            </w:r>
          </w:hyperlink>
        </w:p>
        <w:p w14:paraId="5596B674" w14:textId="3D6BFC6B"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5" w:history="1">
            <w:r w:rsidRPr="28B460CE">
              <w:rPr>
                <w:rStyle w:val="Hyperlink"/>
                <w:rFonts w:ascii="Arial" w:eastAsia="Arial" w:hAnsi="Arial" w:cs="Arial"/>
                <w:noProof/>
              </w:rPr>
              <w:t>1.3 Teaching and Learning Spaces Values </w:t>
            </w:r>
            <w:r>
              <w:rPr>
                <w:noProof/>
                <w:webHidden/>
              </w:rPr>
              <w:tab/>
            </w:r>
            <w:r>
              <w:rPr>
                <w:noProof/>
                <w:webHidden/>
              </w:rPr>
              <w:fldChar w:fldCharType="begin"/>
            </w:r>
            <w:r>
              <w:rPr>
                <w:noProof/>
                <w:webHidden/>
              </w:rPr>
              <w:instrText xml:space="preserve"> PAGEREF _Toc206424215 \h </w:instrText>
            </w:r>
            <w:r>
              <w:rPr>
                <w:noProof/>
                <w:webHidden/>
              </w:rPr>
            </w:r>
            <w:r>
              <w:rPr>
                <w:noProof/>
                <w:webHidden/>
              </w:rPr>
              <w:fldChar w:fldCharType="separate"/>
            </w:r>
            <w:r>
              <w:rPr>
                <w:noProof/>
                <w:webHidden/>
              </w:rPr>
              <w:t>5</w:t>
            </w:r>
            <w:r>
              <w:rPr>
                <w:noProof/>
                <w:webHidden/>
              </w:rPr>
              <w:fldChar w:fldCharType="end"/>
            </w:r>
          </w:hyperlink>
        </w:p>
        <w:p w14:paraId="11E26F7D" w14:textId="35184D04"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6" w:history="1">
            <w:r w:rsidRPr="28B460CE">
              <w:rPr>
                <w:rStyle w:val="Hyperlink"/>
                <w:rFonts w:ascii="Arial" w:eastAsia="Arial" w:hAnsi="Arial" w:cs="Arial"/>
                <w:noProof/>
              </w:rPr>
              <w:t>1.4 Classroom Design Principles</w:t>
            </w:r>
            <w:r>
              <w:rPr>
                <w:noProof/>
                <w:webHidden/>
              </w:rPr>
              <w:tab/>
            </w:r>
            <w:r>
              <w:rPr>
                <w:noProof/>
                <w:webHidden/>
              </w:rPr>
              <w:fldChar w:fldCharType="begin"/>
            </w:r>
            <w:r>
              <w:rPr>
                <w:noProof/>
                <w:webHidden/>
              </w:rPr>
              <w:instrText xml:space="preserve"> PAGEREF _Toc206424216 \h </w:instrText>
            </w:r>
            <w:r>
              <w:rPr>
                <w:noProof/>
                <w:webHidden/>
              </w:rPr>
            </w:r>
            <w:r>
              <w:rPr>
                <w:noProof/>
                <w:webHidden/>
              </w:rPr>
              <w:fldChar w:fldCharType="separate"/>
            </w:r>
            <w:r>
              <w:rPr>
                <w:noProof/>
                <w:webHidden/>
              </w:rPr>
              <w:t>6</w:t>
            </w:r>
            <w:r>
              <w:rPr>
                <w:noProof/>
                <w:webHidden/>
              </w:rPr>
              <w:fldChar w:fldCharType="end"/>
            </w:r>
          </w:hyperlink>
        </w:p>
        <w:p w14:paraId="36DBBEBD" w14:textId="7E34765E"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7" w:history="1">
            <w:r w:rsidRPr="28B460CE">
              <w:rPr>
                <w:rStyle w:val="Hyperlink"/>
                <w:rFonts w:ascii="Arial" w:eastAsia="Arial" w:hAnsi="Arial" w:cs="Arial"/>
                <w:noProof/>
              </w:rPr>
              <w:t>1.5 Additional Compulsory Standards:</w:t>
            </w:r>
            <w:r>
              <w:rPr>
                <w:noProof/>
                <w:webHidden/>
              </w:rPr>
              <w:tab/>
            </w:r>
            <w:r>
              <w:rPr>
                <w:noProof/>
                <w:webHidden/>
              </w:rPr>
              <w:fldChar w:fldCharType="begin"/>
            </w:r>
            <w:r>
              <w:rPr>
                <w:noProof/>
                <w:webHidden/>
              </w:rPr>
              <w:instrText xml:space="preserve"> PAGEREF _Toc206424217 \h </w:instrText>
            </w:r>
            <w:r>
              <w:rPr>
                <w:noProof/>
                <w:webHidden/>
              </w:rPr>
            </w:r>
            <w:r>
              <w:rPr>
                <w:noProof/>
                <w:webHidden/>
              </w:rPr>
              <w:fldChar w:fldCharType="separate"/>
            </w:r>
            <w:r>
              <w:rPr>
                <w:noProof/>
                <w:webHidden/>
              </w:rPr>
              <w:t>6</w:t>
            </w:r>
            <w:r>
              <w:rPr>
                <w:noProof/>
                <w:webHidden/>
              </w:rPr>
              <w:fldChar w:fldCharType="end"/>
            </w:r>
          </w:hyperlink>
        </w:p>
        <w:p w14:paraId="27313892" w14:textId="55FCBB65"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18" w:history="1">
            <w:r w:rsidRPr="28B460CE">
              <w:rPr>
                <w:rStyle w:val="Hyperlink"/>
                <w:rFonts w:ascii="Arial" w:eastAsia="Arial" w:hAnsi="Arial" w:cs="Arial"/>
                <w:noProof/>
              </w:rPr>
              <w:t>2. CLASSROOM DESIGN</w:t>
            </w:r>
            <w:r>
              <w:rPr>
                <w:noProof/>
                <w:webHidden/>
              </w:rPr>
              <w:tab/>
            </w:r>
            <w:r>
              <w:rPr>
                <w:noProof/>
                <w:webHidden/>
              </w:rPr>
              <w:fldChar w:fldCharType="begin"/>
            </w:r>
            <w:r>
              <w:rPr>
                <w:noProof/>
                <w:webHidden/>
              </w:rPr>
              <w:instrText xml:space="preserve"> PAGEREF _Toc206424218 \h </w:instrText>
            </w:r>
            <w:r>
              <w:rPr>
                <w:noProof/>
                <w:webHidden/>
              </w:rPr>
            </w:r>
            <w:r>
              <w:rPr>
                <w:noProof/>
                <w:webHidden/>
              </w:rPr>
              <w:fldChar w:fldCharType="separate"/>
            </w:r>
            <w:r>
              <w:rPr>
                <w:noProof/>
                <w:webHidden/>
              </w:rPr>
              <w:t>7</w:t>
            </w:r>
            <w:r>
              <w:rPr>
                <w:noProof/>
                <w:webHidden/>
              </w:rPr>
              <w:fldChar w:fldCharType="end"/>
            </w:r>
          </w:hyperlink>
        </w:p>
        <w:p w14:paraId="2653FFB3" w14:textId="3D424EC6"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19" w:history="1">
            <w:r w:rsidRPr="28B460CE">
              <w:rPr>
                <w:rStyle w:val="Hyperlink"/>
                <w:rFonts w:ascii="Arial" w:eastAsia="Arial" w:hAnsi="Arial" w:cs="Arial"/>
                <w:noProof/>
              </w:rPr>
              <w:t>2.1 CONFIGURATION BY SIZE/PURPOSE</w:t>
            </w:r>
            <w:r>
              <w:rPr>
                <w:noProof/>
                <w:webHidden/>
              </w:rPr>
              <w:tab/>
            </w:r>
            <w:r>
              <w:rPr>
                <w:noProof/>
                <w:webHidden/>
              </w:rPr>
              <w:fldChar w:fldCharType="begin"/>
            </w:r>
            <w:r>
              <w:rPr>
                <w:noProof/>
                <w:webHidden/>
              </w:rPr>
              <w:instrText xml:space="preserve"> PAGEREF _Toc206424219 \h </w:instrText>
            </w:r>
            <w:r>
              <w:rPr>
                <w:noProof/>
                <w:webHidden/>
              </w:rPr>
            </w:r>
            <w:r>
              <w:rPr>
                <w:noProof/>
                <w:webHidden/>
              </w:rPr>
              <w:fldChar w:fldCharType="separate"/>
            </w:r>
            <w:r>
              <w:rPr>
                <w:noProof/>
                <w:webHidden/>
              </w:rPr>
              <w:t>7</w:t>
            </w:r>
            <w:r>
              <w:rPr>
                <w:noProof/>
                <w:webHidden/>
              </w:rPr>
              <w:fldChar w:fldCharType="end"/>
            </w:r>
          </w:hyperlink>
        </w:p>
        <w:p w14:paraId="7F853484" w14:textId="060E9C9E"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0" w:history="1">
            <w:r w:rsidRPr="28B460CE">
              <w:rPr>
                <w:rStyle w:val="Hyperlink"/>
                <w:rFonts w:ascii="Arial" w:eastAsia="Arial" w:hAnsi="Arial" w:cs="Arial"/>
                <w:noProof/>
              </w:rPr>
              <w:t>2.2 CLASSROOM LAYOUTS</w:t>
            </w:r>
            <w:r>
              <w:rPr>
                <w:noProof/>
                <w:webHidden/>
              </w:rPr>
              <w:tab/>
            </w:r>
            <w:r>
              <w:rPr>
                <w:noProof/>
                <w:webHidden/>
              </w:rPr>
              <w:fldChar w:fldCharType="begin"/>
            </w:r>
            <w:r>
              <w:rPr>
                <w:noProof/>
                <w:webHidden/>
              </w:rPr>
              <w:instrText xml:space="preserve"> PAGEREF _Toc206424220 \h </w:instrText>
            </w:r>
            <w:r>
              <w:rPr>
                <w:noProof/>
                <w:webHidden/>
              </w:rPr>
            </w:r>
            <w:r>
              <w:rPr>
                <w:noProof/>
                <w:webHidden/>
              </w:rPr>
              <w:fldChar w:fldCharType="separate"/>
            </w:r>
            <w:r>
              <w:rPr>
                <w:noProof/>
                <w:webHidden/>
              </w:rPr>
              <w:t>13</w:t>
            </w:r>
            <w:r>
              <w:rPr>
                <w:noProof/>
                <w:webHidden/>
              </w:rPr>
              <w:fldChar w:fldCharType="end"/>
            </w:r>
          </w:hyperlink>
        </w:p>
        <w:p w14:paraId="343C9886" w14:textId="49D43B5E"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1" w:history="1">
            <w:r w:rsidRPr="28B460CE">
              <w:rPr>
                <w:rStyle w:val="Hyperlink"/>
                <w:rFonts w:ascii="Arial" w:eastAsia="Arial" w:hAnsi="Arial" w:cs="Arial"/>
                <w:noProof/>
              </w:rPr>
              <w:t>2.3 TIERS</w:t>
            </w:r>
            <w:r>
              <w:rPr>
                <w:noProof/>
                <w:webHidden/>
              </w:rPr>
              <w:tab/>
            </w:r>
            <w:r>
              <w:rPr>
                <w:noProof/>
                <w:webHidden/>
              </w:rPr>
              <w:fldChar w:fldCharType="begin"/>
            </w:r>
            <w:r>
              <w:rPr>
                <w:noProof/>
                <w:webHidden/>
              </w:rPr>
              <w:instrText xml:space="preserve"> PAGEREF _Toc206424221 \h </w:instrText>
            </w:r>
            <w:r>
              <w:rPr>
                <w:noProof/>
                <w:webHidden/>
              </w:rPr>
            </w:r>
            <w:r>
              <w:rPr>
                <w:noProof/>
                <w:webHidden/>
              </w:rPr>
              <w:fldChar w:fldCharType="separate"/>
            </w:r>
            <w:r>
              <w:rPr>
                <w:noProof/>
                <w:webHidden/>
              </w:rPr>
              <w:t>13</w:t>
            </w:r>
            <w:r>
              <w:rPr>
                <w:noProof/>
                <w:webHidden/>
              </w:rPr>
              <w:fldChar w:fldCharType="end"/>
            </w:r>
          </w:hyperlink>
        </w:p>
        <w:p w14:paraId="13B42E2A" w14:textId="229DBF7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2" w:history="1">
            <w:r w:rsidRPr="28B460CE">
              <w:rPr>
                <w:rStyle w:val="Hyperlink"/>
                <w:rFonts w:ascii="Arial" w:eastAsia="Arial" w:hAnsi="Arial" w:cs="Arial"/>
                <w:noProof/>
              </w:rPr>
              <w:t>2.4 AISLES/ROWS  </w:t>
            </w:r>
            <w:r>
              <w:rPr>
                <w:noProof/>
                <w:webHidden/>
              </w:rPr>
              <w:tab/>
            </w:r>
            <w:r>
              <w:rPr>
                <w:noProof/>
                <w:webHidden/>
              </w:rPr>
              <w:fldChar w:fldCharType="begin"/>
            </w:r>
            <w:r>
              <w:rPr>
                <w:noProof/>
                <w:webHidden/>
              </w:rPr>
              <w:instrText xml:space="preserve"> PAGEREF _Toc206424222 \h </w:instrText>
            </w:r>
            <w:r>
              <w:rPr>
                <w:noProof/>
                <w:webHidden/>
              </w:rPr>
            </w:r>
            <w:r>
              <w:rPr>
                <w:noProof/>
                <w:webHidden/>
              </w:rPr>
              <w:fldChar w:fldCharType="separate"/>
            </w:r>
            <w:r>
              <w:rPr>
                <w:noProof/>
                <w:webHidden/>
              </w:rPr>
              <w:t>13</w:t>
            </w:r>
            <w:r>
              <w:rPr>
                <w:noProof/>
                <w:webHidden/>
              </w:rPr>
              <w:fldChar w:fldCharType="end"/>
            </w:r>
          </w:hyperlink>
        </w:p>
        <w:p w14:paraId="025BC0CD" w14:textId="037233D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3" w:history="1">
            <w:r w:rsidRPr="28B460CE">
              <w:rPr>
                <w:rStyle w:val="Hyperlink"/>
                <w:rFonts w:ascii="Arial" w:eastAsia="Arial" w:hAnsi="Arial" w:cs="Arial"/>
                <w:noProof/>
              </w:rPr>
              <w:t>2.5 SIGHTLINES</w:t>
            </w:r>
            <w:r>
              <w:rPr>
                <w:noProof/>
                <w:webHidden/>
              </w:rPr>
              <w:tab/>
            </w:r>
            <w:r>
              <w:rPr>
                <w:noProof/>
                <w:webHidden/>
              </w:rPr>
              <w:fldChar w:fldCharType="begin"/>
            </w:r>
            <w:r>
              <w:rPr>
                <w:noProof/>
                <w:webHidden/>
              </w:rPr>
              <w:instrText xml:space="preserve"> PAGEREF _Toc206424223 \h </w:instrText>
            </w:r>
            <w:r>
              <w:rPr>
                <w:noProof/>
                <w:webHidden/>
              </w:rPr>
            </w:r>
            <w:r>
              <w:rPr>
                <w:noProof/>
                <w:webHidden/>
              </w:rPr>
              <w:fldChar w:fldCharType="separate"/>
            </w:r>
            <w:r>
              <w:rPr>
                <w:noProof/>
                <w:webHidden/>
              </w:rPr>
              <w:t>14</w:t>
            </w:r>
            <w:r>
              <w:rPr>
                <w:noProof/>
                <w:webHidden/>
              </w:rPr>
              <w:fldChar w:fldCharType="end"/>
            </w:r>
          </w:hyperlink>
        </w:p>
        <w:p w14:paraId="15002D26" w14:textId="153750F0"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4" w:history="1">
            <w:r w:rsidRPr="28B460CE">
              <w:rPr>
                <w:rStyle w:val="Hyperlink"/>
                <w:rFonts w:ascii="Arial" w:eastAsia="Arial" w:hAnsi="Arial" w:cs="Arial"/>
                <w:noProof/>
              </w:rPr>
              <w:t>2.6 DOORS</w:t>
            </w:r>
            <w:r>
              <w:rPr>
                <w:noProof/>
                <w:webHidden/>
              </w:rPr>
              <w:tab/>
            </w:r>
            <w:r>
              <w:rPr>
                <w:noProof/>
                <w:webHidden/>
              </w:rPr>
              <w:fldChar w:fldCharType="begin"/>
            </w:r>
            <w:r>
              <w:rPr>
                <w:noProof/>
                <w:webHidden/>
              </w:rPr>
              <w:instrText xml:space="preserve"> PAGEREF _Toc206424224 \h </w:instrText>
            </w:r>
            <w:r>
              <w:rPr>
                <w:noProof/>
                <w:webHidden/>
              </w:rPr>
            </w:r>
            <w:r>
              <w:rPr>
                <w:noProof/>
                <w:webHidden/>
              </w:rPr>
              <w:fldChar w:fldCharType="separate"/>
            </w:r>
            <w:r>
              <w:rPr>
                <w:noProof/>
                <w:webHidden/>
              </w:rPr>
              <w:t>14</w:t>
            </w:r>
            <w:r>
              <w:rPr>
                <w:noProof/>
                <w:webHidden/>
              </w:rPr>
              <w:fldChar w:fldCharType="end"/>
            </w:r>
          </w:hyperlink>
        </w:p>
        <w:p w14:paraId="42D0D8E2" w14:textId="62ECE4AC"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5" w:history="1">
            <w:r w:rsidRPr="28B460CE">
              <w:rPr>
                <w:rStyle w:val="Hyperlink"/>
                <w:rFonts w:ascii="Arial" w:eastAsia="Arial" w:hAnsi="Arial" w:cs="Arial"/>
                <w:noProof/>
              </w:rPr>
              <w:t>2.7 WINDOWS</w:t>
            </w:r>
            <w:r>
              <w:rPr>
                <w:noProof/>
                <w:webHidden/>
              </w:rPr>
              <w:tab/>
            </w:r>
            <w:r>
              <w:rPr>
                <w:noProof/>
                <w:webHidden/>
              </w:rPr>
              <w:fldChar w:fldCharType="begin"/>
            </w:r>
            <w:r>
              <w:rPr>
                <w:noProof/>
                <w:webHidden/>
              </w:rPr>
              <w:instrText xml:space="preserve"> PAGEREF _Toc206424225 \h </w:instrText>
            </w:r>
            <w:r>
              <w:rPr>
                <w:noProof/>
                <w:webHidden/>
              </w:rPr>
            </w:r>
            <w:r>
              <w:rPr>
                <w:noProof/>
                <w:webHidden/>
              </w:rPr>
              <w:fldChar w:fldCharType="separate"/>
            </w:r>
            <w:r>
              <w:rPr>
                <w:noProof/>
                <w:webHidden/>
              </w:rPr>
              <w:t>15</w:t>
            </w:r>
            <w:r>
              <w:rPr>
                <w:noProof/>
                <w:webHidden/>
              </w:rPr>
              <w:fldChar w:fldCharType="end"/>
            </w:r>
          </w:hyperlink>
        </w:p>
        <w:p w14:paraId="611D2AEB" w14:textId="603A2590"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6" w:history="1">
            <w:r w:rsidRPr="28B460CE">
              <w:rPr>
                <w:rStyle w:val="Hyperlink"/>
                <w:rFonts w:ascii="Arial" w:eastAsia="Arial" w:hAnsi="Arial" w:cs="Arial"/>
                <w:noProof/>
              </w:rPr>
              <w:t>2.8 FLOORING</w:t>
            </w:r>
            <w:r>
              <w:rPr>
                <w:noProof/>
                <w:webHidden/>
              </w:rPr>
              <w:tab/>
            </w:r>
            <w:r>
              <w:rPr>
                <w:noProof/>
                <w:webHidden/>
              </w:rPr>
              <w:fldChar w:fldCharType="begin"/>
            </w:r>
            <w:r>
              <w:rPr>
                <w:noProof/>
                <w:webHidden/>
              </w:rPr>
              <w:instrText xml:space="preserve"> PAGEREF _Toc206424226 \h </w:instrText>
            </w:r>
            <w:r>
              <w:rPr>
                <w:noProof/>
                <w:webHidden/>
              </w:rPr>
            </w:r>
            <w:r>
              <w:rPr>
                <w:noProof/>
                <w:webHidden/>
              </w:rPr>
              <w:fldChar w:fldCharType="separate"/>
            </w:r>
            <w:r>
              <w:rPr>
                <w:noProof/>
                <w:webHidden/>
              </w:rPr>
              <w:t>15</w:t>
            </w:r>
            <w:r>
              <w:rPr>
                <w:noProof/>
                <w:webHidden/>
              </w:rPr>
              <w:fldChar w:fldCharType="end"/>
            </w:r>
          </w:hyperlink>
        </w:p>
        <w:p w14:paraId="37046AE3" w14:textId="2D52F9A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7" w:history="1">
            <w:r w:rsidRPr="28B460CE">
              <w:rPr>
                <w:rStyle w:val="Hyperlink"/>
                <w:rFonts w:ascii="Arial" w:eastAsia="Arial" w:hAnsi="Arial" w:cs="Arial"/>
                <w:noProof/>
              </w:rPr>
              <w:t>2.9 SURFACES AND FINISHES</w:t>
            </w:r>
            <w:r w:rsidRPr="00183A61">
              <w:rPr>
                <w:rStyle w:val="Hyperlink"/>
                <w:noProof/>
              </w:rPr>
              <w:drawing>
                <wp:inline distT="0" distB="0" distL="0" distR="0" wp14:anchorId="61660EF1" wp14:editId="235814E2">
                  <wp:extent cx="9525" cy="9525"/>
                  <wp:effectExtent l="0" t="0" r="0" b="0"/>
                  <wp:docPr id="240275028" name="Picture 24027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webHidden/>
              </w:rPr>
              <w:tab/>
            </w:r>
            <w:r>
              <w:rPr>
                <w:noProof/>
                <w:webHidden/>
              </w:rPr>
              <w:fldChar w:fldCharType="begin"/>
            </w:r>
            <w:r>
              <w:rPr>
                <w:noProof/>
                <w:webHidden/>
              </w:rPr>
              <w:instrText xml:space="preserve"> PAGEREF _Toc206424227 \h </w:instrText>
            </w:r>
            <w:r>
              <w:rPr>
                <w:noProof/>
                <w:webHidden/>
              </w:rPr>
            </w:r>
            <w:r>
              <w:rPr>
                <w:noProof/>
                <w:webHidden/>
              </w:rPr>
              <w:fldChar w:fldCharType="separate"/>
            </w:r>
            <w:r>
              <w:rPr>
                <w:noProof/>
                <w:webHidden/>
              </w:rPr>
              <w:t>16</w:t>
            </w:r>
            <w:r>
              <w:rPr>
                <w:noProof/>
                <w:webHidden/>
              </w:rPr>
              <w:fldChar w:fldCharType="end"/>
            </w:r>
          </w:hyperlink>
        </w:p>
        <w:p w14:paraId="3F85676C" w14:textId="10741FA9"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8" w:history="1">
            <w:r w:rsidRPr="28B460CE">
              <w:rPr>
                <w:rStyle w:val="Hyperlink"/>
                <w:rFonts w:ascii="Arial" w:eastAsia="Arial" w:hAnsi="Arial" w:cs="Arial"/>
                <w:noProof/>
              </w:rPr>
              <w:t>2.10 CEILINGS</w:t>
            </w:r>
            <w:r>
              <w:rPr>
                <w:noProof/>
                <w:webHidden/>
              </w:rPr>
              <w:tab/>
            </w:r>
            <w:r>
              <w:rPr>
                <w:noProof/>
                <w:webHidden/>
              </w:rPr>
              <w:fldChar w:fldCharType="begin"/>
            </w:r>
            <w:r>
              <w:rPr>
                <w:noProof/>
                <w:webHidden/>
              </w:rPr>
              <w:instrText xml:space="preserve"> PAGEREF _Toc206424228 \h </w:instrText>
            </w:r>
            <w:r>
              <w:rPr>
                <w:noProof/>
                <w:webHidden/>
              </w:rPr>
            </w:r>
            <w:r>
              <w:rPr>
                <w:noProof/>
                <w:webHidden/>
              </w:rPr>
              <w:fldChar w:fldCharType="separate"/>
            </w:r>
            <w:r>
              <w:rPr>
                <w:noProof/>
                <w:webHidden/>
              </w:rPr>
              <w:t>16</w:t>
            </w:r>
            <w:r>
              <w:rPr>
                <w:noProof/>
                <w:webHidden/>
              </w:rPr>
              <w:fldChar w:fldCharType="end"/>
            </w:r>
          </w:hyperlink>
        </w:p>
        <w:p w14:paraId="7BDD75B8" w14:textId="658FAF0F"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29" w:history="1">
            <w:r w:rsidRPr="28B460CE">
              <w:rPr>
                <w:rStyle w:val="Hyperlink"/>
                <w:rFonts w:ascii="Arial" w:eastAsia="Arial" w:hAnsi="Arial" w:cs="Arial"/>
                <w:noProof/>
              </w:rPr>
              <w:t>2.11 WRITING SURFACES</w:t>
            </w:r>
            <w:r w:rsidRPr="00183A61">
              <w:rPr>
                <w:rStyle w:val="Hyperlink"/>
                <w:noProof/>
              </w:rPr>
              <w:drawing>
                <wp:inline distT="0" distB="0" distL="0" distR="0" wp14:anchorId="0525FA12" wp14:editId="1CF74175">
                  <wp:extent cx="9525" cy="9525"/>
                  <wp:effectExtent l="0" t="0" r="0" b="0"/>
                  <wp:docPr id="1117449767" name="Picture 111744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webHidden/>
              </w:rPr>
              <w:tab/>
            </w:r>
            <w:r>
              <w:rPr>
                <w:noProof/>
                <w:webHidden/>
              </w:rPr>
              <w:fldChar w:fldCharType="begin"/>
            </w:r>
            <w:r>
              <w:rPr>
                <w:noProof/>
                <w:webHidden/>
              </w:rPr>
              <w:instrText xml:space="preserve"> PAGEREF _Toc206424229 \h </w:instrText>
            </w:r>
            <w:r>
              <w:rPr>
                <w:noProof/>
                <w:webHidden/>
              </w:rPr>
            </w:r>
            <w:r>
              <w:rPr>
                <w:noProof/>
                <w:webHidden/>
              </w:rPr>
              <w:fldChar w:fldCharType="separate"/>
            </w:r>
            <w:r>
              <w:rPr>
                <w:noProof/>
                <w:webHidden/>
              </w:rPr>
              <w:t>17</w:t>
            </w:r>
            <w:r>
              <w:rPr>
                <w:noProof/>
                <w:webHidden/>
              </w:rPr>
              <w:fldChar w:fldCharType="end"/>
            </w:r>
          </w:hyperlink>
        </w:p>
        <w:p w14:paraId="79FA0BBA" w14:textId="134A0228"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0" w:history="1">
            <w:r w:rsidRPr="28B460CE">
              <w:rPr>
                <w:rStyle w:val="Hyperlink"/>
                <w:rFonts w:ascii="Arial" w:eastAsia="Arial" w:hAnsi="Arial" w:cs="Arial"/>
                <w:noProof/>
              </w:rPr>
              <w:t>2.12 FURNITURE</w:t>
            </w:r>
            <w:r>
              <w:rPr>
                <w:noProof/>
                <w:webHidden/>
              </w:rPr>
              <w:tab/>
            </w:r>
            <w:r>
              <w:rPr>
                <w:noProof/>
                <w:webHidden/>
              </w:rPr>
              <w:fldChar w:fldCharType="begin"/>
            </w:r>
            <w:r>
              <w:rPr>
                <w:noProof/>
                <w:webHidden/>
              </w:rPr>
              <w:instrText xml:space="preserve"> PAGEREF _Toc206424230 \h </w:instrText>
            </w:r>
            <w:r>
              <w:rPr>
                <w:noProof/>
                <w:webHidden/>
              </w:rPr>
            </w:r>
            <w:r>
              <w:rPr>
                <w:noProof/>
                <w:webHidden/>
              </w:rPr>
              <w:fldChar w:fldCharType="separate"/>
            </w:r>
            <w:r>
              <w:rPr>
                <w:noProof/>
                <w:webHidden/>
              </w:rPr>
              <w:t>17</w:t>
            </w:r>
            <w:r>
              <w:rPr>
                <w:noProof/>
                <w:webHidden/>
              </w:rPr>
              <w:fldChar w:fldCharType="end"/>
            </w:r>
          </w:hyperlink>
        </w:p>
        <w:p w14:paraId="08A0D064" w14:textId="003ABEFC"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1" w:history="1">
            <w:r w:rsidRPr="28B460CE">
              <w:rPr>
                <w:rStyle w:val="Hyperlink"/>
                <w:rFonts w:ascii="Arial" w:eastAsia="Arial" w:hAnsi="Arial" w:cs="Arial"/>
                <w:noProof/>
              </w:rPr>
              <w:t>2.13 ELECTRICAL SYSTEMS</w:t>
            </w:r>
            <w:r>
              <w:rPr>
                <w:noProof/>
                <w:webHidden/>
              </w:rPr>
              <w:tab/>
            </w:r>
            <w:r>
              <w:rPr>
                <w:noProof/>
                <w:webHidden/>
              </w:rPr>
              <w:fldChar w:fldCharType="begin"/>
            </w:r>
            <w:r>
              <w:rPr>
                <w:noProof/>
                <w:webHidden/>
              </w:rPr>
              <w:instrText xml:space="preserve"> PAGEREF _Toc206424231 \h </w:instrText>
            </w:r>
            <w:r>
              <w:rPr>
                <w:noProof/>
                <w:webHidden/>
              </w:rPr>
            </w:r>
            <w:r>
              <w:rPr>
                <w:noProof/>
                <w:webHidden/>
              </w:rPr>
              <w:fldChar w:fldCharType="separate"/>
            </w:r>
            <w:r>
              <w:rPr>
                <w:noProof/>
                <w:webHidden/>
              </w:rPr>
              <w:t>19</w:t>
            </w:r>
            <w:r>
              <w:rPr>
                <w:noProof/>
                <w:webHidden/>
              </w:rPr>
              <w:fldChar w:fldCharType="end"/>
            </w:r>
          </w:hyperlink>
        </w:p>
        <w:p w14:paraId="1C673C82" w14:textId="49AE52A0"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2" w:history="1">
            <w:r w:rsidRPr="28B460CE">
              <w:rPr>
                <w:rStyle w:val="Hyperlink"/>
                <w:rFonts w:ascii="Arial" w:eastAsia="Arial" w:hAnsi="Arial" w:cs="Arial"/>
                <w:noProof/>
              </w:rPr>
              <w:t>2.14 MECHANICAL SYSTEMS</w:t>
            </w:r>
            <w:r>
              <w:rPr>
                <w:noProof/>
                <w:webHidden/>
              </w:rPr>
              <w:tab/>
            </w:r>
            <w:r>
              <w:rPr>
                <w:noProof/>
                <w:webHidden/>
              </w:rPr>
              <w:fldChar w:fldCharType="begin"/>
            </w:r>
            <w:r>
              <w:rPr>
                <w:noProof/>
                <w:webHidden/>
              </w:rPr>
              <w:instrText xml:space="preserve"> PAGEREF _Toc206424232 \h </w:instrText>
            </w:r>
            <w:r>
              <w:rPr>
                <w:noProof/>
                <w:webHidden/>
              </w:rPr>
            </w:r>
            <w:r>
              <w:rPr>
                <w:noProof/>
                <w:webHidden/>
              </w:rPr>
              <w:fldChar w:fldCharType="separate"/>
            </w:r>
            <w:r>
              <w:rPr>
                <w:noProof/>
                <w:webHidden/>
              </w:rPr>
              <w:t>19</w:t>
            </w:r>
            <w:r>
              <w:rPr>
                <w:noProof/>
                <w:webHidden/>
              </w:rPr>
              <w:fldChar w:fldCharType="end"/>
            </w:r>
          </w:hyperlink>
        </w:p>
        <w:p w14:paraId="3F891933" w14:textId="2C71BA3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3" w:history="1">
            <w:r w:rsidRPr="28B460CE">
              <w:rPr>
                <w:rStyle w:val="Hyperlink"/>
                <w:rFonts w:ascii="Arial" w:eastAsia="Arial" w:hAnsi="Arial" w:cs="Arial"/>
                <w:noProof/>
              </w:rPr>
              <w:t>2.15 HEATING, VENTILATION AND AIR CONDITIONING (HVAC)</w:t>
            </w:r>
            <w:r>
              <w:rPr>
                <w:noProof/>
                <w:webHidden/>
              </w:rPr>
              <w:tab/>
            </w:r>
            <w:r>
              <w:rPr>
                <w:noProof/>
                <w:webHidden/>
              </w:rPr>
              <w:fldChar w:fldCharType="begin"/>
            </w:r>
            <w:r>
              <w:rPr>
                <w:noProof/>
                <w:webHidden/>
              </w:rPr>
              <w:instrText xml:space="preserve"> PAGEREF _Toc206424233 \h </w:instrText>
            </w:r>
            <w:r>
              <w:rPr>
                <w:noProof/>
                <w:webHidden/>
              </w:rPr>
            </w:r>
            <w:r>
              <w:rPr>
                <w:noProof/>
                <w:webHidden/>
              </w:rPr>
              <w:fldChar w:fldCharType="separate"/>
            </w:r>
            <w:r>
              <w:rPr>
                <w:noProof/>
                <w:webHidden/>
              </w:rPr>
              <w:t>19</w:t>
            </w:r>
            <w:r>
              <w:rPr>
                <w:noProof/>
                <w:webHidden/>
              </w:rPr>
              <w:fldChar w:fldCharType="end"/>
            </w:r>
          </w:hyperlink>
        </w:p>
        <w:p w14:paraId="0998886E" w14:textId="11DA0234"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4" w:history="1">
            <w:r w:rsidRPr="28B460CE">
              <w:rPr>
                <w:rStyle w:val="Hyperlink"/>
                <w:rFonts w:ascii="Arial" w:eastAsia="Arial" w:hAnsi="Arial" w:cs="Arial"/>
                <w:noProof/>
              </w:rPr>
              <w:t>2.16 WASTE AND RECYCLE</w:t>
            </w:r>
            <w:r>
              <w:rPr>
                <w:noProof/>
                <w:webHidden/>
              </w:rPr>
              <w:tab/>
            </w:r>
            <w:r>
              <w:rPr>
                <w:noProof/>
                <w:webHidden/>
              </w:rPr>
              <w:fldChar w:fldCharType="begin"/>
            </w:r>
            <w:r>
              <w:rPr>
                <w:noProof/>
                <w:webHidden/>
              </w:rPr>
              <w:instrText xml:space="preserve"> PAGEREF _Toc206424234 \h </w:instrText>
            </w:r>
            <w:r>
              <w:rPr>
                <w:noProof/>
                <w:webHidden/>
              </w:rPr>
            </w:r>
            <w:r>
              <w:rPr>
                <w:noProof/>
                <w:webHidden/>
              </w:rPr>
              <w:fldChar w:fldCharType="separate"/>
            </w:r>
            <w:r>
              <w:rPr>
                <w:noProof/>
                <w:webHidden/>
              </w:rPr>
              <w:t>19</w:t>
            </w:r>
            <w:r>
              <w:rPr>
                <w:noProof/>
                <w:webHidden/>
              </w:rPr>
              <w:fldChar w:fldCharType="end"/>
            </w:r>
          </w:hyperlink>
        </w:p>
        <w:p w14:paraId="3BB6A1B4" w14:textId="717EC479"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35" w:history="1">
            <w:r w:rsidRPr="28B460CE">
              <w:rPr>
                <w:rStyle w:val="Hyperlink"/>
                <w:rFonts w:ascii="Arial" w:eastAsia="Arial" w:hAnsi="Arial" w:cs="Arial"/>
                <w:noProof/>
              </w:rPr>
              <w:t>3. PRESENTATION TECHNOLOGIES</w:t>
            </w:r>
            <w:r>
              <w:rPr>
                <w:noProof/>
                <w:webHidden/>
              </w:rPr>
              <w:tab/>
            </w:r>
            <w:r>
              <w:rPr>
                <w:noProof/>
                <w:webHidden/>
              </w:rPr>
              <w:fldChar w:fldCharType="begin"/>
            </w:r>
            <w:r>
              <w:rPr>
                <w:noProof/>
                <w:webHidden/>
              </w:rPr>
              <w:instrText xml:space="preserve"> PAGEREF _Toc206424235 \h </w:instrText>
            </w:r>
            <w:r>
              <w:rPr>
                <w:noProof/>
                <w:webHidden/>
              </w:rPr>
            </w:r>
            <w:r>
              <w:rPr>
                <w:noProof/>
                <w:webHidden/>
              </w:rPr>
              <w:fldChar w:fldCharType="separate"/>
            </w:r>
            <w:r>
              <w:rPr>
                <w:noProof/>
                <w:webHidden/>
              </w:rPr>
              <w:t>19</w:t>
            </w:r>
            <w:r>
              <w:rPr>
                <w:noProof/>
                <w:webHidden/>
              </w:rPr>
              <w:fldChar w:fldCharType="end"/>
            </w:r>
          </w:hyperlink>
        </w:p>
        <w:p w14:paraId="686643A4" w14:textId="02DB3DF5"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6" w:history="1">
            <w:r w:rsidRPr="28B460CE">
              <w:rPr>
                <w:rStyle w:val="Hyperlink"/>
                <w:rFonts w:ascii="Arial" w:eastAsia="Arial" w:hAnsi="Arial" w:cs="Arial"/>
                <w:noProof/>
              </w:rPr>
              <w:t>3.1 Audio Visual Components</w:t>
            </w:r>
            <w:r>
              <w:rPr>
                <w:noProof/>
                <w:webHidden/>
              </w:rPr>
              <w:tab/>
            </w:r>
            <w:r>
              <w:rPr>
                <w:noProof/>
                <w:webHidden/>
              </w:rPr>
              <w:fldChar w:fldCharType="begin"/>
            </w:r>
            <w:r>
              <w:rPr>
                <w:noProof/>
                <w:webHidden/>
              </w:rPr>
              <w:instrText xml:space="preserve"> PAGEREF _Toc206424236 \h </w:instrText>
            </w:r>
            <w:r>
              <w:rPr>
                <w:noProof/>
                <w:webHidden/>
              </w:rPr>
            </w:r>
            <w:r>
              <w:rPr>
                <w:noProof/>
                <w:webHidden/>
              </w:rPr>
              <w:fldChar w:fldCharType="separate"/>
            </w:r>
            <w:r>
              <w:rPr>
                <w:noProof/>
                <w:webHidden/>
              </w:rPr>
              <w:t>20</w:t>
            </w:r>
            <w:r>
              <w:rPr>
                <w:noProof/>
                <w:webHidden/>
              </w:rPr>
              <w:fldChar w:fldCharType="end"/>
            </w:r>
          </w:hyperlink>
        </w:p>
        <w:p w14:paraId="363DCED5" w14:textId="6E6DCDB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7" w:history="1">
            <w:r w:rsidRPr="28B460CE">
              <w:rPr>
                <w:rStyle w:val="Hyperlink"/>
                <w:rFonts w:ascii="Arial" w:eastAsia="Arial" w:hAnsi="Arial" w:cs="Arial"/>
                <w:noProof/>
              </w:rPr>
              <w:t>3.2 Acoustics </w:t>
            </w:r>
            <w:r>
              <w:rPr>
                <w:noProof/>
                <w:webHidden/>
              </w:rPr>
              <w:tab/>
            </w:r>
            <w:r>
              <w:rPr>
                <w:noProof/>
                <w:webHidden/>
              </w:rPr>
              <w:fldChar w:fldCharType="begin"/>
            </w:r>
            <w:r>
              <w:rPr>
                <w:noProof/>
                <w:webHidden/>
              </w:rPr>
              <w:instrText xml:space="preserve"> PAGEREF _Toc206424237 \h </w:instrText>
            </w:r>
            <w:r>
              <w:rPr>
                <w:noProof/>
                <w:webHidden/>
              </w:rPr>
            </w:r>
            <w:r>
              <w:rPr>
                <w:noProof/>
                <w:webHidden/>
              </w:rPr>
              <w:fldChar w:fldCharType="separate"/>
            </w:r>
            <w:r>
              <w:rPr>
                <w:noProof/>
                <w:webHidden/>
              </w:rPr>
              <w:t>20</w:t>
            </w:r>
            <w:r>
              <w:rPr>
                <w:noProof/>
                <w:webHidden/>
              </w:rPr>
              <w:fldChar w:fldCharType="end"/>
            </w:r>
          </w:hyperlink>
        </w:p>
        <w:p w14:paraId="7C349C90" w14:textId="0D14537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8" w:history="1">
            <w:r w:rsidRPr="28B460CE">
              <w:rPr>
                <w:rStyle w:val="Hyperlink"/>
                <w:rFonts w:ascii="Arial" w:eastAsia="Arial" w:hAnsi="Arial" w:cs="Arial"/>
                <w:noProof/>
              </w:rPr>
              <w:t>3.3 Sound Zones</w:t>
            </w:r>
            <w:r>
              <w:rPr>
                <w:noProof/>
                <w:webHidden/>
              </w:rPr>
              <w:tab/>
            </w:r>
            <w:r>
              <w:rPr>
                <w:noProof/>
                <w:webHidden/>
              </w:rPr>
              <w:fldChar w:fldCharType="begin"/>
            </w:r>
            <w:r>
              <w:rPr>
                <w:noProof/>
                <w:webHidden/>
              </w:rPr>
              <w:instrText xml:space="preserve"> PAGEREF _Toc206424238 \h </w:instrText>
            </w:r>
            <w:r>
              <w:rPr>
                <w:noProof/>
                <w:webHidden/>
              </w:rPr>
            </w:r>
            <w:r>
              <w:rPr>
                <w:noProof/>
                <w:webHidden/>
              </w:rPr>
              <w:fldChar w:fldCharType="separate"/>
            </w:r>
            <w:r>
              <w:rPr>
                <w:noProof/>
                <w:webHidden/>
              </w:rPr>
              <w:t>20</w:t>
            </w:r>
            <w:r>
              <w:rPr>
                <w:noProof/>
                <w:webHidden/>
              </w:rPr>
              <w:fldChar w:fldCharType="end"/>
            </w:r>
          </w:hyperlink>
        </w:p>
        <w:p w14:paraId="096742B1" w14:textId="10189B9A"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39" w:history="1">
            <w:r w:rsidRPr="28B460CE">
              <w:rPr>
                <w:rStyle w:val="Hyperlink"/>
                <w:rFonts w:ascii="Arial" w:eastAsia="Arial" w:hAnsi="Arial" w:cs="Arial"/>
                <w:noProof/>
              </w:rPr>
              <w:t>3.4 Lighting</w:t>
            </w:r>
            <w:r>
              <w:rPr>
                <w:noProof/>
                <w:webHidden/>
              </w:rPr>
              <w:tab/>
            </w:r>
            <w:r>
              <w:rPr>
                <w:noProof/>
                <w:webHidden/>
              </w:rPr>
              <w:fldChar w:fldCharType="begin"/>
            </w:r>
            <w:r>
              <w:rPr>
                <w:noProof/>
                <w:webHidden/>
              </w:rPr>
              <w:instrText xml:space="preserve"> PAGEREF _Toc206424239 \h </w:instrText>
            </w:r>
            <w:r>
              <w:rPr>
                <w:noProof/>
                <w:webHidden/>
              </w:rPr>
            </w:r>
            <w:r>
              <w:rPr>
                <w:noProof/>
                <w:webHidden/>
              </w:rPr>
              <w:fldChar w:fldCharType="separate"/>
            </w:r>
            <w:r>
              <w:rPr>
                <w:noProof/>
                <w:webHidden/>
              </w:rPr>
              <w:t>20</w:t>
            </w:r>
            <w:r>
              <w:rPr>
                <w:noProof/>
                <w:webHidden/>
              </w:rPr>
              <w:fldChar w:fldCharType="end"/>
            </w:r>
          </w:hyperlink>
        </w:p>
        <w:p w14:paraId="597635E0" w14:textId="3CF635E9"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0" w:history="1">
            <w:r w:rsidRPr="28B460CE">
              <w:rPr>
                <w:rStyle w:val="Hyperlink"/>
                <w:rFonts w:ascii="Arial" w:eastAsia="Arial" w:hAnsi="Arial" w:cs="Arial"/>
                <w:noProof/>
              </w:rPr>
              <w:t>3.5 Placement / Fixtures</w:t>
            </w:r>
            <w:r>
              <w:rPr>
                <w:noProof/>
                <w:webHidden/>
              </w:rPr>
              <w:tab/>
            </w:r>
            <w:r>
              <w:rPr>
                <w:noProof/>
                <w:webHidden/>
              </w:rPr>
              <w:fldChar w:fldCharType="begin"/>
            </w:r>
            <w:r>
              <w:rPr>
                <w:noProof/>
                <w:webHidden/>
              </w:rPr>
              <w:instrText xml:space="preserve"> PAGEREF _Toc206424240 \h </w:instrText>
            </w:r>
            <w:r>
              <w:rPr>
                <w:noProof/>
                <w:webHidden/>
              </w:rPr>
            </w:r>
            <w:r>
              <w:rPr>
                <w:noProof/>
                <w:webHidden/>
              </w:rPr>
              <w:fldChar w:fldCharType="separate"/>
            </w:r>
            <w:r>
              <w:rPr>
                <w:noProof/>
                <w:webHidden/>
              </w:rPr>
              <w:t>20</w:t>
            </w:r>
            <w:r>
              <w:rPr>
                <w:noProof/>
                <w:webHidden/>
              </w:rPr>
              <w:fldChar w:fldCharType="end"/>
            </w:r>
          </w:hyperlink>
        </w:p>
        <w:p w14:paraId="26FDA758" w14:textId="3FA35BFD"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1" w:history="1">
            <w:r w:rsidRPr="28B460CE">
              <w:rPr>
                <w:rStyle w:val="Hyperlink"/>
                <w:rFonts w:ascii="Arial" w:eastAsia="Arial" w:hAnsi="Arial" w:cs="Arial"/>
                <w:noProof/>
              </w:rPr>
              <w:t>3.6 Colour / Temperature / Brightness</w:t>
            </w:r>
            <w:r>
              <w:rPr>
                <w:noProof/>
                <w:webHidden/>
              </w:rPr>
              <w:tab/>
            </w:r>
            <w:r>
              <w:rPr>
                <w:noProof/>
                <w:webHidden/>
              </w:rPr>
              <w:fldChar w:fldCharType="begin"/>
            </w:r>
            <w:r>
              <w:rPr>
                <w:noProof/>
                <w:webHidden/>
              </w:rPr>
              <w:instrText xml:space="preserve"> PAGEREF _Toc206424241 \h </w:instrText>
            </w:r>
            <w:r>
              <w:rPr>
                <w:noProof/>
                <w:webHidden/>
              </w:rPr>
            </w:r>
            <w:r>
              <w:rPr>
                <w:noProof/>
                <w:webHidden/>
              </w:rPr>
              <w:fldChar w:fldCharType="separate"/>
            </w:r>
            <w:r>
              <w:rPr>
                <w:noProof/>
                <w:webHidden/>
              </w:rPr>
              <w:t>21</w:t>
            </w:r>
            <w:r>
              <w:rPr>
                <w:noProof/>
                <w:webHidden/>
              </w:rPr>
              <w:fldChar w:fldCharType="end"/>
            </w:r>
          </w:hyperlink>
        </w:p>
        <w:p w14:paraId="6C09B40E" w14:textId="794EE054"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2" w:history="1">
            <w:r w:rsidRPr="28B460CE">
              <w:rPr>
                <w:rStyle w:val="Hyperlink"/>
                <w:rFonts w:ascii="Arial" w:eastAsia="Arial" w:hAnsi="Arial" w:cs="Arial"/>
                <w:noProof/>
              </w:rPr>
              <w:t>3.7 Switches and Controls </w:t>
            </w:r>
            <w:r>
              <w:rPr>
                <w:noProof/>
                <w:webHidden/>
              </w:rPr>
              <w:tab/>
            </w:r>
            <w:r>
              <w:rPr>
                <w:noProof/>
                <w:webHidden/>
              </w:rPr>
              <w:fldChar w:fldCharType="begin"/>
            </w:r>
            <w:r>
              <w:rPr>
                <w:noProof/>
                <w:webHidden/>
              </w:rPr>
              <w:instrText xml:space="preserve"> PAGEREF _Toc206424242 \h </w:instrText>
            </w:r>
            <w:r>
              <w:rPr>
                <w:noProof/>
                <w:webHidden/>
              </w:rPr>
            </w:r>
            <w:r>
              <w:rPr>
                <w:noProof/>
                <w:webHidden/>
              </w:rPr>
              <w:fldChar w:fldCharType="separate"/>
            </w:r>
            <w:r>
              <w:rPr>
                <w:noProof/>
                <w:webHidden/>
              </w:rPr>
              <w:t>21</w:t>
            </w:r>
            <w:r>
              <w:rPr>
                <w:noProof/>
                <w:webHidden/>
              </w:rPr>
              <w:fldChar w:fldCharType="end"/>
            </w:r>
          </w:hyperlink>
        </w:p>
        <w:p w14:paraId="4B4D7C2A" w14:textId="581758D5"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3" w:history="1">
            <w:r w:rsidRPr="28B460CE">
              <w:rPr>
                <w:rStyle w:val="Hyperlink"/>
                <w:rFonts w:ascii="Arial" w:eastAsia="Arial" w:hAnsi="Arial" w:cs="Arial"/>
                <w:noProof/>
              </w:rPr>
              <w:t>3.8 Zones/Scenes</w:t>
            </w:r>
            <w:r>
              <w:rPr>
                <w:noProof/>
                <w:webHidden/>
              </w:rPr>
              <w:tab/>
            </w:r>
            <w:r>
              <w:rPr>
                <w:noProof/>
                <w:webHidden/>
              </w:rPr>
              <w:fldChar w:fldCharType="begin"/>
            </w:r>
            <w:r>
              <w:rPr>
                <w:noProof/>
                <w:webHidden/>
              </w:rPr>
              <w:instrText xml:space="preserve"> PAGEREF _Toc206424243 \h </w:instrText>
            </w:r>
            <w:r>
              <w:rPr>
                <w:noProof/>
                <w:webHidden/>
              </w:rPr>
            </w:r>
            <w:r>
              <w:rPr>
                <w:noProof/>
                <w:webHidden/>
              </w:rPr>
              <w:fldChar w:fldCharType="separate"/>
            </w:r>
            <w:r>
              <w:rPr>
                <w:noProof/>
                <w:webHidden/>
              </w:rPr>
              <w:t>21</w:t>
            </w:r>
            <w:r>
              <w:rPr>
                <w:noProof/>
                <w:webHidden/>
              </w:rPr>
              <w:fldChar w:fldCharType="end"/>
            </w:r>
          </w:hyperlink>
        </w:p>
        <w:p w14:paraId="76A1337E" w14:textId="319A5436"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4" w:history="1">
            <w:r w:rsidRPr="28B460CE">
              <w:rPr>
                <w:rStyle w:val="Hyperlink"/>
                <w:rFonts w:ascii="Arial" w:eastAsia="Arial" w:hAnsi="Arial" w:cs="Arial"/>
                <w:noProof/>
              </w:rPr>
              <w:t>3.9 Motion and Sound Sensors</w:t>
            </w:r>
            <w:r>
              <w:rPr>
                <w:noProof/>
                <w:webHidden/>
              </w:rPr>
              <w:tab/>
            </w:r>
            <w:r>
              <w:rPr>
                <w:noProof/>
                <w:webHidden/>
              </w:rPr>
              <w:fldChar w:fldCharType="begin"/>
            </w:r>
            <w:r>
              <w:rPr>
                <w:noProof/>
                <w:webHidden/>
              </w:rPr>
              <w:instrText xml:space="preserve"> PAGEREF _Toc206424244 \h </w:instrText>
            </w:r>
            <w:r>
              <w:rPr>
                <w:noProof/>
                <w:webHidden/>
              </w:rPr>
            </w:r>
            <w:r>
              <w:rPr>
                <w:noProof/>
                <w:webHidden/>
              </w:rPr>
              <w:fldChar w:fldCharType="separate"/>
            </w:r>
            <w:r>
              <w:rPr>
                <w:noProof/>
                <w:webHidden/>
              </w:rPr>
              <w:t>21</w:t>
            </w:r>
            <w:r>
              <w:rPr>
                <w:noProof/>
                <w:webHidden/>
              </w:rPr>
              <w:fldChar w:fldCharType="end"/>
            </w:r>
          </w:hyperlink>
        </w:p>
        <w:p w14:paraId="2141599E" w14:textId="186B60D0"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5" w:history="1">
            <w:r w:rsidRPr="28B460CE">
              <w:rPr>
                <w:rStyle w:val="Hyperlink"/>
                <w:rFonts w:ascii="Arial" w:eastAsia="Arial" w:hAnsi="Arial" w:cs="Arial"/>
                <w:noProof/>
              </w:rPr>
              <w:t>3.10 Instructor Podiums </w:t>
            </w:r>
            <w:r>
              <w:rPr>
                <w:noProof/>
                <w:webHidden/>
              </w:rPr>
              <w:tab/>
            </w:r>
            <w:r>
              <w:rPr>
                <w:noProof/>
                <w:webHidden/>
              </w:rPr>
              <w:fldChar w:fldCharType="begin"/>
            </w:r>
            <w:r>
              <w:rPr>
                <w:noProof/>
                <w:webHidden/>
              </w:rPr>
              <w:instrText xml:space="preserve"> PAGEREF _Toc206424245 \h </w:instrText>
            </w:r>
            <w:r>
              <w:rPr>
                <w:noProof/>
                <w:webHidden/>
              </w:rPr>
            </w:r>
            <w:r>
              <w:rPr>
                <w:noProof/>
                <w:webHidden/>
              </w:rPr>
              <w:fldChar w:fldCharType="separate"/>
            </w:r>
            <w:r>
              <w:rPr>
                <w:noProof/>
                <w:webHidden/>
              </w:rPr>
              <w:t>22</w:t>
            </w:r>
            <w:r>
              <w:rPr>
                <w:noProof/>
                <w:webHidden/>
              </w:rPr>
              <w:fldChar w:fldCharType="end"/>
            </w:r>
          </w:hyperlink>
        </w:p>
        <w:p w14:paraId="6317CB27" w14:textId="10B3C3E2"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6" w:history="1">
            <w:r w:rsidRPr="28B460CE">
              <w:rPr>
                <w:rStyle w:val="Hyperlink"/>
                <w:rFonts w:ascii="Arial" w:eastAsia="Arial" w:hAnsi="Arial" w:cs="Arial"/>
                <w:noProof/>
              </w:rPr>
              <w:t>3.11 Projectors and Projection Screens</w:t>
            </w:r>
            <w:r>
              <w:rPr>
                <w:noProof/>
                <w:webHidden/>
              </w:rPr>
              <w:tab/>
            </w:r>
            <w:r>
              <w:rPr>
                <w:noProof/>
                <w:webHidden/>
              </w:rPr>
              <w:fldChar w:fldCharType="begin"/>
            </w:r>
            <w:r>
              <w:rPr>
                <w:noProof/>
                <w:webHidden/>
              </w:rPr>
              <w:instrText xml:space="preserve"> PAGEREF _Toc206424246 \h </w:instrText>
            </w:r>
            <w:r>
              <w:rPr>
                <w:noProof/>
                <w:webHidden/>
              </w:rPr>
            </w:r>
            <w:r>
              <w:rPr>
                <w:noProof/>
                <w:webHidden/>
              </w:rPr>
              <w:fldChar w:fldCharType="separate"/>
            </w:r>
            <w:r>
              <w:rPr>
                <w:noProof/>
                <w:webHidden/>
              </w:rPr>
              <w:t>22</w:t>
            </w:r>
            <w:r>
              <w:rPr>
                <w:noProof/>
                <w:webHidden/>
              </w:rPr>
              <w:fldChar w:fldCharType="end"/>
            </w:r>
          </w:hyperlink>
        </w:p>
        <w:p w14:paraId="22D97F52" w14:textId="37AB908C"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7" w:history="1">
            <w:r w:rsidRPr="28B460CE">
              <w:rPr>
                <w:rStyle w:val="Hyperlink"/>
                <w:rFonts w:ascii="Arial" w:eastAsia="Arial" w:hAnsi="Arial" w:cs="Arial"/>
                <w:noProof/>
              </w:rPr>
              <w:t>3.12 Screen Positioning and Location</w:t>
            </w:r>
            <w:r>
              <w:rPr>
                <w:noProof/>
                <w:webHidden/>
              </w:rPr>
              <w:tab/>
            </w:r>
            <w:r>
              <w:rPr>
                <w:noProof/>
                <w:webHidden/>
              </w:rPr>
              <w:fldChar w:fldCharType="begin"/>
            </w:r>
            <w:r>
              <w:rPr>
                <w:noProof/>
                <w:webHidden/>
              </w:rPr>
              <w:instrText xml:space="preserve"> PAGEREF _Toc206424247 \h </w:instrText>
            </w:r>
            <w:r>
              <w:rPr>
                <w:noProof/>
                <w:webHidden/>
              </w:rPr>
            </w:r>
            <w:r>
              <w:rPr>
                <w:noProof/>
                <w:webHidden/>
              </w:rPr>
              <w:fldChar w:fldCharType="separate"/>
            </w:r>
            <w:r>
              <w:rPr>
                <w:noProof/>
                <w:webHidden/>
              </w:rPr>
              <w:t>22</w:t>
            </w:r>
            <w:r>
              <w:rPr>
                <w:noProof/>
                <w:webHidden/>
              </w:rPr>
              <w:fldChar w:fldCharType="end"/>
            </w:r>
          </w:hyperlink>
        </w:p>
        <w:p w14:paraId="0CF632B3" w14:textId="4AC85A61"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8" w:history="1">
            <w:r w:rsidRPr="28B460CE">
              <w:rPr>
                <w:rStyle w:val="Hyperlink"/>
                <w:rFonts w:ascii="Arial" w:eastAsia="Arial" w:hAnsi="Arial" w:cs="Arial"/>
                <w:noProof/>
              </w:rPr>
              <w:t>3.13 Flat panel displays</w:t>
            </w:r>
            <w:r>
              <w:rPr>
                <w:noProof/>
                <w:webHidden/>
              </w:rPr>
              <w:tab/>
            </w:r>
            <w:r>
              <w:rPr>
                <w:noProof/>
                <w:webHidden/>
              </w:rPr>
              <w:fldChar w:fldCharType="begin"/>
            </w:r>
            <w:r>
              <w:rPr>
                <w:noProof/>
                <w:webHidden/>
              </w:rPr>
              <w:instrText xml:space="preserve"> PAGEREF _Toc206424248 \h </w:instrText>
            </w:r>
            <w:r>
              <w:rPr>
                <w:noProof/>
                <w:webHidden/>
              </w:rPr>
            </w:r>
            <w:r>
              <w:rPr>
                <w:noProof/>
                <w:webHidden/>
              </w:rPr>
              <w:fldChar w:fldCharType="separate"/>
            </w:r>
            <w:r>
              <w:rPr>
                <w:noProof/>
                <w:webHidden/>
              </w:rPr>
              <w:t>22</w:t>
            </w:r>
            <w:r>
              <w:rPr>
                <w:noProof/>
                <w:webHidden/>
              </w:rPr>
              <w:fldChar w:fldCharType="end"/>
            </w:r>
          </w:hyperlink>
        </w:p>
        <w:p w14:paraId="5C03C28F" w14:textId="4EABB876"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49" w:history="1">
            <w:r w:rsidRPr="28B460CE">
              <w:rPr>
                <w:rStyle w:val="Hyperlink"/>
                <w:rFonts w:ascii="Arial" w:eastAsia="Arial" w:hAnsi="Arial" w:cs="Arial"/>
                <w:noProof/>
              </w:rPr>
              <w:t>3.14 Sound System</w:t>
            </w:r>
            <w:r>
              <w:rPr>
                <w:noProof/>
                <w:webHidden/>
              </w:rPr>
              <w:tab/>
            </w:r>
            <w:r>
              <w:rPr>
                <w:noProof/>
                <w:webHidden/>
              </w:rPr>
              <w:fldChar w:fldCharType="begin"/>
            </w:r>
            <w:r>
              <w:rPr>
                <w:noProof/>
                <w:webHidden/>
              </w:rPr>
              <w:instrText xml:space="preserve"> PAGEREF _Toc206424249 \h </w:instrText>
            </w:r>
            <w:r>
              <w:rPr>
                <w:noProof/>
                <w:webHidden/>
              </w:rPr>
            </w:r>
            <w:r>
              <w:rPr>
                <w:noProof/>
                <w:webHidden/>
              </w:rPr>
              <w:fldChar w:fldCharType="separate"/>
            </w:r>
            <w:r>
              <w:rPr>
                <w:noProof/>
                <w:webHidden/>
              </w:rPr>
              <w:t>23</w:t>
            </w:r>
            <w:r>
              <w:rPr>
                <w:noProof/>
                <w:webHidden/>
              </w:rPr>
              <w:fldChar w:fldCharType="end"/>
            </w:r>
          </w:hyperlink>
        </w:p>
        <w:p w14:paraId="174BD75F" w14:textId="501B13F0" w:rsidR="005D4EA3" w:rsidRDefault="005D4EA3" w:rsidP="28B460CE">
          <w:pPr>
            <w:pStyle w:val="TOC2"/>
            <w:tabs>
              <w:tab w:val="right" w:leader="dot" w:pos="9350"/>
            </w:tabs>
            <w:rPr>
              <w:rFonts w:ascii="Arial" w:eastAsia="Arial" w:hAnsi="Arial" w:cs="Arial"/>
              <w:noProof/>
              <w:kern w:val="2"/>
              <w:sz w:val="24"/>
              <w:szCs w:val="24"/>
              <w14:ligatures w14:val="standardContextual"/>
            </w:rPr>
          </w:pPr>
          <w:hyperlink w:anchor="_Toc206424250" w:history="1">
            <w:r w:rsidRPr="28B460CE">
              <w:rPr>
                <w:rStyle w:val="Hyperlink"/>
                <w:rFonts w:ascii="Arial" w:eastAsia="Arial" w:hAnsi="Arial" w:cs="Arial"/>
                <w:noProof/>
              </w:rPr>
              <w:t>3.15 Accessibility - Assisted Listening Devices (ALDs) </w:t>
            </w:r>
            <w:r>
              <w:rPr>
                <w:noProof/>
                <w:webHidden/>
              </w:rPr>
              <w:tab/>
            </w:r>
            <w:r>
              <w:rPr>
                <w:noProof/>
                <w:webHidden/>
              </w:rPr>
              <w:fldChar w:fldCharType="begin"/>
            </w:r>
            <w:r>
              <w:rPr>
                <w:noProof/>
                <w:webHidden/>
              </w:rPr>
              <w:instrText xml:space="preserve"> PAGEREF _Toc206424250 \h </w:instrText>
            </w:r>
            <w:r>
              <w:rPr>
                <w:noProof/>
                <w:webHidden/>
              </w:rPr>
            </w:r>
            <w:r>
              <w:rPr>
                <w:noProof/>
                <w:webHidden/>
              </w:rPr>
              <w:fldChar w:fldCharType="separate"/>
            </w:r>
            <w:r>
              <w:rPr>
                <w:noProof/>
                <w:webHidden/>
              </w:rPr>
              <w:t>23</w:t>
            </w:r>
            <w:r>
              <w:rPr>
                <w:noProof/>
                <w:webHidden/>
              </w:rPr>
              <w:fldChar w:fldCharType="end"/>
            </w:r>
          </w:hyperlink>
        </w:p>
        <w:p w14:paraId="53920ECF" w14:textId="4BE4A186" w:rsidR="005D4EA3" w:rsidRDefault="005D4EA3" w:rsidP="28B460CE">
          <w:pPr>
            <w:pStyle w:val="TOC1"/>
            <w:tabs>
              <w:tab w:val="right" w:leader="dot" w:pos="9350"/>
            </w:tabs>
            <w:rPr>
              <w:rFonts w:ascii="Arial" w:eastAsia="Arial" w:hAnsi="Arial" w:cs="Arial"/>
              <w:noProof/>
              <w:kern w:val="2"/>
              <w:sz w:val="24"/>
              <w:szCs w:val="24"/>
              <w14:ligatures w14:val="standardContextual"/>
            </w:rPr>
          </w:pPr>
          <w:hyperlink w:anchor="_Toc206424251" w:history="1">
            <w:r w:rsidRPr="28B460CE">
              <w:rPr>
                <w:rStyle w:val="Hyperlink"/>
                <w:rFonts w:ascii="Arial" w:eastAsia="Arial" w:hAnsi="Arial" w:cs="Arial"/>
                <w:noProof/>
              </w:rPr>
              <w:t>4. Revision History</w:t>
            </w:r>
            <w:r>
              <w:rPr>
                <w:noProof/>
                <w:webHidden/>
              </w:rPr>
              <w:tab/>
            </w:r>
            <w:r>
              <w:rPr>
                <w:noProof/>
                <w:webHidden/>
              </w:rPr>
              <w:fldChar w:fldCharType="begin"/>
            </w:r>
            <w:r>
              <w:rPr>
                <w:noProof/>
                <w:webHidden/>
              </w:rPr>
              <w:instrText xml:space="preserve"> PAGEREF _Toc206424251 \h </w:instrText>
            </w:r>
            <w:r>
              <w:rPr>
                <w:noProof/>
                <w:webHidden/>
              </w:rPr>
            </w:r>
            <w:r>
              <w:rPr>
                <w:noProof/>
                <w:webHidden/>
              </w:rPr>
              <w:fldChar w:fldCharType="separate"/>
            </w:r>
            <w:r>
              <w:rPr>
                <w:noProof/>
                <w:webHidden/>
              </w:rPr>
              <w:t>24</w:t>
            </w:r>
            <w:r>
              <w:rPr>
                <w:noProof/>
                <w:webHidden/>
              </w:rPr>
              <w:fldChar w:fldCharType="end"/>
            </w:r>
          </w:hyperlink>
        </w:p>
        <w:p w14:paraId="170825AA" w14:textId="254EF6FD" w:rsidR="00416752" w:rsidRDefault="00416752" w:rsidP="28B460CE">
          <w:pPr>
            <w:pStyle w:val="TOC1"/>
            <w:tabs>
              <w:tab w:val="right" w:leader="dot" w:pos="9345"/>
            </w:tabs>
            <w:rPr>
              <w:rStyle w:val="Hyperlink"/>
              <w:rFonts w:ascii="Arial" w:eastAsia="Arial" w:hAnsi="Arial" w:cs="Arial"/>
              <w:noProof/>
              <w:kern w:val="2"/>
              <w14:ligatures w14:val="standardContextual"/>
            </w:rPr>
          </w:pPr>
          <w:r>
            <w:fldChar w:fldCharType="end"/>
          </w:r>
        </w:p>
      </w:sdtContent>
    </w:sdt>
    <w:p w14:paraId="66AF7380" w14:textId="1B910D35" w:rsidR="47CC33BD" w:rsidRDefault="47CC33BD" w:rsidP="28B460CE">
      <w:pPr>
        <w:pStyle w:val="TOC2"/>
        <w:tabs>
          <w:tab w:val="right" w:leader="dot" w:pos="9360"/>
        </w:tabs>
        <w:rPr>
          <w:rStyle w:val="Hyperlink"/>
          <w:rFonts w:ascii="Arial" w:eastAsia="Arial" w:hAnsi="Arial" w:cs="Arial"/>
        </w:rPr>
      </w:pPr>
    </w:p>
    <w:p w14:paraId="16931F42" w14:textId="780F51BD" w:rsidR="47CC33BD" w:rsidRDefault="47CC33BD" w:rsidP="28B460CE">
      <w:pPr>
        <w:pStyle w:val="Subtitle"/>
        <w:rPr>
          <w:rFonts w:ascii="Arial" w:eastAsia="Arial" w:hAnsi="Arial" w:cs="Arial"/>
          <w:sz w:val="24"/>
          <w:szCs w:val="24"/>
        </w:rPr>
      </w:pPr>
    </w:p>
    <w:p w14:paraId="50EF6490" w14:textId="1FB11791" w:rsidR="002541F4" w:rsidRDefault="327DB11C" w:rsidP="004019F9">
      <w:pPr>
        <w:spacing w:after="0" w:line="240" w:lineRule="auto"/>
        <w:jc w:val="center"/>
        <w:textAlignment w:val="baseline"/>
        <w:rPr>
          <w:rFonts w:ascii="Arial" w:eastAsia="Times New Roman" w:hAnsi="Arial" w:cs="Arial"/>
          <w:b/>
          <w:bCs/>
        </w:rPr>
      </w:pPr>
      <w:r w:rsidRPr="0FEA858D">
        <w:rPr>
          <w:rFonts w:ascii="Times New Roman" w:eastAsia="Times New Roman" w:hAnsi="Times New Roman" w:cs="Times New Roman"/>
          <w:sz w:val="24"/>
          <w:szCs w:val="24"/>
        </w:rPr>
        <w:t> </w:t>
      </w:r>
    </w:p>
    <w:p w14:paraId="77BDA352" w14:textId="77777777" w:rsidR="002541F4" w:rsidRDefault="002541F4" w:rsidP="004019F9">
      <w:pPr>
        <w:spacing w:after="0" w:line="240" w:lineRule="auto"/>
        <w:jc w:val="center"/>
        <w:textAlignment w:val="baseline"/>
        <w:rPr>
          <w:rFonts w:ascii="Arial" w:eastAsia="Times New Roman" w:hAnsi="Arial" w:cs="Arial"/>
          <w:b/>
          <w:bCs/>
        </w:rPr>
      </w:pPr>
    </w:p>
    <w:p w14:paraId="53EABF3F" w14:textId="77777777" w:rsidR="002541F4" w:rsidRDefault="002541F4" w:rsidP="004019F9">
      <w:pPr>
        <w:spacing w:after="0" w:line="240" w:lineRule="auto"/>
        <w:jc w:val="center"/>
        <w:textAlignment w:val="baseline"/>
        <w:rPr>
          <w:rFonts w:ascii="Arial" w:eastAsia="Times New Roman" w:hAnsi="Arial" w:cs="Arial"/>
          <w:b/>
          <w:bCs/>
        </w:rPr>
      </w:pPr>
    </w:p>
    <w:p w14:paraId="7722CCA0" w14:textId="77777777" w:rsidR="002541F4" w:rsidRDefault="002541F4" w:rsidP="004019F9">
      <w:pPr>
        <w:spacing w:after="0" w:line="240" w:lineRule="auto"/>
        <w:jc w:val="center"/>
        <w:textAlignment w:val="baseline"/>
        <w:rPr>
          <w:rFonts w:ascii="Arial" w:eastAsia="Times New Roman" w:hAnsi="Arial" w:cs="Arial"/>
          <w:b/>
          <w:bCs/>
        </w:rPr>
      </w:pPr>
    </w:p>
    <w:p w14:paraId="60118E9C" w14:textId="7192FF3A" w:rsidR="002541F4" w:rsidRPr="00D6775B" w:rsidRDefault="004019F9" w:rsidP="00D6775B">
      <w:pPr>
        <w:spacing w:after="0" w:line="240" w:lineRule="auto"/>
        <w:jc w:val="center"/>
        <w:textAlignment w:val="baseline"/>
        <w:rPr>
          <w:rFonts w:ascii="Segoe UI" w:eastAsia="Times New Roman" w:hAnsi="Segoe UI" w:cs="Segoe UI"/>
          <w:b/>
          <w:bCs/>
          <w:sz w:val="18"/>
          <w:szCs w:val="18"/>
        </w:rPr>
      </w:pPr>
      <w:r w:rsidRPr="004019F9">
        <w:rPr>
          <w:rFonts w:ascii="Arial" w:eastAsia="Times New Roman" w:hAnsi="Arial" w:cs="Arial"/>
          <w:b/>
          <w:bCs/>
        </w:rPr>
        <w:t> </w:t>
      </w:r>
    </w:p>
    <w:p w14:paraId="3174F5DF" w14:textId="1D9B60D1" w:rsidR="00A71699" w:rsidRDefault="00A71699">
      <w:pPr>
        <w:rPr>
          <w:rFonts w:ascii="Arial" w:eastAsia="Times New Roman" w:hAnsi="Arial" w:cs="Arial"/>
          <w:b/>
          <w:bCs/>
          <w:color w:val="000000"/>
          <w:sz w:val="28"/>
          <w:szCs w:val="28"/>
        </w:rPr>
      </w:pPr>
      <w:r w:rsidRPr="0FEA858D">
        <w:rPr>
          <w:rFonts w:ascii="Arial" w:eastAsia="Times New Roman" w:hAnsi="Arial" w:cs="Arial"/>
          <w:b/>
          <w:bCs/>
          <w:color w:val="000000" w:themeColor="text1"/>
          <w:sz w:val="28"/>
          <w:szCs w:val="28"/>
        </w:rPr>
        <w:br w:type="page"/>
      </w:r>
    </w:p>
    <w:p w14:paraId="3073716E" w14:textId="7EF1FDAA" w:rsidR="004019F9" w:rsidRPr="004019F9" w:rsidRDefault="5EF7E6AE" w:rsidP="28B460CE">
      <w:pPr>
        <w:pStyle w:val="Heading1"/>
        <w:rPr>
          <w:rFonts w:ascii="Arial" w:eastAsia="Arial" w:hAnsi="Arial" w:cs="Arial"/>
          <w:sz w:val="18"/>
          <w:szCs w:val="18"/>
        </w:rPr>
      </w:pPr>
      <w:bookmarkStart w:id="0" w:name="_Toc1519499079"/>
      <w:bookmarkStart w:id="1" w:name="_Toc1545877022"/>
      <w:bookmarkStart w:id="2" w:name="_Toc206424212"/>
      <w:r w:rsidRPr="28B460CE">
        <w:rPr>
          <w:rFonts w:ascii="Arial" w:eastAsia="Arial" w:hAnsi="Arial" w:cs="Arial"/>
          <w:color w:val="000000" w:themeColor="text1"/>
        </w:rPr>
        <w:lastRenderedPageBreak/>
        <w:t xml:space="preserve">1. </w:t>
      </w:r>
      <w:r w:rsidR="004019F9" w:rsidRPr="28B460CE">
        <w:rPr>
          <w:rFonts w:ascii="Arial" w:eastAsia="Arial" w:hAnsi="Arial" w:cs="Arial"/>
          <w:color w:val="000000" w:themeColor="text1"/>
        </w:rPr>
        <w:t>Introduction</w:t>
      </w:r>
      <w:bookmarkEnd w:id="0"/>
      <w:bookmarkEnd w:id="1"/>
      <w:bookmarkEnd w:id="2"/>
      <w:r w:rsidR="004019F9" w:rsidRPr="28B460CE">
        <w:rPr>
          <w:rFonts w:ascii="Arial" w:eastAsia="Arial" w:hAnsi="Arial" w:cs="Arial"/>
        </w:rPr>
        <w:t> </w:t>
      </w:r>
    </w:p>
    <w:p w14:paraId="57D3516A" w14:textId="77777777" w:rsidR="004019F9" w:rsidRPr="004019F9" w:rsidRDefault="004019F9" w:rsidP="28B460CE">
      <w:pPr>
        <w:spacing w:after="0" w:line="240" w:lineRule="auto"/>
        <w:textAlignment w:val="baseline"/>
        <w:rPr>
          <w:rFonts w:ascii="Arial" w:eastAsia="Arial" w:hAnsi="Arial" w:cs="Arial"/>
          <w:sz w:val="18"/>
          <w:szCs w:val="18"/>
        </w:rPr>
      </w:pPr>
      <w:r w:rsidRPr="28B460CE">
        <w:rPr>
          <w:rFonts w:ascii="Arial" w:eastAsia="Arial" w:hAnsi="Arial" w:cs="Arial"/>
          <w:sz w:val="24"/>
          <w:szCs w:val="24"/>
        </w:rPr>
        <w:t> </w:t>
      </w:r>
    </w:p>
    <w:p w14:paraId="60E74225" w14:textId="58B7B678" w:rsidR="004019F9" w:rsidRPr="004019F9" w:rsidRDefault="327DB11C" w:rsidP="28B460CE">
      <w:pPr>
        <w:spacing w:after="0" w:line="240" w:lineRule="auto"/>
        <w:textAlignment w:val="baseline"/>
        <w:rPr>
          <w:rFonts w:ascii="Arial" w:eastAsia="Arial" w:hAnsi="Arial" w:cs="Arial"/>
          <w:sz w:val="18"/>
          <w:szCs w:val="18"/>
        </w:rPr>
      </w:pPr>
      <w:r w:rsidRPr="2CB67173">
        <w:rPr>
          <w:rFonts w:ascii="Arial" w:eastAsia="Arial" w:hAnsi="Arial" w:cs="Arial"/>
          <w:color w:val="000000" w:themeColor="text1"/>
        </w:rPr>
        <w:t>These design standards have been compiled by the</w:t>
      </w:r>
      <w:r w:rsidR="58ED093E" w:rsidRPr="2CB67173">
        <w:rPr>
          <w:rFonts w:ascii="Arial" w:eastAsia="Arial" w:hAnsi="Arial" w:cs="Arial"/>
          <w:color w:val="000000" w:themeColor="text1"/>
        </w:rPr>
        <w:t xml:space="preserve"> </w:t>
      </w:r>
      <w:hyperlink r:id="rId13">
        <w:r w:rsidR="58ED093E" w:rsidRPr="2CB67173">
          <w:rPr>
            <w:rStyle w:val="Hyperlink"/>
            <w:rFonts w:ascii="Arial" w:eastAsia="Arial" w:hAnsi="Arial" w:cs="Arial"/>
          </w:rPr>
          <w:t>Teaching and Learning Spaces Operations</w:t>
        </w:r>
      </w:hyperlink>
      <w:r w:rsidR="58ED093E" w:rsidRPr="2CB67173">
        <w:rPr>
          <w:rFonts w:ascii="Arial" w:eastAsia="Arial" w:hAnsi="Arial" w:cs="Arial"/>
          <w:color w:val="000000" w:themeColor="text1"/>
        </w:rPr>
        <w:t xml:space="preserve"> </w:t>
      </w:r>
      <w:r w:rsidR="1BC9930B" w:rsidRPr="2CB67173">
        <w:rPr>
          <w:rFonts w:ascii="Arial" w:eastAsia="Arial" w:hAnsi="Arial" w:cs="Arial"/>
          <w:color w:val="000000" w:themeColor="text1"/>
        </w:rPr>
        <w:t xml:space="preserve">(TLSOps) </w:t>
      </w:r>
      <w:r w:rsidR="58ED093E" w:rsidRPr="2CB67173">
        <w:rPr>
          <w:rFonts w:ascii="Arial" w:eastAsia="Arial" w:hAnsi="Arial" w:cs="Arial"/>
          <w:color w:val="000000" w:themeColor="text1"/>
        </w:rPr>
        <w:t>group</w:t>
      </w:r>
      <w:r w:rsidRPr="2CB67173">
        <w:rPr>
          <w:rFonts w:ascii="Arial" w:eastAsia="Arial" w:hAnsi="Arial" w:cs="Arial"/>
          <w:color w:val="000000" w:themeColor="text1"/>
        </w:rPr>
        <w:t> to address the need for a current set of classroom standards at the University of Waterloo and are intended to provide a resource</w:t>
      </w:r>
      <w:r w:rsidR="506A6524" w:rsidRPr="2CB67173">
        <w:rPr>
          <w:rFonts w:ascii="Arial" w:eastAsia="Arial" w:hAnsi="Arial" w:cs="Arial"/>
          <w:color w:val="000000" w:themeColor="text1"/>
        </w:rPr>
        <w:t xml:space="preserve"> to various campus partners</w:t>
      </w:r>
      <w:r w:rsidR="5972F6BF" w:rsidRPr="2CB67173">
        <w:rPr>
          <w:rFonts w:ascii="Arial" w:eastAsia="Arial" w:hAnsi="Arial" w:cs="Arial"/>
          <w:color w:val="000000" w:themeColor="text1"/>
        </w:rPr>
        <w:t xml:space="preserve"> </w:t>
      </w:r>
      <w:r w:rsidRPr="2CB67173">
        <w:rPr>
          <w:rFonts w:ascii="Arial" w:eastAsia="Arial" w:hAnsi="Arial" w:cs="Arial"/>
          <w:color w:val="000000" w:themeColor="text1"/>
        </w:rPr>
        <w:t>during the design phase of each renovation/new build.  </w:t>
      </w:r>
    </w:p>
    <w:p w14:paraId="42A8696D" w14:textId="64894AE4" w:rsidR="28B460CE" w:rsidRDefault="28B460CE" w:rsidP="28B460CE">
      <w:pPr>
        <w:spacing w:after="0" w:line="240" w:lineRule="auto"/>
        <w:rPr>
          <w:rFonts w:ascii="Arial" w:eastAsia="Arial" w:hAnsi="Arial" w:cs="Arial"/>
          <w:color w:val="00B0F0"/>
        </w:rPr>
      </w:pPr>
    </w:p>
    <w:p w14:paraId="404CA290" w14:textId="17970068" w:rsidR="004019F9" w:rsidRPr="0037658F" w:rsidRDefault="5066DF72" w:rsidP="28B460CE">
      <w:pPr>
        <w:spacing w:after="0" w:line="240" w:lineRule="auto"/>
        <w:rPr>
          <w:rFonts w:ascii="Arial" w:eastAsia="Arial" w:hAnsi="Arial" w:cs="Arial"/>
          <w:color w:val="000000" w:themeColor="text1"/>
        </w:rPr>
      </w:pPr>
      <w:r w:rsidRPr="1B20AD7C">
        <w:rPr>
          <w:rFonts w:ascii="Arial" w:eastAsia="Arial" w:hAnsi="Arial" w:cs="Arial"/>
        </w:rPr>
        <w:t xml:space="preserve">The design standards will be made available </w:t>
      </w:r>
      <w:r w:rsidR="5AC56F0F" w:rsidRPr="1B20AD7C">
        <w:rPr>
          <w:rFonts w:ascii="Arial" w:eastAsia="Arial" w:hAnsi="Arial" w:cs="Arial"/>
        </w:rPr>
        <w:t>on the</w:t>
      </w:r>
      <w:r w:rsidR="5AC56F0F" w:rsidRPr="1B20AD7C">
        <w:rPr>
          <w:rFonts w:ascii="Arial" w:eastAsia="Arial" w:hAnsi="Arial" w:cs="Arial"/>
          <w:color w:val="00B0F0"/>
        </w:rPr>
        <w:t xml:space="preserve"> </w:t>
      </w:r>
      <w:hyperlink r:id="rId14">
        <w:r w:rsidR="5AC56F0F" w:rsidRPr="1B20AD7C">
          <w:rPr>
            <w:rStyle w:val="Hyperlink"/>
            <w:rFonts w:ascii="Arial" w:eastAsia="Arial" w:hAnsi="Arial" w:cs="Arial"/>
          </w:rPr>
          <w:t>Teaching and Learning Spaces</w:t>
        </w:r>
      </w:hyperlink>
      <w:r w:rsidR="5AC56F0F" w:rsidRPr="1B20AD7C">
        <w:rPr>
          <w:rFonts w:ascii="Arial" w:eastAsia="Arial" w:hAnsi="Arial" w:cs="Arial"/>
          <w:color w:val="00B0F0"/>
        </w:rPr>
        <w:t xml:space="preserve"> </w:t>
      </w:r>
      <w:r w:rsidR="5AC56F0F" w:rsidRPr="1B20AD7C">
        <w:rPr>
          <w:rFonts w:ascii="Arial" w:eastAsia="Arial" w:hAnsi="Arial" w:cs="Arial"/>
        </w:rPr>
        <w:t>website.</w:t>
      </w:r>
      <w:r w:rsidR="5AC56F0F" w:rsidRPr="1B20AD7C">
        <w:rPr>
          <w:rFonts w:ascii="Arial" w:eastAsia="Arial" w:hAnsi="Arial" w:cs="Arial"/>
          <w:color w:val="00B0F0"/>
        </w:rPr>
        <w:t xml:space="preserve"> </w:t>
      </w:r>
      <w:r w:rsidR="09390229" w:rsidRPr="1B20AD7C">
        <w:rPr>
          <w:rFonts w:ascii="Arial" w:eastAsia="Arial" w:hAnsi="Arial" w:cs="Arial"/>
          <w:color w:val="000000" w:themeColor="text1"/>
        </w:rPr>
        <w:t xml:space="preserve">It is the responsibility of the </w:t>
      </w:r>
      <w:r w:rsidR="3F39378B" w:rsidRPr="1B20AD7C">
        <w:rPr>
          <w:rFonts w:ascii="Arial" w:eastAsia="Arial" w:hAnsi="Arial" w:cs="Arial"/>
          <w:color w:val="000000" w:themeColor="text1"/>
        </w:rPr>
        <w:t>TLSOps group</w:t>
      </w:r>
      <w:r w:rsidR="09390229" w:rsidRPr="1B20AD7C">
        <w:rPr>
          <w:rFonts w:ascii="Arial" w:eastAsia="Arial" w:hAnsi="Arial" w:cs="Arial"/>
          <w:color w:val="000000" w:themeColor="text1"/>
        </w:rPr>
        <w:t xml:space="preserve"> member(s) consulted or </w:t>
      </w:r>
      <w:r w:rsidR="1959AA64" w:rsidRPr="1B20AD7C">
        <w:rPr>
          <w:rFonts w:ascii="Arial" w:eastAsia="Arial" w:hAnsi="Arial" w:cs="Arial"/>
          <w:color w:val="000000" w:themeColor="text1"/>
        </w:rPr>
        <w:t>involved</w:t>
      </w:r>
      <w:r w:rsidR="09390229" w:rsidRPr="1B20AD7C">
        <w:rPr>
          <w:rFonts w:ascii="Arial" w:eastAsia="Arial" w:hAnsi="Arial" w:cs="Arial"/>
          <w:color w:val="000000" w:themeColor="text1"/>
        </w:rPr>
        <w:t xml:space="preserve"> in renovations or new builds to ensure that these design standards are followed.</w:t>
      </w:r>
      <w:r w:rsidR="1A27964D">
        <w:br/>
      </w:r>
      <w:r w:rsidR="1A27964D">
        <w:br/>
      </w:r>
      <w:r w:rsidR="1A27964D">
        <w:br/>
      </w:r>
      <w:bookmarkStart w:id="3" w:name="_Toc686198309"/>
      <w:bookmarkStart w:id="4" w:name="_Toc1703862972"/>
      <w:bookmarkStart w:id="5" w:name="_Toc206424213"/>
      <w:r w:rsidR="1A27964D" w:rsidRPr="1B20AD7C">
        <w:rPr>
          <w:rFonts w:ascii="Arial" w:eastAsia="Arial" w:hAnsi="Arial" w:cs="Arial"/>
          <w:color w:val="000000" w:themeColor="text1"/>
        </w:rPr>
        <w:t xml:space="preserve">1.1 </w:t>
      </w:r>
      <w:r w:rsidR="004019F9" w:rsidRPr="1B20AD7C">
        <w:rPr>
          <w:rFonts w:ascii="Arial" w:eastAsia="Arial" w:hAnsi="Arial" w:cs="Arial"/>
          <w:color w:val="000000" w:themeColor="text1"/>
        </w:rPr>
        <w:t>Purpose</w:t>
      </w:r>
      <w:bookmarkEnd w:id="3"/>
      <w:bookmarkEnd w:id="4"/>
      <w:bookmarkEnd w:id="5"/>
      <w:r w:rsidR="004019F9" w:rsidRPr="1B20AD7C">
        <w:rPr>
          <w:rFonts w:ascii="Arial" w:eastAsia="Arial" w:hAnsi="Arial" w:cs="Arial"/>
          <w:color w:val="000000" w:themeColor="text1"/>
        </w:rPr>
        <w:t> </w:t>
      </w:r>
    </w:p>
    <w:p w14:paraId="57054574" w14:textId="77777777" w:rsidR="004019F9" w:rsidRPr="004019F9" w:rsidRDefault="004019F9" w:rsidP="28B460CE">
      <w:pPr>
        <w:spacing w:after="0" w:line="240" w:lineRule="auto"/>
        <w:textAlignment w:val="baseline"/>
        <w:rPr>
          <w:rFonts w:ascii="Arial" w:eastAsia="Arial" w:hAnsi="Arial" w:cs="Arial"/>
        </w:rPr>
      </w:pPr>
      <w:r w:rsidRPr="28B460CE">
        <w:rPr>
          <w:rFonts w:ascii="Arial" w:eastAsia="Arial" w:hAnsi="Arial" w:cs="Arial"/>
        </w:rPr>
        <w:t> </w:t>
      </w:r>
    </w:p>
    <w:p w14:paraId="00465680" w14:textId="66F3808C" w:rsidR="004019F9" w:rsidRPr="004019F9" w:rsidRDefault="327DB11C" w:rsidP="28B460CE">
      <w:pPr>
        <w:spacing w:after="0" w:line="240" w:lineRule="auto"/>
        <w:textAlignment w:val="baseline"/>
        <w:rPr>
          <w:rFonts w:ascii="Arial" w:eastAsia="Arial" w:hAnsi="Arial" w:cs="Arial"/>
        </w:rPr>
      </w:pPr>
      <w:r w:rsidRPr="28B460CE">
        <w:rPr>
          <w:rFonts w:ascii="Arial" w:eastAsia="Arial" w:hAnsi="Arial" w:cs="Arial"/>
          <w:color w:val="000000" w:themeColor="text1"/>
        </w:rPr>
        <w:t xml:space="preserve">The purpose of these classroom standards is to set out minimum requirements for the design </w:t>
      </w:r>
      <w:r w:rsidR="48366C5F" w:rsidRPr="28B460CE">
        <w:rPr>
          <w:rFonts w:ascii="Arial" w:eastAsia="Arial" w:hAnsi="Arial" w:cs="Arial"/>
          <w:color w:val="000000" w:themeColor="text1"/>
        </w:rPr>
        <w:t xml:space="preserve">and redesign </w:t>
      </w:r>
      <w:r w:rsidRPr="28B460CE">
        <w:rPr>
          <w:rFonts w:ascii="Arial" w:eastAsia="Arial" w:hAnsi="Arial" w:cs="Arial"/>
          <w:color w:val="000000" w:themeColor="text1"/>
        </w:rPr>
        <w:t>of teaching and learning spaces on the University of Waterloo campuses. These standards are not intended to limit what is possible, but instead to define a minimum baseline standard to ensure consistency in existing/future teaching and learning spaces.  </w:t>
      </w:r>
    </w:p>
    <w:p w14:paraId="25711A6F" w14:textId="77777777" w:rsidR="004019F9" w:rsidRPr="004019F9" w:rsidRDefault="004019F9" w:rsidP="28B460CE">
      <w:pPr>
        <w:spacing w:after="0" w:line="240" w:lineRule="auto"/>
        <w:textAlignment w:val="baseline"/>
        <w:rPr>
          <w:rFonts w:ascii="Arial" w:eastAsia="Arial" w:hAnsi="Arial" w:cs="Arial"/>
        </w:rPr>
      </w:pPr>
      <w:r w:rsidRPr="28B460CE">
        <w:rPr>
          <w:rFonts w:ascii="Arial" w:eastAsia="Arial" w:hAnsi="Arial" w:cs="Arial"/>
        </w:rPr>
        <w:t> </w:t>
      </w:r>
    </w:p>
    <w:p w14:paraId="7F0FD50F" w14:textId="52F13F88" w:rsidR="004019F9" w:rsidRDefault="004019F9" w:rsidP="28B460CE">
      <w:pPr>
        <w:spacing w:after="0" w:line="240" w:lineRule="auto"/>
        <w:textAlignment w:val="baseline"/>
        <w:rPr>
          <w:rFonts w:ascii="Arial" w:eastAsia="Arial" w:hAnsi="Arial" w:cs="Arial"/>
          <w:color w:val="000000" w:themeColor="text1"/>
        </w:rPr>
      </w:pPr>
      <w:r w:rsidRPr="28B460CE">
        <w:rPr>
          <w:rFonts w:ascii="Arial" w:eastAsia="Arial" w:hAnsi="Arial" w:cs="Arial"/>
          <w:color w:val="000000" w:themeColor="text1"/>
        </w:rPr>
        <w:t xml:space="preserve">Classroom space design documents help to minimize recurring design and construction problems, minimize change orders and expensive </w:t>
      </w:r>
      <w:r w:rsidR="2E9C2C97" w:rsidRPr="28B460CE">
        <w:rPr>
          <w:rFonts w:ascii="Arial" w:eastAsia="Arial" w:hAnsi="Arial" w:cs="Arial"/>
          <w:color w:val="000000" w:themeColor="text1"/>
        </w:rPr>
        <w:t>renovations,</w:t>
      </w:r>
      <w:r w:rsidRPr="28B460CE">
        <w:rPr>
          <w:rFonts w:ascii="Arial" w:eastAsia="Arial" w:hAnsi="Arial" w:cs="Arial"/>
          <w:color w:val="000000" w:themeColor="text1"/>
        </w:rPr>
        <w:t xml:space="preserve"> and eliminate inconsistencies in layouts, labeling, and controls. They also serve as a place to record what aspects of classroom design have been proven to support a productive and proactive learning process. All standards will meet or exceed accessibility requirements. </w:t>
      </w:r>
    </w:p>
    <w:p w14:paraId="491B3672" w14:textId="77777777" w:rsidR="004311D3" w:rsidRDefault="004311D3" w:rsidP="28B460CE">
      <w:pPr>
        <w:spacing w:after="0" w:line="240" w:lineRule="auto"/>
        <w:textAlignment w:val="baseline"/>
        <w:rPr>
          <w:rFonts w:ascii="Arial" w:eastAsia="Arial" w:hAnsi="Arial" w:cs="Arial"/>
          <w:color w:val="000000" w:themeColor="text1"/>
        </w:rPr>
      </w:pPr>
    </w:p>
    <w:p w14:paraId="4F661100" w14:textId="30DA7028" w:rsidR="004311D3" w:rsidRPr="004019F9" w:rsidRDefault="004311D3" w:rsidP="28B460CE">
      <w:pPr>
        <w:spacing w:after="0" w:line="240" w:lineRule="auto"/>
        <w:textAlignment w:val="baseline"/>
        <w:rPr>
          <w:rFonts w:ascii="Arial" w:eastAsia="Arial" w:hAnsi="Arial" w:cs="Arial"/>
        </w:rPr>
      </w:pPr>
      <w:r w:rsidRPr="2CB67173">
        <w:rPr>
          <w:rFonts w:ascii="Arial" w:eastAsia="Arial" w:hAnsi="Arial" w:cs="Arial"/>
          <w:color w:val="000000" w:themeColor="text1"/>
        </w:rPr>
        <w:t xml:space="preserve">These standards </w:t>
      </w:r>
      <w:r w:rsidR="001920A3" w:rsidRPr="2CB67173">
        <w:rPr>
          <w:rFonts w:ascii="Arial" w:eastAsia="Arial" w:hAnsi="Arial" w:cs="Arial"/>
          <w:color w:val="000000" w:themeColor="text1"/>
        </w:rPr>
        <w:t xml:space="preserve">are to be applied to all teaching spaces, </w:t>
      </w:r>
      <w:r w:rsidR="17922081" w:rsidRPr="2CB67173">
        <w:rPr>
          <w:rFonts w:ascii="Arial" w:eastAsia="Arial" w:hAnsi="Arial" w:cs="Arial"/>
          <w:color w:val="000000" w:themeColor="text1"/>
        </w:rPr>
        <w:t xml:space="preserve">including </w:t>
      </w:r>
      <w:r w:rsidR="0EE7309E" w:rsidRPr="2CB67173">
        <w:rPr>
          <w:rFonts w:ascii="Arial" w:eastAsia="Arial" w:hAnsi="Arial" w:cs="Arial"/>
          <w:color w:val="000000" w:themeColor="text1"/>
        </w:rPr>
        <w:t>Registrar’s Office</w:t>
      </w:r>
      <w:r w:rsidR="17922081" w:rsidRPr="2CB67173">
        <w:rPr>
          <w:rFonts w:ascii="Arial" w:eastAsia="Arial" w:hAnsi="Arial" w:cs="Arial"/>
          <w:color w:val="000000" w:themeColor="text1"/>
        </w:rPr>
        <w:t xml:space="preserve"> managed and Faculty managed spaces.  </w:t>
      </w:r>
      <w:r w:rsidR="001920A3" w:rsidRPr="2CB67173">
        <w:rPr>
          <w:rFonts w:ascii="Arial" w:eastAsia="Arial" w:hAnsi="Arial" w:cs="Arial"/>
          <w:color w:val="000000" w:themeColor="text1"/>
        </w:rPr>
        <w:t xml:space="preserve"> </w:t>
      </w:r>
      <w:r w:rsidR="000230D3" w:rsidRPr="2CB67173">
        <w:rPr>
          <w:rFonts w:ascii="Arial" w:eastAsia="Arial" w:hAnsi="Arial" w:cs="Arial"/>
          <w:color w:val="000000" w:themeColor="text1"/>
        </w:rPr>
        <w:t xml:space="preserve"> </w:t>
      </w:r>
      <w:r w:rsidR="00D74DF3" w:rsidRPr="2CB67173">
        <w:rPr>
          <w:rFonts w:ascii="Arial" w:eastAsia="Arial" w:hAnsi="Arial" w:cs="Arial"/>
          <w:color w:val="000000" w:themeColor="text1"/>
        </w:rPr>
        <w:t xml:space="preserve"> </w:t>
      </w:r>
    </w:p>
    <w:p w14:paraId="1D6DACA4" w14:textId="77777777" w:rsidR="004019F9" w:rsidRPr="004019F9" w:rsidRDefault="004019F9" w:rsidP="28B460CE">
      <w:pPr>
        <w:spacing w:after="0" w:line="240" w:lineRule="auto"/>
        <w:textAlignment w:val="baseline"/>
        <w:rPr>
          <w:rFonts w:ascii="Arial" w:eastAsia="Arial" w:hAnsi="Arial" w:cs="Arial"/>
        </w:rPr>
      </w:pPr>
      <w:r w:rsidRPr="28B460CE">
        <w:rPr>
          <w:rFonts w:ascii="Arial" w:eastAsia="Arial" w:hAnsi="Arial" w:cs="Arial"/>
        </w:rPr>
        <w:t> </w:t>
      </w:r>
    </w:p>
    <w:p w14:paraId="1384E3BA" w14:textId="494EE675" w:rsidR="004019F9" w:rsidRPr="004019F9" w:rsidRDefault="004019F9" w:rsidP="28B460CE">
      <w:pPr>
        <w:spacing w:after="0" w:line="240" w:lineRule="auto"/>
        <w:textAlignment w:val="baseline"/>
        <w:rPr>
          <w:rFonts w:ascii="Arial" w:eastAsia="Arial" w:hAnsi="Arial" w:cs="Arial"/>
        </w:rPr>
      </w:pPr>
      <w:r w:rsidRPr="2CB67173">
        <w:rPr>
          <w:rFonts w:ascii="Arial" w:eastAsia="Arial" w:hAnsi="Arial" w:cs="Arial"/>
          <w:color w:val="000000" w:themeColor="text1"/>
        </w:rPr>
        <w:t>These standards should be considered a living document, regularly reviewed and updated as pedagogy</w:t>
      </w:r>
      <w:r w:rsidR="00676221" w:rsidRPr="2CB67173">
        <w:rPr>
          <w:rFonts w:ascii="Arial" w:eastAsia="Arial" w:hAnsi="Arial" w:cs="Arial"/>
          <w:color w:val="000000" w:themeColor="text1"/>
        </w:rPr>
        <w:t xml:space="preserve">, </w:t>
      </w:r>
      <w:r w:rsidRPr="2CB67173">
        <w:rPr>
          <w:rFonts w:ascii="Arial" w:eastAsia="Arial" w:hAnsi="Arial" w:cs="Arial"/>
          <w:color w:val="000000" w:themeColor="text1"/>
        </w:rPr>
        <w:t>technologies</w:t>
      </w:r>
      <w:r w:rsidR="00676221" w:rsidRPr="2CB67173">
        <w:rPr>
          <w:rFonts w:ascii="Arial" w:eastAsia="Arial" w:hAnsi="Arial" w:cs="Arial"/>
          <w:color w:val="000000" w:themeColor="text1"/>
        </w:rPr>
        <w:t>, safety, accessibility</w:t>
      </w:r>
      <w:r w:rsidR="00E256CC" w:rsidRPr="2CB67173">
        <w:rPr>
          <w:rFonts w:ascii="Arial" w:eastAsia="Arial" w:hAnsi="Arial" w:cs="Arial"/>
          <w:color w:val="000000" w:themeColor="text1"/>
        </w:rPr>
        <w:t xml:space="preserve"> and building standards evolve. </w:t>
      </w:r>
      <w:r w:rsidRPr="2CB67173">
        <w:rPr>
          <w:rFonts w:ascii="Arial" w:eastAsia="Arial" w:hAnsi="Arial" w:cs="Arial"/>
          <w:color w:val="000000" w:themeColor="text1"/>
        </w:rPr>
        <w:t>  </w:t>
      </w:r>
    </w:p>
    <w:p w14:paraId="6C21095F" w14:textId="67ADB3CB" w:rsidR="004019F9" w:rsidRPr="00907528" w:rsidRDefault="064BABBB" w:rsidP="2CB67173">
      <w:pPr>
        <w:pStyle w:val="Heading1"/>
        <w:spacing w:line="240" w:lineRule="auto"/>
        <w:rPr>
          <w:rFonts w:ascii="Arial" w:eastAsia="Arial" w:hAnsi="Arial" w:cs="Arial"/>
          <w:color w:val="000000" w:themeColor="text1"/>
          <w:sz w:val="22"/>
          <w:szCs w:val="22"/>
        </w:rPr>
      </w:pPr>
      <w:bookmarkStart w:id="6" w:name="_Toc2024396299"/>
      <w:bookmarkStart w:id="7" w:name="_Toc2128916306"/>
      <w:bookmarkStart w:id="8" w:name="_Toc206424214"/>
      <w:r>
        <w:br/>
      </w:r>
      <w:r w:rsidRPr="2CB67173">
        <w:rPr>
          <w:rFonts w:ascii="Arial" w:eastAsia="Arial" w:hAnsi="Arial" w:cs="Arial"/>
          <w:color w:val="000000" w:themeColor="text1"/>
          <w:sz w:val="22"/>
          <w:szCs w:val="22"/>
        </w:rPr>
        <w:t xml:space="preserve">1.2 </w:t>
      </w:r>
      <w:r w:rsidR="004019F9" w:rsidRPr="2CB67173">
        <w:rPr>
          <w:rFonts w:ascii="Arial" w:eastAsia="Arial" w:hAnsi="Arial" w:cs="Arial"/>
          <w:color w:val="000000" w:themeColor="text1"/>
          <w:sz w:val="22"/>
          <w:szCs w:val="22"/>
        </w:rPr>
        <w:t>Revision Policy</w:t>
      </w:r>
      <w:bookmarkEnd w:id="6"/>
      <w:bookmarkEnd w:id="7"/>
      <w:bookmarkEnd w:id="8"/>
      <w:r w:rsidR="004019F9" w:rsidRPr="2CB67173">
        <w:rPr>
          <w:rFonts w:ascii="Arial" w:eastAsia="Arial" w:hAnsi="Arial" w:cs="Arial"/>
          <w:color w:val="000000" w:themeColor="text1"/>
          <w:sz w:val="22"/>
          <w:szCs w:val="22"/>
        </w:rPr>
        <w:t> </w:t>
      </w:r>
    </w:p>
    <w:p w14:paraId="4A716132"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Times New Roman" w:eastAsia="Times New Roman" w:hAnsi="Times New Roman" w:cs="Times New Roman"/>
          <w:sz w:val="24"/>
          <w:szCs w:val="24"/>
        </w:rPr>
        <w:t> </w:t>
      </w:r>
    </w:p>
    <w:p w14:paraId="7AAA935A" w14:textId="1E03F11B" w:rsidR="004019F9" w:rsidRPr="004019F9" w:rsidRDefault="004019F9" w:rsidP="004019F9">
      <w:pPr>
        <w:spacing w:after="0" w:line="240" w:lineRule="auto"/>
        <w:textAlignment w:val="baseline"/>
        <w:rPr>
          <w:rFonts w:ascii="Segoe UI" w:eastAsia="Times New Roman" w:hAnsi="Segoe UI" w:cs="Segoe UI"/>
          <w:sz w:val="18"/>
          <w:szCs w:val="18"/>
        </w:rPr>
      </w:pPr>
      <w:r w:rsidRPr="1B20AD7C">
        <w:rPr>
          <w:rFonts w:ascii="Arial" w:eastAsia="Times New Roman" w:hAnsi="Arial" w:cs="Arial"/>
          <w:color w:val="000000" w:themeColor="text1"/>
        </w:rPr>
        <w:t xml:space="preserve">The University of Waterloo Classroom Standards will undergo a full review by the Teaching and Learning Spaces Operations </w:t>
      </w:r>
      <w:r w:rsidR="0700CF8A" w:rsidRPr="1B20AD7C">
        <w:rPr>
          <w:rFonts w:ascii="Arial" w:eastAsia="Times New Roman" w:hAnsi="Arial" w:cs="Arial"/>
          <w:color w:val="000000" w:themeColor="text1"/>
        </w:rPr>
        <w:t>g</w:t>
      </w:r>
      <w:r w:rsidRPr="1B20AD7C">
        <w:rPr>
          <w:rFonts w:ascii="Arial" w:eastAsia="Times New Roman" w:hAnsi="Arial" w:cs="Arial"/>
          <w:color w:val="000000" w:themeColor="text1"/>
        </w:rPr>
        <w:t>roup every two years. However, the committee may make minor revisions </w:t>
      </w:r>
      <w:r w:rsidR="5332513C" w:rsidRPr="1B20AD7C">
        <w:rPr>
          <w:rFonts w:ascii="Arial" w:eastAsia="Times New Roman" w:hAnsi="Arial" w:cs="Arial"/>
          <w:color w:val="000000" w:themeColor="text1"/>
        </w:rPr>
        <w:t>at any time and as needed</w:t>
      </w:r>
      <w:r w:rsidRPr="1B20AD7C">
        <w:rPr>
          <w:rFonts w:ascii="Arial" w:eastAsia="Times New Roman" w:hAnsi="Arial" w:cs="Arial"/>
          <w:color w:val="000000" w:themeColor="text1"/>
        </w:rPr>
        <w:t>.  </w:t>
      </w:r>
    </w:p>
    <w:p w14:paraId="47C34B6C" w14:textId="1677ACE8" w:rsidR="004019F9" w:rsidRPr="00A857D7" w:rsidRDefault="327DB11C" w:rsidP="2CB67173">
      <w:pPr>
        <w:spacing w:after="0" w:line="240" w:lineRule="auto"/>
        <w:rPr>
          <w:rFonts w:ascii="Arial" w:eastAsia="Arial" w:hAnsi="Arial" w:cs="Arial"/>
          <w:color w:val="000000" w:themeColor="text1"/>
        </w:rPr>
      </w:pPr>
      <w:r w:rsidRPr="2CB67173">
        <w:rPr>
          <w:rFonts w:ascii="Calibri" w:eastAsia="Times New Roman" w:hAnsi="Calibri" w:cs="Calibri"/>
        </w:rPr>
        <w:t> </w:t>
      </w:r>
    </w:p>
    <w:p w14:paraId="4AB1B08C" w14:textId="25B5FB96" w:rsidR="004019F9" w:rsidRPr="00A857D7" w:rsidRDefault="201AF7C9" w:rsidP="2CB67173">
      <w:pPr>
        <w:spacing w:after="0" w:line="240" w:lineRule="auto"/>
        <w:rPr>
          <w:rFonts w:ascii="Arial" w:eastAsia="Arial" w:hAnsi="Arial" w:cs="Arial"/>
          <w:color w:val="000000" w:themeColor="text1"/>
        </w:rPr>
      </w:pPr>
      <w:r>
        <w:br/>
      </w:r>
      <w:bookmarkStart w:id="9" w:name="_Toc1411845466"/>
      <w:bookmarkStart w:id="10" w:name="_Toc957795563"/>
      <w:bookmarkStart w:id="11" w:name="_Toc206424215"/>
      <w:r w:rsidRPr="2CB67173">
        <w:rPr>
          <w:rFonts w:ascii="Arial" w:eastAsia="Arial" w:hAnsi="Arial" w:cs="Arial"/>
          <w:color w:val="000000" w:themeColor="text1"/>
        </w:rPr>
        <w:t xml:space="preserve">1.3 </w:t>
      </w:r>
      <w:r w:rsidR="327DB11C" w:rsidRPr="2CB67173">
        <w:rPr>
          <w:rFonts w:ascii="Arial" w:eastAsia="Arial" w:hAnsi="Arial" w:cs="Arial"/>
          <w:color w:val="000000" w:themeColor="text1"/>
        </w:rPr>
        <w:t>Teaching and Learning Spaces</w:t>
      </w:r>
      <w:r w:rsidR="57DB19E2" w:rsidRPr="2CB67173">
        <w:rPr>
          <w:rFonts w:ascii="Arial" w:eastAsia="Arial" w:hAnsi="Arial" w:cs="Arial"/>
          <w:color w:val="000000" w:themeColor="text1"/>
        </w:rPr>
        <w:t xml:space="preserve"> Guidelines</w:t>
      </w:r>
      <w:bookmarkEnd w:id="9"/>
      <w:bookmarkEnd w:id="10"/>
      <w:bookmarkEnd w:id="11"/>
    </w:p>
    <w:p w14:paraId="56623F05" w14:textId="5AEC3B64" w:rsidR="2CB67173" w:rsidRDefault="2CB67173" w:rsidP="2CB67173">
      <w:pPr>
        <w:spacing w:after="0" w:line="240" w:lineRule="auto"/>
        <w:rPr>
          <w:rFonts w:ascii="Arial" w:eastAsia="Times New Roman" w:hAnsi="Arial" w:cs="Arial"/>
          <w:color w:val="000000" w:themeColor="text1"/>
        </w:rPr>
      </w:pPr>
    </w:p>
    <w:p w14:paraId="34486209" w14:textId="6F8B6CE7" w:rsidR="004019F9" w:rsidRPr="004019F9" w:rsidRDefault="35C82440" w:rsidP="23D8CAB2">
      <w:pPr>
        <w:spacing w:after="0" w:line="240" w:lineRule="auto"/>
        <w:textAlignment w:val="baseline"/>
        <w:rPr>
          <w:rFonts w:ascii="Segoe UI" w:eastAsia="Times New Roman" w:hAnsi="Segoe UI" w:cs="Segoe UI"/>
          <w:sz w:val="18"/>
          <w:szCs w:val="18"/>
        </w:rPr>
      </w:pPr>
      <w:r w:rsidRPr="23D8CAB2">
        <w:rPr>
          <w:rFonts w:ascii="Arial" w:eastAsia="Times New Roman" w:hAnsi="Arial" w:cs="Arial"/>
          <w:color w:val="000000" w:themeColor="text1"/>
        </w:rPr>
        <w:t xml:space="preserve">This document </w:t>
      </w:r>
      <w:r w:rsidR="74E275C3" w:rsidRPr="23D8CAB2">
        <w:rPr>
          <w:rFonts w:ascii="Arial" w:eastAsia="Times New Roman" w:hAnsi="Arial" w:cs="Arial"/>
          <w:color w:val="000000" w:themeColor="text1"/>
        </w:rPr>
        <w:t xml:space="preserve">serves as the foundation for </w:t>
      </w:r>
      <w:r w:rsidR="093212A1" w:rsidRPr="23D8CAB2">
        <w:rPr>
          <w:rFonts w:ascii="Arial" w:eastAsia="Times New Roman" w:hAnsi="Arial" w:cs="Arial"/>
          <w:color w:val="000000" w:themeColor="text1"/>
        </w:rPr>
        <w:t>the University of Waterloo</w:t>
      </w:r>
      <w:r w:rsidR="005A813C" w:rsidRPr="23D8CAB2">
        <w:rPr>
          <w:rFonts w:ascii="Arial" w:eastAsia="Times New Roman" w:hAnsi="Arial" w:cs="Arial"/>
          <w:color w:val="000000" w:themeColor="text1"/>
        </w:rPr>
        <w:t xml:space="preserve">’s </w:t>
      </w:r>
      <w:r w:rsidR="4B8DCEE6" w:rsidRPr="23D8CAB2">
        <w:rPr>
          <w:rFonts w:ascii="Arial" w:eastAsia="Times New Roman" w:hAnsi="Arial" w:cs="Arial"/>
          <w:color w:val="000000" w:themeColor="text1"/>
        </w:rPr>
        <w:t xml:space="preserve">minimum classroom standards and defines how </w:t>
      </w:r>
      <w:r w:rsidR="32FFC854" w:rsidRPr="23D8CAB2">
        <w:rPr>
          <w:rFonts w:ascii="Arial" w:eastAsia="Times New Roman" w:hAnsi="Arial" w:cs="Arial"/>
          <w:color w:val="000000" w:themeColor="text1"/>
        </w:rPr>
        <w:t>our</w:t>
      </w:r>
      <w:r w:rsidR="4B8DCEE6" w:rsidRPr="23D8CAB2">
        <w:rPr>
          <w:rFonts w:ascii="Arial" w:eastAsia="Times New Roman" w:hAnsi="Arial" w:cs="Arial"/>
          <w:color w:val="000000" w:themeColor="text1"/>
        </w:rPr>
        <w:t xml:space="preserve"> </w:t>
      </w:r>
      <w:r w:rsidR="327DB11C" w:rsidRPr="23D8CAB2">
        <w:rPr>
          <w:rFonts w:ascii="Arial" w:eastAsia="Times New Roman" w:hAnsi="Arial" w:cs="Arial"/>
          <w:color w:val="000000" w:themeColor="text1"/>
        </w:rPr>
        <w:t>core beliefs regarding teaching and learning are reflected in the quality of our teaching environments.  </w:t>
      </w:r>
    </w:p>
    <w:p w14:paraId="57E5C850"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38750873">
        <w:rPr>
          <w:rFonts w:ascii="Arial" w:eastAsia="Times New Roman" w:hAnsi="Arial" w:cs="Arial"/>
          <w:color w:val="000000" w:themeColor="text1"/>
        </w:rPr>
        <w:t> </w:t>
      </w:r>
    </w:p>
    <w:p w14:paraId="03F9CADC" w14:textId="25B67F93" w:rsidR="004019F9" w:rsidRPr="004019F9" w:rsidRDefault="004019F9" w:rsidP="77281949">
      <w:pPr>
        <w:spacing w:after="0" w:line="240" w:lineRule="auto"/>
        <w:ind w:left="855" w:right="855"/>
        <w:jc w:val="center"/>
        <w:textAlignment w:val="baseline"/>
        <w:rPr>
          <w:rFonts w:ascii="Segoe UI" w:eastAsia="Times New Roman" w:hAnsi="Segoe UI" w:cs="Segoe UI"/>
          <w:i/>
          <w:iCs/>
          <w:color w:val="4472C4"/>
          <w:sz w:val="18"/>
          <w:szCs w:val="18"/>
        </w:rPr>
      </w:pPr>
      <w:r w:rsidRPr="23D8CAB2">
        <w:rPr>
          <w:rFonts w:ascii="Arial" w:eastAsia="Times New Roman" w:hAnsi="Arial" w:cs="Arial"/>
          <w:b/>
          <w:bCs/>
          <w:i/>
          <w:iCs/>
        </w:rPr>
        <w:t>Classroom spaces at the University of Waterloo foster the best work of our instructors and students because their design and redevelopment </w:t>
      </w:r>
      <w:r w:rsidR="39E3F357" w:rsidRPr="23D8CAB2">
        <w:rPr>
          <w:rFonts w:ascii="Arial" w:eastAsia="Times New Roman" w:hAnsi="Arial" w:cs="Arial"/>
          <w:b/>
          <w:bCs/>
          <w:i/>
          <w:iCs/>
        </w:rPr>
        <w:t>are</w:t>
      </w:r>
      <w:r w:rsidRPr="23D8CAB2">
        <w:rPr>
          <w:rFonts w:ascii="Arial" w:eastAsia="Times New Roman" w:hAnsi="Arial" w:cs="Arial"/>
          <w:b/>
          <w:bCs/>
          <w:i/>
          <w:iCs/>
        </w:rPr>
        <w:t> user-centered, inclusive and forward-thinking, performed with transparency of process.</w:t>
      </w:r>
      <w:r w:rsidRPr="23D8CAB2">
        <w:rPr>
          <w:rFonts w:ascii="Arial" w:eastAsia="Times New Roman" w:hAnsi="Arial" w:cs="Arial"/>
          <w:i/>
          <w:iCs/>
        </w:rPr>
        <w:t> </w:t>
      </w:r>
    </w:p>
    <w:p w14:paraId="01C12EF2" w14:textId="7985749A" w:rsidR="004019F9" w:rsidRDefault="21206F57" w:rsidP="23D8CAB2">
      <w:pPr>
        <w:pStyle w:val="Heading1"/>
        <w:rPr>
          <w:rFonts w:ascii="Arial" w:eastAsia="Arial" w:hAnsi="Arial" w:cs="Arial"/>
          <w:color w:val="000000" w:themeColor="text1"/>
          <w:sz w:val="22"/>
          <w:szCs w:val="22"/>
        </w:rPr>
      </w:pPr>
      <w:bookmarkStart w:id="12" w:name="_Toc1659906835"/>
      <w:bookmarkStart w:id="13" w:name="_Toc1034388696"/>
      <w:bookmarkStart w:id="14" w:name="_Toc206424216"/>
      <w:r w:rsidRPr="23D8CAB2">
        <w:rPr>
          <w:rFonts w:ascii="Arial" w:eastAsia="Arial" w:hAnsi="Arial" w:cs="Arial"/>
          <w:color w:val="000000" w:themeColor="text1"/>
          <w:sz w:val="22"/>
          <w:szCs w:val="22"/>
        </w:rPr>
        <w:lastRenderedPageBreak/>
        <w:t xml:space="preserve">1.4 </w:t>
      </w:r>
      <w:r w:rsidR="004019F9" w:rsidRPr="23D8CAB2">
        <w:rPr>
          <w:rFonts w:ascii="Arial" w:eastAsia="Arial" w:hAnsi="Arial" w:cs="Arial"/>
          <w:color w:val="000000" w:themeColor="text1"/>
          <w:sz w:val="22"/>
          <w:szCs w:val="22"/>
        </w:rPr>
        <w:t>Classroom Design Principles</w:t>
      </w:r>
      <w:bookmarkEnd w:id="12"/>
      <w:bookmarkEnd w:id="13"/>
      <w:bookmarkEnd w:id="14"/>
      <w:r w:rsidR="004019F9" w:rsidRPr="23D8CAB2">
        <w:rPr>
          <w:rFonts w:ascii="Arial" w:eastAsia="Arial" w:hAnsi="Arial" w:cs="Arial"/>
          <w:color w:val="000000" w:themeColor="text1"/>
          <w:sz w:val="22"/>
          <w:szCs w:val="22"/>
        </w:rPr>
        <w:t> </w:t>
      </w:r>
    </w:p>
    <w:p w14:paraId="7EF85E1E" w14:textId="77777777" w:rsidR="001A32E3" w:rsidRPr="004019F9" w:rsidRDefault="001A32E3" w:rsidP="23D8CAB2">
      <w:pPr>
        <w:spacing w:after="0" w:line="240" w:lineRule="auto"/>
        <w:textAlignment w:val="baseline"/>
        <w:rPr>
          <w:rFonts w:ascii="Arial" w:eastAsia="Arial" w:hAnsi="Arial" w:cs="Arial"/>
        </w:rPr>
      </w:pPr>
    </w:p>
    <w:p w14:paraId="6B32ADE9" w14:textId="77777777" w:rsidR="004019F9" w:rsidRPr="004019F9" w:rsidRDefault="004019F9" w:rsidP="23D8CAB2">
      <w:pPr>
        <w:pStyle w:val="ListParagraph"/>
        <w:numPr>
          <w:ilvl w:val="0"/>
          <w:numId w:val="57"/>
        </w:numPr>
        <w:spacing w:after="0" w:line="240" w:lineRule="auto"/>
        <w:textAlignment w:val="baseline"/>
        <w:rPr>
          <w:rFonts w:ascii="Arial" w:eastAsia="Arial" w:hAnsi="Arial" w:cs="Arial"/>
        </w:rPr>
      </w:pPr>
      <w:r w:rsidRPr="23D8CAB2">
        <w:rPr>
          <w:rFonts w:ascii="Arial" w:eastAsia="Arial" w:hAnsi="Arial" w:cs="Arial"/>
          <w:color w:val="000000" w:themeColor="text1"/>
        </w:rPr>
        <w:t>Plan classrooms that fit with institutional needs and directions </w:t>
      </w:r>
    </w:p>
    <w:p w14:paraId="1246C61A" w14:textId="77777777" w:rsidR="004019F9" w:rsidRPr="004019F9" w:rsidRDefault="004019F9" w:rsidP="23D8CAB2">
      <w:pPr>
        <w:pStyle w:val="ListParagraph"/>
        <w:numPr>
          <w:ilvl w:val="0"/>
          <w:numId w:val="57"/>
        </w:numPr>
        <w:spacing w:after="0" w:line="240" w:lineRule="auto"/>
        <w:textAlignment w:val="baseline"/>
        <w:rPr>
          <w:rFonts w:ascii="Arial" w:eastAsia="Arial" w:hAnsi="Arial" w:cs="Arial"/>
        </w:rPr>
      </w:pPr>
      <w:r w:rsidRPr="23D8CAB2">
        <w:rPr>
          <w:rFonts w:ascii="Arial" w:eastAsia="Arial" w:hAnsi="Arial" w:cs="Arial"/>
          <w:color w:val="000000" w:themeColor="text1"/>
        </w:rPr>
        <w:t>Enable innovative and diverse instructional practices that facilitate interactivity </w:t>
      </w:r>
    </w:p>
    <w:p w14:paraId="402A80A1" w14:textId="77777777" w:rsidR="004019F9" w:rsidRPr="004019F9" w:rsidRDefault="004019F9" w:rsidP="23D8CAB2">
      <w:pPr>
        <w:pStyle w:val="ListParagraph"/>
        <w:numPr>
          <w:ilvl w:val="0"/>
          <w:numId w:val="57"/>
        </w:numPr>
        <w:spacing w:after="0" w:line="240" w:lineRule="auto"/>
        <w:textAlignment w:val="baseline"/>
        <w:rPr>
          <w:rFonts w:ascii="Arial" w:eastAsia="Arial" w:hAnsi="Arial" w:cs="Arial"/>
        </w:rPr>
      </w:pPr>
      <w:r w:rsidRPr="23D8CAB2">
        <w:rPr>
          <w:rFonts w:ascii="Arial" w:eastAsia="Arial" w:hAnsi="Arial" w:cs="Arial"/>
          <w:color w:val="000000" w:themeColor="text1"/>
        </w:rPr>
        <w:t>Apply an iterative, consultative, and informed design and feedback process to classroom planning </w:t>
      </w:r>
    </w:p>
    <w:p w14:paraId="39956845" w14:textId="77777777" w:rsidR="004019F9" w:rsidRPr="004019F9" w:rsidRDefault="004019F9" w:rsidP="23D8CAB2">
      <w:pPr>
        <w:pStyle w:val="ListParagraph"/>
        <w:numPr>
          <w:ilvl w:val="0"/>
          <w:numId w:val="57"/>
        </w:numPr>
        <w:spacing w:after="0" w:line="240" w:lineRule="auto"/>
        <w:textAlignment w:val="baseline"/>
        <w:rPr>
          <w:rFonts w:ascii="Arial" w:eastAsia="Arial" w:hAnsi="Arial" w:cs="Arial"/>
        </w:rPr>
      </w:pPr>
      <w:r w:rsidRPr="23D8CAB2">
        <w:rPr>
          <w:rFonts w:ascii="Arial" w:eastAsia="Arial" w:hAnsi="Arial" w:cs="Arial"/>
          <w:color w:val="000000" w:themeColor="text1"/>
        </w:rPr>
        <w:t>Ensure our classroom designs are inviting </w:t>
      </w:r>
    </w:p>
    <w:p w14:paraId="33CDF95B"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Arial" w:eastAsia="Times New Roman" w:hAnsi="Arial" w:cs="Arial"/>
          <w:color w:val="000000"/>
          <w:sz w:val="24"/>
          <w:szCs w:val="24"/>
        </w:rPr>
        <w:t> </w:t>
      </w:r>
    </w:p>
    <w:p w14:paraId="7FE3ED2C" w14:textId="26AE4C91" w:rsidR="004019F9" w:rsidRPr="001040B8" w:rsidRDefault="19567B07" w:rsidP="23D8CAB2">
      <w:pPr>
        <w:pStyle w:val="Heading1"/>
        <w:rPr>
          <w:rFonts w:ascii="Arial" w:eastAsia="Arial" w:hAnsi="Arial" w:cs="Arial"/>
          <w:color w:val="000000" w:themeColor="text1"/>
          <w:sz w:val="22"/>
          <w:szCs w:val="22"/>
        </w:rPr>
      </w:pPr>
      <w:bookmarkStart w:id="15" w:name="_Toc2073501918"/>
      <w:bookmarkStart w:id="16" w:name="_Toc150641187"/>
      <w:bookmarkStart w:id="17" w:name="_Toc206424217"/>
      <w:r w:rsidRPr="23D8CAB2">
        <w:rPr>
          <w:rFonts w:ascii="Arial" w:eastAsia="Arial" w:hAnsi="Arial" w:cs="Arial"/>
          <w:color w:val="000000" w:themeColor="text1"/>
          <w:sz w:val="22"/>
          <w:szCs w:val="22"/>
        </w:rPr>
        <w:t xml:space="preserve">1.5 </w:t>
      </w:r>
      <w:r w:rsidR="004019F9" w:rsidRPr="23D8CAB2">
        <w:rPr>
          <w:rFonts w:ascii="Arial" w:eastAsia="Arial" w:hAnsi="Arial" w:cs="Arial"/>
          <w:color w:val="000000" w:themeColor="text1"/>
          <w:sz w:val="22"/>
          <w:szCs w:val="22"/>
        </w:rPr>
        <w:t>Additional </w:t>
      </w:r>
      <w:r w:rsidR="505DAB3F" w:rsidRPr="23D8CAB2">
        <w:rPr>
          <w:rFonts w:ascii="Arial" w:eastAsia="Arial" w:hAnsi="Arial" w:cs="Arial"/>
          <w:color w:val="000000" w:themeColor="text1"/>
          <w:sz w:val="22"/>
          <w:szCs w:val="22"/>
        </w:rPr>
        <w:t xml:space="preserve">Compulsory </w:t>
      </w:r>
      <w:r w:rsidR="004019F9" w:rsidRPr="23D8CAB2">
        <w:rPr>
          <w:rFonts w:ascii="Arial" w:eastAsia="Arial" w:hAnsi="Arial" w:cs="Arial"/>
          <w:color w:val="000000" w:themeColor="text1"/>
          <w:sz w:val="22"/>
          <w:szCs w:val="22"/>
        </w:rPr>
        <w:t>Standards:</w:t>
      </w:r>
      <w:bookmarkEnd w:id="15"/>
      <w:bookmarkEnd w:id="16"/>
      <w:bookmarkEnd w:id="17"/>
    </w:p>
    <w:p w14:paraId="660EBE5F"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Times New Roman" w:eastAsia="Times New Roman" w:hAnsi="Times New Roman" w:cs="Times New Roman"/>
          <w:sz w:val="24"/>
          <w:szCs w:val="24"/>
        </w:rPr>
        <w:t> </w:t>
      </w:r>
    </w:p>
    <w:p w14:paraId="5EAA396C" w14:textId="190CB85A" w:rsidR="004019F9" w:rsidRPr="004019F9" w:rsidRDefault="327DB11C" w:rsidP="004019F9">
      <w:pPr>
        <w:spacing w:after="0" w:line="240" w:lineRule="auto"/>
        <w:textAlignment w:val="baseline"/>
        <w:rPr>
          <w:rFonts w:ascii="Segoe UI" w:eastAsia="Times New Roman" w:hAnsi="Segoe UI" w:cs="Segoe UI"/>
          <w:sz w:val="18"/>
          <w:szCs w:val="18"/>
        </w:rPr>
      </w:pPr>
      <w:r w:rsidRPr="23D8CAB2">
        <w:rPr>
          <w:rFonts w:ascii="Arial" w:eastAsia="Times New Roman" w:hAnsi="Arial" w:cs="Arial"/>
          <w:color w:val="000000" w:themeColor="text1"/>
        </w:rPr>
        <w:t>In new buildings and when re</w:t>
      </w:r>
      <w:r w:rsidR="621E46BD" w:rsidRPr="23D8CAB2">
        <w:rPr>
          <w:rFonts w:ascii="Arial" w:eastAsia="Times New Roman" w:hAnsi="Arial" w:cs="Arial"/>
          <w:color w:val="000000" w:themeColor="text1"/>
        </w:rPr>
        <w:t>novating</w:t>
      </w:r>
      <w:r w:rsidRPr="23D8CAB2">
        <w:rPr>
          <w:rFonts w:ascii="Arial" w:eastAsia="Times New Roman" w:hAnsi="Arial" w:cs="Arial"/>
          <w:color w:val="000000" w:themeColor="text1"/>
        </w:rPr>
        <w:t xml:space="preserve"> existing </w:t>
      </w:r>
      <w:r w:rsidR="05CB73D5" w:rsidRPr="23D8CAB2">
        <w:rPr>
          <w:rFonts w:ascii="Arial" w:eastAsia="Times New Roman" w:hAnsi="Arial" w:cs="Arial"/>
          <w:color w:val="000000" w:themeColor="text1"/>
        </w:rPr>
        <w:t>classrooms</w:t>
      </w:r>
      <w:r w:rsidRPr="23D8CAB2">
        <w:rPr>
          <w:rFonts w:ascii="Arial" w:eastAsia="Times New Roman" w:hAnsi="Arial" w:cs="Arial"/>
          <w:color w:val="000000" w:themeColor="text1"/>
        </w:rPr>
        <w:t xml:space="preserve">, it is assumed that all legal building standards will be applied </w:t>
      </w:r>
      <w:r w:rsidR="2FF050E3" w:rsidRPr="23D8CAB2">
        <w:rPr>
          <w:rFonts w:ascii="Arial" w:eastAsia="Times New Roman" w:hAnsi="Arial" w:cs="Arial"/>
          <w:color w:val="000000" w:themeColor="text1"/>
        </w:rPr>
        <w:t>including</w:t>
      </w:r>
      <w:r w:rsidRPr="23D8CAB2">
        <w:rPr>
          <w:rFonts w:ascii="Arial" w:eastAsia="Times New Roman" w:hAnsi="Arial" w:cs="Arial"/>
          <w:color w:val="000000" w:themeColor="text1"/>
        </w:rPr>
        <w:t>: </w:t>
      </w:r>
    </w:p>
    <w:p w14:paraId="4369C830"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Arial" w:eastAsia="Times New Roman" w:hAnsi="Arial" w:cs="Arial"/>
          <w:color w:val="000000"/>
        </w:rPr>
        <w:t>  </w:t>
      </w:r>
    </w:p>
    <w:p w14:paraId="4C31BF1D" w14:textId="77777777" w:rsidR="004019F9" w:rsidRPr="004019F9" w:rsidRDefault="327DB11C" w:rsidP="47CC33BD">
      <w:pPr>
        <w:pStyle w:val="ListParagraph"/>
        <w:numPr>
          <w:ilvl w:val="0"/>
          <w:numId w:val="5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Accessibility for Ontarians with Disabilities Act (AODA) </w:t>
      </w:r>
    </w:p>
    <w:p w14:paraId="2B7DA808" w14:textId="77777777" w:rsidR="004019F9" w:rsidRPr="004019F9" w:rsidRDefault="327DB11C" w:rsidP="47CC33BD">
      <w:pPr>
        <w:pStyle w:val="ListParagraph"/>
        <w:numPr>
          <w:ilvl w:val="0"/>
          <w:numId w:val="5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CSA B651 Accessibility of the Built Environment Standard (CSA) </w:t>
      </w:r>
    </w:p>
    <w:p w14:paraId="0EA41559" w14:textId="77777777" w:rsidR="004019F9" w:rsidRPr="004019F9" w:rsidRDefault="327DB11C" w:rsidP="47CC33BD">
      <w:pPr>
        <w:pStyle w:val="ListParagraph"/>
        <w:numPr>
          <w:ilvl w:val="0"/>
          <w:numId w:val="5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Ontario Building Code (OBC) </w:t>
      </w:r>
    </w:p>
    <w:p w14:paraId="47D3B406" w14:textId="77777777" w:rsidR="004019F9" w:rsidRPr="004019F9" w:rsidRDefault="327DB11C" w:rsidP="47CC33BD">
      <w:pPr>
        <w:pStyle w:val="ListParagraph"/>
        <w:numPr>
          <w:ilvl w:val="0"/>
          <w:numId w:val="5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Ontario Fire Code </w:t>
      </w:r>
    </w:p>
    <w:p w14:paraId="77665CF3" w14:textId="01D2039C" w:rsidR="004019F9" w:rsidRPr="004019F9" w:rsidRDefault="4079B94A" w:rsidP="47CC33BD">
      <w:pPr>
        <w:pStyle w:val="NormalWeb"/>
        <w:numPr>
          <w:ilvl w:val="0"/>
          <w:numId w:val="58"/>
        </w:numPr>
        <w:shd w:val="clear" w:color="auto" w:fill="FFFFFF" w:themeFill="background1"/>
        <w:rPr>
          <w:rFonts w:ascii="Arial" w:eastAsia="Arial" w:hAnsi="Arial" w:cs="Arial"/>
          <w:sz w:val="22"/>
          <w:szCs w:val="22"/>
        </w:rPr>
      </w:pPr>
      <w:hyperlink r:id="rId15">
        <w:r w:rsidRPr="47CC33BD">
          <w:rPr>
            <w:rStyle w:val="Hyperlink"/>
            <w:rFonts w:ascii="Arial" w:eastAsia="Arial" w:hAnsi="Arial" w:cs="Arial"/>
            <w:sz w:val="22"/>
            <w:szCs w:val="22"/>
          </w:rPr>
          <w:t>AODA Toolkit on Universal D</w:t>
        </w:r>
        <w:r w:rsidR="312F5FA1" w:rsidRPr="47CC33BD">
          <w:rPr>
            <w:rStyle w:val="Hyperlink"/>
            <w:rFonts w:ascii="Arial" w:eastAsia="Arial" w:hAnsi="Arial" w:cs="Arial"/>
            <w:sz w:val="22"/>
            <w:szCs w:val="22"/>
          </w:rPr>
          <w:t>esign</w:t>
        </w:r>
      </w:hyperlink>
    </w:p>
    <w:p w14:paraId="18D8AEDF" w14:textId="1DA53DEE" w:rsidR="3A7E5749" w:rsidRDefault="3A7E5749" w:rsidP="4BC4A426">
      <w:pPr>
        <w:spacing w:after="0" w:line="240" w:lineRule="auto"/>
        <w:rPr>
          <w:rFonts w:ascii="Arial" w:eastAsia="Times New Roman" w:hAnsi="Arial" w:cs="Arial"/>
          <w:b/>
          <w:bCs/>
          <w:color w:val="434343"/>
        </w:rPr>
      </w:pPr>
    </w:p>
    <w:p w14:paraId="5AB75093" w14:textId="2EECE3DD" w:rsidR="23D8CAB2" w:rsidRDefault="23D8CAB2" w:rsidP="23D8CAB2">
      <w:pPr>
        <w:spacing w:after="0" w:line="240" w:lineRule="auto"/>
        <w:rPr>
          <w:rFonts w:ascii="Arial" w:eastAsia="Times New Roman" w:hAnsi="Arial" w:cs="Arial"/>
          <w:b/>
          <w:bCs/>
          <w:color w:val="434343"/>
        </w:rPr>
      </w:pPr>
    </w:p>
    <w:p w14:paraId="581F6EF0" w14:textId="2CF42413" w:rsidR="23D8CAB2" w:rsidRDefault="23D8CAB2" w:rsidP="23D8CAB2">
      <w:pPr>
        <w:spacing w:after="0" w:line="240" w:lineRule="auto"/>
        <w:rPr>
          <w:rFonts w:ascii="Arial" w:eastAsia="Times New Roman" w:hAnsi="Arial" w:cs="Arial"/>
          <w:b/>
          <w:bCs/>
          <w:color w:val="434343"/>
        </w:rPr>
      </w:pPr>
    </w:p>
    <w:p w14:paraId="3B1275D9" w14:textId="1D4B3AB5" w:rsidR="004019F9" w:rsidRPr="000A45BC" w:rsidRDefault="00391D33" w:rsidP="23D8CAB2">
      <w:pPr>
        <w:rPr>
          <w:rFonts w:ascii="Segoe UI" w:eastAsia="Times New Roman" w:hAnsi="Segoe UI" w:cs="Segoe UI"/>
          <w:b/>
          <w:bCs/>
          <w:color w:val="000000" w:themeColor="text1"/>
          <w:sz w:val="18"/>
          <w:szCs w:val="18"/>
        </w:rPr>
      </w:pPr>
      <w:bookmarkStart w:id="18" w:name="_Toc1733803754"/>
      <w:bookmarkStart w:id="19" w:name="_Toc719941637"/>
      <w:bookmarkStart w:id="20" w:name="_Toc206424218"/>
      <w:r w:rsidRPr="23D8CAB2">
        <w:rPr>
          <w:rFonts w:ascii="Arial" w:eastAsia="Arial" w:hAnsi="Arial" w:cs="Arial"/>
          <w:sz w:val="32"/>
          <w:szCs w:val="32"/>
        </w:rPr>
        <w:t xml:space="preserve">2. </w:t>
      </w:r>
      <w:r w:rsidR="004019F9" w:rsidRPr="23D8CAB2">
        <w:rPr>
          <w:rFonts w:ascii="Arial" w:eastAsia="Arial" w:hAnsi="Arial" w:cs="Arial"/>
          <w:sz w:val="32"/>
          <w:szCs w:val="32"/>
        </w:rPr>
        <w:t>C</w:t>
      </w:r>
      <w:r w:rsidR="338F605C" w:rsidRPr="23D8CAB2">
        <w:rPr>
          <w:rFonts w:ascii="Arial" w:eastAsia="Arial" w:hAnsi="Arial" w:cs="Arial"/>
          <w:sz w:val="32"/>
          <w:szCs w:val="32"/>
        </w:rPr>
        <w:t>lassroom Design</w:t>
      </w:r>
      <w:bookmarkEnd w:id="18"/>
      <w:bookmarkEnd w:id="19"/>
      <w:bookmarkEnd w:id="20"/>
      <w:r w:rsidR="004019F9" w:rsidRPr="23D8CAB2">
        <w:rPr>
          <w:rFonts w:ascii="Arial" w:eastAsia="Arial" w:hAnsi="Arial" w:cs="Arial"/>
          <w:sz w:val="32"/>
          <w:szCs w:val="32"/>
        </w:rPr>
        <w:t> </w:t>
      </w:r>
    </w:p>
    <w:p w14:paraId="3E982001" w14:textId="71C6968B" w:rsidR="004019F9" w:rsidRPr="000A45BC" w:rsidRDefault="225A2092" w:rsidP="23D8CAB2">
      <w:pPr>
        <w:rPr>
          <w:rFonts w:ascii="Arial" w:eastAsia="Arial" w:hAnsi="Arial" w:cs="Arial"/>
          <w:b/>
          <w:bCs/>
          <w:color w:val="000000" w:themeColor="text1"/>
        </w:rPr>
      </w:pPr>
      <w:bookmarkStart w:id="21" w:name="_Toc1280760778"/>
      <w:bookmarkStart w:id="22" w:name="_Toc2128328003"/>
      <w:bookmarkStart w:id="23" w:name="_Toc206424219"/>
      <w:r w:rsidRPr="23D8CAB2">
        <w:rPr>
          <w:rFonts w:ascii="Arial" w:eastAsia="Arial" w:hAnsi="Arial" w:cs="Arial"/>
          <w:color w:val="000000" w:themeColor="text1"/>
        </w:rPr>
        <w:t>2</w:t>
      </w:r>
      <w:r w:rsidR="00F83B65" w:rsidRPr="23D8CAB2">
        <w:rPr>
          <w:rFonts w:ascii="Arial" w:eastAsia="Arial" w:hAnsi="Arial" w:cs="Arial"/>
          <w:color w:val="000000" w:themeColor="text1"/>
        </w:rPr>
        <w:t>.</w:t>
      </w:r>
      <w:r w:rsidR="00391D33" w:rsidRPr="23D8CAB2">
        <w:rPr>
          <w:rFonts w:ascii="Arial" w:eastAsia="Arial" w:hAnsi="Arial" w:cs="Arial"/>
          <w:color w:val="000000" w:themeColor="text1"/>
        </w:rPr>
        <w:t>1</w:t>
      </w:r>
      <w:r w:rsidR="00F83B65" w:rsidRPr="23D8CAB2">
        <w:rPr>
          <w:rFonts w:ascii="Arial" w:eastAsia="Arial" w:hAnsi="Arial" w:cs="Arial"/>
          <w:color w:val="000000" w:themeColor="text1"/>
        </w:rPr>
        <w:t xml:space="preserve"> </w:t>
      </w:r>
      <w:r w:rsidR="004019F9" w:rsidRPr="23D8CAB2">
        <w:rPr>
          <w:rFonts w:ascii="Arial" w:eastAsia="Arial" w:hAnsi="Arial" w:cs="Arial"/>
          <w:color w:val="000000" w:themeColor="text1"/>
        </w:rPr>
        <w:t>C</w:t>
      </w:r>
      <w:r w:rsidR="04EBDF91" w:rsidRPr="23D8CAB2">
        <w:rPr>
          <w:rFonts w:ascii="Arial" w:eastAsia="Arial" w:hAnsi="Arial" w:cs="Arial"/>
          <w:color w:val="000000" w:themeColor="text1"/>
        </w:rPr>
        <w:t>onfiguration by Size and Purpose</w:t>
      </w:r>
      <w:bookmarkEnd w:id="21"/>
      <w:bookmarkEnd w:id="22"/>
      <w:bookmarkEnd w:id="23"/>
      <w:r w:rsidR="004019F9" w:rsidRPr="23D8CAB2">
        <w:rPr>
          <w:rFonts w:ascii="Arial" w:eastAsia="Arial" w:hAnsi="Arial" w:cs="Arial"/>
          <w:color w:val="000000" w:themeColor="text1"/>
        </w:rPr>
        <w:t> </w:t>
      </w:r>
    </w:p>
    <w:p w14:paraId="6D10A359"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Pr>
          <w:noProof/>
        </w:rPr>
        <w:drawing>
          <wp:inline distT="0" distB="0" distL="0" distR="0" wp14:anchorId="433D37BE" wp14:editId="6B26DE0C">
            <wp:extent cx="9525" cy="952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7281949">
        <w:rPr>
          <w:rFonts w:ascii="Times New Roman" w:eastAsia="Times New Roman" w:hAnsi="Times New Roman" w:cs="Times New Roman"/>
          <w:sz w:val="24"/>
          <w:szCs w:val="24"/>
        </w:rPr>
        <w:t> </w:t>
      </w:r>
    </w:p>
    <w:p w14:paraId="6933D534" w14:textId="6B24B551" w:rsidR="00F83B65" w:rsidRDefault="00F83B65" w:rsidP="23D8CAB2">
      <w:pPr>
        <w:rPr>
          <w:rFonts w:ascii="Arial" w:eastAsia="Arial" w:hAnsi="Arial" w:cs="Arial"/>
          <w:b/>
          <w:bCs/>
        </w:rPr>
      </w:pPr>
      <w:r w:rsidRPr="23D8CAB2">
        <w:rPr>
          <w:rFonts w:ascii="Arial" w:eastAsia="Arial" w:hAnsi="Arial" w:cs="Arial"/>
          <w:b/>
          <w:bCs/>
        </w:rPr>
        <w:t>Seminar-style Classroom</w:t>
      </w:r>
      <w:r w:rsidR="00EE4829" w:rsidRPr="23D8CAB2">
        <w:rPr>
          <w:rFonts w:ascii="Arial" w:eastAsia="Arial" w:hAnsi="Arial" w:cs="Arial"/>
          <w:b/>
          <w:bCs/>
        </w:rPr>
        <w:t xml:space="preserve"> (10 – 50 capacity)</w:t>
      </w:r>
    </w:p>
    <w:p w14:paraId="4BB16012" w14:textId="3705C65E" w:rsidR="00F83B65" w:rsidRDefault="00F83B65" w:rsidP="23D8CAB2">
      <w:pPr>
        <w:autoSpaceDE w:val="0"/>
        <w:autoSpaceDN w:val="0"/>
        <w:adjustRightInd w:val="0"/>
        <w:spacing w:after="0" w:line="240" w:lineRule="auto"/>
        <w:rPr>
          <w:rFonts w:ascii="Arial" w:eastAsia="Arial" w:hAnsi="Arial" w:cs="Arial"/>
        </w:rPr>
      </w:pPr>
      <w:bookmarkStart w:id="24" w:name="_Hlk61011404"/>
      <w:r w:rsidRPr="23D8CAB2">
        <w:rPr>
          <w:rFonts w:ascii="Arial" w:eastAsia="Arial" w:hAnsi="Arial" w:cs="Arial"/>
        </w:rPr>
        <w:t>Configuration:</w:t>
      </w:r>
    </w:p>
    <w:p w14:paraId="3E310DA0" w14:textId="040EB679" w:rsidR="00CB5912" w:rsidRDefault="2E5BEA7B"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Seminar rooms should be built in </w:t>
      </w:r>
      <w:r w:rsidR="0DA4D0B2" w:rsidRPr="23D8CAB2">
        <w:rPr>
          <w:rFonts w:ascii="Arial" w:eastAsia="Arial" w:hAnsi="Arial" w:cs="Arial"/>
        </w:rPr>
        <w:t>proximity</w:t>
      </w:r>
      <w:r w:rsidRPr="23D8CAB2">
        <w:rPr>
          <w:rFonts w:ascii="Arial" w:eastAsia="Arial" w:hAnsi="Arial" w:cs="Arial"/>
        </w:rPr>
        <w:t xml:space="preserve"> to each other since more than one </w:t>
      </w:r>
      <w:r w:rsidR="4A0A4C3C" w:rsidRPr="23D8CAB2">
        <w:rPr>
          <w:rFonts w:ascii="Arial" w:eastAsia="Arial" w:hAnsi="Arial" w:cs="Arial"/>
        </w:rPr>
        <w:t>is</w:t>
      </w:r>
      <w:r w:rsidRPr="23D8CAB2">
        <w:rPr>
          <w:rFonts w:ascii="Arial" w:eastAsia="Arial" w:hAnsi="Arial" w:cs="Arial"/>
        </w:rPr>
        <w:t xml:space="preserve"> often booked for break-out discussions</w:t>
      </w:r>
    </w:p>
    <w:p w14:paraId="6EBF687B" w14:textId="37CCB414" w:rsidR="00F83B65" w:rsidRPr="00391D33" w:rsidRDefault="00F83B65"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Allow for visual contact between all occupants</w:t>
      </w:r>
    </w:p>
    <w:p w14:paraId="40181DA3" w14:textId="359A99C0" w:rsidR="00F83B65" w:rsidRPr="00391D33" w:rsidRDefault="00F83B65"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Square or rectangular </w:t>
      </w:r>
      <w:r w:rsidR="2D3B22F5" w:rsidRPr="23D8CAB2">
        <w:rPr>
          <w:rFonts w:ascii="Arial" w:eastAsia="Arial" w:hAnsi="Arial" w:cs="Arial"/>
        </w:rPr>
        <w:t>layouts are</w:t>
      </w:r>
      <w:r w:rsidRPr="23D8CAB2">
        <w:rPr>
          <w:rFonts w:ascii="Arial" w:eastAsia="Arial" w:hAnsi="Arial" w:cs="Arial"/>
        </w:rPr>
        <w:t xml:space="preserve"> preferred</w:t>
      </w:r>
      <w:r w:rsidR="4AF26B6A" w:rsidRPr="23D8CAB2">
        <w:rPr>
          <w:rFonts w:ascii="Arial" w:eastAsia="Arial" w:hAnsi="Arial" w:cs="Arial"/>
        </w:rPr>
        <w:t>. A range of 1:1 to 2:3 is acceptable</w:t>
      </w:r>
    </w:p>
    <w:p w14:paraId="081D0361" w14:textId="08CC404B" w:rsidR="00F83B65" w:rsidRDefault="00F83B65"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Windows should be equipped with</w:t>
      </w:r>
      <w:r w:rsidR="61ED4791" w:rsidRPr="23D8CAB2">
        <w:rPr>
          <w:rFonts w:ascii="Arial" w:eastAsia="Arial" w:hAnsi="Arial" w:cs="Arial"/>
        </w:rPr>
        <w:t xml:space="preserve"> light filtering or light blocking blinds</w:t>
      </w:r>
    </w:p>
    <w:p w14:paraId="462F6D7B" w14:textId="2B362AE8" w:rsidR="00F83B65" w:rsidRDefault="61ED4791"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Room lighting should be dimmable</w:t>
      </w:r>
    </w:p>
    <w:p w14:paraId="41B20EAB" w14:textId="1D5FFBD7" w:rsidR="00F83B65" w:rsidRDefault="005654EB"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A</w:t>
      </w:r>
      <w:r w:rsidR="00F83B65" w:rsidRPr="23D8CAB2">
        <w:rPr>
          <w:rFonts w:ascii="Arial" w:eastAsia="Arial" w:hAnsi="Arial" w:cs="Arial"/>
        </w:rPr>
        <w:t xml:space="preserve">n alcove </w:t>
      </w:r>
      <w:r w:rsidR="284BB97F" w:rsidRPr="23D8CAB2">
        <w:rPr>
          <w:rFonts w:ascii="Arial" w:eastAsia="Arial" w:hAnsi="Arial" w:cs="Arial"/>
        </w:rPr>
        <w:t xml:space="preserve">should be included </w:t>
      </w:r>
      <w:r w:rsidR="00F83B65" w:rsidRPr="23D8CAB2">
        <w:rPr>
          <w:rFonts w:ascii="Arial" w:eastAsia="Arial" w:hAnsi="Arial" w:cs="Arial"/>
        </w:rPr>
        <w:t>near the entrance for waste</w:t>
      </w:r>
      <w:r w:rsidR="00391D33" w:rsidRPr="23D8CAB2">
        <w:rPr>
          <w:rFonts w:ascii="Arial" w:eastAsia="Arial" w:hAnsi="Arial" w:cs="Arial"/>
        </w:rPr>
        <w:t xml:space="preserve"> and </w:t>
      </w:r>
      <w:r w:rsidR="6BEAACAA" w:rsidRPr="23D8CAB2">
        <w:rPr>
          <w:rFonts w:ascii="Arial" w:eastAsia="Arial" w:hAnsi="Arial" w:cs="Arial"/>
        </w:rPr>
        <w:t>recycling</w:t>
      </w:r>
      <w:r w:rsidR="00F83B65" w:rsidRPr="23D8CAB2">
        <w:rPr>
          <w:rFonts w:ascii="Arial" w:eastAsia="Arial" w:hAnsi="Arial" w:cs="Arial"/>
        </w:rPr>
        <w:t xml:space="preserve"> containers</w:t>
      </w:r>
    </w:p>
    <w:p w14:paraId="77B656A2" w14:textId="0BA9C190" w:rsidR="00C74D5E" w:rsidRPr="00246396" w:rsidRDefault="7154E42F"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If possible, allow a</w:t>
      </w:r>
      <w:r w:rsidR="00C74D5E" w:rsidRPr="23D8CAB2">
        <w:rPr>
          <w:rFonts w:ascii="Arial" w:eastAsia="Arial" w:hAnsi="Arial" w:cs="Arial"/>
        </w:rPr>
        <w:t xml:space="preserve">dequate space </w:t>
      </w:r>
      <w:r w:rsidR="6CD302F2" w:rsidRPr="23D8CAB2">
        <w:rPr>
          <w:rFonts w:ascii="Arial" w:eastAsia="Arial" w:hAnsi="Arial" w:cs="Arial"/>
        </w:rPr>
        <w:t>for</w:t>
      </w:r>
      <w:r w:rsidR="00C74D5E" w:rsidRPr="23D8CAB2">
        <w:rPr>
          <w:rFonts w:ascii="Arial" w:eastAsia="Arial" w:hAnsi="Arial" w:cs="Arial"/>
        </w:rPr>
        <w:t xml:space="preserve"> a chair to be placed to the side without compromising circulation in the room, allowing for wheelchair access to the table/desk space</w:t>
      </w:r>
    </w:p>
    <w:p w14:paraId="6566A4F7" w14:textId="77777777" w:rsidR="00391D33" w:rsidRPr="00246396" w:rsidRDefault="00391D33" w:rsidP="23D8CAB2">
      <w:pPr>
        <w:autoSpaceDE w:val="0"/>
        <w:autoSpaceDN w:val="0"/>
        <w:adjustRightInd w:val="0"/>
        <w:spacing w:after="0" w:line="240" w:lineRule="auto"/>
        <w:rPr>
          <w:rFonts w:ascii="Arial" w:eastAsia="Arial" w:hAnsi="Arial" w:cs="Arial"/>
        </w:rPr>
      </w:pPr>
    </w:p>
    <w:p w14:paraId="66E99CD9" w14:textId="2D4BC7A3" w:rsidR="00F83B65" w:rsidRPr="00246396" w:rsidRDefault="00F83B65"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Furnishings</w:t>
      </w:r>
      <w:r w:rsidR="001A32E3" w:rsidRPr="23D8CAB2">
        <w:rPr>
          <w:rFonts w:ascii="Arial" w:eastAsia="Arial" w:hAnsi="Arial" w:cs="Arial"/>
        </w:rPr>
        <w:t>/Room characteristics</w:t>
      </w:r>
      <w:r w:rsidRPr="23D8CAB2">
        <w:rPr>
          <w:rFonts w:ascii="Arial" w:eastAsia="Arial" w:hAnsi="Arial" w:cs="Arial"/>
        </w:rPr>
        <w:t>:</w:t>
      </w:r>
    </w:p>
    <w:p w14:paraId="4D31F915" w14:textId="167B9914" w:rsidR="00CB5912" w:rsidRPr="001B08F1" w:rsidRDefault="00CB5912"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Moveable t</w:t>
      </w:r>
      <w:r w:rsidR="00F83B65" w:rsidRPr="23D8CAB2">
        <w:rPr>
          <w:rFonts w:ascii="Arial" w:eastAsia="Arial" w:hAnsi="Arial" w:cs="Arial"/>
        </w:rPr>
        <w:t xml:space="preserve">ables should be standard </w:t>
      </w:r>
      <w:r w:rsidR="00C74D5E" w:rsidRPr="23D8CAB2">
        <w:rPr>
          <w:rFonts w:ascii="Arial" w:eastAsia="Arial" w:hAnsi="Arial" w:cs="Arial"/>
        </w:rPr>
        <w:t>2ft by 4ft</w:t>
      </w:r>
      <w:r w:rsidR="0BA881D4" w:rsidRPr="23D8CAB2">
        <w:rPr>
          <w:rFonts w:ascii="Arial" w:eastAsia="Arial" w:hAnsi="Arial" w:cs="Arial"/>
        </w:rPr>
        <w:t xml:space="preserve"> </w:t>
      </w:r>
      <w:r w:rsidR="00C74D5E" w:rsidRPr="23D8CAB2">
        <w:rPr>
          <w:rFonts w:ascii="Arial" w:eastAsia="Arial" w:hAnsi="Arial" w:cs="Arial"/>
        </w:rPr>
        <w:t xml:space="preserve">where </w:t>
      </w:r>
      <w:r w:rsidR="53CAC296" w:rsidRPr="23D8CAB2">
        <w:rPr>
          <w:rFonts w:ascii="Arial" w:eastAsia="Arial" w:hAnsi="Arial" w:cs="Arial"/>
        </w:rPr>
        <w:t>possible</w:t>
      </w:r>
    </w:p>
    <w:p w14:paraId="6D56435D" w14:textId="348B118A" w:rsidR="00F83B65" w:rsidRPr="00246396" w:rsidRDefault="00CB5912"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Chairs should be loose and stackable</w:t>
      </w:r>
    </w:p>
    <w:p w14:paraId="2046C3BE" w14:textId="09B6A8D3" w:rsidR="52BB8651" w:rsidRPr="00246396" w:rsidRDefault="52BB8651"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The floor should be carpeted (low pile) to avoid unnecessary noise as tables/chairs are </w:t>
      </w:r>
      <w:r w:rsidR="4EFE25E4" w:rsidRPr="1B20AD7C">
        <w:rPr>
          <w:rFonts w:ascii="Arial" w:eastAsia="Arial" w:hAnsi="Arial" w:cs="Arial"/>
        </w:rPr>
        <w:t>reconfigured</w:t>
      </w:r>
    </w:p>
    <w:p w14:paraId="3FE22D10" w14:textId="3D7E65FF" w:rsidR="500550B4" w:rsidRPr="00246396" w:rsidRDefault="500550B4"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Sound panels should be installed where possible to assist with acoustics</w:t>
      </w:r>
    </w:p>
    <w:p w14:paraId="691E1441" w14:textId="2193DE69" w:rsidR="00F83B65" w:rsidRDefault="001A32E3"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lastRenderedPageBreak/>
        <w:t>Whiteboard</w:t>
      </w:r>
      <w:r w:rsidR="00F83B65" w:rsidRPr="23D8CAB2">
        <w:rPr>
          <w:rFonts w:ascii="Arial" w:eastAsia="Arial" w:hAnsi="Arial" w:cs="Arial"/>
        </w:rPr>
        <w:t>s</w:t>
      </w:r>
      <w:r w:rsidRPr="23D8CAB2">
        <w:rPr>
          <w:rFonts w:ascii="Arial" w:eastAsia="Arial" w:hAnsi="Arial" w:cs="Arial"/>
        </w:rPr>
        <w:t xml:space="preserve"> and/or chalkboards</w:t>
      </w:r>
      <w:r w:rsidR="00F83B65" w:rsidRPr="23D8CAB2">
        <w:rPr>
          <w:rFonts w:ascii="Arial" w:eastAsia="Arial" w:hAnsi="Arial" w:cs="Arial"/>
        </w:rPr>
        <w:t xml:space="preserve"> should be installed at </w:t>
      </w:r>
      <w:r w:rsidRPr="23D8CAB2">
        <w:rPr>
          <w:rFonts w:ascii="Arial" w:eastAsia="Arial" w:hAnsi="Arial" w:cs="Arial"/>
        </w:rPr>
        <w:t xml:space="preserve">the </w:t>
      </w:r>
      <w:r w:rsidR="00F83B65" w:rsidRPr="23D8CAB2">
        <w:rPr>
          <w:rFonts w:ascii="Arial" w:eastAsia="Arial" w:hAnsi="Arial" w:cs="Arial"/>
        </w:rPr>
        <w:t>front and</w:t>
      </w:r>
      <w:r w:rsidRPr="23D8CAB2">
        <w:rPr>
          <w:rFonts w:ascii="Arial" w:eastAsia="Arial" w:hAnsi="Arial" w:cs="Arial"/>
        </w:rPr>
        <w:t xml:space="preserve"> </w:t>
      </w:r>
      <w:r w:rsidR="00C74D5E" w:rsidRPr="23D8CAB2">
        <w:rPr>
          <w:rFonts w:ascii="Arial" w:eastAsia="Arial" w:hAnsi="Arial" w:cs="Arial"/>
        </w:rPr>
        <w:t xml:space="preserve">on </w:t>
      </w:r>
      <w:r w:rsidR="00F83B65" w:rsidRPr="23D8CAB2">
        <w:rPr>
          <w:rFonts w:ascii="Arial" w:eastAsia="Arial" w:hAnsi="Arial" w:cs="Arial"/>
        </w:rPr>
        <w:t>side walls</w:t>
      </w:r>
      <w:r w:rsidR="71C99CC6" w:rsidRPr="23D8CAB2">
        <w:rPr>
          <w:rFonts w:ascii="Arial" w:eastAsia="Arial" w:hAnsi="Arial" w:cs="Arial"/>
        </w:rPr>
        <w:t xml:space="preserve"> where possible</w:t>
      </w:r>
      <w:r w:rsidR="00EE4829" w:rsidRPr="23D8CAB2">
        <w:rPr>
          <w:rFonts w:ascii="Arial" w:eastAsia="Arial" w:hAnsi="Arial" w:cs="Arial"/>
        </w:rPr>
        <w:t xml:space="preserve"> (Note: no whiteboard-painted </w:t>
      </w:r>
      <w:r w:rsidR="00E7278C" w:rsidRPr="23D8CAB2">
        <w:rPr>
          <w:rFonts w:ascii="Arial" w:eastAsia="Arial" w:hAnsi="Arial" w:cs="Arial"/>
        </w:rPr>
        <w:t>walls)</w:t>
      </w:r>
    </w:p>
    <w:p w14:paraId="21632892" w14:textId="16A585AB" w:rsidR="00F83B65" w:rsidRDefault="00E7278C"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If </w:t>
      </w:r>
      <w:r w:rsidR="5A51AAEF" w:rsidRPr="23D8CAB2">
        <w:rPr>
          <w:rFonts w:ascii="Arial" w:eastAsia="Arial" w:hAnsi="Arial" w:cs="Arial"/>
        </w:rPr>
        <w:t xml:space="preserve">whiteboards and/or chalkboards are </w:t>
      </w:r>
      <w:r w:rsidRPr="23D8CAB2">
        <w:rPr>
          <w:rFonts w:ascii="Arial" w:eastAsia="Arial" w:hAnsi="Arial" w:cs="Arial"/>
        </w:rPr>
        <w:t xml:space="preserve">installed on a side wall, boards (including trays) should not protrude more than </w:t>
      </w:r>
      <w:r w:rsidR="005A49E1" w:rsidRPr="23D8CAB2">
        <w:rPr>
          <w:rFonts w:ascii="Arial" w:eastAsia="Arial" w:hAnsi="Arial" w:cs="Arial"/>
        </w:rPr>
        <w:t>100mm (about 3.94 inches) into the room</w:t>
      </w:r>
    </w:p>
    <w:p w14:paraId="45D4731E" w14:textId="51654D9F" w:rsidR="001A32E3" w:rsidRDefault="4178E840"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If space </w:t>
      </w:r>
      <w:r w:rsidR="2B184227" w:rsidRPr="23D8CAB2">
        <w:rPr>
          <w:rFonts w:ascii="Arial" w:eastAsia="Arial" w:hAnsi="Arial" w:cs="Arial"/>
        </w:rPr>
        <w:t>permits</w:t>
      </w:r>
      <w:r w:rsidRPr="23D8CAB2">
        <w:rPr>
          <w:rFonts w:ascii="Arial" w:eastAsia="Arial" w:hAnsi="Arial" w:cs="Arial"/>
        </w:rPr>
        <w:t>, c</w:t>
      </w:r>
      <w:r w:rsidR="2E5BEA7B" w:rsidRPr="23D8CAB2">
        <w:rPr>
          <w:rFonts w:ascii="Arial" w:eastAsia="Arial" w:hAnsi="Arial" w:cs="Arial"/>
        </w:rPr>
        <w:t xml:space="preserve">oat hooks </w:t>
      </w:r>
      <w:r w:rsidR="2B28CC31" w:rsidRPr="23D8CAB2">
        <w:rPr>
          <w:rFonts w:ascii="Arial" w:eastAsia="Arial" w:hAnsi="Arial" w:cs="Arial"/>
        </w:rPr>
        <w:t xml:space="preserve">should be mounted at both seated and standing </w:t>
      </w:r>
      <w:r w:rsidR="34841C9C" w:rsidRPr="23D8CAB2">
        <w:rPr>
          <w:rFonts w:ascii="Arial" w:eastAsia="Arial" w:hAnsi="Arial" w:cs="Arial"/>
        </w:rPr>
        <w:t>heights</w:t>
      </w:r>
    </w:p>
    <w:p w14:paraId="5EF8F127" w14:textId="72A215FC" w:rsidR="4345E14A" w:rsidRDefault="4345E14A"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Corner guards should be installed on all inside wall edges, high enough to deflect tables and chairs</w:t>
      </w:r>
    </w:p>
    <w:p w14:paraId="2CE30F46" w14:textId="1DCDC181" w:rsidR="00CB5912" w:rsidRDefault="00CB5912" w:rsidP="23D8CAB2">
      <w:pPr>
        <w:autoSpaceDE w:val="0"/>
        <w:autoSpaceDN w:val="0"/>
        <w:adjustRightInd w:val="0"/>
        <w:spacing w:after="0" w:line="240" w:lineRule="auto"/>
        <w:rPr>
          <w:rFonts w:ascii="Arial" w:eastAsia="Arial" w:hAnsi="Arial" w:cs="Arial"/>
        </w:rPr>
      </w:pPr>
    </w:p>
    <w:p w14:paraId="75376A06" w14:textId="549F15AF" w:rsidR="00CB5912" w:rsidRDefault="2E5BEA7B" w:rsidP="23D8CAB2">
      <w:pPr>
        <w:spacing w:after="0" w:line="240" w:lineRule="auto"/>
        <w:rPr>
          <w:rFonts w:ascii="Arial" w:eastAsia="Arial" w:hAnsi="Arial" w:cs="Arial"/>
        </w:rPr>
      </w:pPr>
      <w:r w:rsidRPr="23D8CAB2">
        <w:rPr>
          <w:rFonts w:ascii="Arial" w:eastAsia="Arial" w:hAnsi="Arial" w:cs="Arial"/>
        </w:rPr>
        <w:t>Presentation Technologies:</w:t>
      </w:r>
    </w:p>
    <w:p w14:paraId="1112449E" w14:textId="6F4BEEE1" w:rsidR="007B462C" w:rsidRPr="001B08F1" w:rsidRDefault="683F38A3" w:rsidP="23D8CAB2">
      <w:pPr>
        <w:pStyle w:val="ListParagraph"/>
        <w:numPr>
          <w:ilvl w:val="0"/>
          <w:numId w:val="140"/>
        </w:numPr>
        <w:rPr>
          <w:rFonts w:ascii="Arial" w:eastAsia="Arial" w:hAnsi="Arial" w:cs="Arial"/>
        </w:rPr>
      </w:pPr>
      <w:r w:rsidRPr="23D8CAB2">
        <w:rPr>
          <w:rFonts w:ascii="Arial" w:eastAsia="Arial" w:hAnsi="Arial" w:cs="Arial"/>
        </w:rPr>
        <w:t xml:space="preserve">Details </w:t>
      </w:r>
      <w:r w:rsidR="02EDCEC8" w:rsidRPr="23D8CAB2">
        <w:rPr>
          <w:rFonts w:ascii="Arial" w:eastAsia="Arial" w:hAnsi="Arial" w:cs="Arial"/>
        </w:rPr>
        <w:t>regarding presentation technologies must be developed in consultation with ITMS</w:t>
      </w:r>
      <w:r w:rsidR="43119BDF" w:rsidRPr="23D8CAB2">
        <w:rPr>
          <w:rFonts w:ascii="Arial" w:eastAsia="Arial" w:hAnsi="Arial" w:cs="Arial"/>
        </w:rPr>
        <w:t xml:space="preserve"> to maintain </w:t>
      </w:r>
      <w:r w:rsidR="67FCD6C0" w:rsidRPr="23D8CAB2">
        <w:rPr>
          <w:rFonts w:ascii="Arial" w:eastAsia="Arial" w:hAnsi="Arial" w:cs="Arial"/>
        </w:rPr>
        <w:t>campus standardization</w:t>
      </w:r>
    </w:p>
    <w:p w14:paraId="7C6786AA" w14:textId="224D1B4B" w:rsidR="2EFD01EB" w:rsidRPr="001B08F1" w:rsidRDefault="496851F2" w:rsidP="23D8CAB2">
      <w:pPr>
        <w:pStyle w:val="ListParagraph"/>
        <w:numPr>
          <w:ilvl w:val="0"/>
          <w:numId w:val="140"/>
        </w:numPr>
        <w:rPr>
          <w:rFonts w:ascii="Arial" w:eastAsia="Arial" w:hAnsi="Arial" w:cs="Arial"/>
        </w:rPr>
      </w:pPr>
      <w:r w:rsidRPr="23D8CAB2">
        <w:rPr>
          <w:rFonts w:ascii="Arial" w:eastAsia="Arial" w:hAnsi="Arial" w:cs="Arial"/>
        </w:rPr>
        <w:t>Provide a proper screen (LCD, projector) type based on the room size and spacing to accommodate the number of seats indicated</w:t>
      </w:r>
    </w:p>
    <w:p w14:paraId="331DBDBB" w14:textId="0BAC8D7E" w:rsidR="496851F2" w:rsidRDefault="496851F2" w:rsidP="1B20AD7C">
      <w:pPr>
        <w:pStyle w:val="ListParagraph"/>
        <w:numPr>
          <w:ilvl w:val="0"/>
          <w:numId w:val="140"/>
        </w:numPr>
        <w:rPr>
          <w:rFonts w:ascii="Arial" w:eastAsia="Arial" w:hAnsi="Arial" w:cs="Arial"/>
        </w:rPr>
      </w:pPr>
      <w:r w:rsidRPr="1B20AD7C">
        <w:rPr>
          <w:rFonts w:ascii="Arial" w:eastAsia="Arial" w:hAnsi="Arial" w:cs="Arial"/>
        </w:rPr>
        <w:t>The room s</w:t>
      </w:r>
      <w:r w:rsidR="1A90EF60" w:rsidRPr="1B20AD7C">
        <w:rPr>
          <w:rFonts w:ascii="Arial" w:eastAsia="Arial" w:hAnsi="Arial" w:cs="Arial"/>
        </w:rPr>
        <w:t>hould have a built-in sound system able to play audio from any source</w:t>
      </w:r>
    </w:p>
    <w:bookmarkEnd w:id="24"/>
    <w:p w14:paraId="3EE0039E" w14:textId="007AEAA4" w:rsidR="496851F2" w:rsidRDefault="496851F2" w:rsidP="1B20AD7C">
      <w:pPr>
        <w:pStyle w:val="ListParagraph"/>
        <w:numPr>
          <w:ilvl w:val="0"/>
          <w:numId w:val="140"/>
        </w:numPr>
        <w:rPr>
          <w:rFonts w:ascii="Arial" w:eastAsia="Arial" w:hAnsi="Arial" w:cs="Arial"/>
        </w:rPr>
      </w:pPr>
      <w:r w:rsidRPr="1B20AD7C">
        <w:rPr>
          <w:rFonts w:ascii="Arial" w:eastAsia="Arial" w:hAnsi="Arial" w:cs="Arial"/>
        </w:rPr>
        <w:t xml:space="preserve">The room should be equipped with </w:t>
      </w:r>
      <w:r w:rsidR="623586FA" w:rsidRPr="1B20AD7C">
        <w:rPr>
          <w:rFonts w:ascii="Arial" w:eastAsia="Arial" w:hAnsi="Arial" w:cs="Arial"/>
        </w:rPr>
        <w:t>a system allowing lecture recording and hybrid teaching and learning process</w:t>
      </w:r>
    </w:p>
    <w:p w14:paraId="391228C8" w14:textId="44CF76B8" w:rsidR="001A32E3" w:rsidRDefault="001A32E3" w:rsidP="4BC4A426">
      <w:pPr>
        <w:autoSpaceDE w:val="0"/>
        <w:autoSpaceDN w:val="0"/>
        <w:adjustRightInd w:val="0"/>
        <w:spacing w:after="0" w:line="240" w:lineRule="auto"/>
        <w:rPr>
          <w:rFonts w:ascii="Arial" w:eastAsia="Arial" w:hAnsi="Arial" w:cs="Arial"/>
          <w:sz w:val="24"/>
          <w:szCs w:val="24"/>
        </w:rPr>
      </w:pPr>
    </w:p>
    <w:p w14:paraId="660A497B" w14:textId="130B09FE" w:rsidR="00EE4829" w:rsidRPr="000A45BC" w:rsidRDefault="00EE4829" w:rsidP="23D8CAB2">
      <w:pPr>
        <w:rPr>
          <w:rFonts w:ascii="Arial" w:eastAsia="Arial" w:hAnsi="Arial" w:cs="Arial"/>
          <w:b/>
          <w:bCs/>
        </w:rPr>
      </w:pPr>
      <w:r w:rsidRPr="23D8CAB2">
        <w:rPr>
          <w:rFonts w:ascii="Arial" w:eastAsia="Arial" w:hAnsi="Arial" w:cs="Arial"/>
          <w:b/>
          <w:bCs/>
        </w:rPr>
        <w:t xml:space="preserve">Small </w:t>
      </w:r>
      <w:r w:rsidR="001D6301" w:rsidRPr="23D8CAB2">
        <w:rPr>
          <w:rFonts w:ascii="Arial" w:eastAsia="Arial" w:hAnsi="Arial" w:cs="Arial"/>
          <w:b/>
          <w:bCs/>
        </w:rPr>
        <w:t>L</w:t>
      </w:r>
      <w:r w:rsidRPr="23D8CAB2">
        <w:rPr>
          <w:rFonts w:ascii="Arial" w:eastAsia="Arial" w:hAnsi="Arial" w:cs="Arial"/>
          <w:b/>
          <w:bCs/>
        </w:rPr>
        <w:t>ecture-style Classroom (10 – 40 capacity)</w:t>
      </w:r>
    </w:p>
    <w:p w14:paraId="06C5D9C9" w14:textId="41A9E417" w:rsidR="00EE4829" w:rsidRPr="00053C03" w:rsidRDefault="00EE4829"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Configuration:</w:t>
      </w:r>
    </w:p>
    <w:p w14:paraId="6F40A10D" w14:textId="7C882AEE" w:rsidR="00EE4829" w:rsidRPr="00391D33" w:rsidRDefault="00EE4829"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Square or rectangular set-up is preferred</w:t>
      </w:r>
      <w:r w:rsidR="4F19C666" w:rsidRPr="23D8CAB2">
        <w:rPr>
          <w:rFonts w:ascii="Arial" w:eastAsia="Arial" w:hAnsi="Arial" w:cs="Arial"/>
        </w:rPr>
        <w:t>. A r</w:t>
      </w:r>
      <w:r w:rsidR="4AF26B6A" w:rsidRPr="23D8CAB2">
        <w:rPr>
          <w:rFonts w:ascii="Arial" w:eastAsia="Arial" w:hAnsi="Arial" w:cs="Arial"/>
        </w:rPr>
        <w:t>ange of 1:1 to 2:3 is acceptable</w:t>
      </w:r>
    </w:p>
    <w:p w14:paraId="54D8CCA6" w14:textId="1C9635E1" w:rsidR="00EE4829" w:rsidRPr="00391D33" w:rsidRDefault="37D824E9"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If possible, entrance to the room should be near the front of the classroom</w:t>
      </w:r>
    </w:p>
    <w:p w14:paraId="137A2324" w14:textId="7E568D64" w:rsidR="00EE4829" w:rsidRDefault="00EE4829"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Windows can be on any wall except the front and should be equipped</w:t>
      </w:r>
      <w:r w:rsidR="720B7F94" w:rsidRPr="23D8CAB2">
        <w:rPr>
          <w:rFonts w:ascii="Arial" w:eastAsia="Arial" w:hAnsi="Arial" w:cs="Arial"/>
        </w:rPr>
        <w:t xml:space="preserve"> </w:t>
      </w:r>
      <w:r w:rsidRPr="23D8CAB2">
        <w:rPr>
          <w:rFonts w:ascii="Arial" w:eastAsia="Arial" w:hAnsi="Arial" w:cs="Arial"/>
        </w:rPr>
        <w:t xml:space="preserve">with </w:t>
      </w:r>
      <w:r w:rsidR="7254C808" w:rsidRPr="23D8CAB2">
        <w:rPr>
          <w:rFonts w:ascii="Arial" w:eastAsia="Arial" w:hAnsi="Arial" w:cs="Arial"/>
        </w:rPr>
        <w:t>light filtering or light blocking blinds</w:t>
      </w:r>
    </w:p>
    <w:p w14:paraId="6031A9CB" w14:textId="54602D35" w:rsidR="7254C808" w:rsidRDefault="7254C808"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Room lighting should be dimmable</w:t>
      </w:r>
    </w:p>
    <w:p w14:paraId="3B706E54" w14:textId="2070518E" w:rsidR="00EE4829" w:rsidRDefault="54483E04"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A</w:t>
      </w:r>
      <w:r w:rsidR="00EE4829" w:rsidRPr="23D8CAB2">
        <w:rPr>
          <w:rFonts w:ascii="Arial" w:eastAsia="Arial" w:hAnsi="Arial" w:cs="Arial"/>
        </w:rPr>
        <w:t xml:space="preserve">n alcove </w:t>
      </w:r>
      <w:r w:rsidR="67EF0C6C" w:rsidRPr="23D8CAB2">
        <w:rPr>
          <w:rFonts w:ascii="Arial" w:eastAsia="Arial" w:hAnsi="Arial" w:cs="Arial"/>
        </w:rPr>
        <w:t xml:space="preserve">should be included </w:t>
      </w:r>
      <w:r w:rsidR="00EE4829" w:rsidRPr="23D8CAB2">
        <w:rPr>
          <w:rFonts w:ascii="Arial" w:eastAsia="Arial" w:hAnsi="Arial" w:cs="Arial"/>
        </w:rPr>
        <w:t xml:space="preserve">near the entrance for waste and </w:t>
      </w:r>
      <w:r w:rsidR="0CD72BA6" w:rsidRPr="23D8CAB2">
        <w:rPr>
          <w:rFonts w:ascii="Arial" w:eastAsia="Arial" w:hAnsi="Arial" w:cs="Arial"/>
        </w:rPr>
        <w:t>recycling</w:t>
      </w:r>
      <w:r w:rsidR="00EE4829" w:rsidRPr="23D8CAB2">
        <w:rPr>
          <w:rFonts w:ascii="Arial" w:eastAsia="Arial" w:hAnsi="Arial" w:cs="Arial"/>
        </w:rPr>
        <w:t xml:space="preserve"> containers.</w:t>
      </w:r>
    </w:p>
    <w:p w14:paraId="24FA5133" w14:textId="6BA5E002" w:rsidR="00EE4829" w:rsidRDefault="6F3FF7CD"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If possible, allow </w:t>
      </w:r>
      <w:r w:rsidR="1837342A" w:rsidRPr="23D8CAB2">
        <w:rPr>
          <w:rFonts w:ascii="Arial" w:eastAsia="Arial" w:hAnsi="Arial" w:cs="Arial"/>
        </w:rPr>
        <w:t xml:space="preserve">adequate space </w:t>
      </w:r>
      <w:r w:rsidR="0A3A446A" w:rsidRPr="23D8CAB2">
        <w:rPr>
          <w:rFonts w:ascii="Arial" w:eastAsia="Arial" w:hAnsi="Arial" w:cs="Arial"/>
        </w:rPr>
        <w:t xml:space="preserve">for </w:t>
      </w:r>
      <w:r w:rsidR="1837342A" w:rsidRPr="23D8CAB2">
        <w:rPr>
          <w:rFonts w:ascii="Arial" w:eastAsia="Arial" w:hAnsi="Arial" w:cs="Arial"/>
        </w:rPr>
        <w:t>a chair to be placed to the side without compromising circulation in the room, allowing for wheelchair access to the table/desk space</w:t>
      </w:r>
    </w:p>
    <w:p w14:paraId="51F5DC18" w14:textId="4C69689F" w:rsidR="23D8CAB2" w:rsidRDefault="23D8CAB2" w:rsidP="23D8CAB2">
      <w:pPr>
        <w:pStyle w:val="ListParagraph"/>
        <w:spacing w:after="0" w:line="240" w:lineRule="auto"/>
        <w:rPr>
          <w:rFonts w:ascii="Arial" w:eastAsia="Arial" w:hAnsi="Arial" w:cs="Arial"/>
        </w:rPr>
      </w:pPr>
    </w:p>
    <w:p w14:paraId="3209C4DB" w14:textId="7BAB7122" w:rsidR="00EE4829" w:rsidRDefault="00EE4829"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Furnishings/Room characteristics:</w:t>
      </w:r>
    </w:p>
    <w:p w14:paraId="7B2021E1" w14:textId="0C413AAD" w:rsidR="00053C03" w:rsidRPr="00053C03" w:rsidRDefault="0231C0DE" w:rsidP="23D8CAB2">
      <w:pPr>
        <w:pStyle w:val="ListParagraph"/>
        <w:numPr>
          <w:ilvl w:val="0"/>
          <w:numId w:val="141"/>
        </w:numPr>
        <w:autoSpaceDE w:val="0"/>
        <w:autoSpaceDN w:val="0"/>
        <w:adjustRightInd w:val="0"/>
        <w:spacing w:after="0" w:line="240" w:lineRule="auto"/>
        <w:rPr>
          <w:rFonts w:ascii="Arial" w:eastAsia="Arial" w:hAnsi="Arial" w:cs="Arial"/>
        </w:rPr>
      </w:pPr>
      <w:bookmarkStart w:id="25" w:name="_Hlk61012964"/>
      <w:r w:rsidRPr="23D8CAB2">
        <w:rPr>
          <w:rFonts w:ascii="Arial" w:eastAsia="Arial" w:hAnsi="Arial" w:cs="Arial"/>
        </w:rPr>
        <w:t>Provide a</w:t>
      </w:r>
      <w:r w:rsidR="5CB445F4" w:rsidRPr="23D8CAB2">
        <w:rPr>
          <w:rFonts w:ascii="Arial" w:eastAsia="Arial" w:hAnsi="Arial" w:cs="Arial"/>
        </w:rPr>
        <w:t>n adjustable podium and chair</w:t>
      </w:r>
      <w:r w:rsidR="00053C03" w:rsidRPr="23D8CAB2">
        <w:rPr>
          <w:rFonts w:ascii="Arial" w:eastAsia="Arial" w:hAnsi="Arial" w:cs="Arial"/>
        </w:rPr>
        <w:t xml:space="preserve"> for the instructor/TAs.</w:t>
      </w:r>
    </w:p>
    <w:bookmarkEnd w:id="25"/>
    <w:p w14:paraId="160B0626" w14:textId="435DDFFB" w:rsidR="00EE4829" w:rsidRPr="001A32E3" w:rsidRDefault="00EE4829"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Moveable tables should be standard 2ft by 4ft where possible</w:t>
      </w:r>
    </w:p>
    <w:p w14:paraId="7A2423E0" w14:textId="32C1CABE" w:rsidR="00EE4829" w:rsidRPr="001A32E3" w:rsidRDefault="00EE4829"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Chairs should be loose and stackable</w:t>
      </w:r>
    </w:p>
    <w:p w14:paraId="7094CDD8" w14:textId="09B0819C" w:rsidR="52BB8651" w:rsidRDefault="52BB8651"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The floor should be carpeted (low pile) to avoid unnecessary noise as tables/chairs are </w:t>
      </w:r>
      <w:r w:rsidR="4EFE25E4" w:rsidRPr="1B20AD7C">
        <w:rPr>
          <w:rFonts w:ascii="Arial" w:eastAsia="Arial" w:hAnsi="Arial" w:cs="Arial"/>
        </w:rPr>
        <w:t>reconfigured</w:t>
      </w:r>
    </w:p>
    <w:p w14:paraId="51A078C1" w14:textId="4DC1EE40" w:rsidR="500550B4" w:rsidRDefault="500550B4"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Sound panels should be installed where possible to assist with acoustics</w:t>
      </w:r>
    </w:p>
    <w:p w14:paraId="25990569" w14:textId="7D9F131F" w:rsidR="001A32E3" w:rsidRDefault="001A32E3"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Whiteboard</w:t>
      </w:r>
      <w:r w:rsidR="00F83B65" w:rsidRPr="23D8CAB2">
        <w:rPr>
          <w:rFonts w:ascii="Arial" w:eastAsia="Arial" w:hAnsi="Arial" w:cs="Arial"/>
        </w:rPr>
        <w:t>s</w:t>
      </w:r>
      <w:r w:rsidRPr="23D8CAB2">
        <w:rPr>
          <w:rFonts w:ascii="Arial" w:eastAsia="Arial" w:hAnsi="Arial" w:cs="Arial"/>
        </w:rPr>
        <w:t xml:space="preserve"> and/or chalkboards</w:t>
      </w:r>
      <w:r w:rsidR="00F83B65" w:rsidRPr="23D8CAB2">
        <w:rPr>
          <w:rFonts w:ascii="Arial" w:eastAsia="Arial" w:hAnsi="Arial" w:cs="Arial"/>
        </w:rPr>
        <w:t xml:space="preserve"> should be installed at </w:t>
      </w:r>
      <w:r w:rsidRPr="23D8CAB2">
        <w:rPr>
          <w:rFonts w:ascii="Arial" w:eastAsia="Arial" w:hAnsi="Arial" w:cs="Arial"/>
        </w:rPr>
        <w:t xml:space="preserve">the </w:t>
      </w:r>
      <w:r w:rsidR="00F83B65" w:rsidRPr="23D8CAB2">
        <w:rPr>
          <w:rFonts w:ascii="Arial" w:eastAsia="Arial" w:hAnsi="Arial" w:cs="Arial"/>
        </w:rPr>
        <w:t>front and</w:t>
      </w:r>
      <w:r w:rsidRPr="23D8CAB2">
        <w:rPr>
          <w:rFonts w:ascii="Arial" w:eastAsia="Arial" w:hAnsi="Arial" w:cs="Arial"/>
        </w:rPr>
        <w:t xml:space="preserve"> </w:t>
      </w:r>
      <w:r w:rsidR="00C74D5E" w:rsidRPr="23D8CAB2">
        <w:rPr>
          <w:rFonts w:ascii="Arial" w:eastAsia="Arial" w:hAnsi="Arial" w:cs="Arial"/>
        </w:rPr>
        <w:t xml:space="preserve">on </w:t>
      </w:r>
      <w:r w:rsidR="00F83B65" w:rsidRPr="23D8CAB2">
        <w:rPr>
          <w:rFonts w:ascii="Arial" w:eastAsia="Arial" w:hAnsi="Arial" w:cs="Arial"/>
        </w:rPr>
        <w:t>side walls</w:t>
      </w:r>
      <w:r w:rsidR="71C99CC6" w:rsidRPr="23D8CAB2">
        <w:rPr>
          <w:rFonts w:ascii="Arial" w:eastAsia="Arial" w:hAnsi="Arial" w:cs="Arial"/>
        </w:rPr>
        <w:t xml:space="preserve"> where possible</w:t>
      </w:r>
      <w:r w:rsidR="00EE4829" w:rsidRPr="23D8CAB2">
        <w:rPr>
          <w:rFonts w:ascii="Arial" w:eastAsia="Arial" w:hAnsi="Arial" w:cs="Arial"/>
        </w:rPr>
        <w:t xml:space="preserve"> (Note: no whiteboard-painted </w:t>
      </w:r>
      <w:r w:rsidR="00E7278C" w:rsidRPr="23D8CAB2">
        <w:rPr>
          <w:rFonts w:ascii="Arial" w:eastAsia="Arial" w:hAnsi="Arial" w:cs="Arial"/>
        </w:rPr>
        <w:t>walls)</w:t>
      </w:r>
    </w:p>
    <w:p w14:paraId="729356D4" w14:textId="4F0935D9" w:rsidR="001A32E3" w:rsidRDefault="00E7278C"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 xml:space="preserve">If </w:t>
      </w:r>
      <w:r w:rsidR="75CDFDCA" w:rsidRPr="23D8CAB2">
        <w:rPr>
          <w:rFonts w:ascii="Arial" w:eastAsia="Arial" w:hAnsi="Arial" w:cs="Arial"/>
        </w:rPr>
        <w:t xml:space="preserve">whiteboards and/or chalkboards are </w:t>
      </w:r>
      <w:r w:rsidRPr="23D8CAB2">
        <w:rPr>
          <w:rFonts w:ascii="Arial" w:eastAsia="Arial" w:hAnsi="Arial" w:cs="Arial"/>
        </w:rPr>
        <w:t xml:space="preserve">installed on a side wall, boards (including trays) should not protrude more than </w:t>
      </w:r>
      <w:r w:rsidR="005A49E1" w:rsidRPr="23D8CAB2">
        <w:rPr>
          <w:rFonts w:ascii="Arial" w:eastAsia="Arial" w:hAnsi="Arial" w:cs="Arial"/>
        </w:rPr>
        <w:t>100mm (about 3.94 inches) into the room</w:t>
      </w:r>
    </w:p>
    <w:p w14:paraId="13EFDCEE" w14:textId="73F682BB" w:rsidR="00EE4829" w:rsidRDefault="1EBB8568"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If space </w:t>
      </w:r>
      <w:r w:rsidR="4E5B0211" w:rsidRPr="23D8CAB2">
        <w:rPr>
          <w:rFonts w:ascii="Arial" w:eastAsia="Arial" w:hAnsi="Arial" w:cs="Arial"/>
        </w:rPr>
        <w:t>permit</w:t>
      </w:r>
      <w:r w:rsidRPr="23D8CAB2">
        <w:rPr>
          <w:rFonts w:ascii="Arial" w:eastAsia="Arial" w:hAnsi="Arial" w:cs="Arial"/>
        </w:rPr>
        <w:t>s at the back of the room, c</w:t>
      </w:r>
      <w:r w:rsidR="00EE4829" w:rsidRPr="23D8CAB2">
        <w:rPr>
          <w:rFonts w:ascii="Arial" w:eastAsia="Arial" w:hAnsi="Arial" w:cs="Arial"/>
        </w:rPr>
        <w:t>oat hooks</w:t>
      </w:r>
      <w:r w:rsidR="6A23FDB3" w:rsidRPr="23D8CAB2">
        <w:rPr>
          <w:rFonts w:ascii="Arial" w:eastAsia="Arial" w:hAnsi="Arial" w:cs="Arial"/>
        </w:rPr>
        <w:t xml:space="preserve"> should be mounted at both seated and standing heights</w:t>
      </w:r>
    </w:p>
    <w:p w14:paraId="4892BFCB" w14:textId="1E762961" w:rsidR="4345E14A" w:rsidRDefault="4345E14A"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Corner guards should be installed on all inside wall edges, high enough to deflect tables and chairs</w:t>
      </w:r>
    </w:p>
    <w:p w14:paraId="0AC068D2" w14:textId="76BF20E0" w:rsidR="00EE4829" w:rsidRDefault="00EE4829" w:rsidP="23D8CAB2">
      <w:pPr>
        <w:autoSpaceDE w:val="0"/>
        <w:autoSpaceDN w:val="0"/>
        <w:adjustRightInd w:val="0"/>
        <w:spacing w:after="0" w:line="240" w:lineRule="auto"/>
        <w:rPr>
          <w:rFonts w:ascii="Arial" w:eastAsia="Arial" w:hAnsi="Arial" w:cs="Arial"/>
        </w:rPr>
      </w:pPr>
    </w:p>
    <w:p w14:paraId="1281EC20" w14:textId="77777777" w:rsidR="00EE4829" w:rsidRPr="00CB5912" w:rsidRDefault="00EE4829"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Presentation Technologies:</w:t>
      </w:r>
    </w:p>
    <w:p w14:paraId="3FACF5A8" w14:textId="5FCA9987" w:rsidR="005027C3" w:rsidRPr="001B08F1" w:rsidRDefault="0C992283" w:rsidP="23D8CAB2">
      <w:pPr>
        <w:pStyle w:val="ListParagraph"/>
        <w:numPr>
          <w:ilvl w:val="0"/>
          <w:numId w:val="140"/>
        </w:numPr>
        <w:rPr>
          <w:rFonts w:ascii="Arial" w:eastAsia="Arial" w:hAnsi="Arial" w:cs="Arial"/>
        </w:rPr>
      </w:pPr>
      <w:r w:rsidRPr="23D8CAB2">
        <w:rPr>
          <w:rFonts w:ascii="Arial" w:eastAsia="Arial" w:hAnsi="Arial" w:cs="Arial"/>
        </w:rPr>
        <w:lastRenderedPageBreak/>
        <w:t>Details regarding presentation technologies must be developed in consultation with ITMS to maintain campus standardization</w:t>
      </w:r>
    </w:p>
    <w:p w14:paraId="23D5A119" w14:textId="0D488289" w:rsidR="00EE4829" w:rsidRDefault="2EFD01EB"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Provide a proper screen (LCD, projector...) type based on the room size and spacing to accommodate the number of seats indicated</w:t>
      </w:r>
    </w:p>
    <w:p w14:paraId="68412697" w14:textId="762B449B" w:rsidR="090D65CB" w:rsidRDefault="090D65CB"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The room should have a built-in sound system able to play audio from any source</w:t>
      </w:r>
    </w:p>
    <w:p w14:paraId="6D533DE5" w14:textId="007AEAA4" w:rsidR="090D65CB" w:rsidRDefault="090D65CB" w:rsidP="1B20AD7C">
      <w:pPr>
        <w:pStyle w:val="ListParagraph"/>
        <w:numPr>
          <w:ilvl w:val="0"/>
          <w:numId w:val="140"/>
        </w:numPr>
        <w:rPr>
          <w:rFonts w:ascii="Arial" w:eastAsia="Arial" w:hAnsi="Arial" w:cs="Arial"/>
        </w:rPr>
      </w:pPr>
      <w:r w:rsidRPr="1B20AD7C">
        <w:rPr>
          <w:rFonts w:ascii="Arial" w:eastAsia="Arial" w:hAnsi="Arial" w:cs="Arial"/>
        </w:rPr>
        <w:t>The room should be equipped with a system allowing lecture recording and hybrid teaching and learning process</w:t>
      </w:r>
    </w:p>
    <w:p w14:paraId="0F496E97" w14:textId="5C0056C1" w:rsidR="00EE4829" w:rsidRDefault="2EFD01EB"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The control system shall provide access to the available presentation sources in a way that is consistent with the University’s standard GUI, but reflective of the available sources within the specific room </w:t>
      </w:r>
    </w:p>
    <w:p w14:paraId="2A46AE11" w14:textId="77777777" w:rsidR="001D6301" w:rsidRDefault="004019F9" w:rsidP="001D6301">
      <w:pPr>
        <w:autoSpaceDE w:val="0"/>
        <w:autoSpaceDN w:val="0"/>
        <w:adjustRightInd w:val="0"/>
        <w:spacing w:after="0" w:line="240" w:lineRule="auto"/>
        <w:rPr>
          <w:rFonts w:ascii="Times New Roman" w:eastAsia="Times New Roman" w:hAnsi="Times New Roman" w:cs="Times New Roman"/>
          <w:sz w:val="24"/>
          <w:szCs w:val="24"/>
        </w:rPr>
      </w:pPr>
      <w:r w:rsidRPr="004019F9">
        <w:rPr>
          <w:rFonts w:ascii="Times New Roman" w:eastAsia="Times New Roman" w:hAnsi="Times New Roman" w:cs="Times New Roman"/>
          <w:sz w:val="24"/>
          <w:szCs w:val="24"/>
        </w:rPr>
        <w:t> </w:t>
      </w:r>
    </w:p>
    <w:p w14:paraId="65BC10CD" w14:textId="4D3A12B1" w:rsidR="001D6301" w:rsidRPr="000A45BC" w:rsidRDefault="001D6301" w:rsidP="23D8CAB2">
      <w:pPr>
        <w:rPr>
          <w:rFonts w:ascii="Arial" w:eastAsia="Arial" w:hAnsi="Arial" w:cs="Arial"/>
          <w:b/>
          <w:bCs/>
        </w:rPr>
      </w:pPr>
      <w:r w:rsidRPr="23D8CAB2">
        <w:rPr>
          <w:rFonts w:ascii="Arial" w:eastAsia="Arial" w:hAnsi="Arial" w:cs="Arial"/>
          <w:b/>
          <w:bCs/>
        </w:rPr>
        <w:t>Mid-size Lecture-style Classroom (41 – 79 capacity)</w:t>
      </w:r>
    </w:p>
    <w:p w14:paraId="732E26F7" w14:textId="7ADD84C7" w:rsidR="001D6301" w:rsidRDefault="001D6301"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Configuration:</w:t>
      </w:r>
    </w:p>
    <w:p w14:paraId="27DAB928" w14:textId="5EFBE6D5" w:rsidR="00F83B65" w:rsidRDefault="00F83B65"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 xml:space="preserve">Square or rectangular </w:t>
      </w:r>
      <w:r w:rsidR="2D3B22F5" w:rsidRPr="23D8CAB2">
        <w:rPr>
          <w:rFonts w:ascii="Arial" w:eastAsia="Arial" w:hAnsi="Arial" w:cs="Arial"/>
        </w:rPr>
        <w:t>layouts are</w:t>
      </w:r>
      <w:r w:rsidRPr="23D8CAB2">
        <w:rPr>
          <w:rFonts w:ascii="Arial" w:eastAsia="Arial" w:hAnsi="Arial" w:cs="Arial"/>
        </w:rPr>
        <w:t xml:space="preserve"> preferred</w:t>
      </w:r>
      <w:r w:rsidR="4AF26B6A" w:rsidRPr="23D8CAB2">
        <w:rPr>
          <w:rFonts w:ascii="Arial" w:eastAsia="Arial" w:hAnsi="Arial" w:cs="Arial"/>
        </w:rPr>
        <w:t>. A range of 1:1 to 2:3 is acceptable</w:t>
      </w:r>
    </w:p>
    <w:p w14:paraId="0038946A" w14:textId="0B85AEC5" w:rsidR="001D6301" w:rsidRPr="00391D33" w:rsidRDefault="001D6301" w:rsidP="23D8CAB2">
      <w:pPr>
        <w:pStyle w:val="ListParagraph"/>
        <w:numPr>
          <w:ilvl w:val="0"/>
          <w:numId w:val="139"/>
        </w:numPr>
        <w:autoSpaceDE w:val="0"/>
        <w:autoSpaceDN w:val="0"/>
        <w:adjustRightInd w:val="0"/>
        <w:spacing w:after="0" w:line="240" w:lineRule="auto"/>
        <w:rPr>
          <w:rFonts w:ascii="Arial" w:eastAsia="Arial" w:hAnsi="Arial" w:cs="Arial"/>
        </w:rPr>
      </w:pPr>
      <w:r w:rsidRPr="2CB67173">
        <w:rPr>
          <w:rFonts w:ascii="Arial" w:eastAsia="Arial" w:hAnsi="Arial" w:cs="Arial"/>
        </w:rPr>
        <w:t>Two points of entry should be provided if possible</w:t>
      </w:r>
      <w:r w:rsidR="79636C83" w:rsidRPr="2CB67173">
        <w:rPr>
          <w:rFonts w:ascii="Arial" w:eastAsia="Arial" w:hAnsi="Arial" w:cs="Arial"/>
        </w:rPr>
        <w:t xml:space="preserve"> (capacity 41 – 59)</w:t>
      </w:r>
    </w:p>
    <w:p w14:paraId="65AD0D7A" w14:textId="710D327D" w:rsidR="79636C83" w:rsidRDefault="79636C83" w:rsidP="2CB67173">
      <w:pPr>
        <w:pStyle w:val="ListParagraph"/>
        <w:numPr>
          <w:ilvl w:val="0"/>
          <w:numId w:val="139"/>
        </w:numPr>
        <w:spacing w:after="0" w:line="240" w:lineRule="auto"/>
        <w:rPr>
          <w:rFonts w:ascii="Arial" w:eastAsia="Arial" w:hAnsi="Arial" w:cs="Arial"/>
        </w:rPr>
      </w:pPr>
      <w:r w:rsidRPr="2CB67173">
        <w:rPr>
          <w:rFonts w:ascii="Arial" w:eastAsia="Arial" w:hAnsi="Arial" w:cs="Arial"/>
        </w:rPr>
        <w:t>Two points of entry must be provided (capacity 60+)</w:t>
      </w:r>
    </w:p>
    <w:p w14:paraId="6EB850BD" w14:textId="24622B38" w:rsidR="37D824E9" w:rsidRDefault="37D824E9"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If possible, entrance to the room should not be near the front of the classroom</w:t>
      </w:r>
    </w:p>
    <w:p w14:paraId="421CD510" w14:textId="5E920A88" w:rsidR="001D6301" w:rsidRDefault="001D6301" w:rsidP="23D8CAB2">
      <w:pPr>
        <w:pStyle w:val="ListParagraph"/>
        <w:numPr>
          <w:ilvl w:val="0"/>
          <w:numId w:val="139"/>
        </w:numPr>
        <w:spacing w:after="0" w:line="240" w:lineRule="auto"/>
        <w:rPr>
          <w:rFonts w:ascii="Arial" w:eastAsia="Arial" w:hAnsi="Arial" w:cs="Arial"/>
        </w:rPr>
      </w:pPr>
      <w:r w:rsidRPr="291CC6E6">
        <w:rPr>
          <w:rFonts w:ascii="Arial" w:eastAsia="Arial" w:hAnsi="Arial" w:cs="Arial"/>
        </w:rPr>
        <w:t>Windows can be on any wall except the front and should be equipped</w:t>
      </w:r>
      <w:r w:rsidR="2255FC28" w:rsidRPr="291CC6E6">
        <w:rPr>
          <w:rFonts w:ascii="Arial" w:eastAsia="Arial" w:hAnsi="Arial" w:cs="Arial"/>
        </w:rPr>
        <w:t xml:space="preserve"> </w:t>
      </w:r>
      <w:r w:rsidRPr="291CC6E6">
        <w:rPr>
          <w:rFonts w:ascii="Arial" w:eastAsia="Arial" w:hAnsi="Arial" w:cs="Arial"/>
        </w:rPr>
        <w:t xml:space="preserve">with </w:t>
      </w:r>
      <w:r w:rsidR="6EBF685F" w:rsidRPr="291CC6E6">
        <w:rPr>
          <w:rFonts w:ascii="Arial" w:eastAsia="Arial" w:hAnsi="Arial" w:cs="Arial"/>
        </w:rPr>
        <w:t>light filtering or light blocking blinds</w:t>
      </w:r>
    </w:p>
    <w:p w14:paraId="1416A182" w14:textId="54602D35" w:rsidR="6EBF685F" w:rsidRDefault="6EBF685F"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Room lighting should be dimmable</w:t>
      </w:r>
    </w:p>
    <w:p w14:paraId="55C837CB" w14:textId="66E2CFE8" w:rsidR="001D6301" w:rsidRDefault="6DBEF502"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A</w:t>
      </w:r>
      <w:r w:rsidR="001D6301" w:rsidRPr="1B20AD7C">
        <w:rPr>
          <w:rFonts w:ascii="Arial" w:eastAsia="Arial" w:hAnsi="Arial" w:cs="Arial"/>
        </w:rPr>
        <w:t xml:space="preserve">n alcove </w:t>
      </w:r>
      <w:r w:rsidR="1E55E5C6" w:rsidRPr="1B20AD7C">
        <w:rPr>
          <w:rFonts w:ascii="Arial" w:eastAsia="Arial" w:hAnsi="Arial" w:cs="Arial"/>
        </w:rPr>
        <w:t xml:space="preserve">should be included </w:t>
      </w:r>
      <w:r w:rsidR="001D6301" w:rsidRPr="1B20AD7C">
        <w:rPr>
          <w:rFonts w:ascii="Arial" w:eastAsia="Arial" w:hAnsi="Arial" w:cs="Arial"/>
        </w:rPr>
        <w:t xml:space="preserve">near </w:t>
      </w:r>
      <w:r w:rsidR="002D0D67" w:rsidRPr="1B20AD7C">
        <w:rPr>
          <w:rFonts w:ascii="Arial" w:eastAsia="Arial" w:hAnsi="Arial" w:cs="Arial"/>
        </w:rPr>
        <w:t>an entrance</w:t>
      </w:r>
      <w:r w:rsidR="001D6301" w:rsidRPr="1B20AD7C">
        <w:rPr>
          <w:rFonts w:ascii="Arial" w:eastAsia="Arial" w:hAnsi="Arial" w:cs="Arial"/>
        </w:rPr>
        <w:t xml:space="preserve"> for waste and recycl</w:t>
      </w:r>
      <w:r w:rsidR="2D3A83E2" w:rsidRPr="1B20AD7C">
        <w:rPr>
          <w:rFonts w:ascii="Arial" w:eastAsia="Arial" w:hAnsi="Arial" w:cs="Arial"/>
        </w:rPr>
        <w:t>ing</w:t>
      </w:r>
      <w:r w:rsidR="001D6301" w:rsidRPr="1B20AD7C">
        <w:rPr>
          <w:rFonts w:ascii="Arial" w:eastAsia="Arial" w:hAnsi="Arial" w:cs="Arial"/>
        </w:rPr>
        <w:t xml:space="preserve"> containers</w:t>
      </w:r>
    </w:p>
    <w:p w14:paraId="1CB34BF7" w14:textId="29651DC0" w:rsidR="001D6301" w:rsidRPr="00391D33" w:rsidRDefault="291ECB70"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If possible, allow </w:t>
      </w:r>
      <w:r w:rsidR="2663AF60" w:rsidRPr="23D8CAB2">
        <w:rPr>
          <w:rFonts w:ascii="Arial" w:eastAsia="Arial" w:hAnsi="Arial" w:cs="Arial"/>
        </w:rPr>
        <w:t xml:space="preserve">adequate space </w:t>
      </w:r>
      <w:r w:rsidR="78E0DDD7" w:rsidRPr="23D8CAB2">
        <w:rPr>
          <w:rFonts w:ascii="Arial" w:eastAsia="Arial" w:hAnsi="Arial" w:cs="Arial"/>
        </w:rPr>
        <w:t>for</w:t>
      </w:r>
      <w:r w:rsidR="2663AF60" w:rsidRPr="23D8CAB2">
        <w:rPr>
          <w:rFonts w:ascii="Arial" w:eastAsia="Arial" w:hAnsi="Arial" w:cs="Arial"/>
        </w:rPr>
        <w:t xml:space="preserve"> a chair</w:t>
      </w:r>
      <w:r w:rsidR="49EFC9FF" w:rsidRPr="23D8CAB2">
        <w:rPr>
          <w:rFonts w:ascii="Arial" w:eastAsia="Arial" w:hAnsi="Arial" w:cs="Arial"/>
        </w:rPr>
        <w:t xml:space="preserve"> (or chairs)</w:t>
      </w:r>
      <w:r w:rsidR="2663AF60" w:rsidRPr="23D8CAB2">
        <w:rPr>
          <w:rFonts w:ascii="Arial" w:eastAsia="Arial" w:hAnsi="Arial" w:cs="Arial"/>
        </w:rPr>
        <w:t xml:space="preserve"> to be</w:t>
      </w:r>
      <w:r w:rsidR="5AF95D41" w:rsidRPr="23D8CAB2">
        <w:rPr>
          <w:rFonts w:ascii="Arial" w:eastAsia="Arial" w:hAnsi="Arial" w:cs="Arial"/>
        </w:rPr>
        <w:t xml:space="preserve"> placed to the side</w:t>
      </w:r>
      <w:r w:rsidR="2663AF60" w:rsidRPr="23D8CAB2">
        <w:rPr>
          <w:rFonts w:ascii="Arial" w:eastAsia="Arial" w:hAnsi="Arial" w:cs="Arial"/>
        </w:rPr>
        <w:t xml:space="preserve"> without compromising circulation in the room, allowing for wheelchair access</w:t>
      </w:r>
    </w:p>
    <w:p w14:paraId="2575FF80" w14:textId="77777777" w:rsidR="001D6301" w:rsidRDefault="001D6301" w:rsidP="23D8CAB2">
      <w:pPr>
        <w:autoSpaceDE w:val="0"/>
        <w:autoSpaceDN w:val="0"/>
        <w:adjustRightInd w:val="0"/>
        <w:spacing w:after="0" w:line="240" w:lineRule="auto"/>
        <w:rPr>
          <w:rFonts w:ascii="Arial" w:eastAsia="Arial" w:hAnsi="Arial" w:cs="Arial"/>
        </w:rPr>
      </w:pPr>
    </w:p>
    <w:p w14:paraId="3AD790E4" w14:textId="3D350BA3" w:rsidR="001D6301" w:rsidRDefault="001D6301"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Furnishings/Room characteristics:</w:t>
      </w:r>
    </w:p>
    <w:p w14:paraId="370C3C3D" w14:textId="730BAC37" w:rsidR="001566C1" w:rsidRPr="001566C1" w:rsidRDefault="6E432724" w:rsidP="23D8CAB2">
      <w:pPr>
        <w:pStyle w:val="ListParagraph"/>
        <w:numPr>
          <w:ilvl w:val="0"/>
          <w:numId w:val="142"/>
        </w:numPr>
        <w:autoSpaceDE w:val="0"/>
        <w:autoSpaceDN w:val="0"/>
        <w:adjustRightInd w:val="0"/>
        <w:spacing w:after="0" w:line="240" w:lineRule="auto"/>
        <w:rPr>
          <w:rFonts w:ascii="Arial" w:eastAsia="Arial" w:hAnsi="Arial" w:cs="Arial"/>
        </w:rPr>
      </w:pPr>
      <w:r w:rsidRPr="23D8CAB2">
        <w:rPr>
          <w:rFonts w:ascii="Arial" w:eastAsia="Arial" w:hAnsi="Arial" w:cs="Arial"/>
        </w:rPr>
        <w:t>Provide a</w:t>
      </w:r>
      <w:r w:rsidR="6E1D3162" w:rsidRPr="23D8CAB2">
        <w:rPr>
          <w:rFonts w:ascii="Arial" w:eastAsia="Arial" w:hAnsi="Arial" w:cs="Arial"/>
        </w:rPr>
        <w:t>n adjustable podium</w:t>
      </w:r>
      <w:r w:rsidR="001566C1" w:rsidRPr="23D8CAB2">
        <w:rPr>
          <w:rFonts w:ascii="Arial" w:eastAsia="Arial" w:hAnsi="Arial" w:cs="Arial"/>
        </w:rPr>
        <w:t xml:space="preserve"> and chair for the instructor/TAs.</w:t>
      </w:r>
    </w:p>
    <w:p w14:paraId="7ADE47ED" w14:textId="22D688E7" w:rsidR="001D6301" w:rsidRPr="00CB5912" w:rsidRDefault="001D6301"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Moveable tables should be standard 2ft by 4ft where possible</w:t>
      </w:r>
    </w:p>
    <w:p w14:paraId="3C7A4BC7" w14:textId="0480A2D6" w:rsidR="001D6301" w:rsidRPr="001A32E3" w:rsidRDefault="001D6301"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Chairs should be loose and stackable</w:t>
      </w:r>
    </w:p>
    <w:p w14:paraId="7653D2FE" w14:textId="50651429" w:rsidR="52BB8651" w:rsidRDefault="52BB8651"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 xml:space="preserve">The floor should be carpeted (low pile) to avoid unnecessary noise as tables/chairs are </w:t>
      </w:r>
      <w:r w:rsidR="4EFE25E4" w:rsidRPr="23D8CAB2">
        <w:rPr>
          <w:rFonts w:ascii="Arial" w:eastAsia="Arial" w:hAnsi="Arial" w:cs="Arial"/>
        </w:rPr>
        <w:t>reconfigured</w:t>
      </w:r>
    </w:p>
    <w:p w14:paraId="74CEE30F" w14:textId="71BEECF2" w:rsidR="500550B4" w:rsidRDefault="500550B4"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Sound panels should be installed to assist with acoustics</w:t>
      </w:r>
    </w:p>
    <w:p w14:paraId="743925EC" w14:textId="06BCADD6" w:rsidR="001A32E3" w:rsidRDefault="001A32E3"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Whiteboard</w:t>
      </w:r>
      <w:r w:rsidR="00F83B65" w:rsidRPr="23D8CAB2">
        <w:rPr>
          <w:rFonts w:ascii="Arial" w:eastAsia="Arial" w:hAnsi="Arial" w:cs="Arial"/>
        </w:rPr>
        <w:t>s</w:t>
      </w:r>
      <w:r w:rsidRPr="23D8CAB2">
        <w:rPr>
          <w:rFonts w:ascii="Arial" w:eastAsia="Arial" w:hAnsi="Arial" w:cs="Arial"/>
        </w:rPr>
        <w:t xml:space="preserve"> and/or chalkboards</w:t>
      </w:r>
      <w:r w:rsidR="00F83B65" w:rsidRPr="23D8CAB2">
        <w:rPr>
          <w:rFonts w:ascii="Arial" w:eastAsia="Arial" w:hAnsi="Arial" w:cs="Arial"/>
        </w:rPr>
        <w:t xml:space="preserve"> should be installed at </w:t>
      </w:r>
      <w:r w:rsidRPr="23D8CAB2">
        <w:rPr>
          <w:rFonts w:ascii="Arial" w:eastAsia="Arial" w:hAnsi="Arial" w:cs="Arial"/>
        </w:rPr>
        <w:t xml:space="preserve">the </w:t>
      </w:r>
      <w:r w:rsidR="00F83B65" w:rsidRPr="23D8CAB2">
        <w:rPr>
          <w:rFonts w:ascii="Arial" w:eastAsia="Arial" w:hAnsi="Arial" w:cs="Arial"/>
        </w:rPr>
        <w:t>front and</w:t>
      </w:r>
      <w:r w:rsidRPr="23D8CAB2">
        <w:rPr>
          <w:rFonts w:ascii="Arial" w:eastAsia="Arial" w:hAnsi="Arial" w:cs="Arial"/>
        </w:rPr>
        <w:t xml:space="preserve"> </w:t>
      </w:r>
      <w:r w:rsidR="00C74D5E" w:rsidRPr="23D8CAB2">
        <w:rPr>
          <w:rFonts w:ascii="Arial" w:eastAsia="Arial" w:hAnsi="Arial" w:cs="Arial"/>
        </w:rPr>
        <w:t xml:space="preserve">on </w:t>
      </w:r>
      <w:r w:rsidR="00F83B65" w:rsidRPr="23D8CAB2">
        <w:rPr>
          <w:rFonts w:ascii="Arial" w:eastAsia="Arial" w:hAnsi="Arial" w:cs="Arial"/>
        </w:rPr>
        <w:t>side walls</w:t>
      </w:r>
      <w:r w:rsidR="71C99CC6" w:rsidRPr="23D8CAB2">
        <w:rPr>
          <w:rFonts w:ascii="Arial" w:eastAsia="Arial" w:hAnsi="Arial" w:cs="Arial"/>
        </w:rPr>
        <w:t xml:space="preserve"> where possible</w:t>
      </w:r>
      <w:r w:rsidR="00EE4829" w:rsidRPr="23D8CAB2">
        <w:rPr>
          <w:rFonts w:ascii="Arial" w:eastAsia="Arial" w:hAnsi="Arial" w:cs="Arial"/>
        </w:rPr>
        <w:t xml:space="preserve"> (Note: no whiteboard-painted </w:t>
      </w:r>
      <w:r w:rsidR="00E7278C" w:rsidRPr="23D8CAB2">
        <w:rPr>
          <w:rFonts w:ascii="Arial" w:eastAsia="Arial" w:hAnsi="Arial" w:cs="Arial"/>
        </w:rPr>
        <w:t>walls)</w:t>
      </w:r>
    </w:p>
    <w:p w14:paraId="2196232B" w14:textId="2A9CE22E" w:rsidR="001A32E3" w:rsidRDefault="00E7278C"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 xml:space="preserve">If </w:t>
      </w:r>
      <w:r w:rsidR="54A0D5C3" w:rsidRPr="23D8CAB2">
        <w:rPr>
          <w:rFonts w:ascii="Arial" w:eastAsia="Arial" w:hAnsi="Arial" w:cs="Arial"/>
        </w:rPr>
        <w:t xml:space="preserve">the whiteboards/chalkboards are </w:t>
      </w:r>
      <w:r w:rsidRPr="23D8CAB2">
        <w:rPr>
          <w:rFonts w:ascii="Arial" w:eastAsia="Arial" w:hAnsi="Arial" w:cs="Arial"/>
        </w:rPr>
        <w:t xml:space="preserve">installed on a side wall, boards (including trays) should not protrude more than </w:t>
      </w:r>
      <w:r w:rsidR="005A49E1" w:rsidRPr="23D8CAB2">
        <w:rPr>
          <w:rFonts w:ascii="Arial" w:eastAsia="Arial" w:hAnsi="Arial" w:cs="Arial"/>
        </w:rPr>
        <w:t>100mm (about 3.94 inches) into the room</w:t>
      </w:r>
    </w:p>
    <w:p w14:paraId="0AEE3879" w14:textId="31C29FC7" w:rsidR="001D6301" w:rsidRDefault="393106FC"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If space permits at the back of the room, coat hooks should be mounted at both seated and standing heights</w:t>
      </w:r>
    </w:p>
    <w:p w14:paraId="2C952834" w14:textId="68020070" w:rsidR="4345E14A" w:rsidRDefault="4345E14A"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Corner guards should be installed on all inside wall edges, high enough to deflect tables and chairs</w:t>
      </w:r>
    </w:p>
    <w:p w14:paraId="46AF7D38" w14:textId="3D5A9179" w:rsidR="001D6301" w:rsidRDefault="001D6301" w:rsidP="23D8CAB2">
      <w:pPr>
        <w:autoSpaceDE w:val="0"/>
        <w:autoSpaceDN w:val="0"/>
        <w:adjustRightInd w:val="0"/>
        <w:spacing w:after="0" w:line="240" w:lineRule="auto"/>
        <w:rPr>
          <w:rFonts w:ascii="Arial" w:eastAsia="Arial" w:hAnsi="Arial" w:cs="Arial"/>
        </w:rPr>
      </w:pPr>
    </w:p>
    <w:p w14:paraId="5563A2B0" w14:textId="77777777" w:rsidR="001D6301" w:rsidRPr="00CB5912" w:rsidRDefault="001D6301"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Presentation Technologies:</w:t>
      </w:r>
    </w:p>
    <w:p w14:paraId="0AFA23C6" w14:textId="3E3BB555" w:rsidR="005027C3" w:rsidRPr="001B08F1" w:rsidRDefault="0C992283" w:rsidP="23D8CAB2">
      <w:pPr>
        <w:pStyle w:val="ListParagraph"/>
        <w:numPr>
          <w:ilvl w:val="0"/>
          <w:numId w:val="140"/>
        </w:numPr>
        <w:rPr>
          <w:rFonts w:ascii="Arial" w:eastAsia="Arial" w:hAnsi="Arial" w:cs="Arial"/>
        </w:rPr>
      </w:pPr>
      <w:r w:rsidRPr="23D8CAB2">
        <w:rPr>
          <w:rFonts w:ascii="Arial" w:eastAsia="Arial" w:hAnsi="Arial" w:cs="Arial"/>
        </w:rPr>
        <w:t>Details regarding presentation technologies must be developed in consultation with ITMS to maintain campus standardization</w:t>
      </w:r>
    </w:p>
    <w:p w14:paraId="3995966D" w14:textId="54BC75C2" w:rsidR="004019F9" w:rsidRDefault="2EFD01EB" w:rsidP="23D8CAB2">
      <w:pPr>
        <w:pStyle w:val="ListParagraph"/>
        <w:numPr>
          <w:ilvl w:val="0"/>
          <w:numId w:val="140"/>
        </w:numPr>
        <w:spacing w:after="0" w:line="240" w:lineRule="auto"/>
        <w:textAlignment w:val="baseline"/>
        <w:rPr>
          <w:rFonts w:ascii="Arial" w:eastAsia="Arial" w:hAnsi="Arial" w:cs="Arial"/>
        </w:rPr>
      </w:pPr>
      <w:r w:rsidRPr="23D8CAB2">
        <w:rPr>
          <w:rFonts w:ascii="Arial" w:eastAsia="Arial" w:hAnsi="Arial" w:cs="Arial"/>
        </w:rPr>
        <w:t>Provide a proper screen(s) (LCD, projector...) type based on the room size and spacing to accommodate the number of seats indicated</w:t>
      </w:r>
    </w:p>
    <w:p w14:paraId="4DAFB9FB" w14:textId="06B0DAD8" w:rsidR="004019F9" w:rsidRDefault="2EFD01EB" w:rsidP="23D8CAB2">
      <w:pPr>
        <w:pStyle w:val="ListParagraph"/>
        <w:numPr>
          <w:ilvl w:val="0"/>
          <w:numId w:val="140"/>
        </w:numPr>
        <w:spacing w:after="0" w:line="240" w:lineRule="auto"/>
        <w:textAlignment w:val="baseline"/>
        <w:rPr>
          <w:rFonts w:ascii="Arial" w:eastAsia="Arial" w:hAnsi="Arial" w:cs="Arial"/>
        </w:rPr>
      </w:pPr>
      <w:r w:rsidRPr="1B20AD7C">
        <w:rPr>
          <w:rFonts w:ascii="Arial" w:eastAsia="Arial" w:hAnsi="Arial" w:cs="Arial"/>
        </w:rPr>
        <w:t>The room requires a complete sound reinforcement system c/w Assistive Listening System (ALS)</w:t>
      </w:r>
    </w:p>
    <w:p w14:paraId="7B73A903" w14:textId="007AEAA4" w:rsidR="4313086C" w:rsidRDefault="4313086C" w:rsidP="1B20AD7C">
      <w:pPr>
        <w:pStyle w:val="ListParagraph"/>
        <w:numPr>
          <w:ilvl w:val="0"/>
          <w:numId w:val="140"/>
        </w:numPr>
        <w:rPr>
          <w:rFonts w:ascii="Arial" w:eastAsia="Arial" w:hAnsi="Arial" w:cs="Arial"/>
        </w:rPr>
      </w:pPr>
      <w:r w:rsidRPr="1B20AD7C">
        <w:rPr>
          <w:rFonts w:ascii="Arial" w:eastAsia="Arial" w:hAnsi="Arial" w:cs="Arial"/>
        </w:rPr>
        <w:lastRenderedPageBreak/>
        <w:t>The room should be equipped with a system allowing lecture recording and hybrid teaching and learning process</w:t>
      </w:r>
    </w:p>
    <w:p w14:paraId="4835178F" w14:textId="7986F794" w:rsidR="004019F9" w:rsidRDefault="2EFD01EB" w:rsidP="23D8CAB2">
      <w:pPr>
        <w:pStyle w:val="ListParagraph"/>
        <w:numPr>
          <w:ilvl w:val="0"/>
          <w:numId w:val="140"/>
        </w:numPr>
        <w:spacing w:after="0" w:line="240" w:lineRule="auto"/>
        <w:textAlignment w:val="baseline"/>
        <w:rPr>
          <w:rFonts w:ascii="Arial" w:eastAsia="Arial" w:hAnsi="Arial" w:cs="Arial"/>
        </w:rPr>
      </w:pPr>
      <w:r w:rsidRPr="23D8CAB2">
        <w:rPr>
          <w:rFonts w:ascii="Arial" w:eastAsia="Arial" w:hAnsi="Arial" w:cs="Arial"/>
        </w:rPr>
        <w:t>The control system shall provide access to the available presentation sources in a way that is consistent with the University’s standard GUI, but reflective of the available sources within the specific room</w:t>
      </w:r>
    </w:p>
    <w:p w14:paraId="183E063F" w14:textId="7D4EB8EA" w:rsidR="004019F9" w:rsidRDefault="2EFD01EB" w:rsidP="23D8CAB2">
      <w:pPr>
        <w:pStyle w:val="ListParagraph"/>
        <w:numPr>
          <w:ilvl w:val="0"/>
          <w:numId w:val="140"/>
        </w:numPr>
        <w:spacing w:after="0" w:line="240" w:lineRule="auto"/>
        <w:textAlignment w:val="baseline"/>
        <w:rPr>
          <w:rFonts w:ascii="Arial" w:eastAsia="Arial" w:hAnsi="Arial" w:cs="Arial"/>
        </w:rPr>
      </w:pPr>
      <w:r w:rsidRPr="1B20AD7C">
        <w:rPr>
          <w:rFonts w:ascii="Arial" w:eastAsia="Arial" w:hAnsi="Arial" w:cs="Arial"/>
        </w:rPr>
        <w:t>The brightness of the projector should be coordinated to ensure a contrast ratio exceeding 10:1 between the projector light and the ambient light on the screen surface This contrast ratio should be accomplished by a combination of controlling ambient light, screen surface selection and projector brightness</w:t>
      </w:r>
    </w:p>
    <w:p w14:paraId="7A4C5B34" w14:textId="0A7093EF" w:rsidR="004019F9" w:rsidRDefault="2EFD01EB" w:rsidP="23D8CAB2">
      <w:pPr>
        <w:pStyle w:val="ListParagraph"/>
        <w:numPr>
          <w:ilvl w:val="0"/>
          <w:numId w:val="140"/>
        </w:numPr>
        <w:spacing w:after="0" w:line="240" w:lineRule="auto"/>
        <w:textAlignment w:val="baseline"/>
        <w:rPr>
          <w:rFonts w:ascii="Arial" w:eastAsia="Arial" w:hAnsi="Arial" w:cs="Arial"/>
        </w:rPr>
      </w:pPr>
      <w:r w:rsidRPr="1B20AD7C">
        <w:rPr>
          <w:rFonts w:ascii="Arial" w:eastAsia="Arial" w:hAnsi="Arial" w:cs="Arial"/>
        </w:rPr>
        <w:t>Sources/source connection for presentation will be primarily located within the lectern and can include: podium PC, HDMI connection, audio line out, audio line in, one or multiple Doc Cam units, etc.</w:t>
      </w:r>
    </w:p>
    <w:p w14:paraId="7A0A2521" w14:textId="3AC76C1E" w:rsidR="004019F9" w:rsidRDefault="004019F9" w:rsidP="23D8CAB2">
      <w:pPr>
        <w:spacing w:after="0" w:line="240" w:lineRule="auto"/>
        <w:textAlignment w:val="baseline"/>
        <w:rPr>
          <w:rFonts w:ascii="Arial" w:eastAsia="Arial" w:hAnsi="Arial" w:cs="Arial"/>
        </w:rPr>
      </w:pPr>
    </w:p>
    <w:p w14:paraId="47606E83" w14:textId="597C7C24" w:rsidR="00F64E28" w:rsidRDefault="00F64E28" w:rsidP="23D8CAB2">
      <w:pPr>
        <w:spacing w:after="0" w:line="240" w:lineRule="auto"/>
        <w:textAlignment w:val="baseline"/>
        <w:rPr>
          <w:rFonts w:ascii="Arial" w:eastAsia="Arial" w:hAnsi="Arial" w:cs="Arial"/>
        </w:rPr>
      </w:pPr>
    </w:p>
    <w:p w14:paraId="1609823C" w14:textId="74570010" w:rsidR="00F64E28" w:rsidRPr="000A45BC" w:rsidRDefault="00F64E28" w:rsidP="23D8CAB2">
      <w:pPr>
        <w:rPr>
          <w:rFonts w:ascii="Arial" w:eastAsia="Arial" w:hAnsi="Arial" w:cs="Arial"/>
          <w:b/>
          <w:bCs/>
        </w:rPr>
      </w:pPr>
      <w:bookmarkStart w:id="26" w:name="_Hlk61252130"/>
      <w:r w:rsidRPr="23D8CAB2">
        <w:rPr>
          <w:rFonts w:ascii="Arial" w:eastAsia="Arial" w:hAnsi="Arial" w:cs="Arial"/>
          <w:b/>
          <w:bCs/>
        </w:rPr>
        <w:t>Large Lecture-style Classroom (80 – 149 capacity)</w:t>
      </w:r>
    </w:p>
    <w:p w14:paraId="7995FAC6" w14:textId="77777777" w:rsidR="00F64E28" w:rsidRDefault="00F64E28"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Configuration:</w:t>
      </w:r>
    </w:p>
    <w:p w14:paraId="0A8B66CD" w14:textId="2BF700F2" w:rsidR="00F83B65" w:rsidRDefault="00F83B65"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 xml:space="preserve">Square or rectangular </w:t>
      </w:r>
      <w:r w:rsidR="2D3B22F5" w:rsidRPr="23D8CAB2">
        <w:rPr>
          <w:rFonts w:ascii="Arial" w:eastAsia="Arial" w:hAnsi="Arial" w:cs="Arial"/>
        </w:rPr>
        <w:t>layouts are</w:t>
      </w:r>
      <w:r w:rsidRPr="23D8CAB2">
        <w:rPr>
          <w:rFonts w:ascii="Arial" w:eastAsia="Arial" w:hAnsi="Arial" w:cs="Arial"/>
        </w:rPr>
        <w:t xml:space="preserve"> preferred</w:t>
      </w:r>
      <w:r w:rsidR="4AF26B6A" w:rsidRPr="23D8CAB2">
        <w:rPr>
          <w:rFonts w:ascii="Arial" w:eastAsia="Arial" w:hAnsi="Arial" w:cs="Arial"/>
        </w:rPr>
        <w:t>. A range of 1:1 to 2:3 is acceptable</w:t>
      </w:r>
    </w:p>
    <w:p w14:paraId="07D2FA8F" w14:textId="03C99A77" w:rsidR="00F64E28" w:rsidRPr="00391D33" w:rsidRDefault="5FF59EB4"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A</w:t>
      </w:r>
      <w:r w:rsidR="7D2CA2E9" w:rsidRPr="23D8CAB2">
        <w:rPr>
          <w:rFonts w:ascii="Arial" w:eastAsia="Arial" w:hAnsi="Arial" w:cs="Arial"/>
        </w:rPr>
        <w:t>llow a</w:t>
      </w:r>
      <w:r w:rsidRPr="23D8CAB2">
        <w:rPr>
          <w:rFonts w:ascii="Arial" w:eastAsia="Arial" w:hAnsi="Arial" w:cs="Arial"/>
        </w:rPr>
        <w:t>t least 2.4m between the edge of a table and the front wall</w:t>
      </w:r>
    </w:p>
    <w:p w14:paraId="43E2F9DF" w14:textId="0A3DDD43" w:rsidR="00F64E28" w:rsidRPr="00391D33" w:rsidRDefault="00F64E28"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A</w:t>
      </w:r>
      <w:r w:rsidR="5360C400" w:rsidRPr="23D8CAB2">
        <w:rPr>
          <w:rFonts w:ascii="Arial" w:eastAsia="Arial" w:hAnsi="Arial" w:cs="Arial"/>
        </w:rPr>
        <w:t>llow a</w:t>
      </w:r>
      <w:r w:rsidRPr="23D8CAB2">
        <w:rPr>
          <w:rFonts w:ascii="Arial" w:eastAsia="Arial" w:hAnsi="Arial" w:cs="Arial"/>
        </w:rPr>
        <w:t>t least 1.5m from the edge of the tables</w:t>
      </w:r>
      <w:r w:rsidR="00ADCCA3" w:rsidRPr="23D8CAB2">
        <w:rPr>
          <w:rFonts w:ascii="Arial" w:eastAsia="Arial" w:hAnsi="Arial" w:cs="Arial"/>
        </w:rPr>
        <w:t>/chairs</w:t>
      </w:r>
      <w:r w:rsidRPr="23D8CAB2">
        <w:rPr>
          <w:rFonts w:ascii="Arial" w:eastAsia="Arial" w:hAnsi="Arial" w:cs="Arial"/>
        </w:rPr>
        <w:t xml:space="preserve"> to side and rear walls</w:t>
      </w:r>
    </w:p>
    <w:p w14:paraId="7598BA23" w14:textId="1780F349" w:rsidR="00F64E28" w:rsidRPr="00391D33" w:rsidRDefault="00F64E28" w:rsidP="23D8CAB2">
      <w:pPr>
        <w:pStyle w:val="ListParagraph"/>
        <w:numPr>
          <w:ilvl w:val="0"/>
          <w:numId w:val="139"/>
        </w:numPr>
        <w:autoSpaceDE w:val="0"/>
        <w:autoSpaceDN w:val="0"/>
        <w:adjustRightInd w:val="0"/>
        <w:spacing w:after="0" w:line="240" w:lineRule="auto"/>
        <w:rPr>
          <w:rFonts w:ascii="Arial" w:eastAsia="Arial" w:hAnsi="Arial" w:cs="Arial"/>
        </w:rPr>
      </w:pPr>
      <w:r w:rsidRPr="2CB67173">
        <w:rPr>
          <w:rFonts w:ascii="Arial" w:eastAsia="Arial" w:hAnsi="Arial" w:cs="Arial"/>
        </w:rPr>
        <w:t xml:space="preserve">Two entrances </w:t>
      </w:r>
      <w:r w:rsidR="6F7E721F" w:rsidRPr="2CB67173">
        <w:rPr>
          <w:rFonts w:ascii="Arial" w:eastAsia="Arial" w:hAnsi="Arial" w:cs="Arial"/>
        </w:rPr>
        <w:t xml:space="preserve">must be provided </w:t>
      </w:r>
    </w:p>
    <w:p w14:paraId="5361760C" w14:textId="19608EBB" w:rsidR="00F64E28" w:rsidRDefault="00F64E28"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Windows can be on any wall except the front and should be equipped</w:t>
      </w:r>
      <w:r w:rsidR="5B316DBD" w:rsidRPr="23D8CAB2">
        <w:rPr>
          <w:rFonts w:ascii="Arial" w:eastAsia="Arial" w:hAnsi="Arial" w:cs="Arial"/>
        </w:rPr>
        <w:t xml:space="preserve"> </w:t>
      </w:r>
      <w:r w:rsidRPr="23D8CAB2">
        <w:rPr>
          <w:rFonts w:ascii="Arial" w:eastAsia="Arial" w:hAnsi="Arial" w:cs="Arial"/>
        </w:rPr>
        <w:t xml:space="preserve">with </w:t>
      </w:r>
      <w:r w:rsidR="3F26C515" w:rsidRPr="23D8CAB2">
        <w:rPr>
          <w:rFonts w:ascii="Arial" w:eastAsia="Arial" w:hAnsi="Arial" w:cs="Arial"/>
        </w:rPr>
        <w:t>light filtering or light blocking blinds</w:t>
      </w:r>
    </w:p>
    <w:p w14:paraId="61578F83" w14:textId="54602D35" w:rsidR="3F26C515" w:rsidRDefault="3F26C515"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Room lighting should be dimmable</w:t>
      </w:r>
    </w:p>
    <w:p w14:paraId="6D7C3BC0" w14:textId="5F4E0CEF" w:rsidR="00F64E28" w:rsidRDefault="4E0B92C5"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A</w:t>
      </w:r>
      <w:r w:rsidR="00F64E28" w:rsidRPr="1B20AD7C">
        <w:rPr>
          <w:rFonts w:ascii="Arial" w:eastAsia="Arial" w:hAnsi="Arial" w:cs="Arial"/>
        </w:rPr>
        <w:t xml:space="preserve">n alcove </w:t>
      </w:r>
      <w:r w:rsidR="1FEBAB76" w:rsidRPr="1B20AD7C">
        <w:rPr>
          <w:rFonts w:ascii="Arial" w:eastAsia="Arial" w:hAnsi="Arial" w:cs="Arial"/>
        </w:rPr>
        <w:t xml:space="preserve">should be included </w:t>
      </w:r>
      <w:r w:rsidR="00F64E28" w:rsidRPr="1B20AD7C">
        <w:rPr>
          <w:rFonts w:ascii="Arial" w:eastAsia="Arial" w:hAnsi="Arial" w:cs="Arial"/>
        </w:rPr>
        <w:t>near an entrance for waste and recycl</w:t>
      </w:r>
      <w:r w:rsidR="08BD5104" w:rsidRPr="1B20AD7C">
        <w:rPr>
          <w:rFonts w:ascii="Arial" w:eastAsia="Arial" w:hAnsi="Arial" w:cs="Arial"/>
        </w:rPr>
        <w:t>ing</w:t>
      </w:r>
      <w:r w:rsidR="00F64E28" w:rsidRPr="1B20AD7C">
        <w:rPr>
          <w:rFonts w:ascii="Arial" w:eastAsia="Arial" w:hAnsi="Arial" w:cs="Arial"/>
        </w:rPr>
        <w:t xml:space="preserve"> containers.</w:t>
      </w:r>
    </w:p>
    <w:p w14:paraId="13A5D9D6" w14:textId="4BC734F8" w:rsidR="3EA5879B" w:rsidRDefault="3EA5879B"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Sightlines must be maintained for both the students and the instructo</w:t>
      </w:r>
      <w:r w:rsidR="7D59ABDF" w:rsidRPr="23D8CAB2">
        <w:rPr>
          <w:rFonts w:ascii="Arial" w:eastAsia="Arial" w:hAnsi="Arial" w:cs="Arial"/>
        </w:rPr>
        <w:t>r</w:t>
      </w:r>
    </w:p>
    <w:p w14:paraId="7EE60304" w14:textId="4A031A47" w:rsidR="7154E42F" w:rsidRDefault="7154E42F" w:rsidP="23D8CAB2">
      <w:pPr>
        <w:pStyle w:val="ListParagraph"/>
        <w:numPr>
          <w:ilvl w:val="0"/>
          <w:numId w:val="139"/>
        </w:numPr>
        <w:spacing w:after="0" w:line="240" w:lineRule="auto"/>
        <w:rPr>
          <w:rFonts w:ascii="Arial" w:eastAsia="Arial" w:hAnsi="Arial" w:cs="Arial"/>
        </w:rPr>
      </w:pPr>
      <w:r w:rsidRPr="23D8CAB2">
        <w:rPr>
          <w:rFonts w:ascii="Arial" w:eastAsia="Arial" w:hAnsi="Arial" w:cs="Arial"/>
        </w:rPr>
        <w:t>If possible, allow a</w:t>
      </w:r>
      <w:r w:rsidR="00C74D5E" w:rsidRPr="23D8CAB2">
        <w:rPr>
          <w:rFonts w:ascii="Arial" w:eastAsia="Arial" w:hAnsi="Arial" w:cs="Arial"/>
        </w:rPr>
        <w:t xml:space="preserve">dequate space </w:t>
      </w:r>
      <w:r w:rsidR="6CD302F2" w:rsidRPr="23D8CAB2">
        <w:rPr>
          <w:rFonts w:ascii="Arial" w:eastAsia="Arial" w:hAnsi="Arial" w:cs="Arial"/>
        </w:rPr>
        <w:t>for</w:t>
      </w:r>
      <w:r w:rsidR="00C74D5E" w:rsidRPr="23D8CAB2">
        <w:rPr>
          <w:rFonts w:ascii="Arial" w:eastAsia="Arial" w:hAnsi="Arial" w:cs="Arial"/>
        </w:rPr>
        <w:t xml:space="preserve"> a chair (or chairs) to be placed to the side without compromising circulation in the room, allowing for wheelchair access to the table/desk space</w:t>
      </w:r>
    </w:p>
    <w:p w14:paraId="3ACDB527" w14:textId="577924E0" w:rsidR="00F64E28" w:rsidRDefault="00F64E28" w:rsidP="23D8CAB2">
      <w:pPr>
        <w:autoSpaceDE w:val="0"/>
        <w:autoSpaceDN w:val="0"/>
        <w:adjustRightInd w:val="0"/>
        <w:spacing w:after="0" w:line="240" w:lineRule="auto"/>
        <w:rPr>
          <w:rFonts w:ascii="Arial" w:eastAsia="Arial" w:hAnsi="Arial" w:cs="Arial"/>
        </w:rPr>
      </w:pPr>
    </w:p>
    <w:p w14:paraId="00AB6BD1" w14:textId="77777777" w:rsidR="00F64E28" w:rsidRDefault="00F64E28"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Furnishings/Room characteristics:</w:t>
      </w:r>
    </w:p>
    <w:p w14:paraId="4B53F1D0" w14:textId="2C1FA8C1" w:rsidR="00F64E28" w:rsidRDefault="00F64E28" w:rsidP="23D8CAB2">
      <w:pPr>
        <w:pStyle w:val="ListParagraph"/>
        <w:numPr>
          <w:ilvl w:val="0"/>
          <w:numId w:val="142"/>
        </w:numPr>
        <w:autoSpaceDE w:val="0"/>
        <w:autoSpaceDN w:val="0"/>
        <w:adjustRightInd w:val="0"/>
        <w:spacing w:after="0" w:line="240" w:lineRule="auto"/>
        <w:rPr>
          <w:rFonts w:ascii="Arial" w:eastAsia="Arial" w:hAnsi="Arial" w:cs="Arial"/>
        </w:rPr>
      </w:pPr>
      <w:r w:rsidRPr="23D8CAB2">
        <w:rPr>
          <w:rFonts w:ascii="Arial" w:eastAsia="Arial" w:hAnsi="Arial" w:cs="Arial"/>
        </w:rPr>
        <w:t>Provide a</w:t>
      </w:r>
      <w:r w:rsidR="037D93B0" w:rsidRPr="23D8CAB2">
        <w:rPr>
          <w:rFonts w:ascii="Arial" w:eastAsia="Arial" w:hAnsi="Arial" w:cs="Arial"/>
        </w:rPr>
        <w:t xml:space="preserve">n adjustable podium </w:t>
      </w:r>
      <w:r w:rsidRPr="23D8CAB2">
        <w:rPr>
          <w:rFonts w:ascii="Arial" w:eastAsia="Arial" w:hAnsi="Arial" w:cs="Arial"/>
        </w:rPr>
        <w:t>and chair for the instructor/TAs</w:t>
      </w:r>
    </w:p>
    <w:p w14:paraId="6E709DF0" w14:textId="3DBFD130" w:rsidR="00F64E28" w:rsidRPr="00F64E28" w:rsidRDefault="00F64E28" w:rsidP="23D8CAB2">
      <w:pPr>
        <w:pStyle w:val="ListParagraph"/>
        <w:numPr>
          <w:ilvl w:val="0"/>
          <w:numId w:val="140"/>
        </w:numPr>
        <w:autoSpaceDE w:val="0"/>
        <w:autoSpaceDN w:val="0"/>
        <w:adjustRightInd w:val="0"/>
        <w:spacing w:after="0" w:line="240" w:lineRule="auto"/>
        <w:rPr>
          <w:rFonts w:ascii="Arial" w:eastAsia="Arial" w:hAnsi="Arial" w:cs="Arial"/>
        </w:rPr>
      </w:pPr>
      <w:bookmarkStart w:id="27" w:name="_Hlk61251998"/>
      <w:r w:rsidRPr="23D8CAB2">
        <w:rPr>
          <w:rFonts w:ascii="Arial" w:eastAsia="Arial" w:hAnsi="Arial" w:cs="Arial"/>
        </w:rPr>
        <w:t xml:space="preserve">Install continuous fixed tables </w:t>
      </w:r>
      <w:bookmarkEnd w:id="27"/>
      <w:r w:rsidRPr="23D8CAB2">
        <w:rPr>
          <w:rFonts w:ascii="Arial" w:eastAsia="Arial" w:hAnsi="Arial" w:cs="Arial"/>
        </w:rPr>
        <w:t xml:space="preserve">or moveable tables of standard 2ft by 4ft </w:t>
      </w:r>
      <w:r w:rsidR="4A6A501F" w:rsidRPr="23D8CAB2">
        <w:rPr>
          <w:rFonts w:ascii="Arial" w:eastAsia="Arial" w:hAnsi="Arial" w:cs="Arial"/>
        </w:rPr>
        <w:t xml:space="preserve">size </w:t>
      </w:r>
      <w:r w:rsidRPr="23D8CAB2">
        <w:rPr>
          <w:rFonts w:ascii="Arial" w:eastAsia="Arial" w:hAnsi="Arial" w:cs="Arial"/>
        </w:rPr>
        <w:t>where possible</w:t>
      </w:r>
    </w:p>
    <w:p w14:paraId="2D1FA1BA" w14:textId="3E4A4AF1" w:rsidR="7008D279" w:rsidRDefault="4DB45520"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If seating is fixed, electrical outlets should be installed every other seat at a safe and convenient location</w:t>
      </w:r>
    </w:p>
    <w:p w14:paraId="716802A3" w14:textId="286EA58C" w:rsidR="00F64E28" w:rsidRPr="001A32E3" w:rsidRDefault="00F64E28" w:rsidP="23D8CAB2">
      <w:pPr>
        <w:pStyle w:val="ListParagraph"/>
        <w:numPr>
          <w:ilvl w:val="0"/>
          <w:numId w:val="140"/>
        </w:numPr>
        <w:autoSpaceDE w:val="0"/>
        <w:autoSpaceDN w:val="0"/>
        <w:adjustRightInd w:val="0"/>
        <w:spacing w:after="0" w:line="240" w:lineRule="auto"/>
        <w:rPr>
          <w:rFonts w:ascii="Arial" w:eastAsia="Arial" w:hAnsi="Arial" w:cs="Arial"/>
        </w:rPr>
      </w:pPr>
      <w:r w:rsidRPr="23D8CAB2">
        <w:rPr>
          <w:rFonts w:ascii="Arial" w:eastAsia="Arial" w:hAnsi="Arial" w:cs="Arial"/>
        </w:rPr>
        <w:t>The chairs should be loose and stackable</w:t>
      </w:r>
    </w:p>
    <w:p w14:paraId="5DDECF0C" w14:textId="2D592AD3" w:rsidR="393106FC" w:rsidRDefault="393106FC"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If space permits at the back of the room, coat hooks should be mounted at both seated and standing heights</w:t>
      </w:r>
    </w:p>
    <w:bookmarkEnd w:id="26"/>
    <w:p w14:paraId="383DD408" w14:textId="15E93075" w:rsidR="500550B4" w:rsidRDefault="500550B4" w:rsidP="23D8CAB2">
      <w:pPr>
        <w:pStyle w:val="ListParagraph"/>
        <w:numPr>
          <w:ilvl w:val="0"/>
          <w:numId w:val="140"/>
        </w:numPr>
        <w:spacing w:after="0" w:line="240" w:lineRule="auto"/>
        <w:rPr>
          <w:rFonts w:ascii="Arial" w:eastAsia="Arial" w:hAnsi="Arial" w:cs="Arial"/>
        </w:rPr>
      </w:pPr>
      <w:r w:rsidRPr="23D8CAB2">
        <w:rPr>
          <w:rFonts w:ascii="Arial" w:eastAsia="Arial" w:hAnsi="Arial" w:cs="Arial"/>
        </w:rPr>
        <w:t>Sound panels should be installed to assist with acoustics</w:t>
      </w:r>
    </w:p>
    <w:p w14:paraId="5E71FDE5" w14:textId="19C7ED69" w:rsidR="001A32E3" w:rsidRDefault="001A32E3"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Whiteboard</w:t>
      </w:r>
      <w:r w:rsidR="00F83B65" w:rsidRPr="1B20AD7C">
        <w:rPr>
          <w:rFonts w:ascii="Arial" w:eastAsia="Arial" w:hAnsi="Arial" w:cs="Arial"/>
        </w:rPr>
        <w:t>s</w:t>
      </w:r>
      <w:r w:rsidRPr="1B20AD7C">
        <w:rPr>
          <w:rFonts w:ascii="Arial" w:eastAsia="Arial" w:hAnsi="Arial" w:cs="Arial"/>
        </w:rPr>
        <w:t xml:space="preserve"> and/or chalkboards</w:t>
      </w:r>
      <w:r w:rsidR="00F83B65" w:rsidRPr="1B20AD7C">
        <w:rPr>
          <w:rFonts w:ascii="Arial" w:eastAsia="Arial" w:hAnsi="Arial" w:cs="Arial"/>
        </w:rPr>
        <w:t xml:space="preserve"> should be installed at </w:t>
      </w:r>
      <w:r w:rsidRPr="1B20AD7C">
        <w:rPr>
          <w:rFonts w:ascii="Arial" w:eastAsia="Arial" w:hAnsi="Arial" w:cs="Arial"/>
        </w:rPr>
        <w:t xml:space="preserve">the </w:t>
      </w:r>
      <w:r w:rsidR="00F83B65" w:rsidRPr="1B20AD7C">
        <w:rPr>
          <w:rFonts w:ascii="Arial" w:eastAsia="Arial" w:hAnsi="Arial" w:cs="Arial"/>
        </w:rPr>
        <w:t>front and</w:t>
      </w:r>
      <w:r w:rsidRPr="1B20AD7C">
        <w:rPr>
          <w:rFonts w:ascii="Arial" w:eastAsia="Arial" w:hAnsi="Arial" w:cs="Arial"/>
        </w:rPr>
        <w:t xml:space="preserve"> </w:t>
      </w:r>
      <w:r w:rsidR="00C74D5E" w:rsidRPr="1B20AD7C">
        <w:rPr>
          <w:rFonts w:ascii="Arial" w:eastAsia="Arial" w:hAnsi="Arial" w:cs="Arial"/>
        </w:rPr>
        <w:t xml:space="preserve">on the </w:t>
      </w:r>
      <w:r w:rsidR="00F83B65" w:rsidRPr="1B20AD7C">
        <w:rPr>
          <w:rFonts w:ascii="Arial" w:eastAsia="Arial" w:hAnsi="Arial" w:cs="Arial"/>
        </w:rPr>
        <w:t>side walls</w:t>
      </w:r>
      <w:r w:rsidR="71C99CC6" w:rsidRPr="1B20AD7C">
        <w:rPr>
          <w:rFonts w:ascii="Arial" w:eastAsia="Arial" w:hAnsi="Arial" w:cs="Arial"/>
        </w:rPr>
        <w:t xml:space="preserve"> where possible</w:t>
      </w:r>
      <w:r w:rsidR="00EE4829" w:rsidRPr="1B20AD7C">
        <w:rPr>
          <w:rFonts w:ascii="Arial" w:eastAsia="Arial" w:hAnsi="Arial" w:cs="Arial"/>
        </w:rPr>
        <w:t xml:space="preserve"> (Note: no whiteboard-painted </w:t>
      </w:r>
      <w:r w:rsidR="00E7278C" w:rsidRPr="1B20AD7C">
        <w:rPr>
          <w:rFonts w:ascii="Arial" w:eastAsia="Arial" w:hAnsi="Arial" w:cs="Arial"/>
        </w:rPr>
        <w:t>walls)</w:t>
      </w:r>
    </w:p>
    <w:p w14:paraId="64715A19" w14:textId="331D3998" w:rsidR="001A32E3" w:rsidRDefault="00E7278C"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If </w:t>
      </w:r>
      <w:r w:rsidR="3CA33CF7" w:rsidRPr="1B20AD7C">
        <w:rPr>
          <w:rFonts w:ascii="Arial" w:eastAsia="Arial" w:hAnsi="Arial" w:cs="Arial"/>
        </w:rPr>
        <w:t xml:space="preserve">whiteboards and/or chalkboards are </w:t>
      </w:r>
      <w:r w:rsidRPr="1B20AD7C">
        <w:rPr>
          <w:rFonts w:ascii="Arial" w:eastAsia="Arial" w:hAnsi="Arial" w:cs="Arial"/>
        </w:rPr>
        <w:t xml:space="preserve">installed on a side wall, boards (including trays) should not protrude more than </w:t>
      </w:r>
      <w:r w:rsidR="005A49E1" w:rsidRPr="1B20AD7C">
        <w:rPr>
          <w:rFonts w:ascii="Arial" w:eastAsia="Arial" w:hAnsi="Arial" w:cs="Arial"/>
        </w:rPr>
        <w:t>100mm (about 3.94 inches) into the room</w:t>
      </w:r>
    </w:p>
    <w:p w14:paraId="68BCC063" w14:textId="7EAB62B1" w:rsidR="3EA5879B" w:rsidRDefault="3EA5879B"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Accessible </w:t>
      </w:r>
      <w:r w:rsidR="0C41AF4D" w:rsidRPr="1B20AD7C">
        <w:rPr>
          <w:rFonts w:ascii="Arial" w:eastAsia="Arial" w:hAnsi="Arial" w:cs="Arial"/>
        </w:rPr>
        <w:t>seating</w:t>
      </w:r>
      <w:r w:rsidRPr="1B20AD7C">
        <w:rPr>
          <w:rFonts w:ascii="Arial" w:eastAsia="Arial" w:hAnsi="Arial" w:cs="Arial"/>
        </w:rPr>
        <w:t xml:space="preserve"> should be included in the front, back</w:t>
      </w:r>
      <w:r w:rsidR="53A51940" w:rsidRPr="1B20AD7C">
        <w:rPr>
          <w:rFonts w:ascii="Arial" w:eastAsia="Arial" w:hAnsi="Arial" w:cs="Arial"/>
        </w:rPr>
        <w:t>,</w:t>
      </w:r>
      <w:r w:rsidRPr="1B20AD7C">
        <w:rPr>
          <w:rFonts w:ascii="Arial" w:eastAsia="Arial" w:hAnsi="Arial" w:cs="Arial"/>
        </w:rPr>
        <w:t xml:space="preserve"> and middle of the room</w:t>
      </w:r>
    </w:p>
    <w:p w14:paraId="212A0D66" w14:textId="6DC6DA84" w:rsidR="00F64E28" w:rsidRDefault="4157B0FE"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Corner guards should be installed on all inside wall edges, high enough to deflect tables and chairs</w:t>
      </w:r>
    </w:p>
    <w:p w14:paraId="6550D380" w14:textId="77777777" w:rsidR="00F64E28" w:rsidRDefault="00F64E28" w:rsidP="23D8CAB2">
      <w:pPr>
        <w:autoSpaceDE w:val="0"/>
        <w:autoSpaceDN w:val="0"/>
        <w:adjustRightInd w:val="0"/>
        <w:spacing w:after="0" w:line="240" w:lineRule="auto"/>
        <w:rPr>
          <w:rFonts w:ascii="Arial" w:eastAsia="Arial" w:hAnsi="Arial" w:cs="Arial"/>
        </w:rPr>
      </w:pPr>
    </w:p>
    <w:p w14:paraId="68CEC058" w14:textId="77777777" w:rsidR="00F64E28" w:rsidRPr="00CB5912" w:rsidRDefault="00F64E28"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Presentation Technologies:</w:t>
      </w:r>
    </w:p>
    <w:p w14:paraId="0D1D1E8D" w14:textId="57BC23FE" w:rsidR="005027C3" w:rsidRPr="001B08F1" w:rsidRDefault="0C992283" w:rsidP="23D8CAB2">
      <w:pPr>
        <w:pStyle w:val="ListParagraph"/>
        <w:numPr>
          <w:ilvl w:val="0"/>
          <w:numId w:val="140"/>
        </w:numPr>
        <w:rPr>
          <w:rFonts w:ascii="Arial" w:eastAsia="Arial" w:hAnsi="Arial" w:cs="Arial"/>
        </w:rPr>
      </w:pPr>
      <w:r w:rsidRPr="1B20AD7C">
        <w:rPr>
          <w:rFonts w:ascii="Arial" w:eastAsia="Arial" w:hAnsi="Arial" w:cs="Arial"/>
        </w:rPr>
        <w:lastRenderedPageBreak/>
        <w:t>Details regarding presentation technologies must be developed in consultation with ITMS to maintain campus standardization</w:t>
      </w:r>
    </w:p>
    <w:p w14:paraId="09CDBFCF" w14:textId="6076465F" w:rsidR="2EFD01EB" w:rsidRDefault="496851F2"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Provide a proper screen(s) (LCD, projector...) type based on the room size and spacing to accommodate the number of seats indicated</w:t>
      </w:r>
    </w:p>
    <w:p w14:paraId="1B24BA9C" w14:textId="6DFF271A" w:rsidR="2EFD01EB" w:rsidRDefault="2EFD01EB" w:rsidP="23D8CAB2">
      <w:pPr>
        <w:pStyle w:val="ListParagraph"/>
        <w:numPr>
          <w:ilvl w:val="0"/>
          <w:numId w:val="140"/>
        </w:numPr>
        <w:rPr>
          <w:rFonts w:ascii="Arial" w:eastAsia="Arial" w:hAnsi="Arial" w:cs="Arial"/>
        </w:rPr>
      </w:pPr>
      <w:r w:rsidRPr="1B20AD7C">
        <w:rPr>
          <w:rFonts w:ascii="Arial" w:eastAsia="Arial" w:hAnsi="Arial" w:cs="Arial"/>
        </w:rPr>
        <w:t>The room requires a complete sound reinforcement system c/w Assistive Listening System (ALS)</w:t>
      </w:r>
    </w:p>
    <w:p w14:paraId="333B8446" w14:textId="007AEAA4" w:rsidR="14522776" w:rsidRDefault="14522776" w:rsidP="1B20AD7C">
      <w:pPr>
        <w:pStyle w:val="ListParagraph"/>
        <w:numPr>
          <w:ilvl w:val="0"/>
          <w:numId w:val="140"/>
        </w:numPr>
        <w:rPr>
          <w:rFonts w:ascii="Arial" w:eastAsia="Arial" w:hAnsi="Arial" w:cs="Arial"/>
        </w:rPr>
      </w:pPr>
      <w:r w:rsidRPr="1B20AD7C">
        <w:rPr>
          <w:rFonts w:ascii="Arial" w:eastAsia="Arial" w:hAnsi="Arial" w:cs="Arial"/>
        </w:rPr>
        <w:t>The room should be equipped with a system allowing lecture recording and hybrid teaching and learning process</w:t>
      </w:r>
    </w:p>
    <w:p w14:paraId="51DB2BDC" w14:textId="3CEED4FF" w:rsidR="2EFD01EB" w:rsidRDefault="2EFD01EB" w:rsidP="23D8CAB2">
      <w:pPr>
        <w:pStyle w:val="ListParagraph"/>
        <w:numPr>
          <w:ilvl w:val="0"/>
          <w:numId w:val="140"/>
        </w:numPr>
        <w:rPr>
          <w:rFonts w:ascii="Arial" w:eastAsia="Arial" w:hAnsi="Arial" w:cs="Arial"/>
        </w:rPr>
      </w:pPr>
      <w:r w:rsidRPr="23D8CAB2">
        <w:rPr>
          <w:rFonts w:ascii="Arial" w:eastAsia="Arial" w:hAnsi="Arial" w:cs="Arial"/>
        </w:rPr>
        <w:t>The control system shall provide access to the available presentation sources in a way that is consistent with the University’s standard GUI, but reflective of the available sources within the specific room</w:t>
      </w:r>
    </w:p>
    <w:p w14:paraId="051C8668" w14:textId="6BC65744" w:rsidR="2EFD01EB" w:rsidRDefault="2EFD01EB" w:rsidP="23D8CAB2">
      <w:pPr>
        <w:pStyle w:val="ListParagraph"/>
        <w:numPr>
          <w:ilvl w:val="0"/>
          <w:numId w:val="140"/>
        </w:numPr>
        <w:rPr>
          <w:rFonts w:ascii="Arial" w:eastAsia="Arial" w:hAnsi="Arial" w:cs="Arial"/>
        </w:rPr>
      </w:pPr>
      <w:r w:rsidRPr="1B20AD7C">
        <w:rPr>
          <w:rFonts w:ascii="Arial" w:eastAsia="Arial" w:hAnsi="Arial" w:cs="Arial"/>
        </w:rPr>
        <w:t>The brightness of the projector should be coordinated to ensure a contrast ratio exceeding 10:1 between the projector light and the ambient light on the screen surface. This contrast ratio should be accomplished by a combination of controlling ambient light, screen surface selection and projector brightness</w:t>
      </w:r>
    </w:p>
    <w:p w14:paraId="6E4AA4AD" w14:textId="0A406317" w:rsidR="2EFD01EB" w:rsidRDefault="496851F2"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Sources/source connection for presentation will be primarily located within the lectern and can </w:t>
      </w:r>
      <w:r w:rsidR="4636157C" w:rsidRPr="1B20AD7C">
        <w:rPr>
          <w:rFonts w:ascii="Arial" w:eastAsia="Arial" w:hAnsi="Arial" w:cs="Arial"/>
        </w:rPr>
        <w:t>include</w:t>
      </w:r>
      <w:r w:rsidRPr="1B20AD7C">
        <w:rPr>
          <w:rFonts w:ascii="Arial" w:eastAsia="Arial" w:hAnsi="Arial" w:cs="Arial"/>
        </w:rPr>
        <w:t xml:space="preserve"> podium PC, HDMI connection, audio line out, audio line in, one or multiple Doc Cam units, etc.</w:t>
      </w:r>
    </w:p>
    <w:p w14:paraId="6092BE53" w14:textId="365A6E7A" w:rsidR="00F64E28" w:rsidRDefault="00F64E28" w:rsidP="23D8CAB2">
      <w:pPr>
        <w:autoSpaceDE w:val="0"/>
        <w:autoSpaceDN w:val="0"/>
        <w:adjustRightInd w:val="0"/>
        <w:spacing w:after="0" w:line="240" w:lineRule="auto"/>
        <w:rPr>
          <w:rFonts w:ascii="Arial" w:eastAsia="Arial" w:hAnsi="Arial" w:cs="Arial"/>
        </w:rPr>
      </w:pPr>
    </w:p>
    <w:p w14:paraId="167F5040" w14:textId="71D559CF" w:rsidR="00E65C15" w:rsidRPr="000A45BC" w:rsidRDefault="00E65C15" w:rsidP="23D8CAB2">
      <w:pPr>
        <w:rPr>
          <w:rFonts w:ascii="Arial" w:eastAsia="Arial" w:hAnsi="Arial" w:cs="Arial"/>
          <w:b/>
          <w:bCs/>
        </w:rPr>
      </w:pPr>
      <w:r w:rsidRPr="1B20AD7C">
        <w:rPr>
          <w:rFonts w:ascii="Arial" w:eastAsia="Arial" w:hAnsi="Arial" w:cs="Arial"/>
          <w:b/>
          <w:bCs/>
        </w:rPr>
        <w:t>Lecture Halls (150+ capacity)</w:t>
      </w:r>
    </w:p>
    <w:p w14:paraId="1B79A9C4" w14:textId="77777777" w:rsidR="00E65C15" w:rsidRPr="005654EB" w:rsidRDefault="00E65C15" w:rsidP="23D8CAB2">
      <w:pPr>
        <w:autoSpaceDE w:val="0"/>
        <w:autoSpaceDN w:val="0"/>
        <w:adjustRightInd w:val="0"/>
        <w:spacing w:after="0" w:line="240" w:lineRule="auto"/>
        <w:rPr>
          <w:rFonts w:ascii="Arial" w:eastAsia="Arial" w:hAnsi="Arial" w:cs="Arial"/>
        </w:rPr>
      </w:pPr>
      <w:bookmarkStart w:id="28" w:name="_Hlk61271549"/>
      <w:r w:rsidRPr="23D8CAB2">
        <w:rPr>
          <w:rFonts w:ascii="Arial" w:eastAsia="Arial" w:hAnsi="Arial" w:cs="Arial"/>
        </w:rPr>
        <w:t>Configuration:</w:t>
      </w:r>
      <w:bookmarkEnd w:id="28"/>
    </w:p>
    <w:p w14:paraId="19678629" w14:textId="5A22BF1D" w:rsidR="4F195EA4" w:rsidRPr="009042BE" w:rsidRDefault="4F195EA4"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If tiering is necessary, gentle tiering is preferred</w:t>
      </w:r>
    </w:p>
    <w:p w14:paraId="44BA8F5E" w14:textId="679F100C" w:rsidR="4F195EA4" w:rsidRDefault="009042BE"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Avoid steps between tiers. Ramps are preferred</w:t>
      </w:r>
    </w:p>
    <w:p w14:paraId="34D20B06" w14:textId="4F892587" w:rsidR="4F195EA4" w:rsidRDefault="4F195EA4"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Tiers should be wide enough to accommodate two rows of tables and chairs to facilitate interactive teaching</w:t>
      </w:r>
    </w:p>
    <w:p w14:paraId="094C6707" w14:textId="71B7B128" w:rsidR="4F195EA4" w:rsidRDefault="4F195EA4" w:rsidP="23D8CAB2">
      <w:pPr>
        <w:pStyle w:val="ListParagraph"/>
        <w:numPr>
          <w:ilvl w:val="0"/>
          <w:numId w:val="139"/>
        </w:numPr>
        <w:spacing w:after="0" w:line="240" w:lineRule="auto"/>
        <w:rPr>
          <w:rFonts w:ascii="Arial" w:eastAsia="Arial" w:hAnsi="Arial" w:cs="Arial"/>
        </w:rPr>
      </w:pPr>
      <w:r w:rsidRPr="2CB67173">
        <w:rPr>
          <w:rFonts w:ascii="Arial" w:eastAsia="Arial" w:hAnsi="Arial" w:cs="Arial"/>
        </w:rPr>
        <w:t>Entrances should be located at both upper and lower levels on both sides of the room</w:t>
      </w:r>
    </w:p>
    <w:p w14:paraId="76DEA4EA" w14:textId="26B3631B" w:rsidR="484DFB25" w:rsidRDefault="484DFB25" w:rsidP="2CB67173">
      <w:pPr>
        <w:pStyle w:val="ListParagraph"/>
        <w:numPr>
          <w:ilvl w:val="0"/>
          <w:numId w:val="139"/>
        </w:numPr>
        <w:spacing w:after="0" w:line="240" w:lineRule="auto"/>
        <w:rPr>
          <w:rFonts w:ascii="Arial" w:eastAsia="Arial" w:hAnsi="Arial" w:cs="Arial"/>
        </w:rPr>
      </w:pPr>
      <w:r w:rsidRPr="2CB67173">
        <w:rPr>
          <w:rFonts w:ascii="Arial" w:eastAsia="Arial" w:hAnsi="Arial" w:cs="Arial"/>
        </w:rPr>
        <w:t>If non-tiered, 2 entrances must be provided</w:t>
      </w:r>
    </w:p>
    <w:p w14:paraId="7B296B26" w14:textId="328B4984" w:rsidR="00E65C15" w:rsidRPr="005654EB" w:rsidRDefault="005654EB"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A</w:t>
      </w:r>
      <w:r w:rsidR="00F83B65" w:rsidRPr="1B20AD7C">
        <w:rPr>
          <w:rFonts w:ascii="Arial" w:eastAsia="Arial" w:hAnsi="Arial" w:cs="Arial"/>
        </w:rPr>
        <w:t xml:space="preserve">n alcove </w:t>
      </w:r>
      <w:r w:rsidR="284BB97F" w:rsidRPr="1B20AD7C">
        <w:rPr>
          <w:rFonts w:ascii="Arial" w:eastAsia="Arial" w:hAnsi="Arial" w:cs="Arial"/>
        </w:rPr>
        <w:t xml:space="preserve">should be included </w:t>
      </w:r>
      <w:r w:rsidR="00F83B65" w:rsidRPr="1B20AD7C">
        <w:rPr>
          <w:rFonts w:ascii="Arial" w:eastAsia="Arial" w:hAnsi="Arial" w:cs="Arial"/>
        </w:rPr>
        <w:t>near the entrance for waste</w:t>
      </w:r>
      <w:r w:rsidR="00391D33" w:rsidRPr="1B20AD7C">
        <w:rPr>
          <w:rFonts w:ascii="Arial" w:eastAsia="Arial" w:hAnsi="Arial" w:cs="Arial"/>
        </w:rPr>
        <w:t xml:space="preserve"> and </w:t>
      </w:r>
      <w:r w:rsidR="2736500A" w:rsidRPr="1B20AD7C">
        <w:rPr>
          <w:rFonts w:ascii="Arial" w:eastAsia="Arial" w:hAnsi="Arial" w:cs="Arial"/>
        </w:rPr>
        <w:t>recycling</w:t>
      </w:r>
      <w:r w:rsidR="00F83B65" w:rsidRPr="1B20AD7C">
        <w:rPr>
          <w:rFonts w:ascii="Arial" w:eastAsia="Arial" w:hAnsi="Arial" w:cs="Arial"/>
        </w:rPr>
        <w:t xml:space="preserve"> containers</w:t>
      </w:r>
    </w:p>
    <w:p w14:paraId="1FA7ECAB" w14:textId="2336CBBA" w:rsidR="7154E42F" w:rsidRDefault="27159B2D"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If possible, allow a</w:t>
      </w:r>
      <w:r w:rsidR="1D533177" w:rsidRPr="1B20AD7C">
        <w:rPr>
          <w:rFonts w:ascii="Arial" w:eastAsia="Arial" w:hAnsi="Arial" w:cs="Arial"/>
        </w:rPr>
        <w:t xml:space="preserve">dequate space </w:t>
      </w:r>
      <w:r w:rsidR="192AB800" w:rsidRPr="1B20AD7C">
        <w:rPr>
          <w:rFonts w:ascii="Arial" w:eastAsia="Arial" w:hAnsi="Arial" w:cs="Arial"/>
        </w:rPr>
        <w:t>for</w:t>
      </w:r>
      <w:r w:rsidR="1D533177" w:rsidRPr="1B20AD7C">
        <w:rPr>
          <w:rFonts w:ascii="Arial" w:eastAsia="Arial" w:hAnsi="Arial" w:cs="Arial"/>
        </w:rPr>
        <w:t xml:space="preserve"> a chair (or chairs) to be placed to the side without compromising circulation in the room, allowing for wheelchair access to the table/desk space</w:t>
      </w:r>
    </w:p>
    <w:p w14:paraId="7ABD9AB0" w14:textId="47181821" w:rsidR="4DB45520" w:rsidRDefault="71773652" w:rsidP="23D8CAB2">
      <w:pPr>
        <w:pStyle w:val="ListParagraph"/>
        <w:numPr>
          <w:ilvl w:val="0"/>
          <w:numId w:val="139"/>
        </w:numPr>
        <w:spacing w:after="0" w:line="240" w:lineRule="auto"/>
        <w:rPr>
          <w:rFonts w:ascii="Arial" w:eastAsia="Arial" w:hAnsi="Arial" w:cs="Arial"/>
          <w:color w:val="000000" w:themeColor="text1"/>
        </w:rPr>
      </w:pPr>
      <w:r w:rsidRPr="1B20AD7C">
        <w:rPr>
          <w:rFonts w:ascii="Arial" w:eastAsia="Arial" w:hAnsi="Arial" w:cs="Arial"/>
          <w:color w:val="000000" w:themeColor="text1"/>
        </w:rPr>
        <w:t>Enough height should be provided to allow for the projected image to be above the whiteboards/blackboards</w:t>
      </w:r>
    </w:p>
    <w:p w14:paraId="0F6D4F75" w14:textId="0418DF10" w:rsidR="19E81543" w:rsidRDefault="19E81543" w:rsidP="1B20AD7C">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Windows should be equipped with light filtering or light blocking blinds </w:t>
      </w:r>
    </w:p>
    <w:p w14:paraId="5E2C735C" w14:textId="1F35EEBC" w:rsidR="19E81543" w:rsidRDefault="19E81543" w:rsidP="1B20AD7C">
      <w:pPr>
        <w:pStyle w:val="ListParagraph"/>
        <w:numPr>
          <w:ilvl w:val="0"/>
          <w:numId w:val="139"/>
        </w:numPr>
        <w:spacing w:after="0"/>
        <w:rPr>
          <w:rFonts w:ascii="Arial" w:eastAsia="Arial" w:hAnsi="Arial" w:cs="Arial"/>
        </w:rPr>
      </w:pPr>
      <w:r w:rsidRPr="1B20AD7C">
        <w:rPr>
          <w:rFonts w:ascii="Arial" w:eastAsia="Arial" w:hAnsi="Arial" w:cs="Arial"/>
        </w:rPr>
        <w:t>Room lighting should be dimmable</w:t>
      </w:r>
    </w:p>
    <w:p w14:paraId="175E5C9F" w14:textId="77777777" w:rsidR="00E65C15" w:rsidRPr="00E65C15" w:rsidRDefault="00E65C15" w:rsidP="23D8CAB2">
      <w:pPr>
        <w:autoSpaceDE w:val="0"/>
        <w:autoSpaceDN w:val="0"/>
        <w:adjustRightInd w:val="0"/>
        <w:spacing w:after="0" w:line="240" w:lineRule="auto"/>
        <w:rPr>
          <w:rFonts w:ascii="Arial" w:eastAsia="Arial" w:hAnsi="Arial" w:cs="Arial"/>
          <w:highlight w:val="yellow"/>
        </w:rPr>
      </w:pPr>
    </w:p>
    <w:p w14:paraId="1A13FA5C" w14:textId="77777777" w:rsidR="00E65C15" w:rsidRPr="005654EB" w:rsidRDefault="00E65C15" w:rsidP="23D8CAB2">
      <w:pPr>
        <w:autoSpaceDE w:val="0"/>
        <w:autoSpaceDN w:val="0"/>
        <w:adjustRightInd w:val="0"/>
        <w:spacing w:after="0" w:line="240" w:lineRule="auto"/>
        <w:rPr>
          <w:rFonts w:ascii="Arial" w:eastAsia="Arial" w:hAnsi="Arial" w:cs="Arial"/>
        </w:rPr>
      </w:pPr>
      <w:r w:rsidRPr="1B20AD7C">
        <w:rPr>
          <w:rFonts w:ascii="Arial" w:eastAsia="Arial" w:hAnsi="Arial" w:cs="Arial"/>
        </w:rPr>
        <w:t>Furnishings/Room characteristics:</w:t>
      </w:r>
    </w:p>
    <w:p w14:paraId="3919346E" w14:textId="5EB0218B" w:rsidR="584B06A0" w:rsidRDefault="584B06A0" w:rsidP="1B20AD7C">
      <w:pPr>
        <w:pStyle w:val="ListParagraph"/>
        <w:numPr>
          <w:ilvl w:val="0"/>
          <w:numId w:val="142"/>
        </w:numPr>
        <w:spacing w:after="0" w:line="240" w:lineRule="auto"/>
        <w:rPr>
          <w:rFonts w:ascii="Arial" w:eastAsia="Arial" w:hAnsi="Arial" w:cs="Arial"/>
          <w:color w:val="000000" w:themeColor="text1"/>
        </w:rPr>
      </w:pPr>
      <w:r w:rsidRPr="1B20AD7C">
        <w:rPr>
          <w:rFonts w:ascii="Arial" w:eastAsia="Arial" w:hAnsi="Arial" w:cs="Arial"/>
          <w:color w:val="000000" w:themeColor="text1"/>
        </w:rPr>
        <w:t>Provide a</w:t>
      </w:r>
      <w:r w:rsidRPr="1B20AD7C">
        <w:rPr>
          <w:rFonts w:ascii="Arial" w:eastAsia="Arial" w:hAnsi="Arial" w:cs="Arial"/>
        </w:rPr>
        <w:t>n adjustable podium and chair for the instructor/TAs.</w:t>
      </w:r>
    </w:p>
    <w:p w14:paraId="04B856DF" w14:textId="690000CF" w:rsidR="005654EB" w:rsidRPr="005654EB" w:rsidRDefault="79CCE2F1"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Continuous fixed tables are preferred. Fixed tablet armchairs are an alternative if space is limited. A mixture of the two can be considered</w:t>
      </w:r>
    </w:p>
    <w:p w14:paraId="274AFA51" w14:textId="780AAE7D" w:rsidR="4DB45520" w:rsidRDefault="71773652"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If seating is fixed, electrical outlets should be </w:t>
      </w:r>
      <w:bookmarkStart w:id="29" w:name="_Int_zuHiOWSS"/>
      <w:r w:rsidRPr="1B20AD7C">
        <w:rPr>
          <w:rFonts w:ascii="Arial" w:eastAsia="Arial" w:hAnsi="Arial" w:cs="Arial"/>
        </w:rPr>
        <w:t>installed</w:t>
      </w:r>
      <w:bookmarkEnd w:id="29"/>
      <w:r w:rsidRPr="1B20AD7C">
        <w:rPr>
          <w:rFonts w:ascii="Arial" w:eastAsia="Arial" w:hAnsi="Arial" w:cs="Arial"/>
        </w:rPr>
        <w:t xml:space="preserve"> every other seat at a safe and convenient location</w:t>
      </w:r>
    </w:p>
    <w:p w14:paraId="7F31670D" w14:textId="63074B87" w:rsidR="00E65C15" w:rsidRPr="005654EB" w:rsidRDefault="00E65C15" w:rsidP="23D8CAB2">
      <w:pPr>
        <w:pStyle w:val="ListParagraph"/>
        <w:numPr>
          <w:ilvl w:val="0"/>
          <w:numId w:val="140"/>
        </w:numPr>
        <w:autoSpaceDE w:val="0"/>
        <w:autoSpaceDN w:val="0"/>
        <w:adjustRightInd w:val="0"/>
        <w:spacing w:after="0" w:line="240" w:lineRule="auto"/>
        <w:rPr>
          <w:rFonts w:ascii="Arial" w:eastAsia="Arial" w:hAnsi="Arial" w:cs="Arial"/>
        </w:rPr>
      </w:pPr>
      <w:bookmarkStart w:id="30" w:name="_Int_FkMk6IkX"/>
      <w:r w:rsidRPr="1B20AD7C">
        <w:rPr>
          <w:rFonts w:ascii="Arial" w:eastAsia="Arial" w:hAnsi="Arial" w:cs="Arial"/>
        </w:rPr>
        <w:t>Chairs</w:t>
      </w:r>
      <w:bookmarkEnd w:id="30"/>
      <w:r w:rsidRPr="1B20AD7C">
        <w:rPr>
          <w:rFonts w:ascii="Arial" w:eastAsia="Arial" w:hAnsi="Arial" w:cs="Arial"/>
        </w:rPr>
        <w:t xml:space="preserve"> should be loose and stackable</w:t>
      </w:r>
      <w:r w:rsidR="11593B25" w:rsidRPr="1B20AD7C">
        <w:rPr>
          <w:rFonts w:ascii="Arial" w:eastAsia="Arial" w:hAnsi="Arial" w:cs="Arial"/>
        </w:rPr>
        <w:t xml:space="preserve"> to allow for </w:t>
      </w:r>
      <w:r w:rsidR="60B77181" w:rsidRPr="1B20AD7C">
        <w:rPr>
          <w:rFonts w:ascii="Arial" w:eastAsia="Arial" w:hAnsi="Arial" w:cs="Arial"/>
        </w:rPr>
        <w:t>collaboration</w:t>
      </w:r>
    </w:p>
    <w:p w14:paraId="111C05FA" w14:textId="2A2AEEB2" w:rsidR="393106FC" w:rsidRDefault="393106FC"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If space permits at the back of the room, coat hooks should be mounted at both seated and standing heights</w:t>
      </w:r>
    </w:p>
    <w:p w14:paraId="2DAE7686" w14:textId="56BA3B1A" w:rsidR="500550B4" w:rsidRDefault="500550B4"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Sound panels should be installed to assist with acoustics</w:t>
      </w:r>
    </w:p>
    <w:p w14:paraId="5B6A2972" w14:textId="35148AA1" w:rsidR="001A32E3" w:rsidRDefault="05CB73D5"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Whiteboard</w:t>
      </w:r>
      <w:r w:rsidR="0C1A62DC" w:rsidRPr="1B20AD7C">
        <w:rPr>
          <w:rFonts w:ascii="Arial" w:eastAsia="Arial" w:hAnsi="Arial" w:cs="Arial"/>
        </w:rPr>
        <w:t>s</w:t>
      </w:r>
      <w:r w:rsidRPr="1B20AD7C">
        <w:rPr>
          <w:rFonts w:ascii="Arial" w:eastAsia="Arial" w:hAnsi="Arial" w:cs="Arial"/>
        </w:rPr>
        <w:t xml:space="preserve"> and/or chalkboards</w:t>
      </w:r>
      <w:r w:rsidR="0C1A62DC" w:rsidRPr="1B20AD7C">
        <w:rPr>
          <w:rFonts w:ascii="Arial" w:eastAsia="Arial" w:hAnsi="Arial" w:cs="Arial"/>
        </w:rPr>
        <w:t xml:space="preserve"> should be installed at </w:t>
      </w:r>
      <w:r w:rsidRPr="1B20AD7C">
        <w:rPr>
          <w:rFonts w:ascii="Arial" w:eastAsia="Arial" w:hAnsi="Arial" w:cs="Arial"/>
        </w:rPr>
        <w:t xml:space="preserve">the </w:t>
      </w:r>
      <w:r w:rsidR="0C1A62DC" w:rsidRPr="1B20AD7C">
        <w:rPr>
          <w:rFonts w:ascii="Arial" w:eastAsia="Arial" w:hAnsi="Arial" w:cs="Arial"/>
        </w:rPr>
        <w:t>front and</w:t>
      </w:r>
      <w:r w:rsidRPr="1B20AD7C">
        <w:rPr>
          <w:rFonts w:ascii="Arial" w:eastAsia="Arial" w:hAnsi="Arial" w:cs="Arial"/>
        </w:rPr>
        <w:t xml:space="preserve"> </w:t>
      </w:r>
      <w:r w:rsidR="1D533177" w:rsidRPr="1B20AD7C">
        <w:rPr>
          <w:rFonts w:ascii="Arial" w:eastAsia="Arial" w:hAnsi="Arial" w:cs="Arial"/>
        </w:rPr>
        <w:t xml:space="preserve">on the </w:t>
      </w:r>
      <w:r w:rsidR="0C1A62DC" w:rsidRPr="1B20AD7C">
        <w:rPr>
          <w:rFonts w:ascii="Arial" w:eastAsia="Arial" w:hAnsi="Arial" w:cs="Arial"/>
        </w:rPr>
        <w:t>side walls</w:t>
      </w:r>
      <w:r w:rsidR="12CD716D" w:rsidRPr="1B20AD7C">
        <w:rPr>
          <w:rFonts w:ascii="Arial" w:eastAsia="Arial" w:hAnsi="Arial" w:cs="Arial"/>
        </w:rPr>
        <w:t xml:space="preserve"> where possible</w:t>
      </w:r>
      <w:r w:rsidR="1837342A" w:rsidRPr="1B20AD7C">
        <w:rPr>
          <w:rFonts w:ascii="Arial" w:eastAsia="Arial" w:hAnsi="Arial" w:cs="Arial"/>
        </w:rPr>
        <w:t xml:space="preserve"> (Note: no whiteboard-painted </w:t>
      </w:r>
      <w:r w:rsidR="61E7B067" w:rsidRPr="1B20AD7C">
        <w:rPr>
          <w:rFonts w:ascii="Arial" w:eastAsia="Arial" w:hAnsi="Arial" w:cs="Arial"/>
        </w:rPr>
        <w:t>walls)</w:t>
      </w:r>
    </w:p>
    <w:p w14:paraId="77F66961" w14:textId="0BA6C3BE" w:rsidR="001A32E3" w:rsidRDefault="61E7B067"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lastRenderedPageBreak/>
        <w:t xml:space="preserve">If </w:t>
      </w:r>
      <w:r w:rsidR="75115AE9" w:rsidRPr="1B20AD7C">
        <w:rPr>
          <w:rFonts w:ascii="Arial" w:eastAsia="Arial" w:hAnsi="Arial" w:cs="Arial"/>
        </w:rPr>
        <w:t xml:space="preserve">whiteboards and/or chalkboards are </w:t>
      </w:r>
      <w:r w:rsidRPr="1B20AD7C">
        <w:rPr>
          <w:rFonts w:ascii="Arial" w:eastAsia="Arial" w:hAnsi="Arial" w:cs="Arial"/>
        </w:rPr>
        <w:t xml:space="preserve">installed on a side wall, boards (including trays) should not protrude more than </w:t>
      </w:r>
      <w:r w:rsidR="3CF33B2E" w:rsidRPr="1B20AD7C">
        <w:rPr>
          <w:rFonts w:ascii="Arial" w:eastAsia="Arial" w:hAnsi="Arial" w:cs="Arial"/>
        </w:rPr>
        <w:t>100mm (about 3.94 inches) into the room</w:t>
      </w:r>
    </w:p>
    <w:p w14:paraId="14D1679F" w14:textId="1A365D8D" w:rsidR="00E65C15" w:rsidRPr="005654EB" w:rsidRDefault="4157B0FE"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Corner guards should be installed on all inside wall edges, high enough to deflect chairs</w:t>
      </w:r>
    </w:p>
    <w:p w14:paraId="0582A84B" w14:textId="0EF7A442" w:rsidR="78BEB253" w:rsidRDefault="78BEB253"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Windows should be equipped with light filtering or light blocking blinds </w:t>
      </w:r>
    </w:p>
    <w:p w14:paraId="322C997A" w14:textId="559D7A70" w:rsidR="78BEB253" w:rsidRDefault="78BEB253" w:rsidP="1B20AD7C">
      <w:pPr>
        <w:pStyle w:val="ListParagraph"/>
        <w:numPr>
          <w:ilvl w:val="0"/>
          <w:numId w:val="140"/>
        </w:numPr>
        <w:spacing w:after="0"/>
        <w:rPr>
          <w:rFonts w:ascii="Arial" w:eastAsia="Arial" w:hAnsi="Arial" w:cs="Arial"/>
        </w:rPr>
      </w:pPr>
      <w:r w:rsidRPr="1B20AD7C">
        <w:rPr>
          <w:rFonts w:ascii="Arial" w:eastAsia="Arial" w:hAnsi="Arial" w:cs="Arial"/>
        </w:rPr>
        <w:t>Room lighting should be dimmable</w:t>
      </w:r>
    </w:p>
    <w:p w14:paraId="455CF963" w14:textId="33F07192" w:rsidR="1B20AD7C" w:rsidRDefault="1B20AD7C" w:rsidP="1B20AD7C">
      <w:pPr>
        <w:spacing w:after="0" w:line="240" w:lineRule="auto"/>
        <w:rPr>
          <w:rFonts w:ascii="Arial" w:eastAsia="Arial" w:hAnsi="Arial" w:cs="Arial"/>
        </w:rPr>
      </w:pPr>
    </w:p>
    <w:p w14:paraId="4080F3E3" w14:textId="77777777" w:rsidR="00E65C15" w:rsidRPr="00E65C15" w:rsidRDefault="00E65C15" w:rsidP="23D8CAB2">
      <w:pPr>
        <w:autoSpaceDE w:val="0"/>
        <w:autoSpaceDN w:val="0"/>
        <w:adjustRightInd w:val="0"/>
        <w:spacing w:after="0" w:line="240" w:lineRule="auto"/>
        <w:rPr>
          <w:rFonts w:ascii="Arial" w:eastAsia="Arial" w:hAnsi="Arial" w:cs="Arial"/>
          <w:highlight w:val="yellow"/>
        </w:rPr>
      </w:pPr>
    </w:p>
    <w:p w14:paraId="2E191CFD" w14:textId="77777777" w:rsidR="00E65C15" w:rsidRPr="005654EB" w:rsidRDefault="00E65C15"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Presentation Technologies:</w:t>
      </w:r>
    </w:p>
    <w:p w14:paraId="00521ED6" w14:textId="711938C5" w:rsidR="005027C3" w:rsidRPr="001B08F1" w:rsidRDefault="0C992283" w:rsidP="23D8CAB2">
      <w:pPr>
        <w:pStyle w:val="ListParagraph"/>
        <w:numPr>
          <w:ilvl w:val="0"/>
          <w:numId w:val="140"/>
        </w:numPr>
        <w:rPr>
          <w:rFonts w:ascii="Arial" w:eastAsia="Arial" w:hAnsi="Arial" w:cs="Arial"/>
        </w:rPr>
      </w:pPr>
      <w:r w:rsidRPr="1B20AD7C">
        <w:rPr>
          <w:rFonts w:ascii="Arial" w:eastAsia="Arial" w:hAnsi="Arial" w:cs="Arial"/>
        </w:rPr>
        <w:t>Details regarding presentation technologies must be developed in consultation with ITMS to maintain campus standardization</w:t>
      </w:r>
    </w:p>
    <w:p w14:paraId="207188EA" w14:textId="147093D1" w:rsidR="2EFD01EB" w:rsidRDefault="2EFD01EB"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Provide a proper screen(s) (LCD, projector...) type based on the room size and spacing to accommodate the number of seats indicated</w:t>
      </w:r>
    </w:p>
    <w:p w14:paraId="5D99FD65" w14:textId="25593A7F" w:rsidR="2EFD01EB" w:rsidRDefault="2EFD01EB" w:rsidP="23D8CAB2">
      <w:pPr>
        <w:pStyle w:val="ListParagraph"/>
        <w:numPr>
          <w:ilvl w:val="0"/>
          <w:numId w:val="140"/>
        </w:numPr>
        <w:rPr>
          <w:rFonts w:ascii="Arial" w:eastAsia="Arial" w:hAnsi="Arial" w:cs="Arial"/>
        </w:rPr>
      </w:pPr>
      <w:r w:rsidRPr="1B20AD7C">
        <w:rPr>
          <w:rFonts w:ascii="Arial" w:eastAsia="Arial" w:hAnsi="Arial" w:cs="Arial"/>
        </w:rPr>
        <w:t>The room requires a complete sound reinforcement system c/w Assistive Listening System (ALS)</w:t>
      </w:r>
    </w:p>
    <w:p w14:paraId="50E455D7" w14:textId="007AEAA4" w:rsidR="25BB7712" w:rsidRDefault="25BB7712" w:rsidP="1B20AD7C">
      <w:pPr>
        <w:pStyle w:val="ListParagraph"/>
        <w:numPr>
          <w:ilvl w:val="0"/>
          <w:numId w:val="140"/>
        </w:numPr>
        <w:rPr>
          <w:rFonts w:ascii="Arial" w:eastAsia="Arial" w:hAnsi="Arial" w:cs="Arial"/>
        </w:rPr>
      </w:pPr>
      <w:r w:rsidRPr="1B20AD7C">
        <w:rPr>
          <w:rFonts w:ascii="Arial" w:eastAsia="Arial" w:hAnsi="Arial" w:cs="Arial"/>
        </w:rPr>
        <w:t>The room should be equipped with a system allowing lecture recording and hybrid teaching and learning process</w:t>
      </w:r>
    </w:p>
    <w:p w14:paraId="6CFB084B" w14:textId="65D76B94" w:rsidR="2EFD01EB" w:rsidRDefault="2EFD01EB" w:rsidP="23D8CAB2">
      <w:pPr>
        <w:pStyle w:val="ListParagraph"/>
        <w:numPr>
          <w:ilvl w:val="0"/>
          <w:numId w:val="140"/>
        </w:numPr>
        <w:rPr>
          <w:rFonts w:ascii="Arial" w:eastAsia="Arial" w:hAnsi="Arial" w:cs="Arial"/>
        </w:rPr>
      </w:pPr>
      <w:r w:rsidRPr="23D8CAB2">
        <w:rPr>
          <w:rFonts w:ascii="Arial" w:eastAsia="Arial" w:hAnsi="Arial" w:cs="Arial"/>
        </w:rPr>
        <w:t>The control system shall provide access to the available presentation sources in a way that is consistent with the University’s standard GUI, but reflective of the available sources within the specific room</w:t>
      </w:r>
    </w:p>
    <w:p w14:paraId="0BF1EEC3" w14:textId="56CAEC22" w:rsidR="2EFD01EB" w:rsidRDefault="2EFD01EB" w:rsidP="23D8CAB2">
      <w:pPr>
        <w:pStyle w:val="ListParagraph"/>
        <w:numPr>
          <w:ilvl w:val="0"/>
          <w:numId w:val="140"/>
        </w:numPr>
        <w:rPr>
          <w:rFonts w:ascii="Arial" w:eastAsia="Arial" w:hAnsi="Arial" w:cs="Arial"/>
        </w:rPr>
      </w:pPr>
      <w:r w:rsidRPr="1B20AD7C">
        <w:rPr>
          <w:rFonts w:ascii="Arial" w:eastAsia="Arial" w:hAnsi="Arial" w:cs="Arial"/>
        </w:rPr>
        <w:t>The brightness of the projector should be coordinated to ensure a contrast ratio exceeding 10:1 between the projector light and the ambient light on the screen surface. This contrast ratio should be accomplished by a combination of controlling ambient light, screen surface selection and projector brightness</w:t>
      </w:r>
    </w:p>
    <w:p w14:paraId="6F1F9A17" w14:textId="78B389CA" w:rsidR="0955B4EC" w:rsidRDefault="496851F2"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Sources/source connection for presentation will be primarily located within the lectern and can </w:t>
      </w:r>
      <w:r w:rsidR="4158F327" w:rsidRPr="1B20AD7C">
        <w:rPr>
          <w:rFonts w:ascii="Arial" w:eastAsia="Arial" w:hAnsi="Arial" w:cs="Arial"/>
        </w:rPr>
        <w:t>include</w:t>
      </w:r>
      <w:r w:rsidRPr="1B20AD7C">
        <w:rPr>
          <w:rFonts w:ascii="Arial" w:eastAsia="Arial" w:hAnsi="Arial" w:cs="Arial"/>
        </w:rPr>
        <w:t xml:space="preserve"> podium PC, HDMI connection, audio line out, audio line in, one or multiple Doc Cam units, etc</w:t>
      </w:r>
      <w:r w:rsidR="005DB7A2" w:rsidRPr="1B20AD7C">
        <w:rPr>
          <w:rFonts w:ascii="Arial" w:eastAsia="Arial" w:hAnsi="Arial" w:cs="Arial"/>
        </w:rPr>
        <w:t>.</w:t>
      </w:r>
    </w:p>
    <w:p w14:paraId="42399480" w14:textId="28E57E8B" w:rsidR="0955B4EC" w:rsidRDefault="0955B4EC" w:rsidP="23D8CAB2">
      <w:pPr>
        <w:spacing w:after="0" w:line="240" w:lineRule="auto"/>
        <w:rPr>
          <w:rFonts w:ascii="Arial" w:eastAsia="Arial" w:hAnsi="Arial" w:cs="Arial"/>
        </w:rPr>
      </w:pPr>
    </w:p>
    <w:p w14:paraId="3BA37458" w14:textId="55B49C4D" w:rsidR="00484390" w:rsidRPr="000A45BC" w:rsidRDefault="07656EF5" w:rsidP="23D8CAB2">
      <w:pPr>
        <w:rPr>
          <w:rFonts w:ascii="Arial" w:eastAsia="Arial" w:hAnsi="Arial" w:cs="Arial"/>
          <w:b/>
          <w:bCs/>
        </w:rPr>
      </w:pPr>
      <w:bookmarkStart w:id="31" w:name="_Hlk61252419"/>
      <w:r w:rsidRPr="1B20AD7C">
        <w:rPr>
          <w:rFonts w:ascii="Arial" w:eastAsia="Arial" w:hAnsi="Arial" w:cs="Arial"/>
          <w:b/>
          <w:bCs/>
        </w:rPr>
        <w:t>Flexible Classroom</w:t>
      </w:r>
    </w:p>
    <w:p w14:paraId="08B321F9" w14:textId="77777777" w:rsidR="00484390" w:rsidRPr="004C793D" w:rsidRDefault="00484390"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Configuration:</w:t>
      </w:r>
    </w:p>
    <w:p w14:paraId="5B2B044E" w14:textId="30A44BDE" w:rsidR="00484390" w:rsidRPr="004C793D" w:rsidRDefault="07656EF5" w:rsidP="23D8CAB2">
      <w:pPr>
        <w:pStyle w:val="ListParagraph"/>
        <w:numPr>
          <w:ilvl w:val="0"/>
          <w:numId w:val="139"/>
        </w:numPr>
        <w:autoSpaceDE w:val="0"/>
        <w:autoSpaceDN w:val="0"/>
        <w:adjustRightInd w:val="0"/>
        <w:spacing w:after="0" w:line="240" w:lineRule="auto"/>
        <w:rPr>
          <w:rFonts w:ascii="Arial" w:eastAsia="Arial" w:hAnsi="Arial" w:cs="Arial"/>
        </w:rPr>
      </w:pPr>
      <w:r w:rsidRPr="23D8CAB2">
        <w:rPr>
          <w:rFonts w:ascii="Arial" w:eastAsia="Arial" w:hAnsi="Arial" w:cs="Arial"/>
        </w:rPr>
        <w:t xml:space="preserve">Square set up </w:t>
      </w:r>
      <w:r w:rsidR="2468ECA2" w:rsidRPr="23D8CAB2">
        <w:rPr>
          <w:rFonts w:ascii="Arial" w:eastAsia="Arial" w:hAnsi="Arial" w:cs="Arial"/>
        </w:rPr>
        <w:t>preferred.</w:t>
      </w:r>
    </w:p>
    <w:p w14:paraId="1C50FCAE" w14:textId="554869EF" w:rsidR="00484390" w:rsidRPr="004C793D" w:rsidRDefault="00484390"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 xml:space="preserve">Avoid </w:t>
      </w:r>
      <w:r w:rsidR="7CEBD4FA" w:rsidRPr="1B20AD7C">
        <w:rPr>
          <w:rFonts w:ascii="Arial" w:eastAsia="Arial" w:hAnsi="Arial" w:cs="Arial"/>
        </w:rPr>
        <w:t>long,</w:t>
      </w:r>
      <w:r w:rsidRPr="1B20AD7C">
        <w:rPr>
          <w:rFonts w:ascii="Arial" w:eastAsia="Arial" w:hAnsi="Arial" w:cs="Arial"/>
        </w:rPr>
        <w:t xml:space="preserve"> narrow </w:t>
      </w:r>
      <w:r w:rsidR="61330B87" w:rsidRPr="1B20AD7C">
        <w:rPr>
          <w:rFonts w:ascii="Arial" w:eastAsia="Arial" w:hAnsi="Arial" w:cs="Arial"/>
        </w:rPr>
        <w:t>configurations</w:t>
      </w:r>
    </w:p>
    <w:p w14:paraId="7EA196C6" w14:textId="7AF1C554" w:rsidR="0D8A1FFA" w:rsidRDefault="0D8A1FFA" w:rsidP="1B20AD7C">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Windows should be equipped with light filtering or light blocking blinds </w:t>
      </w:r>
    </w:p>
    <w:p w14:paraId="65ABBB18" w14:textId="0E3EB57C" w:rsidR="0D8A1FFA" w:rsidRDefault="0D8A1FFA" w:rsidP="1B20AD7C">
      <w:pPr>
        <w:pStyle w:val="ListParagraph"/>
        <w:numPr>
          <w:ilvl w:val="0"/>
          <w:numId w:val="139"/>
        </w:numPr>
        <w:spacing w:after="0"/>
        <w:rPr>
          <w:rFonts w:ascii="Arial" w:eastAsia="Arial" w:hAnsi="Arial" w:cs="Arial"/>
        </w:rPr>
      </w:pPr>
      <w:r w:rsidRPr="1B20AD7C">
        <w:rPr>
          <w:rFonts w:ascii="Arial" w:eastAsia="Arial" w:hAnsi="Arial" w:cs="Arial"/>
        </w:rPr>
        <w:t>Room lighting should be dimmable</w:t>
      </w:r>
    </w:p>
    <w:p w14:paraId="0A02678E" w14:textId="22F87E06" w:rsidR="00484390" w:rsidRPr="004C793D" w:rsidRDefault="1416A120"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A</w:t>
      </w:r>
      <w:r w:rsidR="00484390" w:rsidRPr="1B20AD7C">
        <w:rPr>
          <w:rFonts w:ascii="Arial" w:eastAsia="Arial" w:hAnsi="Arial" w:cs="Arial"/>
        </w:rPr>
        <w:t xml:space="preserve">n alcove near an entrance </w:t>
      </w:r>
      <w:r w:rsidR="64E6E539" w:rsidRPr="1B20AD7C">
        <w:rPr>
          <w:rFonts w:ascii="Arial" w:eastAsia="Arial" w:hAnsi="Arial" w:cs="Arial"/>
        </w:rPr>
        <w:t xml:space="preserve">should be included </w:t>
      </w:r>
      <w:r w:rsidR="00484390" w:rsidRPr="1B20AD7C">
        <w:rPr>
          <w:rFonts w:ascii="Arial" w:eastAsia="Arial" w:hAnsi="Arial" w:cs="Arial"/>
        </w:rPr>
        <w:t xml:space="preserve">for waste and </w:t>
      </w:r>
      <w:r w:rsidR="76DA0AFF" w:rsidRPr="1B20AD7C">
        <w:rPr>
          <w:rFonts w:ascii="Arial" w:eastAsia="Arial" w:hAnsi="Arial" w:cs="Arial"/>
        </w:rPr>
        <w:t>recycling</w:t>
      </w:r>
      <w:r w:rsidR="00484390" w:rsidRPr="1B20AD7C">
        <w:rPr>
          <w:rFonts w:ascii="Arial" w:eastAsia="Arial" w:hAnsi="Arial" w:cs="Arial"/>
        </w:rPr>
        <w:t xml:space="preserve"> containers</w:t>
      </w:r>
    </w:p>
    <w:p w14:paraId="3EE7905E" w14:textId="4AA4EA64" w:rsidR="07656EF5" w:rsidRDefault="07656EF5"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There should be enough space to allow </w:t>
      </w:r>
      <w:r w:rsidR="5FF733BB" w:rsidRPr="1B20AD7C">
        <w:rPr>
          <w:rFonts w:ascii="Arial" w:eastAsia="Arial" w:hAnsi="Arial" w:cs="Arial"/>
        </w:rPr>
        <w:t xml:space="preserve">furniture </w:t>
      </w:r>
      <w:r w:rsidR="1C4E221F" w:rsidRPr="1B20AD7C">
        <w:rPr>
          <w:rFonts w:ascii="Arial" w:eastAsia="Arial" w:hAnsi="Arial" w:cs="Arial"/>
        </w:rPr>
        <w:t xml:space="preserve">and people </w:t>
      </w:r>
      <w:r w:rsidR="5FF733BB" w:rsidRPr="1B20AD7C">
        <w:rPr>
          <w:rFonts w:ascii="Arial" w:eastAsia="Arial" w:hAnsi="Arial" w:cs="Arial"/>
        </w:rPr>
        <w:t>t</w:t>
      </w:r>
      <w:r w:rsidRPr="1B20AD7C">
        <w:rPr>
          <w:rFonts w:ascii="Arial" w:eastAsia="Arial" w:hAnsi="Arial" w:cs="Arial"/>
        </w:rPr>
        <w:t xml:space="preserve">o move </w:t>
      </w:r>
      <w:r w:rsidR="15A5C6FB" w:rsidRPr="1B20AD7C">
        <w:rPr>
          <w:rFonts w:ascii="Arial" w:eastAsia="Arial" w:hAnsi="Arial" w:cs="Arial"/>
        </w:rPr>
        <w:t xml:space="preserve">around the room </w:t>
      </w:r>
      <w:r w:rsidRPr="1B20AD7C">
        <w:rPr>
          <w:rFonts w:ascii="Arial" w:eastAsia="Arial" w:hAnsi="Arial" w:cs="Arial"/>
        </w:rPr>
        <w:t>without compromising circulation in the room</w:t>
      </w:r>
    </w:p>
    <w:p w14:paraId="7969A3F7" w14:textId="20EF355C" w:rsidR="04CF3BCC" w:rsidRDefault="04CF3BCC"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The room should display furnishing </w:t>
      </w:r>
      <w:r w:rsidR="687BF1BC" w:rsidRPr="1B20AD7C">
        <w:rPr>
          <w:rFonts w:ascii="Arial" w:eastAsia="Arial" w:hAnsi="Arial" w:cs="Arial"/>
        </w:rPr>
        <w:t xml:space="preserve">configuration </w:t>
      </w:r>
      <w:r w:rsidRPr="1B20AD7C">
        <w:rPr>
          <w:rFonts w:ascii="Arial" w:eastAsia="Arial" w:hAnsi="Arial" w:cs="Arial"/>
        </w:rPr>
        <w:t xml:space="preserve">options to describe different ways to </w:t>
      </w:r>
      <w:r w:rsidR="100FBDD4" w:rsidRPr="1B20AD7C">
        <w:rPr>
          <w:rFonts w:ascii="Arial" w:eastAsia="Arial" w:hAnsi="Arial" w:cs="Arial"/>
        </w:rPr>
        <w:t xml:space="preserve">arrange </w:t>
      </w:r>
      <w:r w:rsidR="2F061CB3" w:rsidRPr="1B20AD7C">
        <w:rPr>
          <w:rFonts w:ascii="Arial" w:eastAsia="Arial" w:hAnsi="Arial" w:cs="Arial"/>
        </w:rPr>
        <w:t>furniture</w:t>
      </w:r>
      <w:r w:rsidRPr="1B20AD7C">
        <w:rPr>
          <w:rFonts w:ascii="Arial" w:eastAsia="Arial" w:hAnsi="Arial" w:cs="Arial"/>
        </w:rPr>
        <w:t xml:space="preserve"> based o</w:t>
      </w:r>
      <w:r w:rsidR="6DCE1704" w:rsidRPr="1B20AD7C">
        <w:rPr>
          <w:rFonts w:ascii="Arial" w:eastAsia="Arial" w:hAnsi="Arial" w:cs="Arial"/>
        </w:rPr>
        <w:t>n pedagogical needs (e.g., seminar style, small group pods, etc).</w:t>
      </w:r>
    </w:p>
    <w:p w14:paraId="5E182F24" w14:textId="77777777" w:rsidR="00484390" w:rsidRPr="00484390" w:rsidRDefault="00484390" w:rsidP="23D8CAB2">
      <w:pPr>
        <w:autoSpaceDE w:val="0"/>
        <w:autoSpaceDN w:val="0"/>
        <w:adjustRightInd w:val="0"/>
        <w:spacing w:after="0" w:line="240" w:lineRule="auto"/>
        <w:rPr>
          <w:rFonts w:ascii="Arial" w:eastAsia="Arial" w:hAnsi="Arial" w:cs="Arial"/>
          <w:highlight w:val="yellow"/>
        </w:rPr>
      </w:pPr>
    </w:p>
    <w:p w14:paraId="60D54E52" w14:textId="77777777" w:rsidR="00484390" w:rsidRPr="004C793D" w:rsidRDefault="00484390" w:rsidP="23D8CAB2">
      <w:pPr>
        <w:autoSpaceDE w:val="0"/>
        <w:autoSpaceDN w:val="0"/>
        <w:adjustRightInd w:val="0"/>
        <w:spacing w:after="0" w:line="240" w:lineRule="auto"/>
        <w:rPr>
          <w:rFonts w:ascii="Arial" w:eastAsia="Arial" w:hAnsi="Arial" w:cs="Arial"/>
        </w:rPr>
      </w:pPr>
      <w:r w:rsidRPr="1B20AD7C">
        <w:rPr>
          <w:rFonts w:ascii="Arial" w:eastAsia="Arial" w:hAnsi="Arial" w:cs="Arial"/>
        </w:rPr>
        <w:t>Furnishings/Room characteristics:</w:t>
      </w:r>
    </w:p>
    <w:p w14:paraId="5884DBA8" w14:textId="73E9360F" w:rsidR="3E709D3E" w:rsidRDefault="3E709D3E" w:rsidP="1B20AD7C">
      <w:pPr>
        <w:pStyle w:val="ListParagraph"/>
        <w:numPr>
          <w:ilvl w:val="0"/>
          <w:numId w:val="142"/>
        </w:numPr>
        <w:spacing w:after="0" w:line="240" w:lineRule="auto"/>
        <w:rPr>
          <w:rFonts w:ascii="Arial" w:eastAsia="Arial" w:hAnsi="Arial" w:cs="Arial"/>
        </w:rPr>
      </w:pPr>
      <w:r w:rsidRPr="1B20AD7C">
        <w:rPr>
          <w:rFonts w:ascii="Arial" w:eastAsia="Arial" w:hAnsi="Arial" w:cs="Arial"/>
        </w:rPr>
        <w:t>Provide an adjustable podium and chair for the instructor/TAs.</w:t>
      </w:r>
    </w:p>
    <w:p w14:paraId="78E0FA66" w14:textId="29BCB464" w:rsidR="004C793D" w:rsidRPr="00861F10" w:rsidRDefault="5FF733BB"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Movable tables</w:t>
      </w:r>
      <w:r w:rsidR="16B91486" w:rsidRPr="1B20AD7C">
        <w:rPr>
          <w:rFonts w:ascii="Arial" w:eastAsia="Arial" w:hAnsi="Arial" w:cs="Arial"/>
        </w:rPr>
        <w:t xml:space="preserve"> with castors</w:t>
      </w:r>
      <w:r w:rsidR="442573A7" w:rsidRPr="1B20AD7C">
        <w:rPr>
          <w:rFonts w:ascii="Arial" w:eastAsia="Arial" w:hAnsi="Arial" w:cs="Arial"/>
        </w:rPr>
        <w:t xml:space="preserve">, and in most cases </w:t>
      </w:r>
      <w:r w:rsidRPr="1B20AD7C">
        <w:rPr>
          <w:rFonts w:ascii="Arial" w:eastAsia="Arial" w:hAnsi="Arial" w:cs="Arial"/>
        </w:rPr>
        <w:t xml:space="preserve">with no horizontal dimension greater than 36 inches </w:t>
      </w:r>
    </w:p>
    <w:p w14:paraId="604A92DF" w14:textId="3982ED93" w:rsidR="65D78893" w:rsidRDefault="65D78893"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Various table sizes may be considered</w:t>
      </w:r>
    </w:p>
    <w:p w14:paraId="300A51E6" w14:textId="4323481B" w:rsidR="004C793D" w:rsidRPr="00861F10" w:rsidRDefault="004C793D" w:rsidP="23D8CAB2">
      <w:pPr>
        <w:pStyle w:val="ListParagraph"/>
        <w:numPr>
          <w:ilvl w:val="0"/>
          <w:numId w:val="140"/>
        </w:numPr>
        <w:autoSpaceDE w:val="0"/>
        <w:autoSpaceDN w:val="0"/>
        <w:adjustRightInd w:val="0"/>
        <w:spacing w:after="0" w:line="240" w:lineRule="auto"/>
        <w:rPr>
          <w:rFonts w:ascii="Arial" w:eastAsia="Arial" w:hAnsi="Arial" w:cs="Arial"/>
        </w:rPr>
      </w:pPr>
      <w:r w:rsidRPr="1B20AD7C">
        <w:rPr>
          <w:rFonts w:ascii="Arial" w:eastAsia="Arial" w:hAnsi="Arial" w:cs="Arial"/>
        </w:rPr>
        <w:t>Chairs should be loose, stackable and equipped with casters</w:t>
      </w:r>
    </w:p>
    <w:p w14:paraId="298F1974" w14:textId="19315576" w:rsidR="393106FC" w:rsidRDefault="393106FC"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If space permits, coat hooks should be mounted at both seated and standing heights</w:t>
      </w:r>
    </w:p>
    <w:p w14:paraId="5D71595B" w14:textId="7B3963A8" w:rsidR="52BB8651" w:rsidRDefault="52BB8651"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lastRenderedPageBreak/>
        <w:t xml:space="preserve">The floor should be carpeted (low pile) to avoid unnecessary noise as tables/chairs are </w:t>
      </w:r>
      <w:r w:rsidR="4EFE25E4" w:rsidRPr="1B20AD7C">
        <w:rPr>
          <w:rFonts w:ascii="Arial" w:eastAsia="Arial" w:hAnsi="Arial" w:cs="Arial"/>
        </w:rPr>
        <w:t>reconfigured</w:t>
      </w:r>
    </w:p>
    <w:p w14:paraId="300E5B2F" w14:textId="0DC9D79B" w:rsidR="500550B4" w:rsidRDefault="500550B4"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Sound panels should be installed to assist with acoustics</w:t>
      </w:r>
    </w:p>
    <w:p w14:paraId="1F53A319" w14:textId="6FDED45D" w:rsidR="001A32E3" w:rsidRDefault="001A32E3"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Whiteboard</w:t>
      </w:r>
      <w:r w:rsidR="00F83B65" w:rsidRPr="1B20AD7C">
        <w:rPr>
          <w:rFonts w:ascii="Arial" w:eastAsia="Arial" w:hAnsi="Arial" w:cs="Arial"/>
        </w:rPr>
        <w:t>s</w:t>
      </w:r>
      <w:r w:rsidRPr="1B20AD7C">
        <w:rPr>
          <w:rFonts w:ascii="Arial" w:eastAsia="Arial" w:hAnsi="Arial" w:cs="Arial"/>
        </w:rPr>
        <w:t xml:space="preserve"> and/or chalkboards</w:t>
      </w:r>
      <w:r w:rsidR="00F83B65" w:rsidRPr="1B20AD7C">
        <w:rPr>
          <w:rFonts w:ascii="Arial" w:eastAsia="Arial" w:hAnsi="Arial" w:cs="Arial"/>
        </w:rPr>
        <w:t xml:space="preserve"> should be installed on all available wall spaces </w:t>
      </w:r>
      <w:r w:rsidR="00EE4829" w:rsidRPr="1B20AD7C">
        <w:rPr>
          <w:rFonts w:ascii="Arial" w:eastAsia="Arial" w:hAnsi="Arial" w:cs="Arial"/>
        </w:rPr>
        <w:t xml:space="preserve">(Note: no whiteboard-painted </w:t>
      </w:r>
      <w:r w:rsidR="00E7278C" w:rsidRPr="1B20AD7C">
        <w:rPr>
          <w:rFonts w:ascii="Arial" w:eastAsia="Arial" w:hAnsi="Arial" w:cs="Arial"/>
        </w:rPr>
        <w:t xml:space="preserve">walls). </w:t>
      </w:r>
    </w:p>
    <w:p w14:paraId="1AA119B0" w14:textId="0D4F8AC6" w:rsidR="6B72A4E8" w:rsidRDefault="6B72A4E8"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Boards (including trays) should not protrude more than 100mm (about 3.94 inches) into the room</w:t>
      </w:r>
    </w:p>
    <w:p w14:paraId="496A8325" w14:textId="59D6F98E" w:rsidR="4345E14A" w:rsidRDefault="4345E14A"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Corner guards should be installed on all inside wall edges, high enough to deflect tables and chairs</w:t>
      </w:r>
    </w:p>
    <w:p w14:paraId="472BB9AB" w14:textId="18469124" w:rsidR="004C793D" w:rsidRDefault="004C793D" w:rsidP="23D8CAB2">
      <w:pPr>
        <w:autoSpaceDE w:val="0"/>
        <w:autoSpaceDN w:val="0"/>
        <w:adjustRightInd w:val="0"/>
        <w:spacing w:after="0" w:line="240" w:lineRule="auto"/>
        <w:rPr>
          <w:rFonts w:ascii="Arial" w:eastAsia="Arial" w:hAnsi="Arial" w:cs="Arial"/>
        </w:rPr>
      </w:pPr>
    </w:p>
    <w:p w14:paraId="63F716A1" w14:textId="77777777" w:rsidR="004C793D" w:rsidRDefault="004C793D" w:rsidP="23D8CAB2">
      <w:pPr>
        <w:spacing w:after="0" w:line="240" w:lineRule="auto"/>
        <w:textAlignment w:val="baseline"/>
        <w:rPr>
          <w:rFonts w:ascii="Arial" w:eastAsia="Arial" w:hAnsi="Arial" w:cs="Arial"/>
        </w:rPr>
      </w:pPr>
      <w:r w:rsidRPr="23D8CAB2">
        <w:rPr>
          <w:rFonts w:ascii="Arial" w:eastAsia="Arial" w:hAnsi="Arial" w:cs="Arial"/>
        </w:rPr>
        <w:t>Presentation Technologies:</w:t>
      </w:r>
    </w:p>
    <w:p w14:paraId="3DC16D4B" w14:textId="534F497F" w:rsidR="005027C3" w:rsidRPr="001B08F1" w:rsidRDefault="0C992283" w:rsidP="23D8CAB2">
      <w:pPr>
        <w:pStyle w:val="ListParagraph"/>
        <w:numPr>
          <w:ilvl w:val="0"/>
          <w:numId w:val="143"/>
        </w:numPr>
        <w:rPr>
          <w:rFonts w:ascii="Arial" w:eastAsia="Arial" w:hAnsi="Arial" w:cs="Arial"/>
        </w:rPr>
      </w:pPr>
      <w:r w:rsidRPr="1B20AD7C">
        <w:rPr>
          <w:rFonts w:ascii="Arial" w:eastAsia="Arial" w:hAnsi="Arial" w:cs="Arial"/>
        </w:rPr>
        <w:t>Details regarding presentation technologies must be developed in consultation with ITMS to maintain campus standardization</w:t>
      </w:r>
    </w:p>
    <w:p w14:paraId="7AB0C004" w14:textId="3DEF4E36" w:rsidR="2EFD01EB" w:rsidRDefault="2EFD01EB" w:rsidP="23D8CAB2">
      <w:pPr>
        <w:pStyle w:val="ListParagraph"/>
        <w:numPr>
          <w:ilvl w:val="0"/>
          <w:numId w:val="143"/>
        </w:numPr>
        <w:spacing w:after="0" w:line="240" w:lineRule="auto"/>
        <w:rPr>
          <w:rFonts w:ascii="Arial" w:eastAsia="Arial" w:hAnsi="Arial" w:cs="Arial"/>
        </w:rPr>
      </w:pPr>
      <w:r w:rsidRPr="1B20AD7C">
        <w:rPr>
          <w:rFonts w:ascii="Arial" w:eastAsia="Arial" w:hAnsi="Arial" w:cs="Arial"/>
        </w:rPr>
        <w:t>Provide a proper screen (LCD, projector...) type based on the room size and spacing to accommodate the number of seats indicated</w:t>
      </w:r>
    </w:p>
    <w:p w14:paraId="0B5D9B2C" w14:textId="758E9361" w:rsidR="144ECE22" w:rsidRDefault="144ECE22" w:rsidP="1B20AD7C">
      <w:pPr>
        <w:pStyle w:val="ListParagraph"/>
        <w:numPr>
          <w:ilvl w:val="0"/>
          <w:numId w:val="143"/>
        </w:numPr>
        <w:rPr>
          <w:rFonts w:ascii="Arial" w:eastAsia="Arial" w:hAnsi="Arial" w:cs="Arial"/>
        </w:rPr>
      </w:pPr>
      <w:r w:rsidRPr="1B20AD7C">
        <w:rPr>
          <w:rFonts w:ascii="Arial" w:eastAsia="Arial" w:hAnsi="Arial" w:cs="Arial"/>
        </w:rPr>
        <w:t>The room should have a built-in sound system able to play audio from any source</w:t>
      </w:r>
    </w:p>
    <w:p w14:paraId="11EEDD38" w14:textId="007AEAA4" w:rsidR="144ECE22" w:rsidRDefault="144ECE22" w:rsidP="1B20AD7C">
      <w:pPr>
        <w:pStyle w:val="ListParagraph"/>
        <w:numPr>
          <w:ilvl w:val="0"/>
          <w:numId w:val="143"/>
        </w:numPr>
        <w:rPr>
          <w:rFonts w:ascii="Arial" w:eastAsia="Arial" w:hAnsi="Arial" w:cs="Arial"/>
        </w:rPr>
      </w:pPr>
      <w:r w:rsidRPr="1B20AD7C">
        <w:rPr>
          <w:rFonts w:ascii="Arial" w:eastAsia="Arial" w:hAnsi="Arial" w:cs="Arial"/>
        </w:rPr>
        <w:t>The room should be equipped with a system allowing lecture recording and hybrid teaching and learning process</w:t>
      </w:r>
    </w:p>
    <w:p w14:paraId="499213DD" w14:textId="55E360D4" w:rsidR="2EFD01EB" w:rsidRDefault="496851F2" w:rsidP="23D8CAB2">
      <w:pPr>
        <w:pStyle w:val="ListParagraph"/>
        <w:numPr>
          <w:ilvl w:val="0"/>
          <w:numId w:val="143"/>
        </w:numPr>
        <w:rPr>
          <w:rFonts w:ascii="Arial" w:eastAsia="Arial" w:hAnsi="Arial" w:cs="Arial"/>
        </w:rPr>
      </w:pPr>
      <w:r w:rsidRPr="1B20AD7C">
        <w:rPr>
          <w:rFonts w:ascii="Arial" w:eastAsia="Arial" w:hAnsi="Arial" w:cs="Arial"/>
        </w:rPr>
        <w:t xml:space="preserve">The control system shall provide access to the available presentation sources in a way that is consistent with the University’s standard GUI, but reflective of the available sources within the specific room  </w:t>
      </w:r>
    </w:p>
    <w:p w14:paraId="17B36824" w14:textId="32B55E87" w:rsidR="00F64E28" w:rsidRDefault="00F64E28" w:rsidP="23D8CAB2">
      <w:pPr>
        <w:spacing w:after="0" w:line="240" w:lineRule="auto"/>
        <w:textAlignment w:val="baseline"/>
        <w:rPr>
          <w:rFonts w:ascii="Arial" w:eastAsia="Arial" w:hAnsi="Arial" w:cs="Arial"/>
        </w:rPr>
      </w:pPr>
    </w:p>
    <w:bookmarkEnd w:id="31"/>
    <w:p w14:paraId="1E1795DB" w14:textId="52486FE6" w:rsidR="00484390" w:rsidRPr="00861F10" w:rsidRDefault="07656EF5" w:rsidP="23D8CAB2">
      <w:pPr>
        <w:rPr>
          <w:rFonts w:ascii="Arial" w:eastAsia="Arial" w:hAnsi="Arial" w:cs="Arial"/>
          <w:b/>
          <w:bCs/>
        </w:rPr>
      </w:pPr>
      <w:r w:rsidRPr="1B20AD7C">
        <w:rPr>
          <w:rFonts w:ascii="Arial" w:eastAsia="Arial" w:hAnsi="Arial" w:cs="Arial"/>
          <w:b/>
          <w:bCs/>
        </w:rPr>
        <w:t>Active Learning Classroom</w:t>
      </w:r>
    </w:p>
    <w:p w14:paraId="6BCDAA6D" w14:textId="1FADEB1D" w:rsidR="00484390" w:rsidRPr="00861F10" w:rsidRDefault="00484390" w:rsidP="23D8CAB2">
      <w:pPr>
        <w:autoSpaceDE w:val="0"/>
        <w:autoSpaceDN w:val="0"/>
        <w:adjustRightInd w:val="0"/>
        <w:spacing w:after="0" w:line="240" w:lineRule="auto"/>
        <w:rPr>
          <w:rFonts w:ascii="Arial" w:eastAsia="Arial" w:hAnsi="Arial" w:cs="Arial"/>
        </w:rPr>
      </w:pPr>
      <w:r w:rsidRPr="23D8CAB2">
        <w:rPr>
          <w:rFonts w:ascii="Arial" w:eastAsia="Arial" w:hAnsi="Arial" w:cs="Arial"/>
        </w:rPr>
        <w:t>Configuration:</w:t>
      </w:r>
    </w:p>
    <w:p w14:paraId="7D24CDA5" w14:textId="077ED26D" w:rsidR="00F83B65" w:rsidRDefault="0C1A62DC" w:rsidP="23D8CAB2">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Square or rectangular </w:t>
      </w:r>
      <w:r w:rsidR="6D552AB5" w:rsidRPr="1B20AD7C">
        <w:rPr>
          <w:rFonts w:ascii="Arial" w:eastAsia="Arial" w:hAnsi="Arial" w:cs="Arial"/>
        </w:rPr>
        <w:t>layouts are</w:t>
      </w:r>
      <w:r w:rsidRPr="1B20AD7C">
        <w:rPr>
          <w:rFonts w:ascii="Arial" w:eastAsia="Arial" w:hAnsi="Arial" w:cs="Arial"/>
        </w:rPr>
        <w:t xml:space="preserve"> preferred</w:t>
      </w:r>
      <w:r w:rsidR="33569ABC" w:rsidRPr="1B20AD7C">
        <w:rPr>
          <w:rFonts w:ascii="Arial" w:eastAsia="Arial" w:hAnsi="Arial" w:cs="Arial"/>
        </w:rPr>
        <w:t>. A range of 1:1 to 2:3 is acceptable.</w:t>
      </w:r>
    </w:p>
    <w:p w14:paraId="00BF1D29" w14:textId="0E8907C0" w:rsidR="05531ADF" w:rsidRDefault="05531ADF" w:rsidP="1B20AD7C">
      <w:pPr>
        <w:pStyle w:val="ListParagraph"/>
        <w:numPr>
          <w:ilvl w:val="0"/>
          <w:numId w:val="139"/>
        </w:numPr>
        <w:spacing w:after="0" w:line="240" w:lineRule="auto"/>
        <w:rPr>
          <w:rFonts w:ascii="Arial" w:eastAsia="Arial" w:hAnsi="Arial" w:cs="Arial"/>
        </w:rPr>
      </w:pPr>
      <w:r w:rsidRPr="1B20AD7C">
        <w:rPr>
          <w:rFonts w:ascii="Arial" w:eastAsia="Arial" w:hAnsi="Arial" w:cs="Arial"/>
        </w:rPr>
        <w:t xml:space="preserve">Windows should be equipped with light filtering or light blocking blinds </w:t>
      </w:r>
    </w:p>
    <w:p w14:paraId="41F2A4AD" w14:textId="4EE696D1" w:rsidR="05531ADF" w:rsidRDefault="05531ADF" w:rsidP="1B20AD7C">
      <w:pPr>
        <w:pStyle w:val="ListParagraph"/>
        <w:numPr>
          <w:ilvl w:val="0"/>
          <w:numId w:val="139"/>
        </w:numPr>
        <w:spacing w:before="240" w:after="240"/>
        <w:rPr>
          <w:rFonts w:ascii="Arial" w:eastAsia="Arial" w:hAnsi="Arial" w:cs="Arial"/>
        </w:rPr>
      </w:pPr>
      <w:r w:rsidRPr="1B20AD7C">
        <w:rPr>
          <w:rFonts w:ascii="Arial" w:eastAsia="Arial" w:hAnsi="Arial" w:cs="Arial"/>
        </w:rPr>
        <w:t>Room lighting should be dimmable</w:t>
      </w:r>
    </w:p>
    <w:p w14:paraId="34F174BE" w14:textId="58ECF5CB" w:rsidR="00484390" w:rsidRPr="00861F10" w:rsidRDefault="73CDA5A0" w:rsidP="23D8CAB2">
      <w:pPr>
        <w:pStyle w:val="ListParagraph"/>
        <w:numPr>
          <w:ilvl w:val="0"/>
          <w:numId w:val="139"/>
        </w:numPr>
        <w:autoSpaceDE w:val="0"/>
        <w:autoSpaceDN w:val="0"/>
        <w:adjustRightInd w:val="0"/>
        <w:spacing w:after="0" w:line="240" w:lineRule="auto"/>
        <w:rPr>
          <w:rFonts w:ascii="Arial" w:eastAsia="Arial" w:hAnsi="Arial" w:cs="Arial"/>
        </w:rPr>
      </w:pPr>
      <w:r w:rsidRPr="1B20AD7C">
        <w:rPr>
          <w:rFonts w:ascii="Arial" w:eastAsia="Arial" w:hAnsi="Arial" w:cs="Arial"/>
        </w:rPr>
        <w:t>A</w:t>
      </w:r>
      <w:r w:rsidR="00484390" w:rsidRPr="1B20AD7C">
        <w:rPr>
          <w:rFonts w:ascii="Arial" w:eastAsia="Arial" w:hAnsi="Arial" w:cs="Arial"/>
        </w:rPr>
        <w:t>n alcove near an entrance</w:t>
      </w:r>
      <w:r w:rsidR="6A3A6C0E" w:rsidRPr="1B20AD7C">
        <w:rPr>
          <w:rFonts w:ascii="Arial" w:eastAsia="Arial" w:hAnsi="Arial" w:cs="Arial"/>
        </w:rPr>
        <w:t xml:space="preserve"> should be included</w:t>
      </w:r>
      <w:r w:rsidR="00484390" w:rsidRPr="1B20AD7C">
        <w:rPr>
          <w:rFonts w:ascii="Arial" w:eastAsia="Arial" w:hAnsi="Arial" w:cs="Arial"/>
        </w:rPr>
        <w:t xml:space="preserve"> for waste and </w:t>
      </w:r>
      <w:r w:rsidR="3F6084A7" w:rsidRPr="1B20AD7C">
        <w:rPr>
          <w:rFonts w:ascii="Arial" w:eastAsia="Arial" w:hAnsi="Arial" w:cs="Arial"/>
        </w:rPr>
        <w:t>recycling</w:t>
      </w:r>
      <w:r w:rsidR="00484390" w:rsidRPr="1B20AD7C">
        <w:rPr>
          <w:rFonts w:ascii="Arial" w:eastAsia="Arial" w:hAnsi="Arial" w:cs="Arial"/>
        </w:rPr>
        <w:t xml:space="preserve"> containers</w:t>
      </w:r>
    </w:p>
    <w:p w14:paraId="2E185F7C" w14:textId="77777777" w:rsidR="00484390" w:rsidRPr="00861F10" w:rsidRDefault="00484390" w:rsidP="23D8CAB2">
      <w:pPr>
        <w:autoSpaceDE w:val="0"/>
        <w:autoSpaceDN w:val="0"/>
        <w:adjustRightInd w:val="0"/>
        <w:spacing w:after="0" w:line="240" w:lineRule="auto"/>
        <w:rPr>
          <w:rFonts w:ascii="Arial" w:eastAsia="Arial" w:hAnsi="Arial" w:cs="Arial"/>
        </w:rPr>
      </w:pPr>
    </w:p>
    <w:p w14:paraId="7813F64E" w14:textId="77777777" w:rsidR="00484390" w:rsidRPr="00861F10" w:rsidRDefault="00484390" w:rsidP="23D8CAB2">
      <w:pPr>
        <w:autoSpaceDE w:val="0"/>
        <w:autoSpaceDN w:val="0"/>
        <w:adjustRightInd w:val="0"/>
        <w:spacing w:after="0" w:line="240" w:lineRule="auto"/>
        <w:rPr>
          <w:rFonts w:ascii="Arial" w:eastAsia="Arial" w:hAnsi="Arial" w:cs="Arial"/>
        </w:rPr>
      </w:pPr>
      <w:r w:rsidRPr="1B20AD7C">
        <w:rPr>
          <w:rFonts w:ascii="Arial" w:eastAsia="Arial" w:hAnsi="Arial" w:cs="Arial"/>
        </w:rPr>
        <w:t>Furnishings/Room characteristics:</w:t>
      </w:r>
    </w:p>
    <w:p w14:paraId="51C0A214" w14:textId="4AB0AA12" w:rsidR="73B56331" w:rsidRDefault="73B56331" w:rsidP="1B20AD7C">
      <w:pPr>
        <w:pStyle w:val="ListParagraph"/>
        <w:numPr>
          <w:ilvl w:val="0"/>
          <w:numId w:val="142"/>
        </w:numPr>
        <w:spacing w:after="0" w:line="240" w:lineRule="auto"/>
        <w:rPr>
          <w:rFonts w:ascii="Arial" w:eastAsia="Arial" w:hAnsi="Arial" w:cs="Arial"/>
        </w:rPr>
      </w:pPr>
      <w:r w:rsidRPr="1B20AD7C">
        <w:rPr>
          <w:rFonts w:ascii="Arial" w:eastAsia="Arial" w:hAnsi="Arial" w:cs="Arial"/>
        </w:rPr>
        <w:t>Provide an adjustable podium and chair for the instructor/TAs</w:t>
      </w:r>
    </w:p>
    <w:p w14:paraId="7C8D748B" w14:textId="5742CB82" w:rsidR="00861F10" w:rsidRPr="00861F10" w:rsidRDefault="7B912F6A"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Tables should be fixed to allow for student access to electrical outlets and technologies provided</w:t>
      </w:r>
    </w:p>
    <w:p w14:paraId="455B7786" w14:textId="3982ED93" w:rsidR="5BAA1529" w:rsidRDefault="5BAA1529"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Various table sizes may be considered</w:t>
      </w:r>
    </w:p>
    <w:p w14:paraId="4572F5A9" w14:textId="1386B0B1" w:rsidR="004C793D" w:rsidRDefault="004C793D"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Chairs should be loose, stackable and equipped with casters</w:t>
      </w:r>
    </w:p>
    <w:p w14:paraId="6EEA34BE" w14:textId="772B1450" w:rsidR="393106FC" w:rsidRDefault="393106FC"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If space permits, coat hooks should be mounted at both seated and standing heights</w:t>
      </w:r>
    </w:p>
    <w:p w14:paraId="12D3C6F0" w14:textId="146F7250" w:rsidR="12C95F57" w:rsidRDefault="12C95F57"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The floor should be carpeted (low pile) to avoid unnecessary noise as the chairs are reconfigured</w:t>
      </w:r>
    </w:p>
    <w:p w14:paraId="62FC4EA5" w14:textId="3D5B9067" w:rsidR="12C95F57" w:rsidRDefault="12C95F57"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Sound panels should be installed where possible to assist with acoustics</w:t>
      </w:r>
    </w:p>
    <w:p w14:paraId="02892BEF" w14:textId="16E40CE5" w:rsidR="001A32E3" w:rsidRDefault="001A32E3"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Whiteboard</w:t>
      </w:r>
      <w:r w:rsidR="00F83B65" w:rsidRPr="1B20AD7C">
        <w:rPr>
          <w:rFonts w:ascii="Arial" w:eastAsia="Arial" w:hAnsi="Arial" w:cs="Arial"/>
        </w:rPr>
        <w:t>s</w:t>
      </w:r>
      <w:r w:rsidRPr="1B20AD7C">
        <w:rPr>
          <w:rFonts w:ascii="Arial" w:eastAsia="Arial" w:hAnsi="Arial" w:cs="Arial"/>
        </w:rPr>
        <w:t xml:space="preserve"> and/or chalkboards</w:t>
      </w:r>
      <w:r w:rsidR="00F83B65" w:rsidRPr="1B20AD7C">
        <w:rPr>
          <w:rFonts w:ascii="Arial" w:eastAsia="Arial" w:hAnsi="Arial" w:cs="Arial"/>
        </w:rPr>
        <w:t xml:space="preserve"> should be installed </w:t>
      </w:r>
      <w:r w:rsidR="5F5C92EF" w:rsidRPr="1B20AD7C">
        <w:rPr>
          <w:rFonts w:ascii="Arial" w:eastAsia="Arial" w:hAnsi="Arial" w:cs="Arial"/>
        </w:rPr>
        <w:t xml:space="preserve">at each table group/pod </w:t>
      </w:r>
      <w:r w:rsidR="00EE4829" w:rsidRPr="1B20AD7C">
        <w:rPr>
          <w:rFonts w:ascii="Arial" w:eastAsia="Arial" w:hAnsi="Arial" w:cs="Arial"/>
        </w:rPr>
        <w:t xml:space="preserve">(Note: no whiteboard-painted </w:t>
      </w:r>
      <w:r w:rsidR="00E7278C" w:rsidRPr="1B20AD7C">
        <w:rPr>
          <w:rFonts w:ascii="Arial" w:eastAsia="Arial" w:hAnsi="Arial" w:cs="Arial"/>
        </w:rPr>
        <w:t>walls)</w:t>
      </w:r>
    </w:p>
    <w:p w14:paraId="3EA781BD" w14:textId="18E3BCCC" w:rsidR="001A32E3" w:rsidRDefault="00E7278C"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Boards (including trays) should not protrude more than </w:t>
      </w:r>
      <w:r w:rsidR="005A49E1" w:rsidRPr="1B20AD7C">
        <w:rPr>
          <w:rFonts w:ascii="Arial" w:eastAsia="Arial" w:hAnsi="Arial" w:cs="Arial"/>
        </w:rPr>
        <w:t>100mm (about 3.94 inches) into the room</w:t>
      </w:r>
    </w:p>
    <w:p w14:paraId="2015339C" w14:textId="4115D427" w:rsidR="565DF7FD" w:rsidRDefault="565DF7FD" w:rsidP="1B20AD7C">
      <w:pPr>
        <w:pStyle w:val="ListParagraph"/>
        <w:numPr>
          <w:ilvl w:val="0"/>
          <w:numId w:val="140"/>
        </w:numPr>
        <w:spacing w:after="0" w:line="240" w:lineRule="auto"/>
        <w:rPr>
          <w:rFonts w:ascii="Arial" w:eastAsia="Arial" w:hAnsi="Arial" w:cs="Arial"/>
        </w:rPr>
      </w:pPr>
      <w:r w:rsidRPr="1B20AD7C">
        <w:rPr>
          <w:rFonts w:ascii="Arial" w:eastAsia="Arial" w:hAnsi="Arial" w:cs="Arial"/>
        </w:rPr>
        <w:t xml:space="preserve">Windows should be equipped with light filtering or light blocking blinds </w:t>
      </w:r>
    </w:p>
    <w:p w14:paraId="63C72A7F" w14:textId="48CAFA58" w:rsidR="565DF7FD" w:rsidRDefault="565DF7FD" w:rsidP="1B20AD7C">
      <w:pPr>
        <w:pStyle w:val="ListParagraph"/>
        <w:numPr>
          <w:ilvl w:val="0"/>
          <w:numId w:val="140"/>
        </w:numPr>
        <w:spacing w:before="240" w:after="240"/>
        <w:rPr>
          <w:rFonts w:ascii="Arial" w:eastAsia="Arial" w:hAnsi="Arial" w:cs="Arial"/>
        </w:rPr>
      </w:pPr>
      <w:r w:rsidRPr="1B20AD7C">
        <w:rPr>
          <w:rFonts w:ascii="Arial" w:eastAsia="Arial" w:hAnsi="Arial" w:cs="Arial"/>
        </w:rPr>
        <w:t>Room lighting should be dimmable</w:t>
      </w:r>
    </w:p>
    <w:p w14:paraId="3242E5FF" w14:textId="62DF402A" w:rsidR="4345E14A" w:rsidRDefault="4345E14A" w:rsidP="23D8CAB2">
      <w:pPr>
        <w:pStyle w:val="ListParagraph"/>
        <w:numPr>
          <w:ilvl w:val="0"/>
          <w:numId w:val="140"/>
        </w:numPr>
        <w:spacing w:after="0" w:line="240" w:lineRule="auto"/>
        <w:rPr>
          <w:rFonts w:ascii="Arial" w:eastAsia="Arial" w:hAnsi="Arial" w:cs="Arial"/>
        </w:rPr>
      </w:pPr>
      <w:r w:rsidRPr="1B20AD7C">
        <w:rPr>
          <w:rFonts w:ascii="Arial" w:eastAsia="Arial" w:hAnsi="Arial" w:cs="Arial"/>
        </w:rPr>
        <w:t>Corner guards should be installed on all inside wall edges, high enough to deflect chairs</w:t>
      </w:r>
    </w:p>
    <w:p w14:paraId="6B9D53D6" w14:textId="77777777" w:rsidR="00484390" w:rsidRDefault="00484390" w:rsidP="23D8CAB2">
      <w:pPr>
        <w:spacing w:after="0" w:line="240" w:lineRule="auto"/>
        <w:textAlignment w:val="baseline"/>
        <w:rPr>
          <w:rFonts w:ascii="Arial" w:eastAsia="Arial" w:hAnsi="Arial" w:cs="Arial"/>
        </w:rPr>
      </w:pPr>
    </w:p>
    <w:p w14:paraId="72F83A0E" w14:textId="678DBB22" w:rsidR="00484390" w:rsidRDefault="00920495" w:rsidP="23D8CAB2">
      <w:pPr>
        <w:spacing w:after="0" w:line="240" w:lineRule="auto"/>
        <w:textAlignment w:val="baseline"/>
        <w:rPr>
          <w:rFonts w:ascii="Arial" w:eastAsia="Arial" w:hAnsi="Arial" w:cs="Arial"/>
        </w:rPr>
      </w:pPr>
      <w:r w:rsidRPr="23D8CAB2">
        <w:rPr>
          <w:rFonts w:ascii="Arial" w:eastAsia="Arial" w:hAnsi="Arial" w:cs="Arial"/>
        </w:rPr>
        <w:lastRenderedPageBreak/>
        <w:t>Presentation Technologies:</w:t>
      </w:r>
    </w:p>
    <w:p w14:paraId="3FBD7438" w14:textId="1B059E9E" w:rsidR="005027C3" w:rsidRPr="001B08F1" w:rsidRDefault="0C992283" w:rsidP="23D8CAB2">
      <w:pPr>
        <w:pStyle w:val="ListParagraph"/>
        <w:numPr>
          <w:ilvl w:val="0"/>
          <w:numId w:val="61"/>
        </w:numPr>
        <w:rPr>
          <w:rFonts w:ascii="Arial" w:eastAsia="Arial" w:hAnsi="Arial" w:cs="Arial"/>
        </w:rPr>
      </w:pPr>
      <w:r w:rsidRPr="1B20AD7C">
        <w:rPr>
          <w:rFonts w:ascii="Arial" w:eastAsia="Arial" w:hAnsi="Arial" w:cs="Arial"/>
        </w:rPr>
        <w:t>Details regarding presentation technologies must be developed in consultation with ITMS to maintain campus standardization</w:t>
      </w:r>
    </w:p>
    <w:p w14:paraId="2E93246F" w14:textId="659FD50E" w:rsidR="00920495" w:rsidRPr="00920495" w:rsidRDefault="7F8E50F5" w:rsidP="23D8CAB2">
      <w:pPr>
        <w:pStyle w:val="ListParagraph"/>
        <w:numPr>
          <w:ilvl w:val="0"/>
          <w:numId w:val="61"/>
        </w:numPr>
        <w:spacing w:after="0" w:line="240" w:lineRule="auto"/>
        <w:textAlignment w:val="baseline"/>
        <w:rPr>
          <w:rFonts w:ascii="Arial" w:eastAsia="Arial" w:hAnsi="Arial" w:cs="Arial"/>
        </w:rPr>
      </w:pPr>
      <w:r w:rsidRPr="1B20AD7C">
        <w:rPr>
          <w:rFonts w:ascii="Arial" w:eastAsia="Arial" w:hAnsi="Arial" w:cs="Arial"/>
        </w:rPr>
        <w:t>At least one touchscreen television on each wall and/or at each pod with interactive capabilities to foster student collaboration and to allow instructors to work with the information students provide on the TV screens</w:t>
      </w:r>
    </w:p>
    <w:p w14:paraId="72F9C0E2" w14:textId="58E8FDF5" w:rsidR="64807F33" w:rsidRDefault="64807F33" w:rsidP="1B20AD7C">
      <w:pPr>
        <w:pStyle w:val="ListParagraph"/>
        <w:numPr>
          <w:ilvl w:val="0"/>
          <w:numId w:val="60"/>
        </w:numPr>
        <w:spacing w:after="0" w:line="240" w:lineRule="auto"/>
        <w:rPr>
          <w:rFonts w:ascii="Arial" w:eastAsia="Arial" w:hAnsi="Arial" w:cs="Arial"/>
        </w:rPr>
      </w:pPr>
      <w:r w:rsidRPr="1B20AD7C">
        <w:rPr>
          <w:rFonts w:ascii="Arial" w:eastAsia="Arial" w:hAnsi="Arial" w:cs="Arial"/>
        </w:rPr>
        <w:t>The room should have a built-in sound system able to play audio from any source</w:t>
      </w:r>
    </w:p>
    <w:p w14:paraId="79F6F827" w14:textId="007AEAA4" w:rsidR="64807F33" w:rsidRDefault="64807F33" w:rsidP="1B20AD7C">
      <w:pPr>
        <w:pStyle w:val="ListParagraph"/>
        <w:numPr>
          <w:ilvl w:val="0"/>
          <w:numId w:val="60"/>
        </w:numPr>
        <w:rPr>
          <w:rFonts w:ascii="Arial" w:eastAsia="Arial" w:hAnsi="Arial" w:cs="Arial"/>
        </w:rPr>
      </w:pPr>
      <w:r w:rsidRPr="1B20AD7C">
        <w:rPr>
          <w:rFonts w:ascii="Arial" w:eastAsia="Arial" w:hAnsi="Arial" w:cs="Arial"/>
        </w:rPr>
        <w:t>The room should be equipped with a system allowing lecture recording and hybrid teaching and learning process</w:t>
      </w:r>
    </w:p>
    <w:p w14:paraId="5A62F148" w14:textId="562F9D3E" w:rsidR="00920495" w:rsidRPr="00920495" w:rsidRDefault="2EFD01EB" w:rsidP="23D8CAB2">
      <w:pPr>
        <w:pStyle w:val="ListParagraph"/>
        <w:numPr>
          <w:ilvl w:val="0"/>
          <w:numId w:val="60"/>
        </w:numPr>
        <w:spacing w:after="0" w:line="240" w:lineRule="auto"/>
        <w:textAlignment w:val="baseline"/>
        <w:rPr>
          <w:rFonts w:ascii="Arial" w:eastAsia="Arial" w:hAnsi="Arial" w:cs="Arial"/>
        </w:rPr>
      </w:pPr>
      <w:r w:rsidRPr="23D8CAB2">
        <w:rPr>
          <w:rFonts w:ascii="Arial" w:eastAsia="Arial" w:hAnsi="Arial" w:cs="Arial"/>
        </w:rPr>
        <w:t xml:space="preserve">The control system shall provide access to the available presentation sources in a way that is consistent with the University’s standard GUI, but reflective of the available sources within the specific room  </w:t>
      </w:r>
    </w:p>
    <w:p w14:paraId="0C7DBAC1" w14:textId="350573D7" w:rsidR="008B49EE" w:rsidRDefault="008B49EE" w:rsidP="23D8CAB2">
      <w:pPr>
        <w:spacing w:after="0" w:line="240" w:lineRule="auto"/>
        <w:textAlignment w:val="baseline"/>
        <w:rPr>
          <w:rFonts w:ascii="Arial" w:eastAsia="Arial" w:hAnsi="Arial" w:cs="Arial"/>
        </w:rPr>
      </w:pPr>
    </w:p>
    <w:p w14:paraId="03856F4B" w14:textId="20231317" w:rsidR="004019F9" w:rsidRPr="000A45BC" w:rsidRDefault="50FB2939" w:rsidP="1B20AD7C">
      <w:pPr>
        <w:pStyle w:val="Heading2"/>
        <w:rPr>
          <w:rFonts w:ascii="Arial" w:eastAsia="Arial" w:hAnsi="Arial" w:cs="Arial"/>
          <w:color w:val="000000" w:themeColor="text1"/>
          <w:sz w:val="22"/>
          <w:szCs w:val="22"/>
        </w:rPr>
      </w:pPr>
      <w:bookmarkStart w:id="32" w:name="_Toc409145169"/>
      <w:bookmarkStart w:id="33" w:name="_Toc1634436900"/>
      <w:bookmarkStart w:id="34" w:name="_Toc206424220"/>
      <w:r w:rsidRPr="1B20AD7C">
        <w:rPr>
          <w:rFonts w:ascii="Arial" w:eastAsia="Arial" w:hAnsi="Arial" w:cs="Arial"/>
          <w:color w:val="000000" w:themeColor="text1"/>
          <w:sz w:val="22"/>
          <w:szCs w:val="22"/>
        </w:rPr>
        <w:t>2.</w:t>
      </w:r>
      <w:r w:rsidR="71852F2F" w:rsidRPr="1B20AD7C">
        <w:rPr>
          <w:rFonts w:ascii="Arial" w:eastAsia="Arial" w:hAnsi="Arial" w:cs="Arial"/>
          <w:color w:val="000000" w:themeColor="text1"/>
          <w:sz w:val="22"/>
          <w:szCs w:val="22"/>
        </w:rPr>
        <w:t>2</w:t>
      </w:r>
      <w:r w:rsidRPr="1B20AD7C">
        <w:rPr>
          <w:rFonts w:ascii="Arial" w:eastAsia="Arial" w:hAnsi="Arial" w:cs="Arial"/>
          <w:color w:val="000000" w:themeColor="text1"/>
          <w:sz w:val="22"/>
          <w:szCs w:val="22"/>
        </w:rPr>
        <w:t xml:space="preserve"> </w:t>
      </w:r>
      <w:r w:rsidR="004019F9" w:rsidRPr="1B20AD7C">
        <w:rPr>
          <w:rFonts w:ascii="Arial" w:eastAsia="Arial" w:hAnsi="Arial" w:cs="Arial"/>
          <w:color w:val="000000" w:themeColor="text1"/>
          <w:sz w:val="22"/>
          <w:szCs w:val="22"/>
        </w:rPr>
        <w:t>C</w:t>
      </w:r>
      <w:r w:rsidR="56A22F45" w:rsidRPr="1B20AD7C">
        <w:rPr>
          <w:rFonts w:ascii="Arial" w:eastAsia="Arial" w:hAnsi="Arial" w:cs="Arial"/>
          <w:color w:val="000000" w:themeColor="text1"/>
          <w:sz w:val="22"/>
          <w:szCs w:val="22"/>
        </w:rPr>
        <w:t>lassroom Layouts</w:t>
      </w:r>
      <w:bookmarkEnd w:id="32"/>
      <w:bookmarkEnd w:id="33"/>
      <w:bookmarkEnd w:id="34"/>
      <w:r w:rsidR="004019F9" w:rsidRPr="1B20AD7C">
        <w:rPr>
          <w:rFonts w:ascii="Arial" w:eastAsia="Arial" w:hAnsi="Arial" w:cs="Arial"/>
          <w:color w:val="000000" w:themeColor="text1"/>
          <w:sz w:val="22"/>
          <w:szCs w:val="22"/>
        </w:rPr>
        <w:t> </w:t>
      </w:r>
    </w:p>
    <w:p w14:paraId="1A990635" w14:textId="7EA89A64" w:rsidR="004019F9" w:rsidRPr="008B49EE" w:rsidRDefault="327DB11C" w:rsidP="1B20AD7C">
      <w:pPr>
        <w:pStyle w:val="ListParagraph"/>
        <w:numPr>
          <w:ilvl w:val="0"/>
          <w:numId w:val="56"/>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Room layouts should be designed, where possible, to encourage active and collaborative learning a</w:t>
      </w:r>
      <w:r w:rsidR="0759538A" w:rsidRPr="1B20AD7C">
        <w:rPr>
          <w:rFonts w:ascii="Arial" w:eastAsia="Times New Roman" w:hAnsi="Arial" w:cs="Arial"/>
          <w:color w:val="000000" w:themeColor="text1"/>
        </w:rPr>
        <w:t>s well as</w:t>
      </w:r>
      <w:r w:rsidRPr="1B20AD7C">
        <w:rPr>
          <w:rFonts w:ascii="Arial" w:eastAsia="Times New Roman" w:hAnsi="Arial" w:cs="Arial"/>
          <w:color w:val="000000" w:themeColor="text1"/>
        </w:rPr>
        <w:t xml:space="preserve"> student/faculty interaction</w:t>
      </w:r>
    </w:p>
    <w:p w14:paraId="76B4A300" w14:textId="082D72C6" w:rsidR="004019F9" w:rsidRPr="004019F9" w:rsidRDefault="008B49EE" w:rsidP="47CC33BD">
      <w:pPr>
        <w:pStyle w:val="ListParagraph"/>
        <w:numPr>
          <w:ilvl w:val="0"/>
          <w:numId w:val="56"/>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R</w:t>
      </w:r>
      <w:r w:rsidR="004019F9" w:rsidRPr="1B20AD7C">
        <w:rPr>
          <w:rFonts w:ascii="Arial" w:eastAsia="Times New Roman" w:hAnsi="Arial" w:cs="Arial"/>
          <w:color w:val="000000" w:themeColor="text1"/>
        </w:rPr>
        <w:t>ooms with moveable furniture</w:t>
      </w:r>
      <w:r w:rsidRPr="1B20AD7C">
        <w:rPr>
          <w:rFonts w:ascii="Arial" w:eastAsia="Times New Roman" w:hAnsi="Arial" w:cs="Arial"/>
          <w:color w:val="000000" w:themeColor="text1"/>
        </w:rPr>
        <w:t xml:space="preserve"> should provide</w:t>
      </w:r>
      <w:r w:rsidR="004019F9" w:rsidRPr="1B20AD7C">
        <w:rPr>
          <w:rFonts w:ascii="Arial" w:eastAsia="Times New Roman" w:hAnsi="Arial" w:cs="Arial"/>
          <w:color w:val="000000" w:themeColor="text1"/>
        </w:rPr>
        <w:t xml:space="preserve"> multiple optional layouts</w:t>
      </w:r>
    </w:p>
    <w:p w14:paraId="0EB4D411" w14:textId="7F8B97CD" w:rsidR="004019F9" w:rsidRPr="004019F9" w:rsidRDefault="004019F9" w:rsidP="47CC33BD">
      <w:pPr>
        <w:pStyle w:val="ListParagraph"/>
        <w:numPr>
          <w:ilvl w:val="0"/>
          <w:numId w:val="56"/>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All furniture must be stored within the room without impeding movement</w:t>
      </w:r>
    </w:p>
    <w:p w14:paraId="0CCCAF59" w14:textId="2D9689D9" w:rsidR="004019F9" w:rsidRPr="004019F9" w:rsidRDefault="004019F9" w:rsidP="47CC33BD">
      <w:pPr>
        <w:pStyle w:val="ListParagraph"/>
        <w:numPr>
          <w:ilvl w:val="0"/>
          <w:numId w:val="56"/>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Long, narrow rooms must be avoided</w:t>
      </w:r>
      <w:r w:rsidR="6BF41FC9" w:rsidRPr="1B20AD7C">
        <w:rPr>
          <w:rFonts w:ascii="Arial" w:eastAsia="Times New Roman" w:hAnsi="Arial" w:cs="Arial"/>
          <w:color w:val="000000" w:themeColor="text1"/>
        </w:rPr>
        <w:t>. A</w:t>
      </w:r>
      <w:r w:rsidRPr="1B20AD7C">
        <w:rPr>
          <w:rFonts w:ascii="Arial" w:eastAsia="Times New Roman" w:hAnsi="Arial" w:cs="Arial"/>
          <w:color w:val="000000" w:themeColor="text1"/>
        </w:rPr>
        <w:t xml:space="preserve"> range of 1:1 to 2:3 is acceptable.</w:t>
      </w:r>
    </w:p>
    <w:p w14:paraId="3029E825" w14:textId="3AFD159F" w:rsidR="4DB45520" w:rsidRDefault="4DB45520" w:rsidP="4BC4A426">
      <w:pPr>
        <w:spacing w:after="0" w:line="240" w:lineRule="auto"/>
      </w:pPr>
    </w:p>
    <w:p w14:paraId="10C530FF" w14:textId="6FEFEDD1" w:rsidR="004019F9" w:rsidRPr="000A45BC" w:rsidRDefault="16C263C2" w:rsidP="1B20AD7C">
      <w:pPr>
        <w:pStyle w:val="Heading2"/>
        <w:rPr>
          <w:rFonts w:ascii="Segoe UI" w:eastAsia="Times New Roman" w:hAnsi="Segoe UI" w:cs="Segoe UI"/>
          <w:color w:val="000000" w:themeColor="text1"/>
          <w:sz w:val="22"/>
          <w:szCs w:val="22"/>
        </w:rPr>
      </w:pPr>
      <w:bookmarkStart w:id="35" w:name="_Toc1775648954"/>
      <w:bookmarkStart w:id="36" w:name="_Toc57405792"/>
      <w:bookmarkStart w:id="37" w:name="_Toc206424221"/>
      <w:r w:rsidRPr="1B20AD7C">
        <w:rPr>
          <w:rFonts w:ascii="Arial" w:eastAsia="Arial" w:hAnsi="Arial" w:cs="Arial"/>
          <w:color w:val="000000" w:themeColor="text1"/>
          <w:sz w:val="22"/>
          <w:szCs w:val="22"/>
        </w:rPr>
        <w:t>2.</w:t>
      </w:r>
      <w:r w:rsidR="7414FCC3" w:rsidRPr="1B20AD7C">
        <w:rPr>
          <w:rFonts w:ascii="Arial" w:eastAsia="Arial" w:hAnsi="Arial" w:cs="Arial"/>
          <w:color w:val="000000" w:themeColor="text1"/>
          <w:sz w:val="22"/>
          <w:szCs w:val="22"/>
        </w:rPr>
        <w:t>3</w:t>
      </w:r>
      <w:r w:rsidRPr="1B20AD7C">
        <w:rPr>
          <w:rFonts w:ascii="Arial" w:eastAsia="Arial" w:hAnsi="Arial" w:cs="Arial"/>
          <w:color w:val="000000" w:themeColor="text1"/>
          <w:sz w:val="22"/>
          <w:szCs w:val="22"/>
        </w:rPr>
        <w:t xml:space="preserve"> </w:t>
      </w:r>
      <w:r w:rsidR="004019F9" w:rsidRPr="1B20AD7C">
        <w:rPr>
          <w:rFonts w:ascii="Arial" w:eastAsia="Arial" w:hAnsi="Arial" w:cs="Arial"/>
          <w:color w:val="000000" w:themeColor="text1"/>
          <w:sz w:val="22"/>
          <w:szCs w:val="22"/>
        </w:rPr>
        <w:t>T</w:t>
      </w:r>
      <w:r w:rsidR="643B598E" w:rsidRPr="1B20AD7C">
        <w:rPr>
          <w:rFonts w:ascii="Arial" w:eastAsia="Arial" w:hAnsi="Arial" w:cs="Arial"/>
          <w:color w:val="000000" w:themeColor="text1"/>
          <w:sz w:val="22"/>
          <w:szCs w:val="22"/>
        </w:rPr>
        <w:t>iers</w:t>
      </w:r>
      <w:bookmarkEnd w:id="35"/>
      <w:bookmarkEnd w:id="36"/>
      <w:bookmarkEnd w:id="37"/>
      <w:r w:rsidR="004019F9" w:rsidRPr="1B20AD7C">
        <w:rPr>
          <w:rFonts w:ascii="Arial" w:eastAsia="Arial" w:hAnsi="Arial" w:cs="Arial"/>
          <w:color w:val="000000" w:themeColor="text1"/>
          <w:sz w:val="22"/>
          <w:szCs w:val="22"/>
        </w:rPr>
        <w:t> </w:t>
      </w:r>
    </w:p>
    <w:p w14:paraId="1CF60089" w14:textId="01421EAA" w:rsidR="004019F9" w:rsidRPr="00C80B45" w:rsidRDefault="004019F9" w:rsidP="0FEA858D">
      <w:pPr>
        <w:pStyle w:val="ListParagraph"/>
        <w:numPr>
          <w:ilvl w:val="0"/>
          <w:numId w:val="55"/>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w:t>
      </w:r>
      <w:r w:rsidR="327DB11C" w:rsidRPr="1B20AD7C">
        <w:rPr>
          <w:rFonts w:ascii="Arial" w:eastAsia="Times New Roman" w:hAnsi="Arial" w:cs="Arial"/>
          <w:color w:val="000000" w:themeColor="text1"/>
        </w:rPr>
        <w:t xml:space="preserve">To encourage </w:t>
      </w:r>
      <w:r w:rsidR="723D7B52" w:rsidRPr="1B20AD7C">
        <w:rPr>
          <w:rFonts w:ascii="Arial" w:eastAsia="Times New Roman" w:hAnsi="Arial" w:cs="Arial"/>
          <w:color w:val="000000" w:themeColor="text1"/>
        </w:rPr>
        <w:t>inter</w:t>
      </w:r>
      <w:r w:rsidR="327DB11C" w:rsidRPr="1B20AD7C">
        <w:rPr>
          <w:rFonts w:ascii="Arial" w:eastAsia="Times New Roman" w:hAnsi="Arial" w:cs="Arial"/>
          <w:color w:val="000000" w:themeColor="text1"/>
        </w:rPr>
        <w:t>active and collaborative learning</w:t>
      </w:r>
      <w:r w:rsidR="66FC6A7D" w:rsidRPr="1B20AD7C">
        <w:rPr>
          <w:rFonts w:ascii="Arial" w:eastAsia="Times New Roman" w:hAnsi="Arial" w:cs="Arial"/>
          <w:color w:val="000000" w:themeColor="text1"/>
        </w:rPr>
        <w:t xml:space="preserve"> when a room is </w:t>
      </w:r>
      <w:bookmarkStart w:id="38" w:name="_Int_6k28vyfN"/>
      <w:r w:rsidR="66FC6A7D" w:rsidRPr="1B20AD7C">
        <w:rPr>
          <w:rFonts w:ascii="Arial" w:eastAsia="Times New Roman" w:hAnsi="Arial" w:cs="Arial"/>
          <w:color w:val="000000" w:themeColor="text1"/>
        </w:rPr>
        <w:t>tiered</w:t>
      </w:r>
      <w:bookmarkEnd w:id="38"/>
      <w:r w:rsidR="384E81C9" w:rsidRPr="1B20AD7C">
        <w:rPr>
          <w:rFonts w:ascii="Arial" w:eastAsia="Times New Roman" w:hAnsi="Arial" w:cs="Arial"/>
          <w:color w:val="000000" w:themeColor="text1"/>
        </w:rPr>
        <w:t>,</w:t>
      </w:r>
      <w:r w:rsidR="32F66114" w:rsidRPr="1B20AD7C">
        <w:rPr>
          <w:rFonts w:ascii="Arial" w:eastAsia="Times New Roman" w:hAnsi="Arial" w:cs="Arial"/>
          <w:color w:val="000000" w:themeColor="text1"/>
        </w:rPr>
        <w:t xml:space="preserve"> </w:t>
      </w:r>
      <w:r w:rsidR="646C207B" w:rsidRPr="1B20AD7C">
        <w:rPr>
          <w:rFonts w:ascii="Arial" w:eastAsia="Times New Roman" w:hAnsi="Arial" w:cs="Arial"/>
          <w:color w:val="000000" w:themeColor="text1"/>
        </w:rPr>
        <w:t xml:space="preserve">the </w:t>
      </w:r>
      <w:r w:rsidR="327DB11C" w:rsidRPr="1B20AD7C">
        <w:rPr>
          <w:rFonts w:ascii="Arial" w:eastAsia="Times New Roman" w:hAnsi="Arial" w:cs="Arial"/>
          <w:color w:val="000000" w:themeColor="text1"/>
        </w:rPr>
        <w:t xml:space="preserve">tiers should ideally be wide enough to accommodate two rows </w:t>
      </w:r>
      <w:r w:rsidR="723D7B52" w:rsidRPr="1B20AD7C">
        <w:rPr>
          <w:rFonts w:ascii="Arial" w:eastAsia="Times New Roman" w:hAnsi="Arial" w:cs="Arial"/>
          <w:color w:val="000000" w:themeColor="text1"/>
        </w:rPr>
        <w:t>of tables and</w:t>
      </w:r>
      <w:r w:rsidR="327DB11C" w:rsidRPr="1B20AD7C">
        <w:rPr>
          <w:rFonts w:ascii="Arial" w:eastAsia="Times New Roman" w:hAnsi="Arial" w:cs="Arial"/>
          <w:color w:val="000000" w:themeColor="text1"/>
        </w:rPr>
        <w:t xml:space="preserve"> chairs  </w:t>
      </w:r>
    </w:p>
    <w:p w14:paraId="247F3B3F" w14:textId="1FA7A4DD" w:rsidR="004019F9" w:rsidRPr="00046C69" w:rsidRDefault="004019F9" w:rsidP="1B20AD7C">
      <w:pPr>
        <w:pStyle w:val="ListParagraph"/>
        <w:numPr>
          <w:ilvl w:val="0"/>
          <w:numId w:val="55"/>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Room design should take sightlines into consideration as well as the ease of movement of the instructor through the room</w:t>
      </w:r>
    </w:p>
    <w:p w14:paraId="4010B18F" w14:textId="006804DE" w:rsidR="004019F9" w:rsidRPr="004019F9" w:rsidRDefault="004019F9" w:rsidP="47CC33BD">
      <w:pPr>
        <w:pStyle w:val="ListParagraph"/>
        <w:numPr>
          <w:ilvl w:val="0"/>
          <w:numId w:val="55"/>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Steps should be avoided. Ramps are preferred</w:t>
      </w:r>
    </w:p>
    <w:p w14:paraId="5B789456"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Pr>
          <w:noProof/>
        </w:rPr>
        <w:drawing>
          <wp:inline distT="0" distB="0" distL="0" distR="0" wp14:anchorId="68094FDD" wp14:editId="1C81EB51">
            <wp:extent cx="9525" cy="952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7281949">
        <w:rPr>
          <w:rFonts w:ascii="Calibri" w:eastAsia="Times New Roman" w:hAnsi="Calibri" w:cs="Calibri"/>
        </w:rPr>
        <w:t> </w:t>
      </w:r>
    </w:p>
    <w:p w14:paraId="181E0167" w14:textId="4A8926E2" w:rsidR="004019F9" w:rsidRPr="000A45BC" w:rsidRDefault="32394A98" w:rsidP="0FEA858D">
      <w:pPr>
        <w:pStyle w:val="Heading2"/>
        <w:rPr>
          <w:rFonts w:ascii="Segoe UI" w:eastAsia="Times New Roman" w:hAnsi="Segoe UI" w:cs="Segoe UI"/>
          <w:color w:val="000000" w:themeColor="text1"/>
          <w:sz w:val="18"/>
          <w:szCs w:val="18"/>
        </w:rPr>
      </w:pPr>
      <w:bookmarkStart w:id="39" w:name="_Toc1442878257"/>
      <w:bookmarkStart w:id="40" w:name="_Toc684064570"/>
      <w:bookmarkStart w:id="41" w:name="_Toc206424222"/>
      <w:r w:rsidRPr="1B20AD7C">
        <w:rPr>
          <w:rFonts w:ascii="Arial" w:eastAsia="Arial" w:hAnsi="Arial" w:cs="Arial"/>
          <w:color w:val="000000" w:themeColor="text1"/>
          <w:sz w:val="22"/>
          <w:szCs w:val="22"/>
        </w:rPr>
        <w:t>2.</w:t>
      </w:r>
      <w:r w:rsidR="1C1D051B" w:rsidRPr="1B20AD7C">
        <w:rPr>
          <w:rFonts w:ascii="Arial" w:eastAsia="Arial" w:hAnsi="Arial" w:cs="Arial"/>
          <w:color w:val="000000" w:themeColor="text1"/>
          <w:sz w:val="22"/>
          <w:szCs w:val="22"/>
        </w:rPr>
        <w:t>4</w:t>
      </w:r>
      <w:r w:rsidRPr="1B20AD7C">
        <w:rPr>
          <w:rFonts w:ascii="Arial" w:eastAsia="Arial" w:hAnsi="Arial" w:cs="Arial"/>
          <w:color w:val="000000" w:themeColor="text1"/>
          <w:sz w:val="22"/>
          <w:szCs w:val="22"/>
        </w:rPr>
        <w:t xml:space="preserve"> </w:t>
      </w:r>
      <w:r w:rsidR="327DB11C" w:rsidRPr="1B20AD7C">
        <w:rPr>
          <w:rFonts w:ascii="Arial" w:eastAsia="Arial" w:hAnsi="Arial" w:cs="Arial"/>
          <w:color w:val="000000" w:themeColor="text1"/>
          <w:sz w:val="22"/>
          <w:szCs w:val="22"/>
        </w:rPr>
        <w:t>A</w:t>
      </w:r>
      <w:r w:rsidR="4B6B234D" w:rsidRPr="1B20AD7C">
        <w:rPr>
          <w:rFonts w:ascii="Arial" w:eastAsia="Arial" w:hAnsi="Arial" w:cs="Arial"/>
          <w:color w:val="000000" w:themeColor="text1"/>
          <w:sz w:val="22"/>
          <w:szCs w:val="22"/>
        </w:rPr>
        <w:t>isles/Rows</w:t>
      </w:r>
      <w:bookmarkEnd w:id="39"/>
      <w:bookmarkEnd w:id="40"/>
      <w:r w:rsidR="327DB11C" w:rsidRPr="1B20AD7C">
        <w:rPr>
          <w:color w:val="000000" w:themeColor="text1"/>
        </w:rPr>
        <w:t> </w:t>
      </w:r>
      <w:bookmarkEnd w:id="41"/>
    </w:p>
    <w:p w14:paraId="1649A5A6" w14:textId="3CEB46CD" w:rsidR="00B07E83" w:rsidRPr="00B07E83" w:rsidRDefault="004019F9" w:rsidP="47CC33BD">
      <w:pPr>
        <w:pStyle w:val="ListParagraph"/>
        <w:numPr>
          <w:ilvl w:val="0"/>
          <w:numId w:val="54"/>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Side and middle aisles are </w:t>
      </w:r>
      <w:r w:rsidR="005D2FFA" w:rsidRPr="1B20AD7C">
        <w:rPr>
          <w:rFonts w:ascii="Arial" w:eastAsia="Times New Roman" w:hAnsi="Arial" w:cs="Arial"/>
          <w:color w:val="000000" w:themeColor="text1"/>
        </w:rPr>
        <w:t>preferr</w:t>
      </w:r>
      <w:r w:rsidRPr="1B20AD7C">
        <w:rPr>
          <w:rFonts w:ascii="Arial" w:eastAsia="Times New Roman" w:hAnsi="Arial" w:cs="Arial"/>
          <w:color w:val="000000" w:themeColor="text1"/>
        </w:rPr>
        <w:t>ed to provide better student access to seating</w:t>
      </w:r>
    </w:p>
    <w:p w14:paraId="23D606BC" w14:textId="0060D6B0" w:rsidR="005D2FFA" w:rsidRPr="005D2FFA" w:rsidRDefault="004019F9" w:rsidP="1B20AD7C">
      <w:pPr>
        <w:pStyle w:val="ListParagraph"/>
        <w:numPr>
          <w:ilvl w:val="0"/>
          <w:numId w:val="54"/>
        </w:numPr>
        <w:spacing w:after="0" w:line="240" w:lineRule="auto"/>
        <w:textAlignment w:val="baseline"/>
        <w:rPr>
          <w:rFonts w:eastAsiaTheme="minorEastAsia"/>
        </w:rPr>
      </w:pPr>
      <w:r w:rsidRPr="1B20AD7C">
        <w:rPr>
          <w:rFonts w:ascii="Arial" w:eastAsia="Times New Roman" w:hAnsi="Arial" w:cs="Arial"/>
          <w:color w:val="000000" w:themeColor="text1"/>
        </w:rPr>
        <w:t>Rows should be designed to allow instructors to easily move throughout the room to assist students</w:t>
      </w:r>
      <w:r w:rsidR="245995A0" w:rsidRPr="1B20AD7C">
        <w:rPr>
          <w:rFonts w:ascii="Arial" w:eastAsia="Times New Roman" w:hAnsi="Arial" w:cs="Arial"/>
          <w:color w:val="000000" w:themeColor="text1"/>
        </w:rPr>
        <w:t xml:space="preserve"> and to facilitate peer interaction</w:t>
      </w:r>
    </w:p>
    <w:p w14:paraId="01BD18C4" w14:textId="2B1A257E" w:rsidR="005D2FFA" w:rsidRPr="005D2FFA" w:rsidRDefault="004019F9" w:rsidP="1B20AD7C">
      <w:pPr>
        <w:pStyle w:val="ListParagraph"/>
        <w:numPr>
          <w:ilvl w:val="0"/>
          <w:numId w:val="54"/>
        </w:numPr>
        <w:spacing w:after="0" w:line="240" w:lineRule="auto"/>
        <w:textAlignment w:val="baseline"/>
        <w:rPr>
          <w:rFonts w:eastAsiaTheme="minorEastAsia"/>
        </w:rPr>
      </w:pPr>
      <w:r w:rsidRPr="1B20AD7C">
        <w:rPr>
          <w:rFonts w:ascii="Arial" w:eastAsia="Times New Roman" w:hAnsi="Arial" w:cs="Arial"/>
          <w:color w:val="000000" w:themeColor="text1"/>
        </w:rPr>
        <w:t>Consideration should be given to the distance between rows when students are seated</w:t>
      </w:r>
    </w:p>
    <w:p w14:paraId="6B81EB0C" w14:textId="017EECDA" w:rsidR="004019F9" w:rsidRPr="004019F9" w:rsidRDefault="004019F9" w:rsidP="1B20AD7C">
      <w:pPr>
        <w:pStyle w:val="ListParagraph"/>
        <w:numPr>
          <w:ilvl w:val="0"/>
          <w:numId w:val="54"/>
        </w:numPr>
        <w:spacing w:after="0" w:line="240" w:lineRule="auto"/>
        <w:textAlignment w:val="baseline"/>
        <w:rPr>
          <w:rFonts w:eastAsiaTheme="minorEastAsia"/>
        </w:rPr>
      </w:pPr>
      <w:r w:rsidRPr="1B20AD7C">
        <w:rPr>
          <w:rFonts w:ascii="Arial" w:eastAsia="Times New Roman" w:hAnsi="Arial" w:cs="Arial"/>
          <w:color w:val="000000" w:themeColor="text1"/>
        </w:rPr>
        <w:t>The </w:t>
      </w:r>
      <w:r w:rsidR="00C870EF" w:rsidRPr="1B20AD7C">
        <w:rPr>
          <w:rFonts w:ascii="Arial" w:eastAsia="Times New Roman" w:hAnsi="Arial" w:cs="Arial"/>
          <w:color w:val="000000" w:themeColor="text1"/>
        </w:rPr>
        <w:t>depth of the row</w:t>
      </w:r>
      <w:r w:rsidRPr="1B20AD7C">
        <w:rPr>
          <w:rFonts w:ascii="Arial" w:eastAsia="Times New Roman" w:hAnsi="Arial" w:cs="Arial"/>
          <w:color w:val="000000" w:themeColor="text1"/>
        </w:rPr>
        <w:t xml:space="preserve"> should </w:t>
      </w:r>
      <w:r w:rsidR="00C870EF" w:rsidRPr="1B20AD7C">
        <w:rPr>
          <w:rFonts w:ascii="Arial" w:eastAsia="Times New Roman" w:hAnsi="Arial" w:cs="Arial"/>
          <w:color w:val="000000" w:themeColor="text1"/>
        </w:rPr>
        <w:t>allow for minimal disruption</w:t>
      </w:r>
      <w:r w:rsidRPr="1B20AD7C">
        <w:rPr>
          <w:rFonts w:ascii="Arial" w:eastAsia="Times New Roman" w:hAnsi="Arial" w:cs="Arial"/>
          <w:color w:val="000000" w:themeColor="text1"/>
        </w:rPr>
        <w:t xml:space="preserve"> and efficient movement of individuals</w:t>
      </w:r>
      <w:r w:rsidR="00B07E83" w:rsidRPr="1B20AD7C">
        <w:rPr>
          <w:rFonts w:ascii="Arial" w:eastAsia="Times New Roman" w:hAnsi="Arial" w:cs="Arial"/>
          <w:color w:val="000000" w:themeColor="text1"/>
        </w:rPr>
        <w:t xml:space="preserve"> </w:t>
      </w:r>
      <w:r w:rsidRPr="1B20AD7C">
        <w:rPr>
          <w:rFonts w:ascii="Arial" w:eastAsia="Times New Roman" w:hAnsi="Arial" w:cs="Arial"/>
          <w:color w:val="000000" w:themeColor="text1"/>
        </w:rPr>
        <w:t>in and out of the room</w:t>
      </w:r>
    </w:p>
    <w:p w14:paraId="72230F63" w14:textId="35D0AB94" w:rsidR="004019F9" w:rsidRPr="004019F9" w:rsidRDefault="29E29785" w:rsidP="47CC33BD">
      <w:pPr>
        <w:pStyle w:val="ListParagraph"/>
        <w:numPr>
          <w:ilvl w:val="0"/>
          <w:numId w:val="54"/>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Consideration</w:t>
      </w:r>
      <w:r w:rsidR="004019F9" w:rsidRPr="1B20AD7C">
        <w:rPr>
          <w:rFonts w:ascii="Arial" w:eastAsia="Times New Roman" w:hAnsi="Arial" w:cs="Arial"/>
          <w:color w:val="000000" w:themeColor="text1"/>
        </w:rPr>
        <w:t xml:space="preserve"> should also be given to where students will safely store their </w:t>
      </w:r>
      <w:r w:rsidR="47979AF7" w:rsidRPr="1B20AD7C">
        <w:rPr>
          <w:rFonts w:ascii="Arial" w:eastAsia="Times New Roman" w:hAnsi="Arial" w:cs="Arial"/>
          <w:color w:val="000000" w:themeColor="text1"/>
        </w:rPr>
        <w:t>belongings,</w:t>
      </w:r>
      <w:r w:rsidR="004019F9" w:rsidRPr="1B20AD7C">
        <w:rPr>
          <w:rFonts w:ascii="Arial" w:eastAsia="Times New Roman" w:hAnsi="Arial" w:cs="Arial"/>
          <w:color w:val="000000" w:themeColor="text1"/>
        </w:rPr>
        <w:t xml:space="preserve"> such as bags and heavy winter coats without obstructing movement between seats</w:t>
      </w:r>
    </w:p>
    <w:p w14:paraId="0E7CC047" w14:textId="6E31B431" w:rsidR="4DB45520" w:rsidRDefault="32AB7370" w:rsidP="47CC33BD">
      <w:pPr>
        <w:pStyle w:val="ListParagraph"/>
        <w:numPr>
          <w:ilvl w:val="0"/>
          <w:numId w:val="54"/>
        </w:numPr>
        <w:spacing w:after="0" w:line="240" w:lineRule="auto"/>
        <w:rPr>
          <w:rFonts w:eastAsiaTheme="minorEastAsia"/>
        </w:rPr>
      </w:pPr>
      <w:r w:rsidRPr="47CC33BD">
        <w:rPr>
          <w:rFonts w:ascii="Arial" w:eastAsia="Times New Roman" w:hAnsi="Arial" w:cs="Arial"/>
          <w:color w:val="000000" w:themeColor="text1"/>
        </w:rPr>
        <w:t>Lighting along aisles should be maintained even when lights are dimmed for safety</w:t>
      </w:r>
    </w:p>
    <w:p w14:paraId="43A269FE"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Pr>
          <w:noProof/>
        </w:rPr>
        <w:drawing>
          <wp:inline distT="0" distB="0" distL="0" distR="0" wp14:anchorId="095BD5B3" wp14:editId="485863D2">
            <wp:extent cx="9525" cy="952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7281949">
        <w:rPr>
          <w:rFonts w:ascii="Calibri" w:eastAsia="Times New Roman" w:hAnsi="Calibri" w:cs="Calibri"/>
        </w:rPr>
        <w:t> </w:t>
      </w:r>
    </w:p>
    <w:p w14:paraId="48C912EF" w14:textId="0F2316B6" w:rsidR="004019F9" w:rsidRPr="000A45BC" w:rsidRDefault="6B2F418E" w:rsidP="1B20AD7C">
      <w:pPr>
        <w:pStyle w:val="Heading2"/>
        <w:rPr>
          <w:rFonts w:ascii="Arial" w:eastAsia="Arial" w:hAnsi="Arial" w:cs="Arial"/>
          <w:color w:val="000000" w:themeColor="text1"/>
          <w:sz w:val="22"/>
          <w:szCs w:val="22"/>
        </w:rPr>
      </w:pPr>
      <w:bookmarkStart w:id="42" w:name="_Toc658155990"/>
      <w:bookmarkStart w:id="43" w:name="_Toc1333226873"/>
      <w:bookmarkStart w:id="44" w:name="_Toc206424223"/>
      <w:r w:rsidRPr="1B20AD7C">
        <w:rPr>
          <w:rFonts w:ascii="Arial" w:eastAsia="Arial" w:hAnsi="Arial" w:cs="Arial"/>
          <w:color w:val="000000" w:themeColor="text1"/>
          <w:sz w:val="22"/>
          <w:szCs w:val="22"/>
        </w:rPr>
        <w:t>2.</w:t>
      </w:r>
      <w:r w:rsidR="12B7864C" w:rsidRPr="1B20AD7C">
        <w:rPr>
          <w:rFonts w:ascii="Arial" w:eastAsia="Arial" w:hAnsi="Arial" w:cs="Arial"/>
          <w:color w:val="000000" w:themeColor="text1"/>
          <w:sz w:val="22"/>
          <w:szCs w:val="22"/>
        </w:rPr>
        <w:t>5</w:t>
      </w:r>
      <w:r w:rsidRPr="1B20AD7C">
        <w:rPr>
          <w:rFonts w:ascii="Arial" w:eastAsia="Arial" w:hAnsi="Arial" w:cs="Arial"/>
          <w:color w:val="000000" w:themeColor="text1"/>
          <w:sz w:val="22"/>
          <w:szCs w:val="22"/>
        </w:rPr>
        <w:t xml:space="preserve"> </w:t>
      </w:r>
      <w:r w:rsidR="004019F9" w:rsidRPr="1B20AD7C">
        <w:rPr>
          <w:rFonts w:ascii="Arial" w:eastAsia="Arial" w:hAnsi="Arial" w:cs="Arial"/>
          <w:color w:val="000000" w:themeColor="text1"/>
          <w:sz w:val="22"/>
          <w:szCs w:val="22"/>
        </w:rPr>
        <w:t>S</w:t>
      </w:r>
      <w:r w:rsidR="407D3E85" w:rsidRPr="1B20AD7C">
        <w:rPr>
          <w:rFonts w:ascii="Arial" w:eastAsia="Arial" w:hAnsi="Arial" w:cs="Arial"/>
          <w:color w:val="000000" w:themeColor="text1"/>
          <w:sz w:val="22"/>
          <w:szCs w:val="22"/>
        </w:rPr>
        <w:t>ightlines</w:t>
      </w:r>
      <w:bookmarkEnd w:id="42"/>
      <w:bookmarkEnd w:id="43"/>
      <w:bookmarkEnd w:id="44"/>
      <w:r w:rsidR="004019F9" w:rsidRPr="1B20AD7C">
        <w:rPr>
          <w:rFonts w:ascii="Arial" w:eastAsia="Arial" w:hAnsi="Arial" w:cs="Arial"/>
          <w:color w:val="000000" w:themeColor="text1"/>
          <w:sz w:val="22"/>
          <w:szCs w:val="22"/>
        </w:rPr>
        <w:t> </w:t>
      </w:r>
    </w:p>
    <w:p w14:paraId="336A0454" w14:textId="5240A466" w:rsidR="0955B4EC" w:rsidRDefault="0955B4EC" w:rsidP="0FEA858D">
      <w:pPr>
        <w:pStyle w:val="ListParagraph"/>
        <w:numPr>
          <w:ilvl w:val="0"/>
          <w:numId w:val="53"/>
        </w:numPr>
        <w:spacing w:after="0" w:line="240" w:lineRule="auto"/>
        <w:rPr>
          <w:rFonts w:ascii="Arial" w:eastAsia="Arial" w:hAnsi="Arial" w:cs="Arial"/>
          <w:color w:val="000000" w:themeColor="text1"/>
        </w:rPr>
      </w:pPr>
      <w:r w:rsidRPr="1B20AD7C">
        <w:rPr>
          <w:rFonts w:ascii="Arial" w:eastAsia="Arial" w:hAnsi="Arial" w:cs="Arial"/>
          <w:color w:val="000000" w:themeColor="text1"/>
        </w:rPr>
        <w:t xml:space="preserve">Each seat must provide an unobstructed view of the instructor and </w:t>
      </w:r>
      <w:bookmarkStart w:id="45" w:name="_Int_ExF6h8ZD"/>
      <w:r w:rsidRPr="1B20AD7C">
        <w:rPr>
          <w:rFonts w:ascii="Arial" w:eastAsia="Arial" w:hAnsi="Arial" w:cs="Arial"/>
          <w:color w:val="000000" w:themeColor="text1"/>
        </w:rPr>
        <w:t>presentation</w:t>
      </w:r>
      <w:bookmarkEnd w:id="45"/>
      <w:r w:rsidRPr="1B20AD7C">
        <w:rPr>
          <w:rFonts w:ascii="Arial" w:eastAsia="Arial" w:hAnsi="Arial" w:cs="Arial"/>
          <w:color w:val="000000" w:themeColor="text1"/>
        </w:rPr>
        <w:t xml:space="preserve"> technologies</w:t>
      </w:r>
    </w:p>
    <w:p w14:paraId="4DCF0D42" w14:textId="533C5AAC" w:rsidR="0955B4EC" w:rsidRDefault="0955B4EC" w:rsidP="0FEA858D">
      <w:pPr>
        <w:pStyle w:val="ListParagraph"/>
        <w:numPr>
          <w:ilvl w:val="0"/>
          <w:numId w:val="53"/>
        </w:numPr>
        <w:spacing w:after="0" w:line="240" w:lineRule="auto"/>
        <w:rPr>
          <w:rFonts w:ascii="Arial" w:eastAsia="Arial" w:hAnsi="Arial" w:cs="Arial"/>
          <w:color w:val="000000" w:themeColor="text1"/>
        </w:rPr>
      </w:pPr>
      <w:r w:rsidRPr="1B20AD7C">
        <w:rPr>
          <w:rFonts w:ascii="Arial" w:eastAsia="Arial" w:hAnsi="Arial" w:cs="Arial"/>
          <w:color w:val="000000" w:themeColor="text1"/>
        </w:rPr>
        <w:t>There should be no columns or other visual obstructions</w:t>
      </w:r>
    </w:p>
    <w:p w14:paraId="1EF05A08" w14:textId="3E2BD6AE" w:rsidR="004019F9" w:rsidRPr="004019F9" w:rsidRDefault="004019F9" w:rsidP="0955B4EC">
      <w:pPr>
        <w:spacing w:after="0" w:line="240" w:lineRule="auto"/>
        <w:textAlignment w:val="baseline"/>
        <w:rPr>
          <w:rFonts w:ascii="Segoe UI" w:eastAsia="Times New Roman" w:hAnsi="Segoe UI" w:cs="Segoe UI"/>
          <w:sz w:val="18"/>
          <w:szCs w:val="18"/>
        </w:rPr>
      </w:pPr>
      <w:r>
        <w:rPr>
          <w:noProof/>
        </w:rPr>
        <w:drawing>
          <wp:inline distT="0" distB="0" distL="0" distR="0" wp14:anchorId="3CDB772D" wp14:editId="4308B825">
            <wp:extent cx="9525" cy="952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955B4EC">
        <w:rPr>
          <w:rFonts w:ascii="Calibri" w:eastAsia="Times New Roman" w:hAnsi="Calibri" w:cs="Calibri"/>
        </w:rPr>
        <w:t> </w:t>
      </w:r>
    </w:p>
    <w:p w14:paraId="05BAB0D0" w14:textId="0B1E96C1" w:rsidR="004019F9" w:rsidRPr="000A45BC" w:rsidRDefault="1161D53A" w:rsidP="1B20AD7C">
      <w:pPr>
        <w:pStyle w:val="Heading2"/>
        <w:rPr>
          <w:rFonts w:ascii="Arial" w:eastAsia="Arial" w:hAnsi="Arial" w:cs="Arial"/>
          <w:color w:val="000000" w:themeColor="text1"/>
          <w:sz w:val="22"/>
          <w:szCs w:val="22"/>
        </w:rPr>
      </w:pPr>
      <w:bookmarkStart w:id="46" w:name="_Toc595984065"/>
      <w:bookmarkStart w:id="47" w:name="_Toc1086703335"/>
      <w:bookmarkStart w:id="48" w:name="_Toc206424224"/>
      <w:r w:rsidRPr="1B20AD7C">
        <w:rPr>
          <w:rFonts w:ascii="Arial" w:eastAsia="Arial" w:hAnsi="Arial" w:cs="Arial"/>
          <w:color w:val="000000" w:themeColor="text1"/>
          <w:sz w:val="22"/>
          <w:szCs w:val="22"/>
        </w:rPr>
        <w:lastRenderedPageBreak/>
        <w:t>2.</w:t>
      </w:r>
      <w:r w:rsidR="755F8B70" w:rsidRPr="1B20AD7C">
        <w:rPr>
          <w:rFonts w:ascii="Arial" w:eastAsia="Arial" w:hAnsi="Arial" w:cs="Arial"/>
          <w:color w:val="000000" w:themeColor="text1"/>
          <w:sz w:val="22"/>
          <w:szCs w:val="22"/>
        </w:rPr>
        <w:t>6</w:t>
      </w:r>
      <w:r w:rsidRPr="1B20AD7C">
        <w:rPr>
          <w:rFonts w:ascii="Arial" w:eastAsia="Arial" w:hAnsi="Arial" w:cs="Arial"/>
          <w:color w:val="000000" w:themeColor="text1"/>
          <w:sz w:val="22"/>
          <w:szCs w:val="22"/>
        </w:rPr>
        <w:t xml:space="preserve"> </w:t>
      </w:r>
      <w:r w:rsidR="004019F9" w:rsidRPr="1B20AD7C">
        <w:rPr>
          <w:rFonts w:ascii="Arial" w:eastAsia="Arial" w:hAnsi="Arial" w:cs="Arial"/>
          <w:color w:val="000000" w:themeColor="text1"/>
          <w:sz w:val="22"/>
          <w:szCs w:val="22"/>
        </w:rPr>
        <w:t>D</w:t>
      </w:r>
      <w:r w:rsidR="1E4DE7AA" w:rsidRPr="1B20AD7C">
        <w:rPr>
          <w:rFonts w:ascii="Arial" w:eastAsia="Arial" w:hAnsi="Arial" w:cs="Arial"/>
          <w:color w:val="000000" w:themeColor="text1"/>
          <w:sz w:val="22"/>
          <w:szCs w:val="22"/>
        </w:rPr>
        <w:t>oors</w:t>
      </w:r>
      <w:bookmarkEnd w:id="46"/>
      <w:bookmarkEnd w:id="47"/>
      <w:bookmarkEnd w:id="48"/>
      <w:r w:rsidR="004019F9" w:rsidRPr="1B20AD7C">
        <w:rPr>
          <w:rFonts w:ascii="Arial" w:eastAsia="Arial" w:hAnsi="Arial" w:cs="Arial"/>
          <w:color w:val="000000" w:themeColor="text1"/>
          <w:sz w:val="22"/>
          <w:szCs w:val="22"/>
        </w:rPr>
        <w:t> </w:t>
      </w:r>
    </w:p>
    <w:p w14:paraId="166C158C" w14:textId="5537241F" w:rsidR="004019F9" w:rsidRPr="00FA48ED" w:rsidRDefault="004019F9" w:rsidP="1B20AD7C">
      <w:pPr>
        <w:pStyle w:val="ListParagraph"/>
        <w:numPr>
          <w:ilvl w:val="0"/>
          <w:numId w:val="52"/>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 xml:space="preserve">While the minimum number of exits is determined </w:t>
      </w:r>
      <w:r w:rsidRPr="1B20AD7C">
        <w:rPr>
          <w:rFonts w:ascii="Arial" w:eastAsia="Times New Roman" w:hAnsi="Arial" w:cs="Arial"/>
        </w:rPr>
        <w:t xml:space="preserve">by </w:t>
      </w:r>
      <w:r w:rsidR="10DD2A15" w:rsidRPr="1B20AD7C">
        <w:rPr>
          <w:rFonts w:ascii="Arial" w:eastAsia="Times New Roman" w:hAnsi="Arial" w:cs="Arial"/>
        </w:rPr>
        <w:t>the building</w:t>
      </w:r>
      <w:r w:rsidRPr="1B20AD7C">
        <w:rPr>
          <w:rFonts w:ascii="Arial" w:eastAsia="Times New Roman" w:hAnsi="Arial" w:cs="Arial"/>
        </w:rPr>
        <w:t xml:space="preserve"> code, two </w:t>
      </w:r>
      <w:r w:rsidR="75CA13DC" w:rsidRPr="1B20AD7C">
        <w:rPr>
          <w:rFonts w:ascii="Arial" w:eastAsia="Times New Roman" w:hAnsi="Arial" w:cs="Arial"/>
          <w:color w:val="000000" w:themeColor="text1"/>
        </w:rPr>
        <w:t>entrances</w:t>
      </w:r>
      <w:r w:rsidRPr="1B20AD7C">
        <w:rPr>
          <w:rFonts w:ascii="Arial" w:eastAsia="Times New Roman" w:hAnsi="Arial" w:cs="Arial"/>
          <w:color w:val="000000" w:themeColor="text1"/>
        </w:rPr>
        <w:t xml:space="preserve"> should be provided whe</w:t>
      </w:r>
      <w:r w:rsidR="00DC04E5" w:rsidRPr="1B20AD7C">
        <w:rPr>
          <w:rFonts w:ascii="Arial" w:eastAsia="Times New Roman" w:hAnsi="Arial" w:cs="Arial"/>
          <w:color w:val="000000" w:themeColor="text1"/>
        </w:rPr>
        <w:t>r</w:t>
      </w:r>
      <w:r w:rsidRPr="1B20AD7C">
        <w:rPr>
          <w:rFonts w:ascii="Arial" w:eastAsia="Times New Roman" w:hAnsi="Arial" w:cs="Arial"/>
          <w:color w:val="000000" w:themeColor="text1"/>
        </w:rPr>
        <w:t>e possibl</w:t>
      </w:r>
      <w:r w:rsidR="008B49EE" w:rsidRPr="1B20AD7C">
        <w:rPr>
          <w:rFonts w:ascii="Arial" w:eastAsia="Times New Roman" w:hAnsi="Arial" w:cs="Arial"/>
          <w:color w:val="000000" w:themeColor="text1"/>
        </w:rPr>
        <w:t>e</w:t>
      </w:r>
    </w:p>
    <w:p w14:paraId="10B792CA" w14:textId="2E347CA0" w:rsidR="004019F9" w:rsidRPr="00FA48ED" w:rsidRDefault="004019F9" w:rsidP="1B20AD7C">
      <w:pPr>
        <w:pStyle w:val="ListParagraph"/>
        <w:numPr>
          <w:ilvl w:val="0"/>
          <w:numId w:val="52"/>
        </w:numPr>
        <w:spacing w:after="0" w:line="240" w:lineRule="auto"/>
        <w:textAlignment w:val="baseline"/>
        <w:rPr>
          <w:rFonts w:eastAsiaTheme="minorEastAsia"/>
          <w:color w:val="000000" w:themeColor="text1"/>
        </w:rPr>
      </w:pPr>
      <w:r w:rsidRPr="1B20AD7C">
        <w:rPr>
          <w:rFonts w:ascii="Arial" w:eastAsia="Times New Roman" w:hAnsi="Arial" w:cs="Arial"/>
          <w:color w:val="000000" w:themeColor="text1"/>
        </w:rPr>
        <w:t>Where a “front” of a classroom is identified, place the entrance to the back of the room if possible</w:t>
      </w:r>
    </w:p>
    <w:p w14:paraId="2380F9EE" w14:textId="4A219495" w:rsidR="004019F9" w:rsidRPr="004019F9" w:rsidRDefault="004019F9" w:rsidP="1B20AD7C">
      <w:pPr>
        <w:pStyle w:val="ListParagraph"/>
        <w:numPr>
          <w:ilvl w:val="0"/>
          <w:numId w:val="52"/>
        </w:numPr>
        <w:spacing w:after="0" w:line="240" w:lineRule="auto"/>
        <w:textAlignment w:val="baseline"/>
        <w:rPr>
          <w:rFonts w:ascii="Segoe UI" w:eastAsia="Times New Roman" w:hAnsi="Segoe UI" w:cs="Segoe UI"/>
          <w:sz w:val="18"/>
          <w:szCs w:val="18"/>
        </w:rPr>
      </w:pPr>
      <w:r w:rsidRPr="1B20AD7C">
        <w:rPr>
          <w:rFonts w:ascii="Arial" w:eastAsia="Times New Roman" w:hAnsi="Arial" w:cs="Arial"/>
          <w:color w:val="000000" w:themeColor="text1"/>
        </w:rPr>
        <w:t xml:space="preserve">Considering classroom size, usage, and adjacent spaces, vestibules may be considered to control the amount of noise </w:t>
      </w:r>
      <w:r w:rsidR="00DC04E5" w:rsidRPr="1B20AD7C">
        <w:rPr>
          <w:rFonts w:ascii="Arial" w:eastAsia="Times New Roman" w:hAnsi="Arial" w:cs="Arial"/>
          <w:color w:val="000000" w:themeColor="text1"/>
        </w:rPr>
        <w:t>and</w:t>
      </w:r>
      <w:r w:rsidRPr="1B20AD7C">
        <w:rPr>
          <w:rFonts w:ascii="Arial" w:eastAsia="Times New Roman" w:hAnsi="Arial" w:cs="Arial"/>
          <w:color w:val="000000" w:themeColor="text1"/>
        </w:rPr>
        <w:t xml:space="preserve"> light that may interrupt a class</w:t>
      </w:r>
    </w:p>
    <w:p w14:paraId="5C7932DA" w14:textId="193047A2" w:rsidR="004019F9" w:rsidRPr="004019F9" w:rsidRDefault="004019F9" w:rsidP="1B20AD7C">
      <w:pPr>
        <w:pStyle w:val="ListParagraph"/>
        <w:numPr>
          <w:ilvl w:val="0"/>
          <w:numId w:val="52"/>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Hardware/Dimensions </w:t>
      </w:r>
    </w:p>
    <w:p w14:paraId="603B2060" w14:textId="3DC4D7BF" w:rsidR="004019F9" w:rsidRPr="004019F9" w:rsidRDefault="6D132A68" w:rsidP="1B20AD7C">
      <w:pPr>
        <w:pStyle w:val="ListParagraph"/>
        <w:numPr>
          <w:ilvl w:val="1"/>
          <w:numId w:val="52"/>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D</w:t>
      </w:r>
      <w:r w:rsidR="004019F9" w:rsidRPr="1B20AD7C">
        <w:rPr>
          <w:rFonts w:ascii="Arial" w:eastAsia="Times New Roman" w:hAnsi="Arial" w:cs="Arial"/>
          <w:color w:val="000000" w:themeColor="text1"/>
        </w:rPr>
        <w:t>oors should be as quiet as possible when opening and closing, with hardware that minimizes noise</w:t>
      </w:r>
    </w:p>
    <w:p w14:paraId="5755EC26" w14:textId="23EF74C5" w:rsidR="004019F9" w:rsidRPr="004019F9" w:rsidRDefault="004019F9" w:rsidP="1B20AD7C">
      <w:pPr>
        <w:pStyle w:val="ListParagraph"/>
        <w:numPr>
          <w:ilvl w:val="0"/>
          <w:numId w:val="9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In rooms that are likely to have noisy areas outside the entrance, there should be seals around the door  </w:t>
      </w:r>
    </w:p>
    <w:p w14:paraId="16514F84" w14:textId="66ABA14B" w:rsidR="004019F9" w:rsidRPr="004019F9" w:rsidRDefault="004019F9" w:rsidP="1B20AD7C">
      <w:pPr>
        <w:pStyle w:val="ListParagraph"/>
        <w:numPr>
          <w:ilvl w:val="0"/>
          <w:numId w:val="91"/>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Doors should have a kick plate on both sides</w:t>
      </w:r>
      <w:r w:rsidR="0FB0DC49" w:rsidRPr="1B20AD7C">
        <w:rPr>
          <w:rFonts w:ascii="Arial" w:eastAsia="Times New Roman" w:hAnsi="Arial" w:cs="Arial"/>
          <w:color w:val="000000" w:themeColor="text1"/>
        </w:rPr>
        <w:t xml:space="preserve"> but at least on the push side</w:t>
      </w:r>
    </w:p>
    <w:p w14:paraId="5117E8AC" w14:textId="4C824916" w:rsidR="004019F9" w:rsidRPr="00525D70" w:rsidRDefault="004019F9" w:rsidP="1B20AD7C">
      <w:pPr>
        <w:pStyle w:val="ListParagraph"/>
        <w:numPr>
          <w:ilvl w:val="0"/>
          <w:numId w:val="9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All doors should have vertical, shatter-resistant, safety panels to address doorway collisions and security concerns</w:t>
      </w:r>
    </w:p>
    <w:p w14:paraId="48642909" w14:textId="0C367829" w:rsidR="004019F9" w:rsidRPr="00525D70" w:rsidRDefault="7F245D6E" w:rsidP="1B20AD7C">
      <w:pPr>
        <w:pStyle w:val="ListParagraph"/>
        <w:numPr>
          <w:ilvl w:val="0"/>
          <w:numId w:val="91"/>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Safety panel g</w:t>
      </w:r>
      <w:r w:rsidR="004019F9" w:rsidRPr="1B20AD7C">
        <w:rPr>
          <w:rFonts w:ascii="Arial" w:eastAsia="Times New Roman" w:hAnsi="Arial" w:cs="Arial"/>
          <w:color w:val="000000" w:themeColor="text1"/>
        </w:rPr>
        <w:t>lass should be double-paned and acoustically sealed and should be tinted to reduce light spillage</w:t>
      </w:r>
    </w:p>
    <w:p w14:paraId="37295657" w14:textId="3F8F235E" w:rsidR="00525D70" w:rsidRPr="004019F9" w:rsidRDefault="00D672BE" w:rsidP="1B20AD7C">
      <w:pPr>
        <w:pStyle w:val="ListParagraph"/>
        <w:numPr>
          <w:ilvl w:val="0"/>
          <w:numId w:val="9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Door handles should be lever-style, operable in a closed-fist positio</w:t>
      </w:r>
      <w:r w:rsidR="79423C85" w:rsidRPr="1B20AD7C">
        <w:rPr>
          <w:rFonts w:ascii="Arial" w:eastAsia="Times New Roman" w:hAnsi="Arial" w:cs="Arial"/>
          <w:color w:val="000000" w:themeColor="text1"/>
        </w:rPr>
        <w:t>n</w:t>
      </w:r>
    </w:p>
    <w:p w14:paraId="63DDCAD2" w14:textId="561E78AB" w:rsidR="004019F9" w:rsidRPr="00970483" w:rsidRDefault="71773652" w:rsidP="1B20AD7C">
      <w:pPr>
        <w:pStyle w:val="ListParagraph"/>
        <w:numPr>
          <w:ilvl w:val="0"/>
          <w:numId w:val="91"/>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All classrooms must be equipped with a lock set that can be left locked or unlocked</w:t>
      </w:r>
    </w:p>
    <w:p w14:paraId="0EC90F68" w14:textId="564EB7D0" w:rsidR="004019F9" w:rsidRPr="00970483" w:rsidRDefault="44CC0011" w:rsidP="1B20AD7C">
      <w:pPr>
        <w:pStyle w:val="ListParagraph"/>
        <w:numPr>
          <w:ilvl w:val="0"/>
          <w:numId w:val="91"/>
        </w:numPr>
        <w:spacing w:after="0" w:line="240" w:lineRule="auto"/>
        <w:textAlignment w:val="baseline"/>
        <w:rPr>
          <w:rFonts w:ascii="Arial" w:eastAsia="Arial" w:hAnsi="Arial" w:cs="Arial"/>
        </w:rPr>
      </w:pPr>
      <w:r w:rsidRPr="1B20AD7C">
        <w:rPr>
          <w:rFonts w:ascii="Arial" w:eastAsia="Times New Roman" w:hAnsi="Arial" w:cs="Arial"/>
          <w:color w:val="000000" w:themeColor="text1"/>
        </w:rPr>
        <w:t>The l</w:t>
      </w:r>
      <w:r w:rsidR="71773652" w:rsidRPr="1B20AD7C">
        <w:rPr>
          <w:rFonts w:ascii="Arial" w:eastAsia="Times New Roman" w:hAnsi="Arial" w:cs="Arial"/>
          <w:color w:val="000000" w:themeColor="text1"/>
        </w:rPr>
        <w:t>ock must allow occupants to leave the room without a key</w:t>
      </w:r>
    </w:p>
    <w:p w14:paraId="45870CF2" w14:textId="317CF3D5" w:rsidR="004019F9" w:rsidRPr="00970483" w:rsidRDefault="004019F9" w:rsidP="1B20AD7C">
      <w:pPr>
        <w:pStyle w:val="ListParagraph"/>
        <w:numPr>
          <w:ilvl w:val="0"/>
          <w:numId w:val="51"/>
        </w:numPr>
        <w:spacing w:after="0" w:line="240" w:lineRule="auto"/>
        <w:textAlignment w:val="baseline"/>
        <w:rPr>
          <w:rFonts w:ascii="Arial" w:eastAsia="Arial" w:hAnsi="Arial" w:cs="Arial"/>
        </w:rPr>
      </w:pPr>
      <w:r w:rsidRPr="1B20AD7C">
        <w:rPr>
          <w:rFonts w:ascii="Arial" w:eastAsia="Arial" w:hAnsi="Arial" w:cs="Arial"/>
          <w:color w:val="000000" w:themeColor="text1"/>
        </w:rPr>
        <w:t>Accessibility </w:t>
      </w:r>
    </w:p>
    <w:p w14:paraId="039B8527" w14:textId="4E17927F" w:rsidR="004019F9" w:rsidRPr="00FA48ED" w:rsidRDefault="004019F9" w:rsidP="1B20AD7C">
      <w:pPr>
        <w:pStyle w:val="ListParagraph"/>
        <w:numPr>
          <w:ilvl w:val="1"/>
          <w:numId w:val="51"/>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Accessibility Standards must be applied to doors with regards to opening force, hardware, width, thresholds, and maneuvering clearances</w:t>
      </w:r>
    </w:p>
    <w:p w14:paraId="004FE5F0" w14:textId="03A13D76" w:rsidR="004019F9" w:rsidRPr="001B08F1" w:rsidRDefault="004019F9" w:rsidP="1B20AD7C">
      <w:pPr>
        <w:pStyle w:val="ListParagraph"/>
        <w:numPr>
          <w:ilvl w:val="1"/>
          <w:numId w:val="51"/>
        </w:numPr>
        <w:spacing w:after="0" w:line="240" w:lineRule="auto"/>
        <w:textAlignment w:val="baseline"/>
        <w:rPr>
          <w:rFonts w:ascii="Arial" w:eastAsia="Arial" w:hAnsi="Arial" w:cs="Arial"/>
        </w:rPr>
      </w:pPr>
      <w:r w:rsidRPr="1B20AD7C">
        <w:rPr>
          <w:rFonts w:ascii="Arial" w:eastAsia="Arial" w:hAnsi="Arial" w:cs="Arial"/>
          <w:color w:val="000000" w:themeColor="text1"/>
        </w:rPr>
        <w:t>Automatic door openers should be included on at least one entrance to each classroom</w:t>
      </w:r>
    </w:p>
    <w:p w14:paraId="7482B41D" w14:textId="1A0A6515" w:rsidR="45B5F73D" w:rsidRPr="001B08F1" w:rsidRDefault="45B5F73D" w:rsidP="1B20AD7C">
      <w:pPr>
        <w:pStyle w:val="ListParagraph"/>
        <w:numPr>
          <w:ilvl w:val="1"/>
          <w:numId w:val="51"/>
        </w:numPr>
        <w:spacing w:after="0" w:line="240" w:lineRule="auto"/>
        <w:rPr>
          <w:rFonts w:ascii="Arial" w:eastAsia="Arial" w:hAnsi="Arial" w:cs="Arial"/>
          <w:color w:val="000000" w:themeColor="text1"/>
        </w:rPr>
      </w:pPr>
      <w:r w:rsidRPr="1B20AD7C">
        <w:rPr>
          <w:rFonts w:ascii="Arial" w:eastAsia="Arial" w:hAnsi="Arial" w:cs="Arial"/>
          <w:color w:val="000000" w:themeColor="text1"/>
        </w:rPr>
        <w:t>Door and frame colour should contrast with the wall colour</w:t>
      </w:r>
      <w:r>
        <w:tab/>
      </w:r>
    </w:p>
    <w:p w14:paraId="1434E794" w14:textId="387A68AE" w:rsidR="004019F9" w:rsidRPr="00FA48ED" w:rsidRDefault="266D85B0" w:rsidP="1B20AD7C">
      <w:pPr>
        <w:pStyle w:val="ListParagraph"/>
        <w:numPr>
          <w:ilvl w:val="1"/>
          <w:numId w:val="51"/>
        </w:numPr>
        <w:spacing w:after="0" w:line="240" w:lineRule="auto"/>
        <w:rPr>
          <w:rFonts w:ascii="Arial" w:eastAsia="Arial" w:hAnsi="Arial" w:cs="Arial"/>
        </w:rPr>
      </w:pPr>
      <w:r w:rsidRPr="1B20AD7C">
        <w:rPr>
          <w:rFonts w:ascii="Arial" w:eastAsia="Arial" w:hAnsi="Arial" w:cs="Arial"/>
          <w:color w:val="000000" w:themeColor="text1"/>
        </w:rPr>
        <w:t>Safety</w:t>
      </w:r>
      <w:r w:rsidR="004019F9" w:rsidRPr="1B20AD7C">
        <w:rPr>
          <w:rFonts w:ascii="Arial" w:eastAsia="Arial" w:hAnsi="Arial" w:cs="Arial"/>
          <w:color w:val="000000" w:themeColor="text1"/>
        </w:rPr>
        <w:t xml:space="preserve"> panels in doors must </w:t>
      </w:r>
      <w:r w:rsidR="74704FBB" w:rsidRPr="1B20AD7C">
        <w:rPr>
          <w:rFonts w:ascii="Arial" w:eastAsia="Arial" w:hAnsi="Arial" w:cs="Arial"/>
          <w:color w:val="000000" w:themeColor="text1"/>
        </w:rPr>
        <w:t xml:space="preserve">extend low enough to accommodate </w:t>
      </w:r>
      <w:r w:rsidR="00FA48ED" w:rsidRPr="1B20AD7C">
        <w:rPr>
          <w:rFonts w:ascii="Arial" w:eastAsia="Arial" w:hAnsi="Arial" w:cs="Arial"/>
          <w:color w:val="000000" w:themeColor="text1"/>
        </w:rPr>
        <w:t>accessibility</w:t>
      </w:r>
      <w:r w:rsidR="74704FBB" w:rsidRPr="1B20AD7C">
        <w:rPr>
          <w:rFonts w:ascii="Arial" w:eastAsia="Arial" w:hAnsi="Arial" w:cs="Arial"/>
          <w:color w:val="000000" w:themeColor="text1"/>
        </w:rPr>
        <w:t xml:space="preserve"> standards</w:t>
      </w:r>
    </w:p>
    <w:p w14:paraId="78785975" w14:textId="4FDD77F8" w:rsidR="004019F9" w:rsidRPr="001B08F1" w:rsidRDefault="004019F9" w:rsidP="1B20AD7C">
      <w:pPr>
        <w:pStyle w:val="ListParagraph"/>
        <w:numPr>
          <w:ilvl w:val="1"/>
          <w:numId w:val="51"/>
        </w:numPr>
        <w:spacing w:after="0" w:line="240" w:lineRule="auto"/>
        <w:textAlignment w:val="baseline"/>
        <w:rPr>
          <w:rFonts w:ascii="Arial" w:eastAsia="Arial" w:hAnsi="Arial" w:cs="Arial"/>
        </w:rPr>
      </w:pPr>
      <w:r w:rsidRPr="1B20AD7C">
        <w:rPr>
          <w:rFonts w:ascii="Arial" w:eastAsia="Arial" w:hAnsi="Arial" w:cs="Arial"/>
          <w:color w:val="000000" w:themeColor="text1"/>
        </w:rPr>
        <w:t>Card access or security systems should be accessible to individuals with vision and learning impairments</w:t>
      </w:r>
    </w:p>
    <w:p w14:paraId="55519289" w14:textId="1CE51815" w:rsidR="004019F9" w:rsidRPr="004019F9" w:rsidRDefault="004019F9" w:rsidP="004019F9">
      <w:pPr>
        <w:spacing w:after="0" w:line="240" w:lineRule="auto"/>
        <w:textAlignment w:val="baseline"/>
        <w:rPr>
          <w:rFonts w:ascii="Segoe UI" w:eastAsia="Times New Roman" w:hAnsi="Segoe UI" w:cs="Segoe UI"/>
          <w:sz w:val="18"/>
          <w:szCs w:val="18"/>
        </w:rPr>
      </w:pPr>
      <w:r w:rsidRPr="0FEA858D">
        <w:rPr>
          <w:rFonts w:ascii="Arial" w:eastAsia="Times New Roman" w:hAnsi="Arial" w:cs="Arial"/>
          <w:color w:val="000000" w:themeColor="text1"/>
        </w:rPr>
        <w:t> </w:t>
      </w:r>
    </w:p>
    <w:p w14:paraId="11011482" w14:textId="16B2C800" w:rsidR="004019F9" w:rsidRPr="000A45BC" w:rsidRDefault="510DA3B8" w:rsidP="1B20AD7C">
      <w:pPr>
        <w:pStyle w:val="Heading2"/>
        <w:rPr>
          <w:rFonts w:ascii="Arial" w:eastAsia="Arial" w:hAnsi="Arial" w:cs="Arial"/>
          <w:color w:val="000000" w:themeColor="text1"/>
          <w:sz w:val="22"/>
          <w:szCs w:val="22"/>
        </w:rPr>
      </w:pPr>
      <w:bookmarkStart w:id="49" w:name="_Toc330262604"/>
      <w:bookmarkStart w:id="50" w:name="_Toc508771311"/>
      <w:bookmarkStart w:id="51" w:name="_Toc206424225"/>
      <w:r w:rsidRPr="1B20AD7C">
        <w:rPr>
          <w:rFonts w:ascii="Arial" w:eastAsia="Arial" w:hAnsi="Arial" w:cs="Arial"/>
          <w:color w:val="000000" w:themeColor="text1"/>
          <w:sz w:val="22"/>
          <w:szCs w:val="22"/>
        </w:rPr>
        <w:t>2.</w:t>
      </w:r>
      <w:r w:rsidR="7B31F015" w:rsidRPr="1B20AD7C">
        <w:rPr>
          <w:rFonts w:ascii="Arial" w:eastAsia="Arial" w:hAnsi="Arial" w:cs="Arial"/>
          <w:color w:val="000000" w:themeColor="text1"/>
          <w:sz w:val="22"/>
          <w:szCs w:val="22"/>
        </w:rPr>
        <w:t>7</w:t>
      </w:r>
      <w:r w:rsidRPr="1B20AD7C">
        <w:rPr>
          <w:rFonts w:ascii="Arial" w:eastAsia="Arial" w:hAnsi="Arial" w:cs="Arial"/>
          <w:color w:val="000000" w:themeColor="text1"/>
          <w:sz w:val="22"/>
          <w:szCs w:val="22"/>
        </w:rPr>
        <w:t xml:space="preserve"> </w:t>
      </w:r>
      <w:r w:rsidR="004019F9" w:rsidRPr="1B20AD7C">
        <w:rPr>
          <w:rFonts w:ascii="Arial" w:eastAsia="Arial" w:hAnsi="Arial" w:cs="Arial"/>
          <w:color w:val="000000" w:themeColor="text1"/>
          <w:sz w:val="22"/>
          <w:szCs w:val="22"/>
        </w:rPr>
        <w:t>W</w:t>
      </w:r>
      <w:r w:rsidR="312AEE48" w:rsidRPr="1B20AD7C">
        <w:rPr>
          <w:rFonts w:ascii="Arial" w:eastAsia="Arial" w:hAnsi="Arial" w:cs="Arial"/>
          <w:color w:val="000000" w:themeColor="text1"/>
          <w:sz w:val="22"/>
          <w:szCs w:val="22"/>
        </w:rPr>
        <w:t>indows</w:t>
      </w:r>
      <w:bookmarkEnd w:id="49"/>
      <w:bookmarkEnd w:id="50"/>
      <w:bookmarkEnd w:id="51"/>
      <w:r w:rsidR="004019F9" w:rsidRPr="1B20AD7C">
        <w:rPr>
          <w:rFonts w:ascii="Arial" w:eastAsia="Arial" w:hAnsi="Arial" w:cs="Arial"/>
          <w:color w:val="000000" w:themeColor="text1"/>
          <w:sz w:val="22"/>
          <w:szCs w:val="22"/>
        </w:rPr>
        <w:t> </w:t>
      </w:r>
    </w:p>
    <w:p w14:paraId="717C73F9" w14:textId="77777777" w:rsidR="004019F9" w:rsidRPr="004019F9" w:rsidRDefault="004019F9" w:rsidP="1B20AD7C">
      <w:pPr>
        <w:pStyle w:val="ListParagraph"/>
        <w:numPr>
          <w:ilvl w:val="0"/>
          <w:numId w:val="50"/>
        </w:numPr>
        <w:spacing w:after="0" w:line="240" w:lineRule="auto"/>
        <w:textAlignment w:val="baseline"/>
        <w:rPr>
          <w:rFonts w:ascii="Arial" w:eastAsia="Arial" w:hAnsi="Arial" w:cs="Arial"/>
        </w:rPr>
      </w:pPr>
      <w:r w:rsidRPr="1B20AD7C">
        <w:rPr>
          <w:rFonts w:ascii="Arial" w:eastAsia="Times New Roman" w:hAnsi="Arial" w:cs="Arial"/>
          <w:color w:val="000000" w:themeColor="text1"/>
        </w:rPr>
        <w:t>E</w:t>
      </w:r>
      <w:r w:rsidRPr="1B20AD7C">
        <w:rPr>
          <w:rFonts w:ascii="Arial" w:eastAsia="Arial" w:hAnsi="Arial" w:cs="Arial"/>
          <w:color w:val="000000" w:themeColor="text1"/>
        </w:rPr>
        <w:t>xterior Openings </w:t>
      </w:r>
    </w:p>
    <w:p w14:paraId="3C32886B" w14:textId="27F8FB66" w:rsidR="004019F9" w:rsidRPr="004019F9" w:rsidRDefault="327DB11C" w:rsidP="1B20AD7C">
      <w:pPr>
        <w:pStyle w:val="ListParagraph"/>
        <w:numPr>
          <w:ilvl w:val="1"/>
          <w:numId w:val="50"/>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Wherever possible, windows that provide natural light and a direct view to outdoors, or indirect access to natural light via skylights should be provided in classrooms</w:t>
      </w:r>
    </w:p>
    <w:p w14:paraId="728F0A1E" w14:textId="29CF167E" w:rsidR="008B49EE" w:rsidRDefault="004019F9" w:rsidP="1B20AD7C">
      <w:pPr>
        <w:pStyle w:val="ListParagraph"/>
        <w:numPr>
          <w:ilvl w:val="1"/>
          <w:numId w:val="50"/>
        </w:numPr>
        <w:spacing w:after="0" w:line="240" w:lineRule="auto"/>
        <w:textAlignment w:val="baseline"/>
        <w:rPr>
          <w:rFonts w:ascii="Arial" w:eastAsia="Arial" w:hAnsi="Arial" w:cs="Arial"/>
        </w:rPr>
      </w:pPr>
      <w:r w:rsidRPr="1B20AD7C">
        <w:rPr>
          <w:rFonts w:ascii="Arial" w:eastAsia="Arial" w:hAnsi="Arial" w:cs="Arial"/>
          <w:color w:val="000000" w:themeColor="text1"/>
        </w:rPr>
        <w:t>Windows should not be located behind the instructor</w:t>
      </w:r>
    </w:p>
    <w:p w14:paraId="38024F17" w14:textId="4A705350" w:rsidR="004019F9" w:rsidRPr="004019F9" w:rsidRDefault="327DB11C" w:rsidP="1B20AD7C">
      <w:pPr>
        <w:pStyle w:val="ListParagraph"/>
        <w:numPr>
          <w:ilvl w:val="0"/>
          <w:numId w:val="49"/>
        </w:numPr>
        <w:spacing w:after="0" w:line="240" w:lineRule="auto"/>
        <w:textAlignment w:val="baseline"/>
        <w:rPr>
          <w:rFonts w:ascii="Segoe UI" w:eastAsia="Times New Roman" w:hAnsi="Segoe UI" w:cs="Segoe UI"/>
        </w:rPr>
      </w:pPr>
      <w:r w:rsidRPr="1B20AD7C">
        <w:rPr>
          <w:rFonts w:ascii="Arial" w:eastAsia="Times New Roman" w:hAnsi="Arial" w:cs="Arial"/>
          <w:color w:val="000000" w:themeColor="text1"/>
        </w:rPr>
        <w:t>Window Coverings </w:t>
      </w:r>
      <w:r w:rsidRPr="1B20AD7C">
        <w:rPr>
          <w:rFonts w:ascii="Times New Roman" w:eastAsia="Times New Roman" w:hAnsi="Times New Roman" w:cs="Times New Roman"/>
        </w:rPr>
        <w:t> </w:t>
      </w:r>
    </w:p>
    <w:p w14:paraId="5ADBEE3A" w14:textId="4592928D" w:rsidR="004019F9" w:rsidRPr="004019F9" w:rsidRDefault="004019F9" w:rsidP="1B20AD7C">
      <w:pPr>
        <w:pStyle w:val="ListParagraph"/>
        <w:numPr>
          <w:ilvl w:val="1"/>
          <w:numId w:val="4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Window coverings should consist of a light diffusing roller shade in conjunction with a room darkening roller shade, with the percentage of diffusion determined by evaluating the individual window’s orientation and exposure to sunlight</w:t>
      </w:r>
    </w:p>
    <w:p w14:paraId="7B2B8A2B" w14:textId="2D62780A" w:rsidR="004019F9" w:rsidRPr="004019F9" w:rsidRDefault="004019F9" w:rsidP="1B20AD7C">
      <w:pPr>
        <w:pStyle w:val="ListParagraph"/>
        <w:numPr>
          <w:ilvl w:val="1"/>
          <w:numId w:val="4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Total blackout shades may be required in specific rooms depending on their usage</w:t>
      </w:r>
    </w:p>
    <w:p w14:paraId="453093A2" w14:textId="6DB0BFDB" w:rsidR="008B49EE" w:rsidRDefault="327DB11C" w:rsidP="1B20AD7C">
      <w:pPr>
        <w:pStyle w:val="ListParagraph"/>
        <w:numPr>
          <w:ilvl w:val="1"/>
          <w:numId w:val="49"/>
        </w:numPr>
        <w:spacing w:after="0" w:line="240" w:lineRule="auto"/>
        <w:textAlignment w:val="baseline"/>
        <w:rPr>
          <w:rFonts w:eastAsiaTheme="minorEastAsia"/>
        </w:rPr>
      </w:pPr>
      <w:r w:rsidRPr="1B20AD7C">
        <w:rPr>
          <w:rFonts w:ascii="Arial" w:eastAsia="Times New Roman" w:hAnsi="Arial" w:cs="Arial"/>
          <w:color w:val="000000" w:themeColor="text1"/>
        </w:rPr>
        <w:t xml:space="preserve">Motorized window blinds are </w:t>
      </w:r>
      <w:r w:rsidR="5E268C52" w:rsidRPr="1B20AD7C">
        <w:rPr>
          <w:rFonts w:ascii="Arial" w:eastAsia="Times New Roman" w:hAnsi="Arial" w:cs="Arial"/>
          <w:color w:val="000000" w:themeColor="text1"/>
        </w:rPr>
        <w:t>preferred;</w:t>
      </w:r>
      <w:r w:rsidR="0CCF7858" w:rsidRPr="1B20AD7C">
        <w:rPr>
          <w:rFonts w:ascii="Arial" w:eastAsia="Times New Roman" w:hAnsi="Arial" w:cs="Arial"/>
          <w:color w:val="000000" w:themeColor="text1"/>
        </w:rPr>
        <w:t xml:space="preserve"> </w:t>
      </w:r>
      <w:r w:rsidR="17893258" w:rsidRPr="1B20AD7C">
        <w:rPr>
          <w:rFonts w:ascii="Arial" w:eastAsia="Times New Roman" w:hAnsi="Arial" w:cs="Arial"/>
          <w:color w:val="000000" w:themeColor="text1"/>
        </w:rPr>
        <w:t>however,</w:t>
      </w:r>
      <w:r w:rsidR="524F600C" w:rsidRPr="1B20AD7C">
        <w:rPr>
          <w:rFonts w:ascii="Arial" w:eastAsia="Times New Roman" w:hAnsi="Arial" w:cs="Arial"/>
          <w:color w:val="000000" w:themeColor="text1"/>
        </w:rPr>
        <w:t xml:space="preserve"> i</w:t>
      </w:r>
      <w:r w:rsidR="1FA7272D" w:rsidRPr="1B20AD7C">
        <w:rPr>
          <w:rFonts w:ascii="Arial" w:eastAsia="Times New Roman" w:hAnsi="Arial" w:cs="Arial"/>
          <w:color w:val="000000" w:themeColor="text1"/>
        </w:rPr>
        <w:t>f</w:t>
      </w:r>
      <w:r w:rsidRPr="1B20AD7C">
        <w:rPr>
          <w:rFonts w:ascii="Arial" w:eastAsia="Times New Roman" w:hAnsi="Arial" w:cs="Arial"/>
          <w:color w:val="000000" w:themeColor="text1"/>
        </w:rPr>
        <w:t xml:space="preserve"> manually operated blinds are chosen, metal chains are preferred over plastic as plastic chains tend to get tangled more easily and break more frequently. Metal chains are heavier and more durable and perform better than plastic chains in a shade pulley </w:t>
      </w:r>
      <w:r w:rsidR="444C4556" w:rsidRPr="1B20AD7C">
        <w:rPr>
          <w:rFonts w:ascii="Arial" w:eastAsia="Times New Roman" w:hAnsi="Arial" w:cs="Arial"/>
          <w:color w:val="000000" w:themeColor="text1"/>
        </w:rPr>
        <w:t>system</w:t>
      </w:r>
    </w:p>
    <w:p w14:paraId="5F611850" w14:textId="3BE56D6F" w:rsidR="008B49EE" w:rsidRDefault="327DB11C" w:rsidP="1B20AD7C">
      <w:pPr>
        <w:pStyle w:val="ListParagraph"/>
        <w:numPr>
          <w:ilvl w:val="1"/>
          <w:numId w:val="49"/>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lastRenderedPageBreak/>
        <w:t> Mechanisms must be within the reach of individuals in wheelchairs</w:t>
      </w:r>
      <w:r w:rsidR="2B0943DD" w:rsidRPr="1B20AD7C">
        <w:rPr>
          <w:rFonts w:ascii="Arial" w:eastAsia="Times New Roman" w:hAnsi="Arial" w:cs="Arial"/>
          <w:color w:val="000000" w:themeColor="text1"/>
        </w:rPr>
        <w:t xml:space="preserve"> and operable in a closed fist position</w:t>
      </w:r>
    </w:p>
    <w:p w14:paraId="2EC32A6D" w14:textId="5B16FB1E" w:rsidR="004019F9" w:rsidRPr="004019F9" w:rsidRDefault="004019F9" w:rsidP="004019F9">
      <w:pPr>
        <w:spacing w:after="0" w:line="240" w:lineRule="auto"/>
        <w:textAlignment w:val="baseline"/>
        <w:rPr>
          <w:rFonts w:ascii="Segoe UI" w:eastAsia="Times New Roman" w:hAnsi="Segoe UI" w:cs="Segoe UI"/>
          <w:sz w:val="18"/>
          <w:szCs w:val="18"/>
        </w:rPr>
      </w:pPr>
      <w:r w:rsidRPr="0FEA858D">
        <w:rPr>
          <w:rFonts w:ascii="Arial" w:eastAsia="Times New Roman" w:hAnsi="Arial" w:cs="Arial"/>
          <w:color w:val="000000" w:themeColor="text1"/>
        </w:rPr>
        <w:t> </w:t>
      </w:r>
      <w:r>
        <w:rPr>
          <w:noProof/>
        </w:rPr>
        <w:drawing>
          <wp:inline distT="0" distB="0" distL="0" distR="0" wp14:anchorId="4FDFD42C" wp14:editId="6B4B64AC">
            <wp:extent cx="9525" cy="952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FEA858D">
        <w:rPr>
          <w:rFonts w:ascii="Calibri" w:eastAsia="Times New Roman" w:hAnsi="Calibri" w:cs="Calibri"/>
        </w:rPr>
        <w:t> </w:t>
      </w:r>
    </w:p>
    <w:p w14:paraId="569A0E0E" w14:textId="3B64A1A1" w:rsidR="3A7E5749" w:rsidRPr="000A45BC" w:rsidRDefault="67C6A058" w:rsidP="0FEA858D">
      <w:pPr>
        <w:pStyle w:val="Heading2"/>
        <w:rPr>
          <w:rFonts w:ascii="Segoe UI" w:eastAsia="Times New Roman" w:hAnsi="Segoe UI" w:cs="Segoe UI"/>
          <w:color w:val="000000" w:themeColor="text1"/>
          <w:sz w:val="18"/>
          <w:szCs w:val="18"/>
        </w:rPr>
      </w:pPr>
      <w:bookmarkStart w:id="52" w:name="_Toc930656831"/>
      <w:bookmarkStart w:id="53" w:name="_Toc1523178894"/>
      <w:bookmarkStart w:id="54" w:name="_Toc206424226"/>
      <w:r w:rsidRPr="1B20AD7C">
        <w:rPr>
          <w:rFonts w:ascii="Arial" w:eastAsia="Arial" w:hAnsi="Arial" w:cs="Arial"/>
          <w:color w:val="000000" w:themeColor="text1"/>
          <w:sz w:val="22"/>
          <w:szCs w:val="22"/>
        </w:rPr>
        <w:t>2.</w:t>
      </w:r>
      <w:r w:rsidR="19FBBC03" w:rsidRPr="1B20AD7C">
        <w:rPr>
          <w:rFonts w:ascii="Arial" w:eastAsia="Arial" w:hAnsi="Arial" w:cs="Arial"/>
          <w:color w:val="000000" w:themeColor="text1"/>
          <w:sz w:val="22"/>
          <w:szCs w:val="22"/>
        </w:rPr>
        <w:t>8</w:t>
      </w:r>
      <w:r w:rsidRPr="1B20AD7C">
        <w:rPr>
          <w:rFonts w:ascii="Arial" w:eastAsia="Arial" w:hAnsi="Arial" w:cs="Arial"/>
          <w:color w:val="000000" w:themeColor="text1"/>
          <w:sz w:val="22"/>
          <w:szCs w:val="22"/>
        </w:rPr>
        <w:t xml:space="preserve"> </w:t>
      </w:r>
      <w:r w:rsidR="327DB11C" w:rsidRPr="1B20AD7C">
        <w:rPr>
          <w:rFonts w:ascii="Arial" w:eastAsia="Arial" w:hAnsi="Arial" w:cs="Arial"/>
          <w:color w:val="000000" w:themeColor="text1"/>
          <w:sz w:val="22"/>
          <w:szCs w:val="22"/>
        </w:rPr>
        <w:t>F</w:t>
      </w:r>
      <w:r w:rsidR="21CF58AD" w:rsidRPr="1B20AD7C">
        <w:rPr>
          <w:rFonts w:ascii="Arial" w:eastAsia="Arial" w:hAnsi="Arial" w:cs="Arial"/>
          <w:color w:val="000000" w:themeColor="text1"/>
          <w:sz w:val="22"/>
          <w:szCs w:val="22"/>
        </w:rPr>
        <w:t>looring</w:t>
      </w:r>
      <w:bookmarkEnd w:id="52"/>
      <w:bookmarkEnd w:id="53"/>
      <w:bookmarkEnd w:id="54"/>
      <w:r w:rsidR="327DB11C" w:rsidRPr="1B20AD7C">
        <w:rPr>
          <w:color w:val="000000" w:themeColor="text1"/>
        </w:rPr>
        <w:t> </w:t>
      </w:r>
    </w:p>
    <w:p w14:paraId="1A10B0CA" w14:textId="39A6DFF9" w:rsidR="004019F9" w:rsidRPr="004019F9" w:rsidRDefault="004019F9" w:rsidP="1B20AD7C">
      <w:pPr>
        <w:pStyle w:val="ListParagraph"/>
        <w:numPr>
          <w:ilvl w:val="0"/>
          <w:numId w:val="48"/>
        </w:numPr>
        <w:spacing w:after="0" w:line="240" w:lineRule="auto"/>
        <w:textAlignment w:val="baseline"/>
        <w:rPr>
          <w:rFonts w:eastAsiaTheme="minorEastAsia"/>
        </w:rPr>
      </w:pPr>
      <w:r w:rsidRPr="1B20AD7C">
        <w:rPr>
          <w:rFonts w:ascii="Arial" w:eastAsia="Times New Roman" w:hAnsi="Arial" w:cs="Arial"/>
          <w:color w:val="000000" w:themeColor="text1"/>
        </w:rPr>
        <w:t>The type of flooring chosen should be selected based on the size, configuration, and intended use of the room</w:t>
      </w:r>
    </w:p>
    <w:p w14:paraId="0D5AED0F" w14:textId="05A9F8AB" w:rsidR="004019F9" w:rsidRPr="004019F9" w:rsidRDefault="004019F9" w:rsidP="1B20AD7C">
      <w:pPr>
        <w:pStyle w:val="ListParagraph"/>
        <w:numPr>
          <w:ilvl w:val="0"/>
          <w:numId w:val="48"/>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Classroom floors should be in neutral colors, easy to clean, and inexpensive to maintain</w:t>
      </w:r>
    </w:p>
    <w:p w14:paraId="17AAF77D" w14:textId="327933B5" w:rsidR="004019F9" w:rsidRPr="00490412" w:rsidRDefault="004019F9" w:rsidP="47CC33BD">
      <w:pPr>
        <w:pStyle w:val="ListParagraph"/>
        <w:numPr>
          <w:ilvl w:val="0"/>
          <w:numId w:val="48"/>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The acoustic impact of flooring material selected must be considered</w:t>
      </w:r>
    </w:p>
    <w:p w14:paraId="531C3EBE" w14:textId="487E3949" w:rsidR="00490412" w:rsidRPr="001B08F1" w:rsidRDefault="00490412" w:rsidP="47CC33BD">
      <w:pPr>
        <w:pStyle w:val="ListParagraph"/>
        <w:numPr>
          <w:ilvl w:val="0"/>
          <w:numId w:val="4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Chemicals and off-gassing of materials, adhesive, and dust collection should be considered to maintain the University’s scent-sensitivity guidelines</w:t>
      </w:r>
    </w:p>
    <w:p w14:paraId="2D686E5A" w14:textId="4C62EA51" w:rsidR="001A41AC" w:rsidRPr="001B08F1" w:rsidRDefault="001A41AC" w:rsidP="47CC33BD">
      <w:pPr>
        <w:pStyle w:val="ListParagraph"/>
        <w:numPr>
          <w:ilvl w:val="0"/>
          <w:numId w:val="48"/>
        </w:numPr>
        <w:spacing w:after="0" w:line="240" w:lineRule="auto"/>
        <w:textAlignment w:val="baseline"/>
        <w:rPr>
          <w:rFonts w:ascii="Arial" w:eastAsia="Times New Roman" w:hAnsi="Arial" w:cs="Arial"/>
        </w:rPr>
      </w:pPr>
      <w:r w:rsidRPr="47CC33BD">
        <w:rPr>
          <w:rFonts w:ascii="Arial" w:eastAsia="Times New Roman" w:hAnsi="Arial" w:cs="Arial"/>
          <w:color w:val="000000" w:themeColor="text1"/>
        </w:rPr>
        <w:t>Flooring should be</w:t>
      </w:r>
      <w:r w:rsidR="00D104D8" w:rsidRPr="47CC33BD">
        <w:rPr>
          <w:rFonts w:ascii="Arial" w:eastAsia="Times New Roman" w:hAnsi="Arial" w:cs="Arial"/>
          <w:color w:val="000000" w:themeColor="text1"/>
        </w:rPr>
        <w:t xml:space="preserve"> smooth and slip-resistant</w:t>
      </w:r>
    </w:p>
    <w:p w14:paraId="67BB66A5" w14:textId="3784D0A7" w:rsidR="004019F9" w:rsidRPr="001B08F1" w:rsidRDefault="4DB7A2EB" w:rsidP="1B20AD7C">
      <w:pPr>
        <w:pStyle w:val="ListParagraph"/>
        <w:numPr>
          <w:ilvl w:val="0"/>
          <w:numId w:val="48"/>
        </w:numPr>
        <w:spacing w:after="0" w:line="240" w:lineRule="auto"/>
        <w:textAlignment w:val="baseline"/>
        <w:rPr>
          <w:rFonts w:ascii="Segoe UI" w:eastAsia="Times New Roman" w:hAnsi="Segoe UI" w:cs="Segoe UI"/>
        </w:rPr>
      </w:pPr>
      <w:r w:rsidRPr="1B20AD7C">
        <w:rPr>
          <w:rFonts w:ascii="Arial" w:eastAsia="Times New Roman" w:hAnsi="Arial" w:cs="Arial"/>
          <w:color w:val="000000" w:themeColor="text1"/>
        </w:rPr>
        <w:t>Consider differ</w:t>
      </w:r>
      <w:r w:rsidR="4DDAC6E6" w:rsidRPr="1B20AD7C">
        <w:rPr>
          <w:rFonts w:ascii="Arial" w:eastAsia="Times New Roman" w:hAnsi="Arial" w:cs="Arial"/>
          <w:color w:val="000000" w:themeColor="text1"/>
        </w:rPr>
        <w:t>entiation of floor materials between circulation areas and areas with tables/chairs to support orientation</w:t>
      </w:r>
    </w:p>
    <w:p w14:paraId="4A12C9F3" w14:textId="4E6E97B1" w:rsidR="004019F9" w:rsidRPr="001B08F1" w:rsidRDefault="327DB11C" w:rsidP="1B20AD7C">
      <w:pPr>
        <w:pStyle w:val="ListParagraph"/>
        <w:numPr>
          <w:ilvl w:val="0"/>
          <w:numId w:val="48"/>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Carpet </w:t>
      </w:r>
    </w:p>
    <w:p w14:paraId="16E8C100" w14:textId="717BBA84" w:rsidR="004019F9" w:rsidRPr="001B08F1" w:rsidRDefault="004019F9" w:rsidP="1B20AD7C">
      <w:pPr>
        <w:pStyle w:val="ListParagraph"/>
        <w:numPr>
          <w:ilvl w:val="1"/>
          <w:numId w:val="48"/>
        </w:numPr>
        <w:spacing w:after="0" w:line="240" w:lineRule="auto"/>
        <w:textAlignment w:val="baseline"/>
        <w:rPr>
          <w:rFonts w:eastAsiaTheme="minorEastAsia"/>
          <w:color w:val="000000" w:themeColor="text1"/>
        </w:rPr>
      </w:pPr>
      <w:r w:rsidRPr="1B20AD7C">
        <w:rPr>
          <w:rFonts w:ascii="Arial" w:eastAsia="Times New Roman" w:hAnsi="Arial" w:cs="Arial"/>
          <w:color w:val="000000" w:themeColor="text1"/>
        </w:rPr>
        <w:t>Carpet material should be long lasting, anti-static, high traffic, stain and moisture resistant, commercial grade carpet</w:t>
      </w:r>
    </w:p>
    <w:p w14:paraId="099E95FB" w14:textId="6EF1C1B4" w:rsidR="004019F9" w:rsidRPr="001B08F1" w:rsidRDefault="36D762E7" w:rsidP="1B20AD7C">
      <w:pPr>
        <w:pStyle w:val="ListParagraph"/>
        <w:numPr>
          <w:ilvl w:val="1"/>
          <w:numId w:val="48"/>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The carpet should be light in colour and have simple patterns: Busy patterns such as stripes and checks </w:t>
      </w:r>
      <w:r w:rsidR="64C0E5C0" w:rsidRPr="1B20AD7C">
        <w:rPr>
          <w:rFonts w:ascii="Arial" w:eastAsia="Times New Roman" w:hAnsi="Arial" w:cs="Arial"/>
          <w:color w:val="000000" w:themeColor="text1"/>
        </w:rPr>
        <w:t xml:space="preserve">can create </w:t>
      </w:r>
      <w:r w:rsidR="652FA388" w:rsidRPr="1B20AD7C">
        <w:rPr>
          <w:rFonts w:ascii="Arial" w:eastAsia="Times New Roman" w:hAnsi="Arial" w:cs="Arial"/>
          <w:color w:val="000000" w:themeColor="text1"/>
        </w:rPr>
        <w:t>confusion</w:t>
      </w:r>
      <w:r w:rsidR="64C0E5C0" w:rsidRPr="1B20AD7C">
        <w:rPr>
          <w:rFonts w:ascii="Arial" w:eastAsia="Times New Roman" w:hAnsi="Arial" w:cs="Arial"/>
          <w:color w:val="000000" w:themeColor="text1"/>
        </w:rPr>
        <w:t xml:space="preserve"> for people with low vision while solid, dark colours can create a “bottomless pit” effect</w:t>
      </w:r>
    </w:p>
    <w:p w14:paraId="641BD445" w14:textId="1172ECF1" w:rsidR="004019F9" w:rsidRPr="001B08F1" w:rsidRDefault="004019F9" w:rsidP="1B20AD7C">
      <w:pPr>
        <w:pStyle w:val="ListParagraph"/>
        <w:numPr>
          <w:ilvl w:val="1"/>
          <w:numId w:val="48"/>
        </w:numPr>
        <w:spacing w:after="0" w:line="240" w:lineRule="auto"/>
        <w:textAlignment w:val="baseline"/>
        <w:rPr>
          <w:rFonts w:ascii="Arial" w:eastAsia="Arial" w:hAnsi="Arial" w:cs="Arial"/>
        </w:rPr>
      </w:pPr>
      <w:r w:rsidRPr="1B20AD7C">
        <w:rPr>
          <w:rFonts w:ascii="Arial" w:eastAsia="Times New Roman" w:hAnsi="Arial" w:cs="Arial"/>
          <w:color w:val="000000" w:themeColor="text1"/>
        </w:rPr>
        <w:t>The carpet should be </w:t>
      </w:r>
      <w:r w:rsidR="30E026E1" w:rsidRPr="1B20AD7C">
        <w:rPr>
          <w:rFonts w:ascii="Arial" w:eastAsia="Times New Roman" w:hAnsi="Arial" w:cs="Arial"/>
          <w:color w:val="000000" w:themeColor="text1"/>
        </w:rPr>
        <w:t xml:space="preserve">colour-contrasted with the wall colour to assist people with </w:t>
      </w:r>
      <w:r w:rsidR="30E026E1" w:rsidRPr="1B20AD7C">
        <w:rPr>
          <w:rFonts w:ascii="Arial" w:eastAsia="Arial" w:hAnsi="Arial" w:cs="Arial"/>
          <w:color w:val="000000" w:themeColor="text1"/>
        </w:rPr>
        <w:t>low vision in distinguishing between the floor and walls</w:t>
      </w:r>
    </w:p>
    <w:p w14:paraId="16410AB5" w14:textId="635C0DC4" w:rsidR="004019F9" w:rsidRPr="001B08F1" w:rsidRDefault="004019F9" w:rsidP="1B20AD7C">
      <w:pPr>
        <w:pStyle w:val="ListParagraph"/>
        <w:numPr>
          <w:ilvl w:val="1"/>
          <w:numId w:val="48"/>
        </w:numPr>
        <w:spacing w:after="0" w:line="240" w:lineRule="auto"/>
        <w:textAlignment w:val="baseline"/>
        <w:rPr>
          <w:rFonts w:ascii="Arial" w:eastAsia="Arial" w:hAnsi="Arial" w:cs="Arial"/>
        </w:rPr>
      </w:pPr>
      <w:r w:rsidRPr="1B20AD7C">
        <w:rPr>
          <w:rFonts w:ascii="Arial" w:eastAsia="Arial" w:hAnsi="Arial" w:cs="Arial"/>
          <w:color w:val="000000" w:themeColor="text1"/>
        </w:rPr>
        <w:t xml:space="preserve">The carpet should be installed </w:t>
      </w:r>
      <w:r w:rsidR="19E834FD" w:rsidRPr="1B20AD7C">
        <w:rPr>
          <w:rFonts w:ascii="Arial" w:eastAsia="Arial" w:hAnsi="Arial" w:cs="Arial"/>
          <w:color w:val="000000" w:themeColor="text1"/>
        </w:rPr>
        <w:t>as carpet</w:t>
      </w:r>
      <w:r w:rsidRPr="1B20AD7C">
        <w:rPr>
          <w:rFonts w:ascii="Arial" w:eastAsia="Arial" w:hAnsi="Arial" w:cs="Arial"/>
          <w:color w:val="000000" w:themeColor="text1"/>
        </w:rPr>
        <w:t xml:space="preserve"> tiles if possible, allowing for selective replacement of damaged or worn areas</w:t>
      </w:r>
    </w:p>
    <w:p w14:paraId="7AFB1022" w14:textId="1749227F" w:rsidR="004019F9" w:rsidRPr="001B08F1" w:rsidRDefault="004019F9" w:rsidP="1B20AD7C">
      <w:pPr>
        <w:pStyle w:val="ListParagraph"/>
        <w:numPr>
          <w:ilvl w:val="1"/>
          <w:numId w:val="48"/>
        </w:numPr>
        <w:spacing w:after="0" w:line="240" w:lineRule="auto"/>
        <w:textAlignment w:val="baseline"/>
        <w:rPr>
          <w:rFonts w:ascii="Arial" w:eastAsia="Arial" w:hAnsi="Arial" w:cs="Arial"/>
        </w:rPr>
      </w:pPr>
      <w:r w:rsidRPr="1B20AD7C">
        <w:rPr>
          <w:rFonts w:ascii="Arial" w:eastAsia="Arial" w:hAnsi="Arial" w:cs="Arial"/>
          <w:color w:val="000000" w:themeColor="text1"/>
        </w:rPr>
        <w:t>The impact of carpet on sound distribution within the room must be considered</w:t>
      </w:r>
    </w:p>
    <w:p w14:paraId="77CD3D01" w14:textId="190B3D93" w:rsidR="004019F9" w:rsidRPr="00751EE0" w:rsidRDefault="327DB11C" w:rsidP="1B20AD7C">
      <w:pPr>
        <w:pStyle w:val="ListParagraph"/>
        <w:numPr>
          <w:ilvl w:val="0"/>
          <w:numId w:val="46"/>
        </w:numPr>
        <w:spacing w:after="0" w:line="240" w:lineRule="auto"/>
        <w:textAlignment w:val="baseline"/>
        <w:rPr>
          <w:rFonts w:ascii="Arial" w:eastAsia="Arial" w:hAnsi="Arial" w:cs="Arial"/>
        </w:rPr>
      </w:pPr>
      <w:r w:rsidRPr="1B20AD7C">
        <w:rPr>
          <w:rFonts w:ascii="Arial" w:eastAsia="Arial" w:hAnsi="Arial" w:cs="Arial"/>
          <w:color w:val="000000" w:themeColor="text1"/>
        </w:rPr>
        <w:t>Accessibility </w:t>
      </w:r>
    </w:p>
    <w:p w14:paraId="10FDB8FD" w14:textId="728E5BB0" w:rsidR="004019F9" w:rsidRDefault="004019F9" w:rsidP="1B20AD7C">
      <w:pPr>
        <w:pStyle w:val="ListParagraph"/>
        <w:numPr>
          <w:ilvl w:val="1"/>
          <w:numId w:val="46"/>
        </w:numPr>
        <w:spacing w:after="0" w:line="240" w:lineRule="auto"/>
        <w:rPr>
          <w:rFonts w:ascii="Arial" w:eastAsia="Arial" w:hAnsi="Arial" w:cs="Arial"/>
        </w:rPr>
      </w:pPr>
      <w:r w:rsidRPr="1B20AD7C">
        <w:rPr>
          <w:rFonts w:ascii="Arial" w:eastAsia="Arial" w:hAnsi="Arial" w:cs="Arial"/>
          <w:color w:val="000000" w:themeColor="text1"/>
        </w:rPr>
        <w:t>Carpet selection must take accessibility into consideration and must not restrict the movement of users with mobility aids</w:t>
      </w:r>
    </w:p>
    <w:p w14:paraId="1AE2DA5F" w14:textId="5D6CA64F" w:rsidR="004019F9" w:rsidRDefault="004019F9" w:rsidP="1B20AD7C">
      <w:pPr>
        <w:pStyle w:val="ListParagraph"/>
        <w:numPr>
          <w:ilvl w:val="1"/>
          <w:numId w:val="46"/>
        </w:numPr>
        <w:spacing w:after="0" w:line="240" w:lineRule="auto"/>
        <w:rPr>
          <w:rFonts w:ascii="Arial" w:eastAsia="Arial" w:hAnsi="Arial" w:cs="Arial"/>
        </w:rPr>
      </w:pPr>
      <w:r w:rsidRPr="1B20AD7C">
        <w:rPr>
          <w:rFonts w:ascii="Arial" w:eastAsia="Arial" w:hAnsi="Arial" w:cs="Arial"/>
          <w:color w:val="000000" w:themeColor="text1"/>
        </w:rPr>
        <w:t>It must be compliant with CAN/CSA-B651 Accessible Design for the Built Environment</w:t>
      </w:r>
    </w:p>
    <w:p w14:paraId="421D2B0F" w14:textId="08B1A1C8" w:rsidR="004019F9" w:rsidRPr="00FA48ED" w:rsidRDefault="004019F9" w:rsidP="1B20AD7C">
      <w:pPr>
        <w:pStyle w:val="ListParagraph"/>
        <w:numPr>
          <w:ilvl w:val="0"/>
          <w:numId w:val="46"/>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Steps/Ramps/Aisles </w:t>
      </w:r>
    </w:p>
    <w:p w14:paraId="5F0C65BB" w14:textId="7F749F4B" w:rsidR="004019F9" w:rsidRPr="00FA48ED" w:rsidRDefault="004019F9" w:rsidP="1B20AD7C">
      <w:pPr>
        <w:pStyle w:val="ListParagraph"/>
        <w:numPr>
          <w:ilvl w:val="1"/>
          <w:numId w:val="46"/>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Stair </w:t>
      </w:r>
      <w:r w:rsidR="005589CA" w:rsidRPr="1B20AD7C">
        <w:rPr>
          <w:rFonts w:ascii="Arial" w:eastAsia="Times New Roman" w:hAnsi="Arial" w:cs="Arial"/>
          <w:color w:val="000000" w:themeColor="text1"/>
        </w:rPr>
        <w:t>nosing</w:t>
      </w:r>
      <w:r w:rsidRPr="1B20AD7C">
        <w:rPr>
          <w:rFonts w:ascii="Arial" w:eastAsia="Times New Roman" w:hAnsi="Arial" w:cs="Arial"/>
          <w:color w:val="000000" w:themeColor="text1"/>
        </w:rPr>
        <w:t> should be durable and long lasting, with metal preferred over plastic and vinyl</w:t>
      </w:r>
    </w:p>
    <w:p w14:paraId="3515E235" w14:textId="00D3AC7B" w:rsidR="004019F9" w:rsidRPr="00FA48ED" w:rsidRDefault="004019F9" w:rsidP="1B20AD7C">
      <w:pPr>
        <w:pStyle w:val="ListParagraph"/>
        <w:numPr>
          <w:ilvl w:val="1"/>
          <w:numId w:val="46"/>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Stair nosing should be highlighted with a wide, high-contrast, photo-luminescent strip</w:t>
      </w:r>
    </w:p>
    <w:p w14:paraId="36990A53" w14:textId="0898C9A0" w:rsidR="004019F9" w:rsidRPr="00FA48ED" w:rsidRDefault="0FE3DC41" w:rsidP="1B20AD7C">
      <w:pPr>
        <w:pStyle w:val="ListParagraph"/>
        <w:numPr>
          <w:ilvl w:val="1"/>
          <w:numId w:val="46"/>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Tactile attention indicators should be installed at the top and bottom of stairs</w:t>
      </w:r>
    </w:p>
    <w:p w14:paraId="01E3790F" w14:textId="47FC10F7" w:rsidR="004019F9" w:rsidRPr="004019F9" w:rsidRDefault="327DB11C" w:rsidP="1B20AD7C">
      <w:pPr>
        <w:spacing w:after="0" w:line="240" w:lineRule="auto"/>
        <w:textAlignment w:val="baseline"/>
        <w:rPr>
          <w:rFonts w:ascii="Arial" w:eastAsia="Arial" w:hAnsi="Arial" w:cs="Arial"/>
        </w:rPr>
      </w:pPr>
      <w:r w:rsidRPr="1B20AD7C">
        <w:rPr>
          <w:rFonts w:ascii="Arial" w:eastAsia="Arial" w:hAnsi="Arial" w:cs="Arial"/>
        </w:rPr>
        <w:t> </w:t>
      </w:r>
    </w:p>
    <w:p w14:paraId="49259848" w14:textId="64272DE4" w:rsidR="004019F9" w:rsidRPr="004019F9" w:rsidRDefault="2C4AB063" w:rsidP="1B20AD7C">
      <w:pPr>
        <w:pStyle w:val="NoSpacing"/>
        <w:rPr>
          <w:rFonts w:ascii="Arial" w:eastAsia="Arial" w:hAnsi="Arial" w:cs="Arial"/>
        </w:rPr>
      </w:pPr>
      <w:bookmarkStart w:id="55" w:name="_Toc1296354640"/>
      <w:bookmarkStart w:id="56" w:name="_Toc920207299"/>
      <w:bookmarkStart w:id="57" w:name="_Toc206424227"/>
      <w:r w:rsidRPr="1B20AD7C">
        <w:rPr>
          <w:rFonts w:ascii="Arial" w:eastAsia="Arial" w:hAnsi="Arial" w:cs="Arial"/>
        </w:rPr>
        <w:t>2.</w:t>
      </w:r>
      <w:r w:rsidR="6D98D699" w:rsidRPr="1B20AD7C">
        <w:rPr>
          <w:rFonts w:ascii="Arial" w:eastAsia="Arial" w:hAnsi="Arial" w:cs="Arial"/>
        </w:rPr>
        <w:t>9</w:t>
      </w:r>
      <w:r w:rsidRPr="1B20AD7C">
        <w:rPr>
          <w:rFonts w:ascii="Arial" w:eastAsia="Arial" w:hAnsi="Arial" w:cs="Arial"/>
        </w:rPr>
        <w:t xml:space="preserve"> </w:t>
      </w:r>
      <w:r w:rsidR="004019F9" w:rsidRPr="1B20AD7C">
        <w:rPr>
          <w:rFonts w:ascii="Arial" w:eastAsia="Arial" w:hAnsi="Arial" w:cs="Arial"/>
        </w:rPr>
        <w:t>S</w:t>
      </w:r>
      <w:r w:rsidR="2F78BFA5" w:rsidRPr="1B20AD7C">
        <w:rPr>
          <w:rFonts w:ascii="Arial" w:eastAsia="Arial" w:hAnsi="Arial" w:cs="Arial"/>
        </w:rPr>
        <w:t>urfaces and Finishes</w:t>
      </w:r>
      <w:bookmarkEnd w:id="55"/>
      <w:bookmarkEnd w:id="56"/>
      <w:bookmarkEnd w:id="57"/>
    </w:p>
    <w:p w14:paraId="3C2B6FD1" w14:textId="10736A83" w:rsidR="004019F9" w:rsidRPr="004019F9" w:rsidRDefault="004019F9" w:rsidP="1B20AD7C">
      <w:pPr>
        <w:pStyle w:val="NoSpacing"/>
        <w:rPr>
          <w:rFonts w:ascii="Arial" w:eastAsia="Arial" w:hAnsi="Arial" w:cs="Arial"/>
        </w:rPr>
      </w:pPr>
    </w:p>
    <w:p w14:paraId="3C9D00D4" w14:textId="2DA18AAC" w:rsidR="004019F9" w:rsidRPr="004019F9" w:rsidRDefault="004019F9" w:rsidP="1B20AD7C">
      <w:pPr>
        <w:pStyle w:val="NoSpacing"/>
        <w:numPr>
          <w:ilvl w:val="0"/>
          <w:numId w:val="8"/>
        </w:numPr>
        <w:rPr>
          <w:rFonts w:ascii="Arial" w:eastAsia="Arial" w:hAnsi="Arial" w:cs="Arial"/>
        </w:rPr>
      </w:pPr>
      <w:r w:rsidRPr="1B20AD7C">
        <w:rPr>
          <w:rFonts w:ascii="Arial" w:eastAsia="Arial" w:hAnsi="Arial" w:cs="Arial"/>
        </w:rPr>
        <w:t>Colours and Finishe</w:t>
      </w:r>
      <w:r w:rsidR="4E0F6302" w:rsidRPr="1B20AD7C">
        <w:rPr>
          <w:rFonts w:ascii="Arial" w:eastAsia="Arial" w:hAnsi="Arial" w:cs="Arial"/>
        </w:rPr>
        <w:t>s</w:t>
      </w:r>
    </w:p>
    <w:p w14:paraId="64D33A88" w14:textId="7D8F30A7"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rPr>
        <w:t xml:space="preserve">Paint should be </w:t>
      </w:r>
      <w:r w:rsidR="3E8A4867" w:rsidRPr="1B20AD7C">
        <w:rPr>
          <w:rFonts w:ascii="Arial" w:eastAsia="Arial" w:hAnsi="Arial" w:cs="Arial"/>
        </w:rPr>
        <w:t>exceptionally durable</w:t>
      </w:r>
      <w:r w:rsidRPr="1B20AD7C">
        <w:rPr>
          <w:rFonts w:ascii="Arial" w:eastAsia="Arial" w:hAnsi="Arial" w:cs="Arial"/>
        </w:rPr>
        <w:t xml:space="preserve"> and easy to maintain</w:t>
      </w:r>
    </w:p>
    <w:p w14:paraId="60E36C95" w14:textId="0C0B12FC" w:rsidR="004019F9" w:rsidRPr="004019F9" w:rsidRDefault="00185861" w:rsidP="1B20AD7C">
      <w:pPr>
        <w:pStyle w:val="NoSpacing"/>
        <w:numPr>
          <w:ilvl w:val="1"/>
          <w:numId w:val="8"/>
        </w:numPr>
        <w:rPr>
          <w:rFonts w:ascii="Arial" w:eastAsia="Arial" w:hAnsi="Arial" w:cs="Arial"/>
          <w:color w:val="000000" w:themeColor="text1"/>
        </w:rPr>
      </w:pPr>
      <w:r w:rsidRPr="1B20AD7C">
        <w:rPr>
          <w:rFonts w:ascii="Arial" w:eastAsia="Arial" w:hAnsi="Arial" w:cs="Arial"/>
        </w:rPr>
        <w:t xml:space="preserve">Paint should have an eggshell finish so that light </w:t>
      </w:r>
      <w:r w:rsidR="35FFEE51" w:rsidRPr="1B20AD7C">
        <w:rPr>
          <w:rFonts w:ascii="Arial" w:eastAsia="Arial" w:hAnsi="Arial" w:cs="Arial"/>
        </w:rPr>
        <w:t>is not</w:t>
      </w:r>
      <w:r w:rsidRPr="1B20AD7C">
        <w:rPr>
          <w:rFonts w:ascii="Arial" w:eastAsia="Arial" w:hAnsi="Arial" w:cs="Arial"/>
        </w:rPr>
        <w:t xml:space="preserve"> reflected</w:t>
      </w:r>
    </w:p>
    <w:p w14:paraId="62AED934" w14:textId="0E4CCE56"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rPr>
        <w:t>Warm colours are preferred</w:t>
      </w:r>
      <w:r w:rsidR="412A41CB" w:rsidRPr="1B20AD7C">
        <w:rPr>
          <w:rFonts w:ascii="Arial" w:eastAsia="Arial" w:hAnsi="Arial" w:cs="Arial"/>
        </w:rPr>
        <w:t xml:space="preserve"> (p</w:t>
      </w:r>
      <w:r w:rsidRPr="1B20AD7C">
        <w:rPr>
          <w:rFonts w:ascii="Arial" w:eastAsia="Arial" w:hAnsi="Arial" w:cs="Arial"/>
        </w:rPr>
        <w:t>ure white reflects too much light from projectors</w:t>
      </w:r>
      <w:r w:rsidR="002FB752" w:rsidRPr="1B20AD7C">
        <w:rPr>
          <w:rFonts w:ascii="Arial" w:eastAsia="Arial" w:hAnsi="Arial" w:cs="Arial"/>
        </w:rPr>
        <w:t>)</w:t>
      </w:r>
    </w:p>
    <w:p w14:paraId="75CCEBA0" w14:textId="26B79E5D"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rPr>
        <w:t>Dark colours should be avoided as they absorb too much light</w:t>
      </w:r>
    </w:p>
    <w:p w14:paraId="60F20741" w14:textId="1B55D3FF"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rPr>
        <w:t>Accent walls or thematic wall graphics should never be used on the front wall or on any wall that could reflect onto the projecting screen</w:t>
      </w:r>
    </w:p>
    <w:p w14:paraId="4160ACC4" w14:textId="34B23890" w:rsidR="004019F9" w:rsidRPr="004019F9" w:rsidRDefault="03FF4304" w:rsidP="1B20AD7C">
      <w:pPr>
        <w:pStyle w:val="NoSpacing"/>
        <w:numPr>
          <w:ilvl w:val="1"/>
          <w:numId w:val="8"/>
        </w:numPr>
        <w:rPr>
          <w:rFonts w:ascii="Arial" w:eastAsia="Arial" w:hAnsi="Arial" w:cs="Arial"/>
          <w:color w:val="000000" w:themeColor="text1"/>
        </w:rPr>
      </w:pPr>
      <w:r w:rsidRPr="1B20AD7C">
        <w:rPr>
          <w:rFonts w:ascii="Arial" w:eastAsia="Arial" w:hAnsi="Arial" w:cs="Arial"/>
        </w:rPr>
        <w:t>Accent walls or thematic wall graphics</w:t>
      </w:r>
      <w:r w:rsidR="004019F9" w:rsidRPr="1B20AD7C">
        <w:rPr>
          <w:rFonts w:ascii="Arial" w:eastAsia="Arial" w:hAnsi="Arial" w:cs="Arial"/>
        </w:rPr>
        <w:t xml:space="preserve"> must never be in high-contrast repetitive patterns, as this can cause problems for recordings of class sessions</w:t>
      </w:r>
    </w:p>
    <w:p w14:paraId="5EE79927" w14:textId="6C8E8B4B" w:rsidR="004019F9" w:rsidRPr="004019F9" w:rsidRDefault="00185861" w:rsidP="1B20AD7C">
      <w:pPr>
        <w:pStyle w:val="NoSpacing"/>
        <w:numPr>
          <w:ilvl w:val="1"/>
          <w:numId w:val="8"/>
        </w:numPr>
        <w:rPr>
          <w:rFonts w:ascii="Arial" w:eastAsia="Arial" w:hAnsi="Arial" w:cs="Arial"/>
          <w:color w:val="000000" w:themeColor="text1"/>
        </w:rPr>
      </w:pPr>
      <w:r w:rsidRPr="1B20AD7C">
        <w:rPr>
          <w:rFonts w:ascii="Arial" w:eastAsia="Arial" w:hAnsi="Arial" w:cs="Arial"/>
        </w:rPr>
        <w:lastRenderedPageBreak/>
        <w:t>C</w:t>
      </w:r>
      <w:r w:rsidR="004019F9" w:rsidRPr="1B20AD7C">
        <w:rPr>
          <w:rFonts w:ascii="Arial" w:eastAsia="Arial" w:hAnsi="Arial" w:cs="Arial"/>
        </w:rPr>
        <w:t>hair rails should be installed on all non-masonry back and side walls with moveable student furniture</w:t>
      </w:r>
    </w:p>
    <w:p w14:paraId="08B34BC2" w14:textId="7636F70A" w:rsidR="004019F9" w:rsidRPr="004019F9" w:rsidRDefault="0D5D4BAC" w:rsidP="1B20AD7C">
      <w:pPr>
        <w:pStyle w:val="NoSpacing"/>
        <w:numPr>
          <w:ilvl w:val="0"/>
          <w:numId w:val="8"/>
        </w:numPr>
        <w:rPr>
          <w:rFonts w:ascii="Arial" w:eastAsia="Arial" w:hAnsi="Arial" w:cs="Arial"/>
          <w:color w:val="000000" w:themeColor="text1"/>
        </w:rPr>
      </w:pPr>
      <w:r w:rsidRPr="1B20AD7C">
        <w:rPr>
          <w:rFonts w:ascii="Arial" w:eastAsia="Arial" w:hAnsi="Arial" w:cs="Arial"/>
        </w:rPr>
        <w:t>Sustainability</w:t>
      </w:r>
    </w:p>
    <w:p w14:paraId="49AFC347" w14:textId="2749B8F6"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color w:val="000000" w:themeColor="text1"/>
        </w:rPr>
        <w:t>Paint should be zero VOC and contain no glycol and no other toxicity</w:t>
      </w:r>
    </w:p>
    <w:p w14:paraId="191E66DB" w14:textId="142995C8" w:rsidR="004019F9" w:rsidRPr="004019F9" w:rsidRDefault="004019F9" w:rsidP="1B20AD7C">
      <w:pPr>
        <w:pStyle w:val="NoSpacing"/>
        <w:numPr>
          <w:ilvl w:val="1"/>
          <w:numId w:val="8"/>
        </w:numPr>
        <w:rPr>
          <w:rFonts w:ascii="Arial" w:eastAsia="Arial" w:hAnsi="Arial" w:cs="Arial"/>
          <w:color w:val="000000" w:themeColor="text1"/>
        </w:rPr>
      </w:pPr>
      <w:r w:rsidRPr="1B20AD7C">
        <w:rPr>
          <w:rFonts w:ascii="Arial" w:eastAsia="Arial" w:hAnsi="Arial" w:cs="Arial"/>
          <w:color w:val="000000" w:themeColor="text1"/>
        </w:rPr>
        <w:t>Only latex (water-based solvents) paint should be used</w:t>
      </w:r>
    </w:p>
    <w:p w14:paraId="0175E6F4" w14:textId="64448F34" w:rsidR="004019F9" w:rsidRPr="004019F9" w:rsidRDefault="004019F9" w:rsidP="1B20AD7C">
      <w:pPr>
        <w:pStyle w:val="ListParagraph"/>
        <w:numPr>
          <w:ilvl w:val="0"/>
          <w:numId w:val="42"/>
        </w:numPr>
        <w:spacing w:after="0" w:line="240" w:lineRule="auto"/>
        <w:textAlignment w:val="baseline"/>
        <w:rPr>
          <w:rFonts w:ascii="Arial" w:eastAsia="Arial" w:hAnsi="Arial" w:cs="Arial"/>
        </w:rPr>
      </w:pPr>
      <w:r w:rsidRPr="1B20AD7C">
        <w:rPr>
          <w:rFonts w:ascii="Arial" w:eastAsia="Arial" w:hAnsi="Arial" w:cs="Arial"/>
          <w:color w:val="000000" w:themeColor="text1"/>
        </w:rPr>
        <w:t>Moveable walls </w:t>
      </w:r>
    </w:p>
    <w:p w14:paraId="06E0F11F" w14:textId="169548D8" w:rsidR="004019F9" w:rsidRPr="004019F9" w:rsidRDefault="004019F9" w:rsidP="1B20AD7C">
      <w:pPr>
        <w:pStyle w:val="ListParagraph"/>
        <w:numPr>
          <w:ilvl w:val="1"/>
          <w:numId w:val="42"/>
        </w:numPr>
        <w:spacing w:after="0" w:line="240" w:lineRule="auto"/>
        <w:textAlignment w:val="baseline"/>
        <w:rPr>
          <w:rFonts w:ascii="Arial" w:eastAsia="Times New Roman" w:hAnsi="Arial" w:cs="Arial"/>
        </w:rPr>
      </w:pPr>
      <w:r w:rsidRPr="1B20AD7C">
        <w:rPr>
          <w:rFonts w:ascii="Arial" w:eastAsia="Arial" w:hAnsi="Arial" w:cs="Arial"/>
        </w:rPr>
        <w:t> </w:t>
      </w:r>
      <w:r w:rsidR="00185861" w:rsidRPr="1B20AD7C">
        <w:rPr>
          <w:rFonts w:ascii="Arial" w:eastAsia="Arial" w:hAnsi="Arial" w:cs="Arial"/>
        </w:rPr>
        <w:t>Moveable walls are not preferred because of sound transfer</w:t>
      </w:r>
    </w:p>
    <w:p w14:paraId="159CC404" w14:textId="03706F5E" w:rsidR="004019F9" w:rsidRPr="004019F9" w:rsidRDefault="00185861" w:rsidP="1B20AD7C">
      <w:pPr>
        <w:pStyle w:val="ListParagraph"/>
        <w:numPr>
          <w:ilvl w:val="1"/>
          <w:numId w:val="42"/>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If a m</w:t>
      </w:r>
      <w:r w:rsidR="004019F9" w:rsidRPr="1B20AD7C">
        <w:rPr>
          <w:rFonts w:ascii="Arial" w:eastAsia="Times New Roman" w:hAnsi="Arial" w:cs="Arial"/>
          <w:color w:val="000000" w:themeColor="text1"/>
        </w:rPr>
        <w:t>oveable wall</w:t>
      </w:r>
      <w:r w:rsidRPr="1B20AD7C">
        <w:rPr>
          <w:rFonts w:ascii="Arial" w:eastAsia="Times New Roman" w:hAnsi="Arial" w:cs="Arial"/>
          <w:color w:val="000000" w:themeColor="text1"/>
        </w:rPr>
        <w:t xml:space="preserve"> must be included in a design, it</w:t>
      </w:r>
      <w:r w:rsidR="004019F9" w:rsidRPr="1B20AD7C">
        <w:rPr>
          <w:rFonts w:ascii="Arial" w:eastAsia="Times New Roman" w:hAnsi="Arial" w:cs="Arial"/>
          <w:color w:val="000000" w:themeColor="text1"/>
        </w:rPr>
        <w:t xml:space="preserve"> should be simple to operate and allow for a quick conversion of the space by room users without special tools or support from building staff</w:t>
      </w:r>
    </w:p>
    <w:p w14:paraId="7C5DB1EC" w14:textId="094A7583" w:rsidR="004019F9" w:rsidRPr="004019F9" w:rsidRDefault="004019F9" w:rsidP="1B20AD7C">
      <w:pPr>
        <w:pStyle w:val="ListParagraph"/>
        <w:numPr>
          <w:ilvl w:val="1"/>
          <w:numId w:val="42"/>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Walls should operate </w:t>
      </w:r>
      <w:r w:rsidR="4FC9DCE1" w:rsidRPr="1B20AD7C">
        <w:rPr>
          <w:rFonts w:ascii="Arial" w:eastAsia="Times New Roman" w:hAnsi="Arial" w:cs="Arial"/>
          <w:color w:val="000000" w:themeColor="text1"/>
        </w:rPr>
        <w:t>quietly</w:t>
      </w:r>
      <w:r w:rsidRPr="1B20AD7C">
        <w:rPr>
          <w:rFonts w:ascii="Arial" w:eastAsia="Times New Roman" w:hAnsi="Arial" w:cs="Arial"/>
          <w:color w:val="000000" w:themeColor="text1"/>
        </w:rPr>
        <w:t xml:space="preserve"> and should be designed to prevent sound intrusion from either side of the barrier</w:t>
      </w:r>
    </w:p>
    <w:p w14:paraId="2BD21678" w14:textId="289036B3" w:rsidR="004019F9" w:rsidRPr="004019F9" w:rsidRDefault="004019F9" w:rsidP="1B20AD7C">
      <w:pPr>
        <w:pStyle w:val="ListParagraph"/>
        <w:numPr>
          <w:ilvl w:val="1"/>
          <w:numId w:val="42"/>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Sound ratings should consider the intended usage of the </w:t>
      </w:r>
      <w:r w:rsidR="4BBE4F09" w:rsidRPr="1B20AD7C">
        <w:rPr>
          <w:rFonts w:ascii="Arial" w:eastAsia="Times New Roman" w:hAnsi="Arial" w:cs="Arial"/>
          <w:color w:val="000000" w:themeColor="text1"/>
        </w:rPr>
        <w:t>room;</w:t>
      </w:r>
      <w:r w:rsidRPr="1B20AD7C">
        <w:rPr>
          <w:rFonts w:ascii="Arial" w:eastAsia="Times New Roman" w:hAnsi="Arial" w:cs="Arial"/>
          <w:color w:val="000000" w:themeColor="text1"/>
        </w:rPr>
        <w:t xml:space="preserve"> </w:t>
      </w:r>
      <w:r w:rsidR="4D36829A" w:rsidRPr="1B20AD7C">
        <w:rPr>
          <w:rFonts w:ascii="Arial" w:eastAsia="Times New Roman" w:hAnsi="Arial" w:cs="Arial"/>
          <w:color w:val="000000" w:themeColor="text1"/>
        </w:rPr>
        <w:t>however,</w:t>
      </w:r>
      <w:r w:rsidRPr="1B20AD7C">
        <w:rPr>
          <w:rFonts w:ascii="Arial" w:eastAsia="Times New Roman" w:hAnsi="Arial" w:cs="Arial"/>
          <w:color w:val="000000" w:themeColor="text1"/>
        </w:rPr>
        <w:t xml:space="preserve"> higher values are preferred to allow for future flexibility in room usage</w:t>
      </w:r>
    </w:p>
    <w:p w14:paraId="477B68E5" w14:textId="3D76612E" w:rsidR="004019F9" w:rsidRPr="004019F9" w:rsidRDefault="6CEAA2A8" w:rsidP="1B20AD7C">
      <w:pPr>
        <w:pStyle w:val="ListParagraph"/>
        <w:numPr>
          <w:ilvl w:val="1"/>
          <w:numId w:val="42"/>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If moveable walls are chosen, when the room is split i</w:t>
      </w:r>
      <w:r w:rsidR="004019F9" w:rsidRPr="1B20AD7C">
        <w:rPr>
          <w:rFonts w:ascii="Arial" w:eastAsia="Times New Roman" w:hAnsi="Arial" w:cs="Arial"/>
          <w:color w:val="000000" w:themeColor="text1"/>
        </w:rPr>
        <w:t>t should be possible for one room to screen a film while students in the other complete an exam without disturbance</w:t>
      </w:r>
    </w:p>
    <w:p w14:paraId="3A1885EA" w14:textId="710A9A13" w:rsidR="004019F9" w:rsidRPr="004019F9" w:rsidRDefault="004019F9" w:rsidP="1B20AD7C">
      <w:pPr>
        <w:pStyle w:val="ListParagraph"/>
        <w:numPr>
          <w:ilvl w:val="1"/>
          <w:numId w:val="42"/>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Skyfold walls are preferred over horizontally operated systems because of safety concerns</w:t>
      </w:r>
    </w:p>
    <w:p w14:paraId="071DFF83" w14:textId="5C045268" w:rsidR="004019F9" w:rsidRPr="004019F9" w:rsidRDefault="004019F9" w:rsidP="47CC33BD">
      <w:pPr>
        <w:pStyle w:val="ListParagraph"/>
        <w:spacing w:after="0" w:line="240" w:lineRule="auto"/>
        <w:textAlignment w:val="baseline"/>
        <w:rPr>
          <w:rFonts w:ascii="Arial" w:eastAsia="Times New Roman" w:hAnsi="Arial" w:cs="Arial"/>
          <w:color w:val="000000" w:themeColor="text1"/>
        </w:rPr>
      </w:pPr>
    </w:p>
    <w:p w14:paraId="299D8D5D" w14:textId="09A1D21A" w:rsidR="004019F9" w:rsidRPr="004019F9" w:rsidRDefault="7630107C" w:rsidP="1B20AD7C">
      <w:pPr>
        <w:spacing w:after="0" w:line="240" w:lineRule="auto"/>
        <w:textAlignment w:val="baseline"/>
        <w:rPr>
          <w:rFonts w:ascii="Arial" w:eastAsia="Arial" w:hAnsi="Arial" w:cs="Arial"/>
        </w:rPr>
      </w:pPr>
      <w:bookmarkStart w:id="58" w:name="_Toc155858031"/>
      <w:bookmarkStart w:id="59" w:name="_Toc206424228"/>
      <w:r w:rsidRPr="1B20AD7C">
        <w:rPr>
          <w:rStyle w:val="Heading2Char"/>
          <w:rFonts w:ascii="Arial" w:eastAsia="Arial" w:hAnsi="Arial" w:cs="Arial"/>
          <w:color w:val="000000" w:themeColor="text1"/>
          <w:sz w:val="22"/>
          <w:szCs w:val="22"/>
        </w:rPr>
        <w:t>2.</w:t>
      </w:r>
      <w:r w:rsidR="358DED48" w:rsidRPr="1B20AD7C">
        <w:rPr>
          <w:rStyle w:val="Heading2Char"/>
          <w:rFonts w:ascii="Arial" w:eastAsia="Arial" w:hAnsi="Arial" w:cs="Arial"/>
          <w:color w:val="000000" w:themeColor="text1"/>
          <w:sz w:val="22"/>
          <w:szCs w:val="22"/>
        </w:rPr>
        <w:t>10</w:t>
      </w:r>
      <w:r w:rsidRPr="1B20AD7C">
        <w:rPr>
          <w:rStyle w:val="Heading2Char"/>
          <w:rFonts w:ascii="Arial" w:eastAsia="Arial" w:hAnsi="Arial" w:cs="Arial"/>
          <w:color w:val="000000" w:themeColor="text1"/>
          <w:sz w:val="22"/>
          <w:szCs w:val="22"/>
        </w:rPr>
        <w:t xml:space="preserve"> </w:t>
      </w:r>
      <w:r w:rsidR="004019F9" w:rsidRPr="1B20AD7C">
        <w:rPr>
          <w:rStyle w:val="Heading2Char"/>
          <w:rFonts w:ascii="Arial" w:eastAsia="Arial" w:hAnsi="Arial" w:cs="Arial"/>
          <w:color w:val="000000" w:themeColor="text1"/>
          <w:sz w:val="22"/>
          <w:szCs w:val="22"/>
        </w:rPr>
        <w:t>C</w:t>
      </w:r>
      <w:r w:rsidR="6876B436" w:rsidRPr="1B20AD7C">
        <w:rPr>
          <w:rStyle w:val="Heading2Char"/>
          <w:rFonts w:ascii="Arial" w:eastAsia="Arial" w:hAnsi="Arial" w:cs="Arial"/>
          <w:color w:val="000000" w:themeColor="text1"/>
          <w:sz w:val="22"/>
          <w:szCs w:val="22"/>
        </w:rPr>
        <w:t>eiling</w:t>
      </w:r>
      <w:r w:rsidR="7BEE59C7" w:rsidRPr="1B20AD7C">
        <w:rPr>
          <w:rStyle w:val="Heading2Char"/>
          <w:rFonts w:ascii="Arial" w:eastAsia="Arial" w:hAnsi="Arial" w:cs="Arial"/>
          <w:color w:val="000000" w:themeColor="text1"/>
          <w:sz w:val="22"/>
          <w:szCs w:val="22"/>
        </w:rPr>
        <w:t>s</w:t>
      </w:r>
      <w:bookmarkEnd w:id="58"/>
      <w:bookmarkEnd w:id="59"/>
    </w:p>
    <w:p w14:paraId="4BA9FB6B" w14:textId="566F79F0" w:rsidR="004019F9" w:rsidRPr="004019F9" w:rsidRDefault="004019F9" w:rsidP="1B20AD7C">
      <w:pPr>
        <w:spacing w:after="0" w:line="240" w:lineRule="auto"/>
        <w:textAlignment w:val="baseline"/>
        <w:rPr>
          <w:rStyle w:val="Heading2Char"/>
          <w:rFonts w:ascii="Arial" w:eastAsia="Arial" w:hAnsi="Arial" w:cs="Arial"/>
          <w:color w:val="000000" w:themeColor="text1"/>
          <w:sz w:val="22"/>
          <w:szCs w:val="22"/>
        </w:rPr>
      </w:pPr>
    </w:p>
    <w:p w14:paraId="704D7B48" w14:textId="662D5EC9" w:rsidR="004019F9" w:rsidRPr="004019F9" w:rsidRDefault="004019F9" w:rsidP="1B20AD7C">
      <w:pPr>
        <w:pStyle w:val="ListParagraph"/>
        <w:numPr>
          <w:ilvl w:val="0"/>
          <w:numId w:val="41"/>
        </w:numPr>
        <w:spacing w:after="0" w:line="240" w:lineRule="auto"/>
        <w:textAlignment w:val="baseline"/>
        <w:rPr>
          <w:rFonts w:ascii="Arial" w:eastAsia="Arial" w:hAnsi="Arial" w:cs="Arial"/>
        </w:rPr>
      </w:pPr>
      <w:r w:rsidRPr="1B20AD7C">
        <w:rPr>
          <w:rFonts w:ascii="Arial" w:eastAsia="Arial" w:hAnsi="Arial" w:cs="Arial"/>
          <w:color w:val="000000" w:themeColor="text1"/>
        </w:rPr>
        <w:t>Ceiling Height </w:t>
      </w:r>
    </w:p>
    <w:p w14:paraId="1EE53EFE" w14:textId="698E9BEC" w:rsidR="004019F9" w:rsidRPr="004019F9" w:rsidRDefault="004019F9" w:rsidP="1B20AD7C">
      <w:pPr>
        <w:pStyle w:val="ListParagraph"/>
        <w:numPr>
          <w:ilvl w:val="1"/>
          <w:numId w:val="41"/>
        </w:numPr>
        <w:spacing w:after="0" w:line="240" w:lineRule="auto"/>
        <w:textAlignment w:val="baseline"/>
        <w:rPr>
          <w:rFonts w:ascii="Arial" w:eastAsia="Arial" w:hAnsi="Arial" w:cs="Arial"/>
        </w:rPr>
      </w:pPr>
      <w:r w:rsidRPr="1B20AD7C">
        <w:rPr>
          <w:rFonts w:ascii="Arial" w:eastAsia="Arial" w:hAnsi="Arial" w:cs="Arial"/>
          <w:color w:val="000000" w:themeColor="text1"/>
        </w:rPr>
        <w:t>Minimum ceiling height above the finished floor can be determined by room capacity, however, ceilings should be as high as possible</w:t>
      </w:r>
    </w:p>
    <w:p w14:paraId="37321CAA" w14:textId="274144BC" w:rsidR="004019F9" w:rsidRPr="004019F9" w:rsidRDefault="2BF11071" w:rsidP="1B20AD7C">
      <w:pPr>
        <w:pStyle w:val="ListParagraph"/>
        <w:numPr>
          <w:ilvl w:val="1"/>
          <w:numId w:val="41"/>
        </w:numPr>
        <w:spacing w:after="0" w:line="240" w:lineRule="auto"/>
        <w:textAlignment w:val="baseline"/>
        <w:rPr>
          <w:rFonts w:ascii="Arial" w:eastAsia="Arial" w:hAnsi="Arial" w:cs="Arial"/>
        </w:rPr>
      </w:pPr>
      <w:r w:rsidRPr="1B20AD7C">
        <w:rPr>
          <w:rFonts w:ascii="Arial" w:eastAsia="Arial" w:hAnsi="Arial" w:cs="Arial"/>
          <w:color w:val="000000" w:themeColor="text1"/>
        </w:rPr>
        <w:t>T</w:t>
      </w:r>
      <w:r w:rsidR="004019F9" w:rsidRPr="1B20AD7C">
        <w:rPr>
          <w:rFonts w:ascii="Arial" w:eastAsia="Arial" w:hAnsi="Arial" w:cs="Arial"/>
          <w:color w:val="000000" w:themeColor="text1"/>
        </w:rPr>
        <w:t>he larger the room, the higher the ceiling should be</w:t>
      </w:r>
    </w:p>
    <w:p w14:paraId="2681BFC5" w14:textId="7DBE4ABC" w:rsidR="004019F9" w:rsidRPr="004019F9" w:rsidRDefault="004019F9" w:rsidP="1B20AD7C">
      <w:pPr>
        <w:pStyle w:val="ListParagraph"/>
        <w:numPr>
          <w:ilvl w:val="1"/>
          <w:numId w:val="41"/>
        </w:numPr>
        <w:spacing w:after="0" w:line="240" w:lineRule="auto"/>
        <w:textAlignment w:val="baseline"/>
        <w:rPr>
          <w:rFonts w:ascii="Arial" w:eastAsia="Arial" w:hAnsi="Arial" w:cs="Arial"/>
        </w:rPr>
      </w:pPr>
      <w:r w:rsidRPr="1B20AD7C">
        <w:rPr>
          <w:rFonts w:ascii="Arial" w:eastAsia="Arial" w:hAnsi="Arial" w:cs="Arial"/>
          <w:color w:val="000000" w:themeColor="text1"/>
        </w:rPr>
        <w:t>Ceiling height must accommodate appropriately sized projection screens placed high enough to allow viewing by students seated in the back of the room</w:t>
      </w:r>
    </w:p>
    <w:p w14:paraId="1F578FBD" w14:textId="2B9FCA57" w:rsidR="004019F9" w:rsidRPr="004019F9" w:rsidRDefault="004019F9" w:rsidP="1B20AD7C">
      <w:pPr>
        <w:pStyle w:val="ListParagraph"/>
        <w:numPr>
          <w:ilvl w:val="0"/>
          <w:numId w:val="40"/>
        </w:numPr>
        <w:spacing w:after="0" w:line="240" w:lineRule="auto"/>
        <w:textAlignment w:val="baseline"/>
        <w:rPr>
          <w:rFonts w:ascii="Arial" w:eastAsia="Arial" w:hAnsi="Arial" w:cs="Arial"/>
        </w:rPr>
      </w:pPr>
      <w:r w:rsidRPr="1B20AD7C">
        <w:rPr>
          <w:rFonts w:ascii="Arial" w:eastAsia="Arial" w:hAnsi="Arial" w:cs="Arial"/>
          <w:color w:val="000000" w:themeColor="text1"/>
        </w:rPr>
        <w:t>Material and Finishes</w:t>
      </w:r>
    </w:p>
    <w:p w14:paraId="16E9BBDE" w14:textId="0D4DB7FA" w:rsidR="004019F9" w:rsidRPr="004019F9" w:rsidRDefault="004019F9" w:rsidP="1B20AD7C">
      <w:pPr>
        <w:pStyle w:val="ListParagraph"/>
        <w:numPr>
          <w:ilvl w:val="1"/>
          <w:numId w:val="40"/>
        </w:numPr>
        <w:spacing w:after="0" w:line="240" w:lineRule="auto"/>
        <w:textAlignment w:val="baseline"/>
        <w:rPr>
          <w:rFonts w:ascii="Arial" w:eastAsia="Arial" w:hAnsi="Arial" w:cs="Arial"/>
        </w:rPr>
      </w:pPr>
      <w:r w:rsidRPr="1B20AD7C">
        <w:rPr>
          <w:rFonts w:ascii="Arial" w:eastAsia="Arial" w:hAnsi="Arial" w:cs="Arial"/>
          <w:color w:val="000000" w:themeColor="text1"/>
        </w:rPr>
        <w:t>Ceilings should be made of acoustic tile</w:t>
      </w:r>
      <w:r w:rsidR="00925E55" w:rsidRPr="1B20AD7C">
        <w:rPr>
          <w:rFonts w:ascii="Arial" w:eastAsia="Arial" w:hAnsi="Arial" w:cs="Arial"/>
          <w:color w:val="000000" w:themeColor="text1"/>
        </w:rPr>
        <w:t xml:space="preserve">s, giving </w:t>
      </w:r>
      <w:r w:rsidRPr="1B20AD7C">
        <w:rPr>
          <w:rFonts w:ascii="Arial" w:eastAsia="Arial" w:hAnsi="Arial" w:cs="Arial"/>
          <w:color w:val="000000" w:themeColor="text1"/>
        </w:rPr>
        <w:t>access to technology and power</w:t>
      </w:r>
    </w:p>
    <w:p w14:paraId="2DC5FDC4" w14:textId="69649CC0" w:rsidR="004019F9" w:rsidRPr="004019F9" w:rsidRDefault="004019F9" w:rsidP="1B20AD7C">
      <w:pPr>
        <w:pStyle w:val="ListParagraph"/>
        <w:numPr>
          <w:ilvl w:val="1"/>
          <w:numId w:val="40"/>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 xml:space="preserve">The ideal </w:t>
      </w:r>
      <w:r w:rsidR="774CC956" w:rsidRPr="1B20AD7C">
        <w:rPr>
          <w:rFonts w:ascii="Arial" w:eastAsia="Arial" w:hAnsi="Arial" w:cs="Arial"/>
          <w:color w:val="000000" w:themeColor="text1"/>
        </w:rPr>
        <w:t xml:space="preserve">ceiling </w:t>
      </w:r>
      <w:r w:rsidRPr="1B20AD7C">
        <w:rPr>
          <w:rFonts w:ascii="Arial" w:eastAsia="Arial" w:hAnsi="Arial" w:cs="Arial"/>
          <w:color w:val="000000" w:themeColor="text1"/>
        </w:rPr>
        <w:t>finish is ma</w:t>
      </w:r>
      <w:r w:rsidR="00925E55" w:rsidRPr="1B20AD7C">
        <w:rPr>
          <w:rFonts w:ascii="Arial" w:eastAsia="Arial" w:hAnsi="Arial" w:cs="Arial"/>
          <w:color w:val="000000" w:themeColor="text1"/>
        </w:rPr>
        <w:t>tte white</w:t>
      </w:r>
    </w:p>
    <w:p w14:paraId="1B152A83" w14:textId="6F7BB685" w:rsidR="1B20AD7C" w:rsidRDefault="1B20AD7C" w:rsidP="1B20AD7C">
      <w:pPr>
        <w:pStyle w:val="Heading2"/>
        <w:rPr>
          <w:rFonts w:ascii="Arial" w:eastAsia="Arial" w:hAnsi="Arial" w:cs="Arial"/>
          <w:color w:val="000000" w:themeColor="text1"/>
          <w:sz w:val="22"/>
          <w:szCs w:val="22"/>
        </w:rPr>
      </w:pPr>
    </w:p>
    <w:p w14:paraId="43434767" w14:textId="53436B3D" w:rsidR="7B168C40" w:rsidRDefault="7B168C40" w:rsidP="1B20AD7C">
      <w:pPr>
        <w:rPr>
          <w:rFonts w:ascii="Arial" w:eastAsia="Arial" w:hAnsi="Arial" w:cs="Arial"/>
          <w:color w:val="000000" w:themeColor="text1"/>
        </w:rPr>
      </w:pPr>
      <w:bookmarkStart w:id="60" w:name="_Toc176146541"/>
      <w:bookmarkStart w:id="61" w:name="_Toc43115291"/>
      <w:bookmarkStart w:id="62" w:name="_Toc206424229"/>
      <w:r w:rsidRPr="1B20AD7C">
        <w:rPr>
          <w:rFonts w:ascii="Arial" w:eastAsia="Arial" w:hAnsi="Arial" w:cs="Arial"/>
        </w:rPr>
        <w:t>2.1</w:t>
      </w:r>
      <w:r w:rsidR="7D473984" w:rsidRPr="1B20AD7C">
        <w:rPr>
          <w:rFonts w:ascii="Arial" w:eastAsia="Arial" w:hAnsi="Arial" w:cs="Arial"/>
        </w:rPr>
        <w:t>1</w:t>
      </w:r>
      <w:r w:rsidRPr="1B20AD7C">
        <w:rPr>
          <w:rFonts w:ascii="Arial" w:eastAsia="Arial" w:hAnsi="Arial" w:cs="Arial"/>
        </w:rPr>
        <w:t xml:space="preserve"> </w:t>
      </w:r>
      <w:r w:rsidR="327DB11C" w:rsidRPr="1B20AD7C">
        <w:rPr>
          <w:rFonts w:ascii="Arial" w:eastAsia="Arial" w:hAnsi="Arial" w:cs="Arial"/>
        </w:rPr>
        <w:t>W</w:t>
      </w:r>
      <w:r w:rsidR="76301558" w:rsidRPr="1B20AD7C">
        <w:rPr>
          <w:rFonts w:ascii="Arial" w:eastAsia="Arial" w:hAnsi="Arial" w:cs="Arial"/>
        </w:rPr>
        <w:t>riting Surfaces</w:t>
      </w:r>
      <w:r w:rsidR="327DB11C">
        <w:rPr>
          <w:noProof/>
        </w:rPr>
        <w:drawing>
          <wp:inline distT="0" distB="0" distL="0" distR="0" wp14:anchorId="7013DAD4" wp14:editId="6F1E9B9F">
            <wp:extent cx="9525" cy="952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bookmarkEnd w:id="60"/>
      <w:bookmarkEnd w:id="61"/>
      <w:bookmarkEnd w:id="62"/>
      <w:r w:rsidR="327DB11C" w:rsidRPr="1B20AD7C">
        <w:rPr>
          <w:rFonts w:ascii="Arial" w:eastAsia="Arial" w:hAnsi="Arial" w:cs="Arial"/>
        </w:rPr>
        <w:t> </w:t>
      </w:r>
    </w:p>
    <w:p w14:paraId="009DA73D" w14:textId="63FA65E0" w:rsidR="004019F9" w:rsidRPr="004019F9" w:rsidRDefault="004019F9" w:rsidP="1B20AD7C">
      <w:pPr>
        <w:pStyle w:val="ListParagraph"/>
        <w:numPr>
          <w:ilvl w:val="0"/>
          <w:numId w:val="12"/>
        </w:numPr>
        <w:spacing w:after="0" w:line="240" w:lineRule="auto"/>
        <w:textAlignment w:val="baseline"/>
        <w:rPr>
          <w:rFonts w:ascii="Arial" w:eastAsia="Arial" w:hAnsi="Arial" w:cs="Arial"/>
        </w:rPr>
      </w:pPr>
      <w:r w:rsidRPr="1B20AD7C">
        <w:rPr>
          <w:rFonts w:ascii="Arial" w:eastAsia="Arial" w:hAnsi="Arial" w:cs="Arial"/>
          <w:color w:val="000000" w:themeColor="text1"/>
        </w:rPr>
        <w:t>Writing surfaces should be provided on at least two walls, one of which must be the teaching wall</w:t>
      </w:r>
    </w:p>
    <w:p w14:paraId="5ACEE3D3" w14:textId="24AA8AEA" w:rsidR="004019F9" w:rsidRPr="004019F9" w:rsidRDefault="004019F9" w:rsidP="1B20AD7C">
      <w:pPr>
        <w:pStyle w:val="ListParagraph"/>
        <w:numPr>
          <w:ilvl w:val="0"/>
          <w:numId w:val="12"/>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In large lecture halls</w:t>
      </w:r>
      <w:r w:rsidR="00925E55" w:rsidRPr="1B20AD7C">
        <w:rPr>
          <w:rFonts w:ascii="Arial" w:eastAsia="Arial" w:hAnsi="Arial" w:cs="Arial"/>
          <w:color w:val="000000" w:themeColor="text1"/>
        </w:rPr>
        <w:t>,</w:t>
      </w:r>
      <w:r w:rsidRPr="1B20AD7C">
        <w:rPr>
          <w:rFonts w:ascii="Arial" w:eastAsia="Arial" w:hAnsi="Arial" w:cs="Arial"/>
          <w:color w:val="000000" w:themeColor="text1"/>
        </w:rPr>
        <w:t xml:space="preserve"> tiered or sectional boards</w:t>
      </w:r>
      <w:r w:rsidR="003B60D0" w:rsidRPr="1B20AD7C">
        <w:rPr>
          <w:rFonts w:ascii="Arial" w:eastAsia="Arial" w:hAnsi="Arial" w:cs="Arial"/>
          <w:color w:val="000000" w:themeColor="text1"/>
        </w:rPr>
        <w:t xml:space="preserve"> are </w:t>
      </w:r>
      <w:r w:rsidRPr="1B20AD7C">
        <w:rPr>
          <w:rFonts w:ascii="Arial" w:eastAsia="Arial" w:hAnsi="Arial" w:cs="Arial"/>
          <w:color w:val="000000" w:themeColor="text1"/>
        </w:rPr>
        <w:t>desi</w:t>
      </w:r>
      <w:r w:rsidR="00925E55" w:rsidRPr="1B20AD7C">
        <w:rPr>
          <w:rFonts w:ascii="Arial" w:eastAsia="Arial" w:hAnsi="Arial" w:cs="Arial"/>
          <w:color w:val="000000" w:themeColor="text1"/>
        </w:rPr>
        <w:t>red</w:t>
      </w:r>
    </w:p>
    <w:p w14:paraId="6E522B31" w14:textId="70EDF1CB" w:rsidR="00D856EA" w:rsidRPr="004019F9" w:rsidRDefault="327DB11C" w:rsidP="1B20AD7C">
      <w:pPr>
        <w:pStyle w:val="ListParagraph"/>
        <w:numPr>
          <w:ilvl w:val="0"/>
          <w:numId w:val="12"/>
        </w:numPr>
        <w:spacing w:after="0" w:line="240" w:lineRule="auto"/>
        <w:textAlignment w:val="baseline"/>
        <w:rPr>
          <w:rFonts w:ascii="Arial" w:eastAsia="Arial" w:hAnsi="Arial" w:cs="Arial"/>
        </w:rPr>
      </w:pPr>
      <w:r w:rsidRPr="1B20AD7C">
        <w:rPr>
          <w:rFonts w:ascii="Arial" w:eastAsia="Arial" w:hAnsi="Arial" w:cs="Arial"/>
          <w:color w:val="000000" w:themeColor="text1"/>
        </w:rPr>
        <w:t>Where possible, writing surfaces should not cover</w:t>
      </w:r>
      <w:r w:rsidR="2FB21207" w:rsidRPr="1B20AD7C">
        <w:rPr>
          <w:rFonts w:ascii="Arial" w:eastAsia="Arial" w:hAnsi="Arial" w:cs="Arial"/>
          <w:color w:val="000000" w:themeColor="text1"/>
        </w:rPr>
        <w:t xml:space="preserve"> </w:t>
      </w:r>
      <w:r w:rsidRPr="1B20AD7C">
        <w:rPr>
          <w:rFonts w:ascii="Arial" w:eastAsia="Arial" w:hAnsi="Arial" w:cs="Arial"/>
          <w:color w:val="000000" w:themeColor="text1"/>
        </w:rPr>
        <w:t>the projection screen when extended If the writing surface must be covered by the screen, there should be a minimum of eight feet of writing surface still available when the screen is in use</w:t>
      </w:r>
    </w:p>
    <w:p w14:paraId="7B55E050" w14:textId="48261CDA" w:rsidR="00D856EA" w:rsidRPr="004019F9" w:rsidRDefault="327DB11C" w:rsidP="1B20AD7C">
      <w:pPr>
        <w:pStyle w:val="ListParagraph"/>
        <w:numPr>
          <w:ilvl w:val="0"/>
          <w:numId w:val="12"/>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Th</w:t>
      </w:r>
      <w:r w:rsidR="1125A93B" w:rsidRPr="1B20AD7C">
        <w:rPr>
          <w:rFonts w:ascii="Arial" w:eastAsia="Arial" w:hAnsi="Arial" w:cs="Arial"/>
          <w:color w:val="000000" w:themeColor="text1"/>
        </w:rPr>
        <w:t>e</w:t>
      </w:r>
      <w:r w:rsidRPr="1B20AD7C">
        <w:rPr>
          <w:rFonts w:ascii="Arial" w:eastAsia="Arial" w:hAnsi="Arial" w:cs="Arial"/>
          <w:color w:val="000000" w:themeColor="text1"/>
        </w:rPr>
        <w:t xml:space="preserve"> writing surface should ideally be conti</w:t>
      </w:r>
      <w:r w:rsidR="44A0C434" w:rsidRPr="1B20AD7C">
        <w:rPr>
          <w:rFonts w:ascii="Arial" w:eastAsia="Arial" w:hAnsi="Arial" w:cs="Arial"/>
          <w:color w:val="000000" w:themeColor="text1"/>
        </w:rPr>
        <w:t>n</w:t>
      </w:r>
      <w:r w:rsidRPr="1B20AD7C">
        <w:rPr>
          <w:rFonts w:ascii="Arial" w:eastAsia="Arial" w:hAnsi="Arial" w:cs="Arial"/>
          <w:color w:val="000000" w:themeColor="text1"/>
        </w:rPr>
        <w:t>uous, rather than split into two smaller section</w:t>
      </w:r>
      <w:r w:rsidR="07B1B59C" w:rsidRPr="1B20AD7C">
        <w:rPr>
          <w:rFonts w:ascii="Arial" w:eastAsia="Arial" w:hAnsi="Arial" w:cs="Arial"/>
          <w:color w:val="000000" w:themeColor="text1"/>
        </w:rPr>
        <w:t>s</w:t>
      </w:r>
    </w:p>
    <w:p w14:paraId="178BCD1A" w14:textId="1C845FA7" w:rsidR="00D856EA" w:rsidRPr="004019F9" w:rsidRDefault="04C696B6" w:rsidP="1B20AD7C">
      <w:pPr>
        <w:pStyle w:val="ListParagraph"/>
        <w:numPr>
          <w:ilvl w:val="0"/>
          <w:numId w:val="12"/>
        </w:numPr>
        <w:spacing w:after="0" w:line="240" w:lineRule="auto"/>
        <w:textAlignment w:val="baseline"/>
        <w:rPr>
          <w:rFonts w:ascii="Arial" w:eastAsia="Arial" w:hAnsi="Arial" w:cs="Arial"/>
        </w:rPr>
      </w:pPr>
      <w:r w:rsidRPr="1B20AD7C">
        <w:rPr>
          <w:rFonts w:ascii="Arial" w:eastAsia="Arial" w:hAnsi="Arial" w:cs="Arial"/>
          <w:color w:val="000000" w:themeColor="text1"/>
        </w:rPr>
        <w:t>See</w:t>
      </w:r>
      <w:r w:rsidR="2EBAB780" w:rsidRPr="1B20AD7C">
        <w:rPr>
          <w:rFonts w:ascii="Arial" w:eastAsia="Arial" w:hAnsi="Arial" w:cs="Arial"/>
          <w:color w:val="000000" w:themeColor="text1"/>
        </w:rPr>
        <w:t xml:space="preserve"> 3.12</w:t>
      </w:r>
      <w:r w:rsidRPr="1B20AD7C">
        <w:rPr>
          <w:rFonts w:ascii="Arial" w:eastAsia="Arial" w:hAnsi="Arial" w:cs="Arial"/>
          <w:color w:val="000000" w:themeColor="text1"/>
        </w:rPr>
        <w:t xml:space="preserve"> Screen Positioning for further details</w:t>
      </w:r>
      <w:bookmarkStart w:id="63" w:name="_Hlk65491430"/>
      <w:bookmarkEnd w:id="63"/>
    </w:p>
    <w:p w14:paraId="2F51F1AE" w14:textId="58265F94" w:rsidR="00D856EA" w:rsidRPr="004019F9" w:rsidRDefault="00D856EA" w:rsidP="1B20AD7C">
      <w:pPr>
        <w:pStyle w:val="ListParagraph"/>
        <w:numPr>
          <w:ilvl w:val="0"/>
          <w:numId w:val="12"/>
        </w:numPr>
        <w:spacing w:after="0" w:line="240" w:lineRule="auto"/>
        <w:textAlignment w:val="baseline"/>
        <w:rPr>
          <w:rFonts w:ascii="Arial" w:eastAsia="Arial" w:hAnsi="Arial" w:cs="Arial"/>
        </w:rPr>
      </w:pPr>
      <w:r w:rsidRPr="1B20AD7C">
        <w:rPr>
          <w:rFonts w:ascii="Arial" w:eastAsia="Arial" w:hAnsi="Arial" w:cs="Arial"/>
          <w:color w:val="000000" w:themeColor="text1"/>
        </w:rPr>
        <w:t>Whiteboards</w:t>
      </w:r>
      <w:r w:rsidR="296BCE5B" w:rsidRPr="1B20AD7C">
        <w:rPr>
          <w:rFonts w:ascii="Arial" w:eastAsia="Arial" w:hAnsi="Arial" w:cs="Arial"/>
          <w:color w:val="000000" w:themeColor="text1"/>
        </w:rPr>
        <w:t>/blackboards</w:t>
      </w:r>
      <w:r w:rsidRPr="1B20AD7C">
        <w:rPr>
          <w:rFonts w:ascii="Arial" w:eastAsia="Arial" w:hAnsi="Arial" w:cs="Arial"/>
          <w:color w:val="000000" w:themeColor="text1"/>
        </w:rPr>
        <w:t xml:space="preserve"> should have a continuous tray at the bottom</w:t>
      </w:r>
    </w:p>
    <w:p w14:paraId="1931A0B3" w14:textId="77777777" w:rsidR="00D856EA" w:rsidRPr="004019F9" w:rsidRDefault="00D856EA" w:rsidP="1B20AD7C">
      <w:pPr>
        <w:spacing w:after="0" w:line="240" w:lineRule="auto"/>
        <w:textAlignment w:val="baseline"/>
        <w:rPr>
          <w:rFonts w:ascii="Arial" w:eastAsia="Arial" w:hAnsi="Arial" w:cs="Arial"/>
        </w:rPr>
      </w:pPr>
    </w:p>
    <w:p w14:paraId="775EB094" w14:textId="29C1D13C" w:rsidR="06C0936E" w:rsidRDefault="327DB11C" w:rsidP="4BC4A426">
      <w:pPr>
        <w:spacing w:after="0" w:line="240" w:lineRule="auto"/>
        <w:rPr>
          <w:rFonts w:ascii="Segoe UI" w:eastAsia="Times New Roman" w:hAnsi="Segoe UI" w:cs="Segoe UI"/>
          <w:sz w:val="18"/>
          <w:szCs w:val="18"/>
        </w:rPr>
      </w:pPr>
      <w:r>
        <w:rPr>
          <w:noProof/>
        </w:rPr>
        <w:drawing>
          <wp:inline distT="0" distB="0" distL="0" distR="0" wp14:anchorId="6C333BB1" wp14:editId="6BDC31F1">
            <wp:extent cx="9525" cy="952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BC4A426">
        <w:rPr>
          <w:rFonts w:ascii="Calibri" w:eastAsia="Times New Roman" w:hAnsi="Calibri" w:cs="Calibri"/>
        </w:rPr>
        <w:t> </w:t>
      </w:r>
    </w:p>
    <w:p w14:paraId="6CB944C5" w14:textId="7F30D8B2" w:rsidR="004019F9" w:rsidRPr="004019F9" w:rsidRDefault="6F6F9E44" w:rsidP="004019F9">
      <w:pPr>
        <w:spacing w:after="0" w:line="240" w:lineRule="auto"/>
        <w:textAlignment w:val="baseline"/>
        <w:rPr>
          <w:rFonts w:ascii="Segoe UI" w:eastAsia="Times New Roman" w:hAnsi="Segoe UI" w:cs="Segoe UI"/>
          <w:sz w:val="18"/>
          <w:szCs w:val="18"/>
        </w:rPr>
      </w:pPr>
      <w:bookmarkStart w:id="64" w:name="_Toc653180178"/>
      <w:bookmarkStart w:id="65" w:name="_Toc206424230"/>
      <w:bookmarkStart w:id="66" w:name="_Toc1931764119"/>
      <w:r w:rsidRPr="1B20AD7C">
        <w:rPr>
          <w:rStyle w:val="Heading2Char"/>
          <w:rFonts w:ascii="Arial" w:eastAsia="Arial" w:hAnsi="Arial" w:cs="Arial"/>
          <w:color w:val="000000" w:themeColor="text1"/>
          <w:sz w:val="22"/>
          <w:szCs w:val="22"/>
        </w:rPr>
        <w:t xml:space="preserve">2.12 </w:t>
      </w:r>
      <w:r w:rsidR="25B06EF4" w:rsidRPr="1B20AD7C">
        <w:rPr>
          <w:rStyle w:val="Heading2Char"/>
          <w:rFonts w:ascii="Arial" w:eastAsia="Arial" w:hAnsi="Arial" w:cs="Arial"/>
          <w:color w:val="000000" w:themeColor="text1"/>
          <w:sz w:val="22"/>
          <w:szCs w:val="22"/>
        </w:rPr>
        <w:t>Furniture</w:t>
      </w:r>
      <w:bookmarkEnd w:id="64"/>
      <w:bookmarkEnd w:id="65"/>
      <w:r w:rsidR="004019F9">
        <w:rPr>
          <w:noProof/>
        </w:rPr>
        <w:drawing>
          <wp:inline distT="0" distB="0" distL="0" distR="0" wp14:anchorId="220888F6" wp14:editId="77E4F9F9">
            <wp:extent cx="9525" cy="952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bookmarkEnd w:id="66"/>
      <w:r w:rsidR="004019F9" w:rsidRPr="1B20AD7C">
        <w:rPr>
          <w:rFonts w:ascii="Arial" w:eastAsia="Times New Roman" w:hAnsi="Arial" w:cs="Arial"/>
          <w:color w:val="000000" w:themeColor="text1"/>
          <w:sz w:val="24"/>
          <w:szCs w:val="24"/>
        </w:rPr>
        <w:t> </w:t>
      </w:r>
    </w:p>
    <w:p w14:paraId="296BD87B" w14:textId="7FC57A3B" w:rsidR="004019F9" w:rsidRPr="004019F9" w:rsidRDefault="004019F9" w:rsidP="1B20AD7C">
      <w:pPr>
        <w:spacing w:after="0" w:line="240" w:lineRule="auto"/>
        <w:textAlignment w:val="baseline"/>
        <w:rPr>
          <w:rFonts w:ascii="Arial" w:eastAsia="Arial" w:hAnsi="Arial" w:cs="Arial"/>
          <w:color w:val="000000" w:themeColor="text1"/>
        </w:rPr>
      </w:pPr>
    </w:p>
    <w:p w14:paraId="6686EC95" w14:textId="77879BCA" w:rsidR="004019F9" w:rsidRPr="004019F9" w:rsidRDefault="004019F9" w:rsidP="1B20AD7C">
      <w:pPr>
        <w:pStyle w:val="ListParagraph"/>
        <w:numPr>
          <w:ilvl w:val="0"/>
          <w:numId w:val="11"/>
        </w:numPr>
        <w:spacing w:after="0" w:line="240" w:lineRule="auto"/>
        <w:textAlignment w:val="baseline"/>
        <w:rPr>
          <w:rFonts w:ascii="Arial" w:eastAsia="Arial" w:hAnsi="Arial" w:cs="Arial"/>
        </w:rPr>
      </w:pPr>
      <w:r w:rsidRPr="1B20AD7C">
        <w:rPr>
          <w:rFonts w:ascii="Arial" w:eastAsia="Arial" w:hAnsi="Arial" w:cs="Arial"/>
          <w:color w:val="000000" w:themeColor="text1"/>
        </w:rPr>
        <w:t>Sustainability </w:t>
      </w:r>
    </w:p>
    <w:p w14:paraId="7F448FD0" w14:textId="25A8FBA0" w:rsidR="004019F9" w:rsidRPr="004019F9" w:rsidRDefault="004019F9" w:rsidP="1B20AD7C">
      <w:pPr>
        <w:pStyle w:val="ListParagraph"/>
        <w:numPr>
          <w:ilvl w:val="1"/>
          <w:numId w:val="11"/>
        </w:numPr>
        <w:spacing w:after="0" w:line="240" w:lineRule="auto"/>
        <w:textAlignment w:val="baseline"/>
        <w:rPr>
          <w:rFonts w:ascii="Arial" w:eastAsia="Arial" w:hAnsi="Arial" w:cs="Arial"/>
        </w:rPr>
      </w:pPr>
      <w:r w:rsidRPr="1B20AD7C">
        <w:rPr>
          <w:rFonts w:ascii="Arial" w:eastAsia="Arial" w:hAnsi="Arial" w:cs="Arial"/>
          <w:color w:val="000000" w:themeColor="text1"/>
        </w:rPr>
        <w:lastRenderedPageBreak/>
        <w:t>Where possible, furniture should be selected that is Eco-Logo and FSC Certified, contain natural fibers over synthetic fibers and latex over polyurethane foam, and locally manufactured and Canadian-made</w:t>
      </w:r>
    </w:p>
    <w:p w14:paraId="3967AD8E" w14:textId="66989FB6" w:rsidR="004019F9" w:rsidRPr="004019F9" w:rsidRDefault="327DB11C" w:rsidP="1B20AD7C">
      <w:pPr>
        <w:pStyle w:val="ListParagraph"/>
        <w:numPr>
          <w:ilvl w:val="1"/>
          <w:numId w:val="11"/>
        </w:numPr>
        <w:spacing w:after="0" w:line="240" w:lineRule="auto"/>
        <w:textAlignment w:val="baseline"/>
        <w:rPr>
          <w:rFonts w:ascii="Arial" w:eastAsia="Arial" w:hAnsi="Arial" w:cs="Arial"/>
        </w:rPr>
      </w:pPr>
      <w:r w:rsidRPr="1B20AD7C">
        <w:rPr>
          <w:rFonts w:ascii="Arial" w:eastAsia="Arial" w:hAnsi="Arial" w:cs="Arial"/>
          <w:color w:val="000000" w:themeColor="text1"/>
        </w:rPr>
        <w:t xml:space="preserve">Furniture should be made from high recycled or salvaged content, contain no or low VOC levels, and </w:t>
      </w:r>
      <w:r w:rsidR="3851DC44" w:rsidRPr="1B20AD7C">
        <w:rPr>
          <w:rFonts w:ascii="Arial" w:eastAsia="Arial" w:hAnsi="Arial" w:cs="Arial"/>
          <w:color w:val="000000" w:themeColor="text1"/>
        </w:rPr>
        <w:t xml:space="preserve">be </w:t>
      </w:r>
      <w:r w:rsidRPr="1B20AD7C">
        <w:rPr>
          <w:rFonts w:ascii="Arial" w:eastAsia="Arial" w:hAnsi="Arial" w:cs="Arial"/>
          <w:color w:val="000000" w:themeColor="text1"/>
        </w:rPr>
        <w:t>sourced from an environmentally preferable supply chain and manufacturing process</w:t>
      </w:r>
    </w:p>
    <w:p w14:paraId="576EC8F2" w14:textId="1A83D9BA" w:rsidR="004019F9" w:rsidRPr="004019F9" w:rsidRDefault="327DB11C" w:rsidP="1B20AD7C">
      <w:pPr>
        <w:pStyle w:val="ListParagraph"/>
        <w:numPr>
          <w:ilvl w:val="1"/>
          <w:numId w:val="11"/>
        </w:numPr>
        <w:spacing w:after="0" w:line="240" w:lineRule="auto"/>
        <w:textAlignment w:val="baseline"/>
        <w:rPr>
          <w:rFonts w:ascii="Segoe UI" w:eastAsia="Times New Roman" w:hAnsi="Segoe UI" w:cs="Segoe UI"/>
          <w:sz w:val="18"/>
          <w:szCs w:val="18"/>
        </w:rPr>
      </w:pPr>
      <w:r w:rsidRPr="1B20AD7C">
        <w:rPr>
          <w:rFonts w:ascii="Arial" w:eastAsia="Arial" w:hAnsi="Arial" w:cs="Arial"/>
          <w:color w:val="000000" w:themeColor="text1"/>
        </w:rPr>
        <w:t>The life cycle and post-life recyclability of furniture should be considered. </w:t>
      </w:r>
    </w:p>
    <w:p w14:paraId="0CA218ED" w14:textId="3D3A3F31" w:rsidR="004019F9" w:rsidRPr="004019F9" w:rsidRDefault="004019F9" w:rsidP="1B20AD7C">
      <w:pPr>
        <w:pStyle w:val="ListParagraph"/>
        <w:numPr>
          <w:ilvl w:val="0"/>
          <w:numId w:val="1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Desks/Work Surfaces</w:t>
      </w:r>
    </w:p>
    <w:p w14:paraId="7CAFF055" w14:textId="287A9414" w:rsidR="004019F9" w:rsidRPr="004019F9" w:rsidRDefault="327DB11C" w:rsidP="1B20AD7C">
      <w:pPr>
        <w:pStyle w:val="ListParagraph"/>
        <w:numPr>
          <w:ilvl w:val="1"/>
          <w:numId w:val="11"/>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Each student should have a workspace that is large enough to accommodate a laptop and </w:t>
      </w:r>
      <w:r w:rsidR="326F7802" w:rsidRPr="1B20AD7C">
        <w:rPr>
          <w:rFonts w:ascii="Arial" w:eastAsia="Times New Roman" w:hAnsi="Arial" w:cs="Arial"/>
          <w:color w:val="000000" w:themeColor="text1"/>
        </w:rPr>
        <w:t xml:space="preserve">a </w:t>
      </w:r>
      <w:r w:rsidRPr="1B20AD7C">
        <w:rPr>
          <w:rFonts w:ascii="Arial" w:eastAsia="Times New Roman" w:hAnsi="Arial" w:cs="Arial"/>
          <w:color w:val="000000" w:themeColor="text1"/>
        </w:rPr>
        <w:t>notebook or to have an exam booklet and textbook open at the same time</w:t>
      </w:r>
    </w:p>
    <w:p w14:paraId="3EBE0837" w14:textId="0D8A7178" w:rsidR="004019F9" w:rsidRPr="004019F9" w:rsidRDefault="0BEF63B5" w:rsidP="1B20AD7C">
      <w:pPr>
        <w:pStyle w:val="ListParagraph"/>
        <w:numPr>
          <w:ilvl w:val="1"/>
          <w:numId w:val="1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The workspace </w:t>
      </w:r>
      <w:r w:rsidR="5116768C" w:rsidRPr="1B20AD7C">
        <w:rPr>
          <w:rFonts w:ascii="Arial" w:eastAsia="Times New Roman" w:hAnsi="Arial" w:cs="Arial"/>
          <w:color w:val="000000" w:themeColor="text1"/>
        </w:rPr>
        <w:t xml:space="preserve">size </w:t>
      </w:r>
      <w:r w:rsidRPr="1B20AD7C">
        <w:rPr>
          <w:rFonts w:ascii="Arial" w:eastAsia="Times New Roman" w:hAnsi="Arial" w:cs="Arial"/>
          <w:color w:val="000000" w:themeColor="text1"/>
        </w:rPr>
        <w:t xml:space="preserve">should be </w:t>
      </w:r>
      <w:r w:rsidR="69625391" w:rsidRPr="1B20AD7C">
        <w:rPr>
          <w:rFonts w:ascii="Arial" w:eastAsia="Times New Roman" w:hAnsi="Arial" w:cs="Arial"/>
          <w:color w:val="000000" w:themeColor="text1"/>
        </w:rPr>
        <w:t xml:space="preserve">appropriate for </w:t>
      </w:r>
      <w:r w:rsidRPr="1B20AD7C">
        <w:rPr>
          <w:rFonts w:ascii="Arial" w:eastAsia="Times New Roman" w:hAnsi="Arial" w:cs="Arial"/>
          <w:color w:val="000000" w:themeColor="text1"/>
        </w:rPr>
        <w:t>the purpose or use of the classroom</w:t>
      </w:r>
    </w:p>
    <w:p w14:paraId="7FE64ACF" w14:textId="499959EC" w:rsidR="004019F9" w:rsidRPr="004019F9" w:rsidRDefault="7FD6463C" w:rsidP="1B20AD7C">
      <w:pPr>
        <w:pStyle w:val="ListParagraph"/>
        <w:numPr>
          <w:ilvl w:val="1"/>
          <w:numId w:val="1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w:t>
      </w:r>
      <w:r w:rsidR="004019F9" w:rsidRPr="1B20AD7C">
        <w:rPr>
          <w:rFonts w:ascii="Arial" w:eastAsia="Times New Roman" w:hAnsi="Arial" w:cs="Arial"/>
          <w:color w:val="000000" w:themeColor="text1"/>
        </w:rPr>
        <w:t xml:space="preserve">he tables should not be </w:t>
      </w:r>
      <w:r w:rsidR="78BE2FD4" w:rsidRPr="1B20AD7C">
        <w:rPr>
          <w:rFonts w:ascii="Arial" w:eastAsia="Times New Roman" w:hAnsi="Arial" w:cs="Arial"/>
          <w:color w:val="000000" w:themeColor="text1"/>
        </w:rPr>
        <w:t>white,</w:t>
      </w:r>
      <w:r w:rsidR="004019F9" w:rsidRPr="1B20AD7C">
        <w:rPr>
          <w:rFonts w:ascii="Arial" w:eastAsia="Times New Roman" w:hAnsi="Arial" w:cs="Arial"/>
          <w:color w:val="000000" w:themeColor="text1"/>
        </w:rPr>
        <w:t> but light colours are encouraged to keep the classroom bright</w:t>
      </w:r>
      <w:r w:rsidR="02490AA0" w:rsidRPr="1B20AD7C">
        <w:rPr>
          <w:rFonts w:ascii="Arial" w:eastAsia="Times New Roman" w:hAnsi="Arial" w:cs="Arial"/>
          <w:color w:val="000000" w:themeColor="text1"/>
        </w:rPr>
        <w:t>.</w:t>
      </w:r>
    </w:p>
    <w:p w14:paraId="0FB1FD3E" w14:textId="6C176CB2" w:rsidR="004019F9" w:rsidRPr="004019F9" w:rsidRDefault="2957C9B6" w:rsidP="1B20AD7C">
      <w:pPr>
        <w:pStyle w:val="ListParagraph"/>
        <w:numPr>
          <w:ilvl w:val="1"/>
          <w:numId w:val="1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w:t>
      </w:r>
      <w:r w:rsidR="56B3510B" w:rsidRPr="1B20AD7C">
        <w:rPr>
          <w:rFonts w:ascii="Arial" w:eastAsia="Times New Roman" w:hAnsi="Arial" w:cs="Arial"/>
          <w:color w:val="000000" w:themeColor="text1"/>
        </w:rPr>
        <w:t>ables</w:t>
      </w:r>
      <w:r w:rsidR="004019F9" w:rsidRPr="1B20AD7C">
        <w:rPr>
          <w:rFonts w:ascii="Arial" w:eastAsia="Times New Roman" w:hAnsi="Arial" w:cs="Arial"/>
          <w:color w:val="000000" w:themeColor="text1"/>
        </w:rPr>
        <w:t xml:space="preserve"> should have an uneven grain</w:t>
      </w:r>
      <w:r w:rsidR="37F0F2EF" w:rsidRPr="1B20AD7C">
        <w:rPr>
          <w:rFonts w:ascii="Arial" w:eastAsia="Times New Roman" w:hAnsi="Arial" w:cs="Arial"/>
          <w:color w:val="000000" w:themeColor="text1"/>
        </w:rPr>
        <w:t xml:space="preserve"> pattern</w:t>
      </w:r>
      <w:r w:rsidR="004019F9" w:rsidRPr="1B20AD7C">
        <w:rPr>
          <w:rFonts w:ascii="Arial" w:eastAsia="Times New Roman" w:hAnsi="Arial" w:cs="Arial"/>
          <w:color w:val="000000" w:themeColor="text1"/>
        </w:rPr>
        <w:t xml:space="preserve"> to hide markings</w:t>
      </w:r>
    </w:p>
    <w:p w14:paraId="20CAE4CB" w14:textId="7A3F8B6D" w:rsidR="004019F9" w:rsidRPr="004019F9" w:rsidRDefault="004019F9" w:rsidP="1B20AD7C">
      <w:pPr>
        <w:pStyle w:val="ListParagraph"/>
        <w:numPr>
          <w:ilvl w:val="1"/>
          <w:numId w:val="11"/>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Writing surfaces must be available to students in wheelchairs</w:t>
      </w:r>
    </w:p>
    <w:p w14:paraId="22B803A2" w14:textId="6327D620" w:rsidR="004019F9" w:rsidRPr="004019F9" w:rsidRDefault="004019F9" w:rsidP="47CC33BD">
      <w:pPr>
        <w:pStyle w:val="ListParagraph"/>
        <w:numPr>
          <w:ilvl w:val="0"/>
          <w:numId w:val="36"/>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Table legs should not block students’ knee space and should not impede configuration that allows students to work collaboratively</w:t>
      </w:r>
    </w:p>
    <w:p w14:paraId="0870270F" w14:textId="0EB7C459" w:rsidR="004019F9" w:rsidRPr="004019F9" w:rsidRDefault="004019F9" w:rsidP="1B20AD7C">
      <w:pPr>
        <w:pStyle w:val="ListParagraph"/>
        <w:numPr>
          <w:ilvl w:val="0"/>
          <w:numId w:val="36"/>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Writing surfaces must be sturdy enough to withstand students</w:t>
      </w:r>
      <w:r w:rsidR="15E32456" w:rsidRPr="1B20AD7C">
        <w:rPr>
          <w:rFonts w:ascii="Arial" w:eastAsia="Times New Roman" w:hAnsi="Arial" w:cs="Arial"/>
          <w:color w:val="000000" w:themeColor="text1"/>
        </w:rPr>
        <w:t>’</w:t>
      </w:r>
      <w:r w:rsidRPr="1B20AD7C">
        <w:rPr>
          <w:rFonts w:ascii="Arial" w:eastAsia="Times New Roman" w:hAnsi="Arial" w:cs="Arial"/>
          <w:color w:val="000000" w:themeColor="text1"/>
        </w:rPr>
        <w:t xml:space="preserve"> </w:t>
      </w:r>
      <w:r w:rsidR="618803F2" w:rsidRPr="1B20AD7C">
        <w:rPr>
          <w:rFonts w:ascii="Arial" w:eastAsia="Times New Roman" w:hAnsi="Arial" w:cs="Arial"/>
          <w:color w:val="000000" w:themeColor="text1"/>
        </w:rPr>
        <w:t>weight if sat upon</w:t>
      </w:r>
    </w:p>
    <w:p w14:paraId="2D8D4329" w14:textId="3040493D" w:rsidR="004019F9" w:rsidRPr="004019F9" w:rsidRDefault="706E5EE7" w:rsidP="1B20AD7C">
      <w:pPr>
        <w:pStyle w:val="ListParagraph"/>
        <w:numPr>
          <w:ilvl w:val="0"/>
          <w:numId w:val="10"/>
        </w:numPr>
        <w:spacing w:after="0" w:line="240" w:lineRule="auto"/>
        <w:textAlignment w:val="baseline"/>
        <w:rPr>
          <w:rFonts w:ascii="Arial" w:eastAsia="Times New Roman" w:hAnsi="Arial" w:cs="Arial"/>
          <w:color w:val="000000" w:themeColor="text1"/>
        </w:rPr>
      </w:pPr>
      <w:r w:rsidRPr="1B20AD7C">
        <w:rPr>
          <w:rFonts w:ascii="Arial" w:eastAsia="Arial" w:hAnsi="Arial" w:cs="Arial"/>
          <w:color w:val="000000" w:themeColor="text1"/>
        </w:rPr>
        <w:t>M</w:t>
      </w:r>
      <w:r w:rsidR="004019F9" w:rsidRPr="1B20AD7C">
        <w:rPr>
          <w:rFonts w:ascii="Arial" w:eastAsia="Arial" w:hAnsi="Arial" w:cs="Arial"/>
          <w:color w:val="000000" w:themeColor="text1"/>
        </w:rPr>
        <w:t xml:space="preserve">ovable </w:t>
      </w:r>
      <w:r w:rsidR="4D0E1A3E" w:rsidRPr="1B20AD7C">
        <w:rPr>
          <w:rFonts w:ascii="Arial" w:eastAsia="Arial" w:hAnsi="Arial" w:cs="Arial"/>
          <w:color w:val="000000" w:themeColor="text1"/>
        </w:rPr>
        <w:t>tables</w:t>
      </w:r>
      <w:r w:rsidR="004019F9" w:rsidRPr="1B20AD7C">
        <w:rPr>
          <w:rFonts w:ascii="Arial" w:eastAsia="Arial" w:hAnsi="Arial" w:cs="Arial"/>
          <w:color w:val="000000" w:themeColor="text1"/>
        </w:rPr>
        <w:t> </w:t>
      </w:r>
    </w:p>
    <w:p w14:paraId="52342983" w14:textId="6247E6B0" w:rsidR="004019F9" w:rsidRPr="004019F9" w:rsidRDefault="327DB11C" w:rsidP="1B20AD7C">
      <w:pPr>
        <w:pStyle w:val="ListParagraph"/>
        <w:numPr>
          <w:ilvl w:val="1"/>
          <w:numId w:val="10"/>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The ideal movable </w:t>
      </w:r>
      <w:r w:rsidR="687492F6" w:rsidRPr="1B20AD7C">
        <w:rPr>
          <w:rFonts w:ascii="Arial" w:eastAsia="Times New Roman" w:hAnsi="Arial" w:cs="Arial"/>
          <w:color w:val="000000" w:themeColor="text1"/>
        </w:rPr>
        <w:t>tables</w:t>
      </w:r>
      <w:r w:rsidRPr="1B20AD7C">
        <w:rPr>
          <w:rFonts w:ascii="Arial" w:eastAsia="Times New Roman" w:hAnsi="Arial" w:cs="Arial"/>
          <w:color w:val="000000" w:themeColor="text1"/>
        </w:rPr>
        <w:t xml:space="preserve"> are ones that can be combined into groups without table legs interfering with student movement or comfort</w:t>
      </w:r>
    </w:p>
    <w:p w14:paraId="2FC06110" w14:textId="6BFF21F9" w:rsidR="004019F9" w:rsidRPr="004019F9" w:rsidRDefault="327DB11C" w:rsidP="1B20AD7C">
      <w:pPr>
        <w:pStyle w:val="ListParagraph"/>
        <w:numPr>
          <w:ilvl w:val="1"/>
          <w:numId w:val="10"/>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Movable </w:t>
      </w:r>
      <w:r w:rsidR="1F0CCB69" w:rsidRPr="1B20AD7C">
        <w:rPr>
          <w:rFonts w:ascii="Arial" w:eastAsia="Times New Roman" w:hAnsi="Arial" w:cs="Arial"/>
          <w:color w:val="000000" w:themeColor="text1"/>
        </w:rPr>
        <w:t xml:space="preserve">two-person </w:t>
      </w:r>
      <w:r w:rsidR="141DEA7C" w:rsidRPr="1B20AD7C">
        <w:rPr>
          <w:rFonts w:ascii="Arial" w:eastAsia="Times New Roman" w:hAnsi="Arial" w:cs="Arial"/>
          <w:color w:val="000000" w:themeColor="text1"/>
        </w:rPr>
        <w:t>tables</w:t>
      </w:r>
      <w:r w:rsidRPr="1B20AD7C">
        <w:rPr>
          <w:rFonts w:ascii="Arial" w:eastAsia="Times New Roman" w:hAnsi="Arial" w:cs="Arial"/>
          <w:color w:val="000000" w:themeColor="text1"/>
        </w:rPr>
        <w:t xml:space="preserve"> should ideally be 60 inches wide by either 24 or 30 inches deep</w:t>
      </w:r>
    </w:p>
    <w:p w14:paraId="5C803E6E" w14:textId="27334002" w:rsidR="004019F9" w:rsidRPr="004019F9" w:rsidRDefault="327DB11C" w:rsidP="1B20AD7C">
      <w:pPr>
        <w:pStyle w:val="ListParagraph"/>
        <w:numPr>
          <w:ilvl w:val="1"/>
          <w:numId w:val="10"/>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When room capacity must be increased, 48 inches by 24 inches is the smallest size for a two-person table</w:t>
      </w:r>
    </w:p>
    <w:p w14:paraId="18C57AA5" w14:textId="2344524C" w:rsidR="004019F9" w:rsidRPr="004019F9" w:rsidRDefault="327DB11C" w:rsidP="1B20AD7C">
      <w:pPr>
        <w:pStyle w:val="ListParagraph"/>
        <w:numPr>
          <w:ilvl w:val="1"/>
          <w:numId w:val="10"/>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Movable </w:t>
      </w:r>
      <w:r w:rsidR="1ED448EF" w:rsidRPr="1B20AD7C">
        <w:rPr>
          <w:rFonts w:ascii="Arial" w:eastAsia="Times New Roman" w:hAnsi="Arial" w:cs="Arial"/>
          <w:color w:val="000000" w:themeColor="text1"/>
        </w:rPr>
        <w:t>tables</w:t>
      </w:r>
      <w:r w:rsidRPr="1B20AD7C">
        <w:rPr>
          <w:rFonts w:ascii="Arial" w:eastAsia="Times New Roman" w:hAnsi="Arial" w:cs="Arial"/>
          <w:color w:val="000000" w:themeColor="text1"/>
        </w:rPr>
        <w:t xml:space="preserve"> should be on locking casters</w:t>
      </w:r>
    </w:p>
    <w:p w14:paraId="07CFBA99" w14:textId="1C810EB3" w:rsidR="004019F9" w:rsidRPr="003B60D0" w:rsidRDefault="7334AC73" w:rsidP="1B20AD7C">
      <w:pPr>
        <w:pStyle w:val="ListParagraph"/>
        <w:numPr>
          <w:ilvl w:val="0"/>
          <w:numId w:val="35"/>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 xml:space="preserve">Round tables </w:t>
      </w:r>
      <w:r w:rsidR="04D90A83" w:rsidRPr="1B20AD7C">
        <w:rPr>
          <w:rFonts w:ascii="Arial" w:eastAsia="Times New Roman" w:hAnsi="Arial" w:cs="Arial"/>
          <w:color w:val="000000" w:themeColor="text1"/>
        </w:rPr>
        <w:t xml:space="preserve">or table configurations that are circular, </w:t>
      </w:r>
      <w:r w:rsidR="327DB11C" w:rsidRPr="1B20AD7C">
        <w:rPr>
          <w:rFonts w:ascii="Arial" w:eastAsia="Times New Roman" w:hAnsi="Arial" w:cs="Arial"/>
          <w:color w:val="000000" w:themeColor="text1"/>
        </w:rPr>
        <w:t xml:space="preserve">should seat no more than six students </w:t>
      </w:r>
      <w:r w:rsidR="242B50F0" w:rsidRPr="1B20AD7C">
        <w:rPr>
          <w:rFonts w:ascii="Arial" w:eastAsia="Times New Roman" w:hAnsi="Arial" w:cs="Arial"/>
          <w:color w:val="000000" w:themeColor="text1"/>
        </w:rPr>
        <w:t xml:space="preserve">and have </w:t>
      </w:r>
      <w:r w:rsidR="327DB11C" w:rsidRPr="1B20AD7C">
        <w:rPr>
          <w:rFonts w:ascii="Arial" w:eastAsia="Times New Roman" w:hAnsi="Arial" w:cs="Arial"/>
          <w:color w:val="000000" w:themeColor="text1"/>
        </w:rPr>
        <w:t xml:space="preserve">a minimum diameter of </w:t>
      </w:r>
      <w:r w:rsidR="727D9D21" w:rsidRPr="1B20AD7C">
        <w:rPr>
          <w:rFonts w:ascii="Arial" w:eastAsia="Times New Roman" w:hAnsi="Arial" w:cs="Arial"/>
          <w:color w:val="000000" w:themeColor="text1"/>
        </w:rPr>
        <w:t>60 inches</w:t>
      </w:r>
    </w:p>
    <w:p w14:paraId="6AFEBD3E" w14:textId="06BBF016" w:rsidR="004019F9" w:rsidRPr="003B60D0" w:rsidRDefault="4157B0FE" w:rsidP="1B20AD7C">
      <w:pPr>
        <w:pStyle w:val="ListParagraph"/>
        <w:numPr>
          <w:ilvl w:val="0"/>
          <w:numId w:val="35"/>
        </w:numPr>
        <w:spacing w:after="0" w:line="240" w:lineRule="auto"/>
        <w:textAlignment w:val="baseline"/>
        <w:rPr>
          <w:rFonts w:eastAsiaTheme="minorEastAsia"/>
          <w:color w:val="000000" w:themeColor="text1"/>
        </w:rPr>
      </w:pPr>
      <w:r w:rsidRPr="1B20AD7C">
        <w:rPr>
          <w:rFonts w:ascii="Arial" w:eastAsia="Times New Roman" w:hAnsi="Arial" w:cs="Arial"/>
          <w:color w:val="000000" w:themeColor="text1"/>
        </w:rPr>
        <w:t>There should be no components that come in contact with the flooring that have the potential to rust</w:t>
      </w:r>
    </w:p>
    <w:p w14:paraId="2F2C8A45" w14:textId="085C25FD" w:rsidR="004019F9" w:rsidRPr="001B08F1" w:rsidRDefault="004019F9" w:rsidP="1B20AD7C">
      <w:pPr>
        <w:pStyle w:val="ListParagraph"/>
        <w:numPr>
          <w:ilvl w:val="0"/>
          <w:numId w:val="9"/>
        </w:numPr>
        <w:spacing w:after="0" w:line="240" w:lineRule="auto"/>
        <w:textAlignment w:val="baseline"/>
        <w:rPr>
          <w:rFonts w:ascii="Arial" w:eastAsia="Arial" w:hAnsi="Arial" w:cs="Arial"/>
        </w:rPr>
      </w:pPr>
      <w:r w:rsidRPr="1B20AD7C">
        <w:rPr>
          <w:rFonts w:ascii="Arial" w:eastAsia="Arial" w:hAnsi="Arial" w:cs="Arial"/>
          <w:color w:val="000000" w:themeColor="text1"/>
        </w:rPr>
        <w:t>Seating </w:t>
      </w:r>
    </w:p>
    <w:p w14:paraId="549EEAD7" w14:textId="15CE7F78" w:rsidR="004019F9" w:rsidRPr="001B08F1" w:rsidRDefault="1E890F84" w:rsidP="1B20AD7C">
      <w:pPr>
        <w:pStyle w:val="ListParagraph"/>
        <w:numPr>
          <w:ilvl w:val="1"/>
          <w:numId w:val="9"/>
        </w:numPr>
        <w:spacing w:after="0" w:line="240" w:lineRule="auto"/>
        <w:textAlignment w:val="baseline"/>
        <w:rPr>
          <w:rFonts w:ascii="Arial" w:eastAsia="Arial" w:hAnsi="Arial" w:cs="Arial"/>
        </w:rPr>
      </w:pPr>
      <w:r w:rsidRPr="1B20AD7C">
        <w:rPr>
          <w:rFonts w:ascii="Arial" w:eastAsia="Arial" w:hAnsi="Arial" w:cs="Arial"/>
          <w:color w:val="000000" w:themeColor="text1"/>
        </w:rPr>
        <w:t>S</w:t>
      </w:r>
      <w:r w:rsidR="004019F9" w:rsidRPr="1B20AD7C">
        <w:rPr>
          <w:rFonts w:ascii="Arial" w:eastAsia="Arial" w:hAnsi="Arial" w:cs="Arial"/>
          <w:color w:val="000000" w:themeColor="text1"/>
        </w:rPr>
        <w:t>eating should be selected based on features that define the level of comfort, such as width and lumbar support, as well as the availability of replacements, ease of maintenance, cost, appearance, and versatility</w:t>
      </w:r>
    </w:p>
    <w:p w14:paraId="2B8F3970" w14:textId="19703FAB" w:rsidR="004019F9" w:rsidRPr="001B08F1" w:rsidRDefault="004019F9" w:rsidP="1B20AD7C">
      <w:pPr>
        <w:pStyle w:val="ListParagraph"/>
        <w:numPr>
          <w:ilvl w:val="1"/>
          <w:numId w:val="9"/>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 xml:space="preserve">Seating </w:t>
      </w:r>
      <w:r w:rsidR="631058F7" w:rsidRPr="1B20AD7C">
        <w:rPr>
          <w:rFonts w:ascii="Arial" w:eastAsia="Arial" w:hAnsi="Arial" w:cs="Arial"/>
          <w:color w:val="000000" w:themeColor="text1"/>
        </w:rPr>
        <w:t xml:space="preserve">chosen </w:t>
      </w:r>
      <w:r w:rsidRPr="1B20AD7C">
        <w:rPr>
          <w:rFonts w:ascii="Arial" w:eastAsia="Arial" w:hAnsi="Arial" w:cs="Arial"/>
          <w:color w:val="000000" w:themeColor="text1"/>
        </w:rPr>
        <w:t>should be appropriate for the greatest range of people in terms of height and weight</w:t>
      </w:r>
    </w:p>
    <w:p w14:paraId="3E7B3DEE" w14:textId="1C394BA1" w:rsidR="004019F9" w:rsidRPr="001B08F1" w:rsidRDefault="004019F9"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Arial" w:hAnsi="Arial" w:cs="Arial"/>
          <w:color w:val="000000" w:themeColor="text1"/>
        </w:rPr>
        <w:t>Seating should have proper lumbar support and a backres</w:t>
      </w:r>
      <w:r w:rsidR="64F1DFC8" w:rsidRPr="1B20AD7C">
        <w:rPr>
          <w:rFonts w:ascii="Arial" w:eastAsia="Arial" w:hAnsi="Arial" w:cs="Arial"/>
          <w:color w:val="000000" w:themeColor="text1"/>
        </w:rPr>
        <w:t>t</w:t>
      </w:r>
    </w:p>
    <w:p w14:paraId="76E179CC" w14:textId="6C3284D6" w:rsidR="004019F9" w:rsidRPr="001B08F1" w:rsidRDefault="4345E14A"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Arial" w:hAnsi="Arial" w:cs="Arial"/>
          <w:color w:val="000000" w:themeColor="text1"/>
        </w:rPr>
        <w:t xml:space="preserve">There should be no components that come in contact with the </w:t>
      </w:r>
      <w:r w:rsidRPr="1B20AD7C">
        <w:rPr>
          <w:rFonts w:ascii="Arial" w:eastAsia="Times New Roman" w:hAnsi="Arial" w:cs="Arial"/>
          <w:color w:val="000000" w:themeColor="text1"/>
        </w:rPr>
        <w:t>flooring that have the potential to rust</w:t>
      </w:r>
    </w:p>
    <w:p w14:paraId="4333D772" w14:textId="0A8AE5D9" w:rsidR="004019F9" w:rsidRPr="001B08F1" w:rsidRDefault="004019F9"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Seats should have either casters or gliders </w:t>
      </w:r>
      <w:r w:rsidR="4487EBDD" w:rsidRPr="1B20AD7C">
        <w:rPr>
          <w:rFonts w:ascii="Arial" w:eastAsia="Times New Roman" w:hAnsi="Arial" w:cs="Arial"/>
          <w:color w:val="000000" w:themeColor="text1"/>
        </w:rPr>
        <w:t>to</w:t>
      </w:r>
      <w:r w:rsidRPr="1B20AD7C">
        <w:rPr>
          <w:rFonts w:ascii="Arial" w:eastAsia="Times New Roman" w:hAnsi="Arial" w:cs="Arial"/>
          <w:color w:val="000000" w:themeColor="text1"/>
        </w:rPr>
        <w:t xml:space="preserve"> facilitate movement and to avoid damaging the floor </w:t>
      </w:r>
    </w:p>
    <w:p w14:paraId="63F80843" w14:textId="530182BB" w:rsidR="004019F9" w:rsidRPr="001B08F1" w:rsidRDefault="004019F9"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Seating should be selected to coordinate with the finishes in the room</w:t>
      </w:r>
    </w:p>
    <w:p w14:paraId="5E079251" w14:textId="6DA23C24" w:rsidR="004019F9" w:rsidRPr="001B08F1" w:rsidRDefault="004019F9"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Cushions should be resistant to staining and easy to clean or replace </w:t>
      </w:r>
    </w:p>
    <w:p w14:paraId="062BD710" w14:textId="4B4A18B4" w:rsidR="004019F9" w:rsidRPr="004019F9" w:rsidRDefault="36F99A23" w:rsidP="1B20AD7C">
      <w:pPr>
        <w:pStyle w:val="ListParagraph"/>
        <w:numPr>
          <w:ilvl w:val="0"/>
          <w:numId w:val="9"/>
        </w:numPr>
        <w:spacing w:after="0" w:line="240" w:lineRule="auto"/>
        <w:textAlignment w:val="baseline"/>
        <w:rPr>
          <w:rFonts w:ascii="Segoe UI" w:eastAsia="Times New Roman" w:hAnsi="Segoe UI" w:cs="Segoe UI"/>
          <w:sz w:val="18"/>
          <w:szCs w:val="18"/>
        </w:rPr>
      </w:pPr>
      <w:r w:rsidRPr="1B20AD7C">
        <w:rPr>
          <w:rFonts w:ascii="Arial" w:eastAsia="Times New Roman" w:hAnsi="Arial" w:cs="Arial"/>
          <w:color w:val="000000" w:themeColor="text1"/>
        </w:rPr>
        <w:t>Accessibility</w:t>
      </w:r>
      <w:r w:rsidR="004019F9" w:rsidRPr="1B20AD7C">
        <w:rPr>
          <w:rFonts w:ascii="Times New Roman" w:eastAsia="Times New Roman" w:hAnsi="Times New Roman" w:cs="Times New Roman"/>
          <w:sz w:val="24"/>
          <w:szCs w:val="24"/>
        </w:rPr>
        <w:t> </w:t>
      </w:r>
    </w:p>
    <w:p w14:paraId="7E42421A" w14:textId="7206C52F" w:rsidR="004019F9" w:rsidRPr="004019F9" w:rsidRDefault="327DB11C"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All classrooms must provide accessible seating and writing surfaces for students in wheelchairs or with mobility issues</w:t>
      </w:r>
    </w:p>
    <w:p w14:paraId="28D42057" w14:textId="4EADD858" w:rsidR="004019F9" w:rsidRPr="004019F9" w:rsidRDefault="327DB11C"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lastRenderedPageBreak/>
        <w:t xml:space="preserve">In rooms with fixed seating, additional seating should be provided that </w:t>
      </w:r>
      <w:r w:rsidR="1AD07D82" w:rsidRPr="1B20AD7C">
        <w:rPr>
          <w:rFonts w:ascii="Arial" w:eastAsia="Times New Roman" w:hAnsi="Arial" w:cs="Arial"/>
          <w:color w:val="000000" w:themeColor="text1"/>
        </w:rPr>
        <w:t xml:space="preserve">gives </w:t>
      </w:r>
      <w:r w:rsidRPr="1B20AD7C">
        <w:rPr>
          <w:rFonts w:ascii="Arial" w:eastAsia="Times New Roman" w:hAnsi="Arial" w:cs="Arial"/>
          <w:color w:val="000000" w:themeColor="text1"/>
        </w:rPr>
        <w:t>flexibility for students who are unable to utilize the fixed seating but conforming in design and appearance to the fixed seating</w:t>
      </w:r>
    </w:p>
    <w:p w14:paraId="303CF031" w14:textId="37DC5696" w:rsidR="004019F9" w:rsidRPr="004019F9" w:rsidRDefault="327DB11C" w:rsidP="1B20AD7C">
      <w:pPr>
        <w:pStyle w:val="ListParagraph"/>
        <w:numPr>
          <w:ilvl w:val="1"/>
          <w:numId w:val="9"/>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Wheelchair accessible seating must be provided in a variety of locations and meet all viewing angle requirements</w:t>
      </w:r>
    </w:p>
    <w:p w14:paraId="73721E85" w14:textId="3C1FB7AF" w:rsidR="00375182" w:rsidRPr="004019F9" w:rsidRDefault="327DB11C" w:rsidP="1B20AD7C">
      <w:pPr>
        <w:pStyle w:val="ListParagraph"/>
        <w:numPr>
          <w:ilvl w:val="0"/>
          <w:numId w:val="7"/>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At least one companion seat must be provided alongside each wheelchair location</w:t>
      </w:r>
    </w:p>
    <w:p w14:paraId="4F58BE73" w14:textId="1E980C34" w:rsidR="00375182" w:rsidRPr="004019F9" w:rsidRDefault="327DB11C" w:rsidP="1B20AD7C">
      <w:pPr>
        <w:pStyle w:val="ListParagraph"/>
        <w:numPr>
          <w:ilvl w:val="0"/>
          <w:numId w:val="7"/>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Thought should be given to the potential presence of service animals and the space they would require </w:t>
      </w:r>
      <w:r w:rsidR="3C023D0B" w:rsidRPr="1B20AD7C">
        <w:rPr>
          <w:rFonts w:ascii="Arial" w:eastAsia="Times New Roman" w:hAnsi="Arial" w:cs="Arial"/>
          <w:color w:val="000000" w:themeColor="text1"/>
        </w:rPr>
        <w:t>to</w:t>
      </w:r>
      <w:r w:rsidRPr="1B20AD7C">
        <w:rPr>
          <w:rFonts w:ascii="Arial" w:eastAsia="Times New Roman" w:hAnsi="Arial" w:cs="Arial"/>
          <w:color w:val="000000" w:themeColor="text1"/>
        </w:rPr>
        <w:t xml:space="preserve"> not interfere with the movement of other students through</w:t>
      </w:r>
      <w:r w:rsidR="0C5C36EC" w:rsidRPr="1B20AD7C">
        <w:rPr>
          <w:rFonts w:ascii="Arial" w:eastAsia="Times New Roman" w:hAnsi="Arial" w:cs="Arial"/>
          <w:color w:val="000000" w:themeColor="text1"/>
        </w:rPr>
        <w:t>out</w:t>
      </w:r>
      <w:r w:rsidRPr="1B20AD7C">
        <w:rPr>
          <w:rFonts w:ascii="Arial" w:eastAsia="Times New Roman" w:hAnsi="Arial" w:cs="Arial"/>
          <w:color w:val="000000" w:themeColor="text1"/>
        </w:rPr>
        <w:t xml:space="preserve"> the room</w:t>
      </w:r>
    </w:p>
    <w:p w14:paraId="50942CA0" w14:textId="66B41273" w:rsidR="00375182" w:rsidRPr="004019F9" w:rsidRDefault="0B83FF4D" w:rsidP="1B20AD7C">
      <w:pPr>
        <w:pStyle w:val="ListParagraph"/>
        <w:numPr>
          <w:ilvl w:val="0"/>
          <w:numId w:val="7"/>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Space </w:t>
      </w:r>
      <w:r w:rsidR="3EC72A67" w:rsidRPr="1B20AD7C">
        <w:rPr>
          <w:rFonts w:ascii="Arial" w:eastAsia="Times New Roman" w:hAnsi="Arial" w:cs="Arial"/>
          <w:color w:val="000000" w:themeColor="text1"/>
        </w:rPr>
        <w:t xml:space="preserve">allocation </w:t>
      </w:r>
      <w:r w:rsidR="74408BD8" w:rsidRPr="1B20AD7C">
        <w:rPr>
          <w:rFonts w:ascii="Arial" w:eastAsia="Times New Roman" w:hAnsi="Arial" w:cs="Arial"/>
          <w:color w:val="000000" w:themeColor="text1"/>
        </w:rPr>
        <w:t xml:space="preserve">must be provided </w:t>
      </w:r>
      <w:r w:rsidR="3EC72A67" w:rsidRPr="1B20AD7C">
        <w:rPr>
          <w:rFonts w:ascii="Arial" w:eastAsia="Times New Roman" w:hAnsi="Arial" w:cs="Arial"/>
          <w:color w:val="000000" w:themeColor="text1"/>
        </w:rPr>
        <w:t>for</w:t>
      </w:r>
      <w:r w:rsidRPr="1B20AD7C">
        <w:rPr>
          <w:rFonts w:ascii="Arial" w:eastAsia="Times New Roman" w:hAnsi="Arial" w:cs="Arial"/>
          <w:color w:val="000000" w:themeColor="text1"/>
        </w:rPr>
        <w:t xml:space="preserve"> service an</w:t>
      </w:r>
      <w:r w:rsidR="3EC72A67" w:rsidRPr="1B20AD7C">
        <w:rPr>
          <w:rFonts w:ascii="Arial" w:eastAsia="Times New Roman" w:hAnsi="Arial" w:cs="Arial"/>
          <w:color w:val="000000" w:themeColor="text1"/>
        </w:rPr>
        <w:t>imals to accompany their handler and rest in front of, or under the seat</w:t>
      </w:r>
    </w:p>
    <w:p w14:paraId="1345E096" w14:textId="6790F694" w:rsidR="00375182" w:rsidRPr="004019F9" w:rsidRDefault="004019F9" w:rsidP="1B20AD7C">
      <w:pPr>
        <w:pStyle w:val="ListParagraph"/>
        <w:numPr>
          <w:ilvl w:val="0"/>
          <w:numId w:val="7"/>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 xml:space="preserve">In tiered rooms, accessible positions </w:t>
      </w:r>
      <w:r w:rsidR="49BE3057" w:rsidRPr="1B20AD7C">
        <w:rPr>
          <w:rFonts w:ascii="Arial" w:eastAsia="Times New Roman" w:hAnsi="Arial" w:cs="Arial"/>
          <w:color w:val="000000" w:themeColor="text1"/>
        </w:rPr>
        <w:t>should</w:t>
      </w:r>
      <w:r w:rsidRPr="1B20AD7C">
        <w:rPr>
          <w:rFonts w:ascii="Arial" w:eastAsia="Times New Roman" w:hAnsi="Arial" w:cs="Arial"/>
          <w:color w:val="000000" w:themeColor="text1"/>
        </w:rPr>
        <w:t xml:space="preserve"> be included in the front, back, and middle of the </w:t>
      </w:r>
      <w:r w:rsidR="0DBA9DBE" w:rsidRPr="1B20AD7C">
        <w:rPr>
          <w:rFonts w:ascii="Arial" w:eastAsia="Times New Roman" w:hAnsi="Arial" w:cs="Arial"/>
          <w:color w:val="000000" w:themeColor="text1"/>
        </w:rPr>
        <w:t>room,</w:t>
      </w:r>
      <w:r w:rsidRPr="1B20AD7C">
        <w:rPr>
          <w:rFonts w:ascii="Arial" w:eastAsia="Times New Roman" w:hAnsi="Arial" w:cs="Arial"/>
          <w:color w:val="000000" w:themeColor="text1"/>
        </w:rPr>
        <w:t xml:space="preserve"> and sightlines must be maintained between all students, the instructor, and the projection screens</w:t>
      </w:r>
    </w:p>
    <w:p w14:paraId="17D25A62" w14:textId="44CF5AD5" w:rsidR="00375182" w:rsidRPr="004019F9" w:rsidRDefault="00EA5FFD" w:rsidP="1B20AD7C">
      <w:pPr>
        <w:pStyle w:val="ListParagraph"/>
        <w:numPr>
          <w:ilvl w:val="0"/>
          <w:numId w:val="7"/>
        </w:numPr>
        <w:spacing w:after="0" w:line="240" w:lineRule="auto"/>
        <w:textAlignment w:val="baseline"/>
        <w:rPr>
          <w:rFonts w:ascii="Arial" w:eastAsia="Arial" w:hAnsi="Arial" w:cs="Arial"/>
        </w:rPr>
      </w:pPr>
      <w:r w:rsidRPr="1B20AD7C">
        <w:rPr>
          <w:rFonts w:ascii="Arial" w:eastAsia="Arial" w:hAnsi="Arial" w:cs="Arial"/>
          <w:color w:val="000000" w:themeColor="text1"/>
        </w:rPr>
        <w:t xml:space="preserve">Aisle seats should have removable/retractable arm rests to allow for different </w:t>
      </w:r>
      <w:r w:rsidR="00BB36EF" w:rsidRPr="1B20AD7C">
        <w:rPr>
          <w:rFonts w:ascii="Arial" w:eastAsia="Arial" w:hAnsi="Arial" w:cs="Arial"/>
          <w:color w:val="000000" w:themeColor="text1"/>
        </w:rPr>
        <w:t>height and weight, and allow students to transfer from mobility aid to chair</w:t>
      </w:r>
    </w:p>
    <w:p w14:paraId="7249CB6C" w14:textId="1343EB90" w:rsidR="34D6744E" w:rsidRDefault="34D6744E" w:rsidP="1B20AD7C">
      <w:pPr>
        <w:pStyle w:val="ListParagraph"/>
        <w:numPr>
          <w:ilvl w:val="0"/>
          <w:numId w:val="6"/>
        </w:numPr>
        <w:spacing w:after="0" w:line="240" w:lineRule="auto"/>
        <w:rPr>
          <w:rFonts w:ascii="Arial" w:eastAsia="Arial" w:hAnsi="Arial" w:cs="Arial"/>
        </w:rPr>
      </w:pPr>
      <w:r w:rsidRPr="1B20AD7C">
        <w:rPr>
          <w:rFonts w:ascii="Arial" w:eastAsia="Arial" w:hAnsi="Arial" w:cs="Arial"/>
          <w:color w:val="000000" w:themeColor="text1"/>
        </w:rPr>
        <w:t>Tablet-Arm Chairs</w:t>
      </w:r>
    </w:p>
    <w:p w14:paraId="7F7FF396" w14:textId="6186F033" w:rsidR="004019F9" w:rsidRPr="004019F9" w:rsidRDefault="004019F9" w:rsidP="1B20AD7C">
      <w:pPr>
        <w:pStyle w:val="ListParagraph"/>
        <w:numPr>
          <w:ilvl w:val="0"/>
          <w:numId w:val="5"/>
        </w:numPr>
        <w:spacing w:after="0" w:line="240" w:lineRule="auto"/>
        <w:textAlignment w:val="baseline"/>
        <w:rPr>
          <w:rFonts w:ascii="Arial" w:eastAsia="Times New Roman" w:hAnsi="Arial" w:cs="Arial"/>
        </w:rPr>
      </w:pPr>
      <w:r w:rsidRPr="1B20AD7C">
        <w:rPr>
          <w:rFonts w:ascii="Arial" w:eastAsia="Arial" w:hAnsi="Arial" w:cs="Arial"/>
          <w:color w:val="000000" w:themeColor="text1"/>
        </w:rPr>
        <w:t xml:space="preserve">Because tablet-arm chairs prevent students from using both a laptop and a notebook, or exam booklets and textbooks, </w:t>
      </w:r>
      <w:r w:rsidR="321631E2" w:rsidRPr="1B20AD7C">
        <w:rPr>
          <w:rFonts w:ascii="Arial" w:eastAsia="Arial" w:hAnsi="Arial" w:cs="Arial"/>
          <w:color w:val="000000" w:themeColor="text1"/>
        </w:rPr>
        <w:t xml:space="preserve">and </w:t>
      </w:r>
      <w:r w:rsidRPr="1B20AD7C">
        <w:rPr>
          <w:rFonts w:ascii="Arial" w:eastAsia="Arial" w:hAnsi="Arial" w:cs="Arial"/>
          <w:color w:val="000000" w:themeColor="text1"/>
        </w:rPr>
        <w:t>prevent collaboration, they should only be used in auditorium-style classrooms when necessary</w:t>
      </w:r>
    </w:p>
    <w:p w14:paraId="00AD3A8C" w14:textId="5F8DB972" w:rsidR="004019F9" w:rsidRPr="004019F9" w:rsidRDefault="004019F9" w:rsidP="1B20AD7C">
      <w:pPr>
        <w:pStyle w:val="ListParagraph"/>
        <w:numPr>
          <w:ilvl w:val="0"/>
          <w:numId w:val="5"/>
        </w:numPr>
        <w:spacing w:after="0" w:line="240" w:lineRule="auto"/>
        <w:textAlignment w:val="baseline"/>
        <w:rPr>
          <w:rFonts w:ascii="Arial" w:eastAsia="Times New Roman" w:hAnsi="Arial" w:cs="Arial"/>
        </w:rPr>
      </w:pPr>
      <w:r w:rsidRPr="1B20AD7C">
        <w:rPr>
          <w:rFonts w:ascii="Arial" w:eastAsia="Times New Roman" w:hAnsi="Arial" w:cs="Arial"/>
          <w:color w:val="000000" w:themeColor="text1"/>
        </w:rPr>
        <w:t>Tablet size must be a minimum of 22 inches wide and 12 inches deep </w:t>
      </w:r>
    </w:p>
    <w:p w14:paraId="3090D38E" w14:textId="496802B9" w:rsidR="004019F9" w:rsidRPr="004019F9" w:rsidRDefault="004019F9" w:rsidP="1B20AD7C">
      <w:pPr>
        <w:pStyle w:val="ListParagraph"/>
        <w:numPr>
          <w:ilvl w:val="0"/>
          <w:numId w:val="5"/>
        </w:numPr>
        <w:spacing w:after="0" w:line="240" w:lineRule="auto"/>
        <w:textAlignment w:val="baseline"/>
        <w:rPr>
          <w:rFonts w:ascii="Arial" w:eastAsia="Times New Roman" w:hAnsi="Arial" w:cs="Arial"/>
          <w:color w:val="000000" w:themeColor="text1"/>
        </w:rPr>
      </w:pPr>
      <w:r w:rsidRPr="1B20AD7C">
        <w:rPr>
          <w:rFonts w:ascii="Arial" w:eastAsia="Times New Roman" w:hAnsi="Arial" w:cs="Arial"/>
          <w:color w:val="000000" w:themeColor="text1"/>
        </w:rPr>
        <w:t>A minimum of 10 to 15 percent of the tablet-arms chairs should be designed for use by left-handed students and should be distributed throughout the room</w:t>
      </w:r>
    </w:p>
    <w:p w14:paraId="65DF897D" w14:textId="362FC10F" w:rsidR="4DB45520" w:rsidRDefault="4DB45520" w:rsidP="4DB45520">
      <w:pPr>
        <w:spacing w:after="0" w:line="240" w:lineRule="auto"/>
        <w:rPr>
          <w:rFonts w:ascii="Arial" w:eastAsia="Times New Roman" w:hAnsi="Arial" w:cs="Arial"/>
        </w:rPr>
      </w:pPr>
    </w:p>
    <w:p w14:paraId="7E6D973A"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Arial" w:eastAsia="Times New Roman" w:hAnsi="Arial" w:cs="Arial"/>
          <w:color w:val="000000"/>
        </w:rPr>
        <w:t> </w:t>
      </w:r>
    </w:p>
    <w:p w14:paraId="4D4F933E" w14:textId="462C9F6C" w:rsidR="004019F9" w:rsidRDefault="61E688AD" w:rsidP="1B20AD7C">
      <w:pPr>
        <w:spacing w:after="0" w:line="240" w:lineRule="auto"/>
        <w:textAlignment w:val="baseline"/>
        <w:rPr>
          <w:rFonts w:ascii="Arial" w:eastAsia="Arial" w:hAnsi="Arial" w:cs="Arial"/>
        </w:rPr>
      </w:pPr>
      <w:bookmarkStart w:id="67" w:name="_Toc764156265"/>
      <w:bookmarkStart w:id="68" w:name="_Toc2085004411"/>
      <w:bookmarkStart w:id="69" w:name="_Toc206424231"/>
      <w:r w:rsidRPr="1B20AD7C">
        <w:rPr>
          <w:rStyle w:val="Heading2Char"/>
          <w:rFonts w:ascii="Arial" w:eastAsia="Arial" w:hAnsi="Arial" w:cs="Arial"/>
          <w:color w:val="000000" w:themeColor="text1"/>
          <w:sz w:val="22"/>
          <w:szCs w:val="22"/>
        </w:rPr>
        <w:t xml:space="preserve">2.13 </w:t>
      </w:r>
      <w:r w:rsidR="004019F9" w:rsidRPr="1B20AD7C">
        <w:rPr>
          <w:rStyle w:val="Heading2Char"/>
          <w:rFonts w:ascii="Arial" w:eastAsia="Arial" w:hAnsi="Arial" w:cs="Arial"/>
          <w:color w:val="000000" w:themeColor="text1"/>
          <w:sz w:val="22"/>
          <w:szCs w:val="22"/>
        </w:rPr>
        <w:t>E</w:t>
      </w:r>
      <w:r w:rsidR="26F2CB8D" w:rsidRPr="1B20AD7C">
        <w:rPr>
          <w:rStyle w:val="Heading2Char"/>
          <w:rFonts w:ascii="Arial" w:eastAsia="Arial" w:hAnsi="Arial" w:cs="Arial"/>
          <w:color w:val="000000" w:themeColor="text1"/>
          <w:sz w:val="22"/>
          <w:szCs w:val="22"/>
        </w:rPr>
        <w:t>lectrical Systems</w:t>
      </w:r>
      <w:bookmarkEnd w:id="67"/>
      <w:bookmarkEnd w:id="68"/>
      <w:bookmarkEnd w:id="69"/>
      <w:r w:rsidR="004019F9" w:rsidRPr="1B20AD7C">
        <w:rPr>
          <w:rFonts w:ascii="Arial" w:eastAsia="Arial" w:hAnsi="Arial" w:cs="Arial"/>
        </w:rPr>
        <w:t> </w:t>
      </w:r>
      <w:r w:rsidR="7946CDC3" w:rsidRPr="1B20AD7C">
        <w:rPr>
          <w:rFonts w:ascii="Arial" w:eastAsia="Arial" w:hAnsi="Arial" w:cs="Arial"/>
        </w:rPr>
        <w:t>(to be obtained from Plant Ops)</w:t>
      </w:r>
    </w:p>
    <w:p w14:paraId="59A7D5AA" w14:textId="77777777" w:rsidR="004019F9" w:rsidRPr="004019F9" w:rsidRDefault="004019F9" w:rsidP="004019F9">
      <w:pPr>
        <w:spacing w:after="0" w:line="240" w:lineRule="auto"/>
        <w:textAlignment w:val="baseline"/>
        <w:rPr>
          <w:rFonts w:ascii="Segoe UI" w:eastAsia="Times New Roman" w:hAnsi="Segoe UI" w:cs="Segoe UI"/>
          <w:sz w:val="18"/>
          <w:szCs w:val="18"/>
        </w:rPr>
      </w:pPr>
      <w:r w:rsidRPr="004019F9">
        <w:rPr>
          <w:rFonts w:ascii="Arial" w:eastAsia="Times New Roman" w:hAnsi="Arial" w:cs="Arial"/>
          <w:sz w:val="24"/>
          <w:szCs w:val="24"/>
        </w:rPr>
        <w:t> </w:t>
      </w:r>
    </w:p>
    <w:p w14:paraId="146374C7" w14:textId="18471902" w:rsidR="327DB11C" w:rsidRDefault="3C4424E0" w:rsidP="1B20AD7C">
      <w:pPr>
        <w:spacing w:after="0" w:line="240" w:lineRule="auto"/>
        <w:rPr>
          <w:rFonts w:ascii="Arial" w:eastAsia="Arial" w:hAnsi="Arial" w:cs="Arial"/>
        </w:rPr>
      </w:pPr>
      <w:bookmarkStart w:id="70" w:name="_Toc1117146431"/>
      <w:bookmarkStart w:id="71" w:name="_Toc1101956120"/>
      <w:bookmarkStart w:id="72" w:name="_Toc206424232"/>
      <w:r w:rsidRPr="1B20AD7C">
        <w:rPr>
          <w:rStyle w:val="Heading2Char"/>
          <w:rFonts w:ascii="Arial" w:eastAsia="Arial" w:hAnsi="Arial" w:cs="Arial"/>
          <w:color w:val="000000" w:themeColor="text1"/>
          <w:sz w:val="22"/>
          <w:szCs w:val="22"/>
        </w:rPr>
        <w:t xml:space="preserve">2.14 </w:t>
      </w:r>
      <w:r w:rsidR="73CCDF8D" w:rsidRPr="1B20AD7C">
        <w:rPr>
          <w:rStyle w:val="Heading2Char"/>
          <w:rFonts w:ascii="Arial" w:eastAsia="Arial" w:hAnsi="Arial" w:cs="Arial"/>
          <w:color w:val="000000" w:themeColor="text1"/>
          <w:sz w:val="22"/>
          <w:szCs w:val="22"/>
        </w:rPr>
        <w:t>Mechanical</w:t>
      </w:r>
      <w:r w:rsidR="237B55ED" w:rsidRPr="1B20AD7C">
        <w:rPr>
          <w:rStyle w:val="Heading2Char"/>
          <w:rFonts w:ascii="Arial" w:eastAsia="Arial" w:hAnsi="Arial" w:cs="Arial"/>
          <w:color w:val="000000" w:themeColor="text1"/>
          <w:sz w:val="22"/>
          <w:szCs w:val="22"/>
        </w:rPr>
        <w:t xml:space="preserve"> Systems</w:t>
      </w:r>
      <w:bookmarkEnd w:id="70"/>
      <w:bookmarkEnd w:id="71"/>
      <w:bookmarkEnd w:id="72"/>
      <w:r w:rsidR="327DB11C" w:rsidRPr="1B20AD7C">
        <w:rPr>
          <w:rFonts w:ascii="Arial" w:eastAsia="Arial" w:hAnsi="Arial" w:cs="Arial"/>
        </w:rPr>
        <w:t> </w:t>
      </w:r>
      <w:r w:rsidR="76F83072" w:rsidRPr="1B20AD7C">
        <w:rPr>
          <w:rFonts w:ascii="Arial" w:eastAsia="Arial" w:hAnsi="Arial" w:cs="Arial"/>
        </w:rPr>
        <w:t>(to be obtained from Plant Ops)</w:t>
      </w:r>
    </w:p>
    <w:p w14:paraId="47765452"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218DB2B8" w14:textId="0430C319" w:rsidR="004019F9" w:rsidRPr="004019F9" w:rsidRDefault="673F9557" w:rsidP="1B20AD7C">
      <w:pPr>
        <w:spacing w:after="0" w:line="240" w:lineRule="auto"/>
        <w:textAlignment w:val="baseline"/>
        <w:rPr>
          <w:rFonts w:ascii="Arial" w:eastAsia="Arial" w:hAnsi="Arial" w:cs="Arial"/>
        </w:rPr>
      </w:pPr>
      <w:bookmarkStart w:id="73" w:name="_Toc854996242"/>
      <w:bookmarkStart w:id="74" w:name="_Toc791222736"/>
      <w:bookmarkStart w:id="75" w:name="_Toc206424233"/>
      <w:r w:rsidRPr="2CB67173">
        <w:rPr>
          <w:rStyle w:val="Heading2Char"/>
          <w:rFonts w:ascii="Arial" w:eastAsia="Arial" w:hAnsi="Arial" w:cs="Arial"/>
          <w:color w:val="000000" w:themeColor="text1"/>
          <w:sz w:val="22"/>
          <w:szCs w:val="22"/>
        </w:rPr>
        <w:t xml:space="preserve">2.15 </w:t>
      </w:r>
      <w:r w:rsidR="004019F9" w:rsidRPr="2CB67173">
        <w:rPr>
          <w:rStyle w:val="Heading2Char"/>
          <w:rFonts w:ascii="Arial" w:eastAsia="Arial" w:hAnsi="Arial" w:cs="Arial"/>
          <w:color w:val="000000" w:themeColor="text1"/>
          <w:sz w:val="22"/>
          <w:szCs w:val="22"/>
        </w:rPr>
        <w:t>H</w:t>
      </w:r>
      <w:r w:rsidR="1E42E1CE" w:rsidRPr="2CB67173">
        <w:rPr>
          <w:rStyle w:val="Heading2Char"/>
          <w:rFonts w:ascii="Arial" w:eastAsia="Arial" w:hAnsi="Arial" w:cs="Arial"/>
          <w:color w:val="000000" w:themeColor="text1"/>
          <w:sz w:val="22"/>
          <w:szCs w:val="22"/>
        </w:rPr>
        <w:t>eating, Ventilation, and Air Conditioning</w:t>
      </w:r>
      <w:r w:rsidR="004019F9" w:rsidRPr="2CB67173">
        <w:rPr>
          <w:rStyle w:val="Heading2Char"/>
          <w:rFonts w:ascii="Arial" w:eastAsia="Arial" w:hAnsi="Arial" w:cs="Arial"/>
          <w:color w:val="000000" w:themeColor="text1"/>
          <w:sz w:val="22"/>
          <w:szCs w:val="22"/>
        </w:rPr>
        <w:t xml:space="preserve"> (</w:t>
      </w:r>
      <w:r w:rsidR="65052A06" w:rsidRPr="2CB67173">
        <w:rPr>
          <w:rStyle w:val="Heading2Char"/>
          <w:rFonts w:ascii="Arial" w:eastAsia="Arial" w:hAnsi="Arial" w:cs="Arial"/>
          <w:color w:val="000000" w:themeColor="text1"/>
          <w:sz w:val="22"/>
          <w:szCs w:val="22"/>
        </w:rPr>
        <w:t>HVAC) (</w:t>
      </w:r>
      <w:bookmarkEnd w:id="73"/>
      <w:bookmarkEnd w:id="74"/>
      <w:bookmarkEnd w:id="75"/>
      <w:r w:rsidR="2627EC59" w:rsidRPr="2CB67173">
        <w:rPr>
          <w:rFonts w:ascii="Arial" w:eastAsia="Arial" w:hAnsi="Arial" w:cs="Arial"/>
        </w:rPr>
        <w:t>to be reviewed with Plant Ops)</w:t>
      </w:r>
    </w:p>
    <w:p w14:paraId="139A963A" w14:textId="4CD68AAA" w:rsidR="1B20AD7C" w:rsidRDefault="1B20AD7C" w:rsidP="1B20AD7C">
      <w:pPr>
        <w:spacing w:after="0" w:line="240" w:lineRule="auto"/>
        <w:rPr>
          <w:rFonts w:ascii="Arial" w:eastAsia="Arial" w:hAnsi="Arial" w:cs="Arial"/>
        </w:rPr>
      </w:pPr>
    </w:p>
    <w:p w14:paraId="21765663" w14:textId="70107955" w:rsidR="003B60D0" w:rsidRPr="004019F9" w:rsidRDefault="003B60D0" w:rsidP="1B20AD7C">
      <w:pPr>
        <w:pStyle w:val="ListParagraph"/>
        <w:numPr>
          <w:ilvl w:val="0"/>
          <w:numId w:val="31"/>
        </w:numPr>
        <w:spacing w:after="0" w:line="240" w:lineRule="auto"/>
        <w:textAlignment w:val="baseline"/>
        <w:rPr>
          <w:rFonts w:ascii="Arial" w:eastAsia="Arial" w:hAnsi="Arial" w:cs="Arial"/>
        </w:rPr>
      </w:pPr>
      <w:r w:rsidRPr="1B20AD7C">
        <w:rPr>
          <w:rFonts w:ascii="Arial" w:eastAsia="Arial" w:hAnsi="Arial" w:cs="Arial"/>
          <w:color w:val="000000" w:themeColor="text1"/>
        </w:rPr>
        <w:t>All classrooms should have operable windows or ventilation systems that provide air movement</w:t>
      </w:r>
    </w:p>
    <w:p w14:paraId="581A82A1" w14:textId="7D3B9319" w:rsidR="003B60D0" w:rsidRPr="004019F9" w:rsidRDefault="790D4401" w:rsidP="1B20AD7C">
      <w:pPr>
        <w:pStyle w:val="ListParagraph"/>
        <w:numPr>
          <w:ilvl w:val="0"/>
          <w:numId w:val="31"/>
        </w:numPr>
        <w:spacing w:after="0" w:line="240" w:lineRule="auto"/>
        <w:textAlignment w:val="baseline"/>
        <w:rPr>
          <w:rFonts w:ascii="Arial" w:eastAsia="Arial" w:hAnsi="Arial" w:cs="Arial"/>
        </w:rPr>
      </w:pPr>
      <w:r w:rsidRPr="2CB67173">
        <w:rPr>
          <w:rFonts w:ascii="Arial" w:eastAsia="Arial" w:hAnsi="Arial" w:cs="Arial"/>
          <w:color w:val="000000" w:themeColor="text1"/>
        </w:rPr>
        <w:t>Window controls should be easily operated by a person in a seated position, with one hand and with minimal grasping or pinchin</w:t>
      </w:r>
      <w:r w:rsidR="41CEFF5D" w:rsidRPr="2CB67173">
        <w:rPr>
          <w:rFonts w:ascii="Arial" w:eastAsia="Arial" w:hAnsi="Arial" w:cs="Arial"/>
          <w:color w:val="000000" w:themeColor="text1"/>
        </w:rPr>
        <w:t>g</w:t>
      </w:r>
    </w:p>
    <w:p w14:paraId="1EACF1FF" w14:textId="59903E3C" w:rsidR="004019F9" w:rsidRPr="004019F9" w:rsidRDefault="003B60D0" w:rsidP="1B20AD7C">
      <w:pPr>
        <w:pStyle w:val="ListParagraph"/>
        <w:numPr>
          <w:ilvl w:val="0"/>
          <w:numId w:val="31"/>
        </w:numPr>
        <w:spacing w:after="0" w:line="240" w:lineRule="auto"/>
        <w:textAlignment w:val="baseline"/>
        <w:rPr>
          <w:rFonts w:ascii="Arial" w:eastAsia="Arial" w:hAnsi="Arial" w:cs="Arial"/>
        </w:rPr>
      </w:pPr>
      <w:r w:rsidRPr="1B20AD7C">
        <w:rPr>
          <w:rFonts w:ascii="Arial" w:eastAsia="Arial" w:hAnsi="Arial" w:cs="Arial"/>
          <w:color w:val="000000" w:themeColor="text1"/>
        </w:rPr>
        <w:t>In rooms with blackboards, ventilation systems should be designed to draw air away from blackboards without passing over any other part of the room, keeping chalk dust away from any electronic components in the room</w:t>
      </w:r>
    </w:p>
    <w:p w14:paraId="39A33F1A" w14:textId="04C9E726" w:rsidR="004019F9" w:rsidRPr="004019F9" w:rsidRDefault="1F62A3BB" w:rsidP="1B20AD7C">
      <w:pPr>
        <w:pStyle w:val="ListParagraph"/>
        <w:numPr>
          <w:ilvl w:val="0"/>
          <w:numId w:val="31"/>
        </w:numPr>
        <w:spacing w:after="0" w:line="240" w:lineRule="auto"/>
        <w:textAlignment w:val="baseline"/>
        <w:rPr>
          <w:rFonts w:ascii="Arial" w:eastAsia="Arial" w:hAnsi="Arial" w:cs="Arial"/>
        </w:rPr>
      </w:pPr>
      <w:r w:rsidRPr="1B20AD7C">
        <w:rPr>
          <w:rFonts w:ascii="Arial" w:eastAsia="Arial" w:hAnsi="Arial" w:cs="Arial"/>
          <w:color w:val="000000" w:themeColor="text1"/>
        </w:rPr>
        <w:t xml:space="preserve">In rooms without operable windows, </w:t>
      </w:r>
      <w:r w:rsidR="241BD92D" w:rsidRPr="1B20AD7C">
        <w:rPr>
          <w:rFonts w:ascii="Arial" w:eastAsia="Arial" w:hAnsi="Arial" w:cs="Arial"/>
          <w:color w:val="000000" w:themeColor="text1"/>
        </w:rPr>
        <w:t>consideration</w:t>
      </w:r>
      <w:r w:rsidRPr="1B20AD7C">
        <w:rPr>
          <w:rFonts w:ascii="Arial" w:eastAsia="Arial" w:hAnsi="Arial" w:cs="Arial"/>
          <w:color w:val="000000" w:themeColor="text1"/>
        </w:rPr>
        <w:t xml:space="preserve"> should be given to students with cardiopulmonary medical problems who may need fresh or clean recirculated air </w:t>
      </w:r>
      <w:r w:rsidR="004019F9" w:rsidRPr="1B20AD7C">
        <w:rPr>
          <w:rFonts w:ascii="Arial" w:eastAsia="Arial" w:hAnsi="Arial" w:cs="Arial"/>
        </w:rPr>
        <w:t> </w:t>
      </w:r>
    </w:p>
    <w:p w14:paraId="20270F36"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157F4DD5" w14:textId="32274F2C" w:rsidR="004019F9" w:rsidRPr="000A45BC" w:rsidRDefault="6416C4B7" w:rsidP="1B20AD7C">
      <w:pPr>
        <w:pStyle w:val="Heading2"/>
        <w:rPr>
          <w:rFonts w:ascii="Arial" w:eastAsia="Arial" w:hAnsi="Arial" w:cs="Arial"/>
          <w:color w:val="000000" w:themeColor="text1"/>
          <w:sz w:val="22"/>
          <w:szCs w:val="22"/>
        </w:rPr>
      </w:pPr>
      <w:bookmarkStart w:id="76" w:name="_Toc203183821"/>
      <w:bookmarkStart w:id="77" w:name="_Toc1749766159"/>
      <w:bookmarkStart w:id="78" w:name="_Toc206424234"/>
      <w:r w:rsidRPr="1B20AD7C">
        <w:rPr>
          <w:rFonts w:ascii="Arial" w:eastAsia="Arial" w:hAnsi="Arial" w:cs="Arial"/>
          <w:color w:val="000000" w:themeColor="text1"/>
          <w:sz w:val="22"/>
          <w:szCs w:val="22"/>
        </w:rPr>
        <w:t xml:space="preserve">2.16 </w:t>
      </w:r>
      <w:r w:rsidR="74E85F07" w:rsidRPr="1B20AD7C">
        <w:rPr>
          <w:rFonts w:ascii="Arial" w:eastAsia="Arial" w:hAnsi="Arial" w:cs="Arial"/>
          <w:color w:val="000000" w:themeColor="text1"/>
          <w:sz w:val="22"/>
          <w:szCs w:val="22"/>
        </w:rPr>
        <w:t>W</w:t>
      </w:r>
      <w:r w:rsidR="28487444" w:rsidRPr="1B20AD7C">
        <w:rPr>
          <w:rFonts w:ascii="Arial" w:eastAsia="Arial" w:hAnsi="Arial" w:cs="Arial"/>
          <w:color w:val="000000" w:themeColor="text1"/>
          <w:sz w:val="22"/>
          <w:szCs w:val="22"/>
        </w:rPr>
        <w:t>aste and Recycling</w:t>
      </w:r>
      <w:bookmarkEnd w:id="76"/>
      <w:bookmarkEnd w:id="77"/>
      <w:bookmarkEnd w:id="78"/>
      <w:r w:rsidR="74E85F07" w:rsidRPr="1B20AD7C">
        <w:rPr>
          <w:rFonts w:ascii="Arial" w:eastAsia="Arial" w:hAnsi="Arial" w:cs="Arial"/>
          <w:color w:val="000000" w:themeColor="text1"/>
          <w:sz w:val="22"/>
          <w:szCs w:val="22"/>
        </w:rPr>
        <w:t> </w:t>
      </w:r>
    </w:p>
    <w:p w14:paraId="34AB2900" w14:textId="1A5A4FCF" w:rsidR="2175B25C" w:rsidRDefault="2175B25C" w:rsidP="1B20AD7C">
      <w:pPr>
        <w:pStyle w:val="ListParagraph"/>
        <w:numPr>
          <w:ilvl w:val="0"/>
          <w:numId w:val="2"/>
        </w:numPr>
        <w:rPr>
          <w:rFonts w:ascii="Arial" w:eastAsia="Arial" w:hAnsi="Arial" w:cs="Arial"/>
        </w:rPr>
      </w:pPr>
      <w:r w:rsidRPr="1B20AD7C">
        <w:rPr>
          <w:rFonts w:ascii="Arial" w:eastAsia="Arial" w:hAnsi="Arial" w:cs="Arial"/>
          <w:color w:val="000000" w:themeColor="text1"/>
          <w:lang w:val="en"/>
        </w:rPr>
        <w:t>Waste and recycl</w:t>
      </w:r>
      <w:r w:rsidR="5743BA42" w:rsidRPr="1B20AD7C">
        <w:rPr>
          <w:rFonts w:ascii="Arial" w:eastAsia="Arial" w:hAnsi="Arial" w:cs="Arial"/>
          <w:color w:val="000000" w:themeColor="text1"/>
          <w:lang w:val="en"/>
        </w:rPr>
        <w:t>ing</w:t>
      </w:r>
      <w:r w:rsidRPr="1B20AD7C">
        <w:rPr>
          <w:rFonts w:ascii="Arial" w:eastAsia="Arial" w:hAnsi="Arial" w:cs="Arial"/>
          <w:color w:val="000000" w:themeColor="text1"/>
          <w:lang w:val="en"/>
        </w:rPr>
        <w:t xml:space="preserve"> receptacles should be easily accessible and ideally placed in close proximity to the exit(s) in a manner that does not impede the </w:t>
      </w:r>
      <w:r w:rsidRPr="1B20AD7C">
        <w:rPr>
          <w:rFonts w:ascii="Arial" w:eastAsia="Arial" w:hAnsi="Arial" w:cs="Arial"/>
          <w:color w:val="000000" w:themeColor="text1"/>
        </w:rPr>
        <w:t>movement of individuals in and out of the room</w:t>
      </w:r>
    </w:p>
    <w:p w14:paraId="02A56137" w14:textId="1D554EF9" w:rsidR="2175B25C" w:rsidRDefault="2175B25C" w:rsidP="1B20AD7C">
      <w:pPr>
        <w:pStyle w:val="ListParagraph"/>
        <w:numPr>
          <w:ilvl w:val="0"/>
          <w:numId w:val="2"/>
        </w:numPr>
        <w:rPr>
          <w:rFonts w:ascii="Arial" w:eastAsia="Arial" w:hAnsi="Arial" w:cs="Arial"/>
        </w:rPr>
      </w:pPr>
      <w:r w:rsidRPr="1B20AD7C">
        <w:rPr>
          <w:rFonts w:ascii="Arial" w:eastAsia="Arial" w:hAnsi="Arial" w:cs="Arial"/>
          <w:color w:val="000000" w:themeColor="text1"/>
        </w:rPr>
        <w:t xml:space="preserve">Receptacles must be chosen in consultation </w:t>
      </w:r>
      <w:r w:rsidRPr="1B20AD7C">
        <w:rPr>
          <w:rFonts w:ascii="Arial" w:eastAsia="Arial" w:hAnsi="Arial" w:cs="Arial"/>
        </w:rPr>
        <w:t>with Plant Operations Environmental Services and purchased through Plant Operations:</w:t>
      </w:r>
    </w:p>
    <w:p w14:paraId="654C7C88" w14:textId="210C171E" w:rsidR="2175B25C" w:rsidRDefault="2175B25C" w:rsidP="1B20AD7C">
      <w:pPr>
        <w:rPr>
          <w:rFonts w:ascii="Arial" w:eastAsia="Arial" w:hAnsi="Arial" w:cs="Arial"/>
        </w:rPr>
      </w:pPr>
      <w:hyperlink r:id="rId16">
        <w:r w:rsidRPr="1B20AD7C">
          <w:rPr>
            <w:rStyle w:val="Hyperlink"/>
            <w:rFonts w:ascii="Arial" w:eastAsia="Arial" w:hAnsi="Arial" w:cs="Arial"/>
          </w:rPr>
          <w:t>https://uwaterloo.ca/plant-operations/services/environmental-services/shift-zero-waste-management/shift-zero-waste-standards/receptacle-standard</w:t>
        </w:r>
      </w:hyperlink>
    </w:p>
    <w:p w14:paraId="67303694" w14:textId="0AF4003B" w:rsidR="5C2A54C9" w:rsidRDefault="3712D395" w:rsidP="1B20AD7C">
      <w:pPr>
        <w:pStyle w:val="ListParagraph"/>
        <w:numPr>
          <w:ilvl w:val="0"/>
          <w:numId w:val="1"/>
        </w:numPr>
        <w:spacing w:after="0" w:line="240" w:lineRule="auto"/>
        <w:rPr>
          <w:rFonts w:ascii="Arial" w:eastAsia="Arial" w:hAnsi="Arial" w:cs="Arial"/>
          <w:color w:val="000000" w:themeColor="text1"/>
          <w:lang w:val="en"/>
        </w:rPr>
      </w:pPr>
      <w:r w:rsidRPr="1B20AD7C">
        <w:rPr>
          <w:rFonts w:ascii="Arial" w:eastAsia="Arial" w:hAnsi="Arial" w:cs="Arial"/>
          <w:color w:val="000000" w:themeColor="text1"/>
          <w:lang w:val="en"/>
        </w:rPr>
        <w:t xml:space="preserve">Under no circumstances will new waste </w:t>
      </w:r>
      <w:r w:rsidR="2EAF85E9" w:rsidRPr="1B20AD7C">
        <w:rPr>
          <w:rFonts w:ascii="Arial" w:eastAsia="Arial" w:hAnsi="Arial" w:cs="Arial"/>
          <w:color w:val="000000" w:themeColor="text1"/>
          <w:lang w:val="en"/>
        </w:rPr>
        <w:t xml:space="preserve">and recycle </w:t>
      </w:r>
      <w:r w:rsidRPr="1B20AD7C">
        <w:rPr>
          <w:rFonts w:ascii="Arial" w:eastAsia="Arial" w:hAnsi="Arial" w:cs="Arial"/>
          <w:color w:val="000000" w:themeColor="text1"/>
          <w:lang w:val="en"/>
        </w:rPr>
        <w:t>receptacles be built into millwork</w:t>
      </w:r>
    </w:p>
    <w:p w14:paraId="284F14D1" w14:textId="3257056E" w:rsidR="5C2A54C9" w:rsidRDefault="3712D395" w:rsidP="1B20AD7C">
      <w:pPr>
        <w:pStyle w:val="ListParagraph"/>
        <w:numPr>
          <w:ilvl w:val="0"/>
          <w:numId w:val="1"/>
        </w:numPr>
        <w:spacing w:after="0" w:line="240" w:lineRule="auto"/>
        <w:rPr>
          <w:rFonts w:ascii="Arial" w:eastAsia="Arial" w:hAnsi="Arial" w:cs="Arial"/>
          <w:color w:val="000000" w:themeColor="text1"/>
          <w:lang w:val="en"/>
        </w:rPr>
      </w:pPr>
      <w:r w:rsidRPr="1B20AD7C">
        <w:rPr>
          <w:rFonts w:ascii="Arial" w:eastAsia="Arial" w:hAnsi="Arial" w:cs="Arial"/>
          <w:color w:val="000000" w:themeColor="text1"/>
          <w:lang w:val="en"/>
        </w:rPr>
        <w:t>Mobile receptacles will be secured professionally and aesthetically to the wall such that the unit(s) can be moved for cleaning/service by custodial staff</w:t>
      </w:r>
    </w:p>
    <w:p w14:paraId="227C4937" w14:textId="616987E1" w:rsidR="5C2A54C9" w:rsidRDefault="5C2A54C9" w:rsidP="1B20AD7C">
      <w:pPr>
        <w:spacing w:after="0" w:line="240" w:lineRule="auto"/>
        <w:rPr>
          <w:rFonts w:ascii="Arial" w:eastAsia="Arial" w:hAnsi="Arial" w:cs="Arial"/>
          <w:b/>
          <w:bCs/>
          <w:color w:val="434343"/>
        </w:rPr>
      </w:pPr>
    </w:p>
    <w:p w14:paraId="65F4F393" w14:textId="2FC8DC79" w:rsidR="004019F9" w:rsidRPr="004019F9" w:rsidRDefault="7D0AD54C" w:rsidP="1B20AD7C">
      <w:pPr>
        <w:pStyle w:val="Heading1"/>
        <w:spacing w:line="240" w:lineRule="auto"/>
        <w:textAlignment w:val="baseline"/>
        <w:rPr>
          <w:rFonts w:ascii="Arial" w:eastAsia="Arial" w:hAnsi="Arial" w:cs="Arial"/>
          <w:sz w:val="22"/>
          <w:szCs w:val="22"/>
        </w:rPr>
      </w:pPr>
      <w:bookmarkStart w:id="79" w:name="_Toc555363105"/>
      <w:bookmarkStart w:id="80" w:name="_Toc280434774"/>
      <w:bookmarkStart w:id="81" w:name="_Toc206424235"/>
      <w:r w:rsidRPr="1B20AD7C">
        <w:rPr>
          <w:rFonts w:ascii="Arial" w:eastAsia="Arial" w:hAnsi="Arial" w:cs="Arial"/>
          <w:color w:val="000000" w:themeColor="text1"/>
        </w:rPr>
        <w:t xml:space="preserve">3. </w:t>
      </w:r>
      <w:r w:rsidR="004019F9" w:rsidRPr="1B20AD7C">
        <w:rPr>
          <w:rFonts w:ascii="Arial" w:eastAsia="Arial" w:hAnsi="Arial" w:cs="Arial"/>
          <w:color w:val="000000" w:themeColor="text1"/>
        </w:rPr>
        <w:t>P</w:t>
      </w:r>
      <w:r w:rsidR="74FF3108" w:rsidRPr="1B20AD7C">
        <w:rPr>
          <w:rFonts w:ascii="Arial" w:eastAsia="Arial" w:hAnsi="Arial" w:cs="Arial"/>
          <w:color w:val="000000" w:themeColor="text1"/>
        </w:rPr>
        <w:t>resentation Technologies</w:t>
      </w:r>
      <w:bookmarkEnd w:id="79"/>
      <w:bookmarkEnd w:id="80"/>
      <w:bookmarkEnd w:id="81"/>
      <w:r w:rsidR="004019F9" w:rsidRPr="1B20AD7C">
        <w:rPr>
          <w:rFonts w:ascii="Arial" w:eastAsia="Arial" w:hAnsi="Arial" w:cs="Arial"/>
          <w:sz w:val="22"/>
          <w:szCs w:val="22"/>
        </w:rPr>
        <w:t> </w:t>
      </w:r>
    </w:p>
    <w:p w14:paraId="13288D28" w14:textId="30270D85" w:rsidR="3A7E5749" w:rsidRDefault="3A7E5749" w:rsidP="1B20AD7C">
      <w:pPr>
        <w:spacing w:after="0" w:line="240" w:lineRule="auto"/>
        <w:rPr>
          <w:rFonts w:ascii="Arial" w:eastAsia="Arial" w:hAnsi="Arial" w:cs="Arial"/>
          <w:color w:val="000000" w:themeColor="text1"/>
        </w:rPr>
      </w:pPr>
    </w:p>
    <w:p w14:paraId="01313908" w14:textId="695DCFDD" w:rsidR="004019F9" w:rsidRPr="004019F9" w:rsidRDefault="004019F9" w:rsidP="1B20AD7C">
      <w:pPr>
        <w:spacing w:after="0" w:line="240" w:lineRule="auto"/>
        <w:textAlignment w:val="baseline"/>
        <w:rPr>
          <w:rFonts w:ascii="Arial" w:eastAsia="Arial" w:hAnsi="Arial" w:cs="Arial"/>
          <w:color w:val="000000" w:themeColor="text1"/>
        </w:rPr>
      </w:pPr>
      <w:r w:rsidRPr="6E888D2C">
        <w:rPr>
          <w:rFonts w:ascii="Arial" w:eastAsia="Arial" w:hAnsi="Arial" w:cs="Arial"/>
          <w:color w:val="000000" w:themeColor="text1"/>
        </w:rPr>
        <w:t>All new builds and upgrades to centrally managed classrooms must </w:t>
      </w:r>
      <w:r w:rsidR="18C4169C" w:rsidRPr="6E888D2C">
        <w:rPr>
          <w:rFonts w:ascii="Arial" w:eastAsia="Arial" w:hAnsi="Arial" w:cs="Arial"/>
          <w:color w:val="000000" w:themeColor="text1"/>
        </w:rPr>
        <w:t>be designed in consultation</w:t>
      </w:r>
      <w:r w:rsidR="215FE647" w:rsidRPr="6E888D2C">
        <w:rPr>
          <w:rFonts w:ascii="Arial" w:eastAsia="Arial" w:hAnsi="Arial" w:cs="Arial"/>
          <w:color w:val="000000" w:themeColor="text1"/>
        </w:rPr>
        <w:t xml:space="preserve"> with </w:t>
      </w:r>
      <w:r w:rsidR="3C2F09FE" w:rsidRPr="6E888D2C">
        <w:rPr>
          <w:rFonts w:ascii="Arial" w:eastAsia="Arial" w:hAnsi="Arial" w:cs="Arial"/>
          <w:color w:val="000000" w:themeColor="text1"/>
        </w:rPr>
        <w:t>Instructional Technologies and Media Services (</w:t>
      </w:r>
      <w:r w:rsidR="215FE647" w:rsidRPr="6E888D2C">
        <w:rPr>
          <w:rFonts w:ascii="Arial" w:eastAsia="Arial" w:hAnsi="Arial" w:cs="Arial"/>
          <w:color w:val="000000" w:themeColor="text1"/>
        </w:rPr>
        <w:t>ITMS</w:t>
      </w:r>
      <w:r w:rsidR="746D58CB" w:rsidRPr="6E888D2C">
        <w:rPr>
          <w:rFonts w:ascii="Arial" w:eastAsia="Arial" w:hAnsi="Arial" w:cs="Arial"/>
          <w:color w:val="000000" w:themeColor="text1"/>
        </w:rPr>
        <w:t>)</w:t>
      </w:r>
      <w:r w:rsidR="215FE647" w:rsidRPr="6E888D2C">
        <w:rPr>
          <w:rFonts w:ascii="Arial" w:eastAsia="Arial" w:hAnsi="Arial" w:cs="Arial"/>
          <w:color w:val="000000" w:themeColor="text1"/>
        </w:rPr>
        <w:t xml:space="preserve"> to ensure </w:t>
      </w:r>
      <w:r w:rsidR="0BFE1A32" w:rsidRPr="6E888D2C">
        <w:rPr>
          <w:rFonts w:ascii="Arial" w:eastAsia="Arial" w:hAnsi="Arial" w:cs="Arial"/>
          <w:color w:val="000000" w:themeColor="text1"/>
        </w:rPr>
        <w:t xml:space="preserve">the ongoing maintenance and </w:t>
      </w:r>
      <w:r w:rsidR="23B68041" w:rsidRPr="6E888D2C">
        <w:rPr>
          <w:rFonts w:ascii="Arial" w:eastAsia="Arial" w:hAnsi="Arial" w:cs="Arial"/>
          <w:color w:val="000000" w:themeColor="text1"/>
        </w:rPr>
        <w:t xml:space="preserve">service can be supported by the expertise and </w:t>
      </w:r>
      <w:r w:rsidR="413F0F61" w:rsidRPr="6E888D2C">
        <w:rPr>
          <w:rFonts w:ascii="Arial" w:eastAsia="Arial" w:hAnsi="Arial" w:cs="Arial"/>
          <w:color w:val="000000" w:themeColor="text1"/>
        </w:rPr>
        <w:t>equipment provided by our in-house technicians.</w:t>
      </w:r>
    </w:p>
    <w:p w14:paraId="5865873A"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 </w:t>
      </w:r>
    </w:p>
    <w:p w14:paraId="4A019310" w14:textId="5E0E31AF" w:rsidR="004019F9" w:rsidRPr="000A45BC" w:rsidRDefault="28BB4812" w:rsidP="1B20AD7C">
      <w:pPr>
        <w:pStyle w:val="Heading2"/>
        <w:rPr>
          <w:rFonts w:ascii="Arial" w:eastAsia="Arial" w:hAnsi="Arial" w:cs="Arial"/>
          <w:color w:val="000000" w:themeColor="text1"/>
          <w:sz w:val="22"/>
          <w:szCs w:val="22"/>
        </w:rPr>
      </w:pPr>
      <w:bookmarkStart w:id="82" w:name="_Toc424716907"/>
      <w:bookmarkStart w:id="83" w:name="_Toc809960202"/>
      <w:bookmarkStart w:id="84" w:name="_Toc206424236"/>
      <w:r w:rsidRPr="1B20AD7C">
        <w:rPr>
          <w:rFonts w:ascii="Arial" w:eastAsia="Arial" w:hAnsi="Arial" w:cs="Arial"/>
          <w:color w:val="000000" w:themeColor="text1"/>
          <w:sz w:val="22"/>
          <w:szCs w:val="22"/>
        </w:rPr>
        <w:t xml:space="preserve">3.1 </w:t>
      </w:r>
      <w:r w:rsidR="004019F9" w:rsidRPr="1B20AD7C">
        <w:rPr>
          <w:rFonts w:ascii="Arial" w:eastAsia="Arial" w:hAnsi="Arial" w:cs="Arial"/>
          <w:color w:val="000000" w:themeColor="text1"/>
          <w:sz w:val="22"/>
          <w:szCs w:val="22"/>
        </w:rPr>
        <w:t>Audio Visual Components</w:t>
      </w:r>
      <w:bookmarkEnd w:id="82"/>
      <w:bookmarkEnd w:id="83"/>
      <w:bookmarkEnd w:id="84"/>
      <w:r w:rsidR="004019F9" w:rsidRPr="1B20AD7C">
        <w:rPr>
          <w:rFonts w:ascii="Arial" w:eastAsia="Arial" w:hAnsi="Arial" w:cs="Arial"/>
          <w:color w:val="000000" w:themeColor="text1"/>
          <w:sz w:val="22"/>
          <w:szCs w:val="22"/>
        </w:rPr>
        <w:t> </w:t>
      </w:r>
    </w:p>
    <w:p w14:paraId="25DB5A2F" w14:textId="04CB71A3" w:rsidR="004019F9" w:rsidRPr="004019F9" w:rsidRDefault="004019F9" w:rsidP="1B20AD7C">
      <w:pPr>
        <w:pStyle w:val="ListParagraph"/>
        <w:numPr>
          <w:ilvl w:val="0"/>
          <w:numId w:val="30"/>
        </w:numPr>
        <w:spacing w:after="0" w:line="240" w:lineRule="auto"/>
        <w:textAlignment w:val="baseline"/>
        <w:rPr>
          <w:rFonts w:ascii="Arial" w:eastAsia="Arial" w:hAnsi="Arial" w:cs="Arial"/>
        </w:rPr>
      </w:pPr>
      <w:r w:rsidRPr="6E888D2C">
        <w:rPr>
          <w:rFonts w:ascii="Arial" w:eastAsia="Arial" w:hAnsi="Arial" w:cs="Arial"/>
        </w:rPr>
        <w:t> </w:t>
      </w:r>
      <w:r w:rsidRPr="6E888D2C">
        <w:rPr>
          <w:rFonts w:ascii="Arial" w:eastAsia="Arial" w:hAnsi="Arial" w:cs="Arial"/>
          <w:color w:val="000000" w:themeColor="text1"/>
        </w:rPr>
        <w:t>All audiovisual equipment and installations shall comply with federal and local building codes and regulations. </w:t>
      </w:r>
    </w:p>
    <w:p w14:paraId="354C67EC" w14:textId="660CBBCA" w:rsidR="004019F9" w:rsidRPr="004019F9" w:rsidRDefault="004019F9" w:rsidP="1B20AD7C">
      <w:pPr>
        <w:pStyle w:val="ListParagraph"/>
        <w:numPr>
          <w:ilvl w:val="0"/>
          <w:numId w:val="30"/>
        </w:numPr>
        <w:spacing w:after="0" w:line="240" w:lineRule="auto"/>
        <w:textAlignment w:val="baseline"/>
        <w:rPr>
          <w:rFonts w:ascii="Arial" w:eastAsia="Arial" w:hAnsi="Arial" w:cs="Arial"/>
        </w:rPr>
      </w:pPr>
      <w:r w:rsidRPr="6E888D2C">
        <w:rPr>
          <w:rFonts w:ascii="Arial" w:eastAsia="Arial" w:hAnsi="Arial" w:cs="Arial"/>
          <w:color w:val="000000" w:themeColor="text1"/>
        </w:rPr>
        <w:t>All audiovisual equipment and installation shall comply with Infocomm </w:t>
      </w:r>
      <w:r w:rsidR="4A4C176E" w:rsidRPr="6E888D2C">
        <w:rPr>
          <w:rFonts w:ascii="Arial" w:eastAsia="Arial" w:hAnsi="Arial" w:cs="Arial"/>
          <w:color w:val="000000" w:themeColor="text1"/>
        </w:rPr>
        <w:t xml:space="preserve">International </w:t>
      </w:r>
      <w:r w:rsidRPr="6E888D2C">
        <w:rPr>
          <w:rFonts w:ascii="Arial" w:eastAsia="Arial" w:hAnsi="Arial" w:cs="Arial"/>
          <w:color w:val="000000" w:themeColor="text1"/>
        </w:rPr>
        <w:t>standards and best practices</w:t>
      </w:r>
      <w:r w:rsidR="4A4C176E" w:rsidRPr="6E888D2C">
        <w:rPr>
          <w:rFonts w:ascii="Arial" w:eastAsia="Arial" w:hAnsi="Arial" w:cs="Arial"/>
          <w:color w:val="000000" w:themeColor="text1"/>
        </w:rPr>
        <w:t>.</w:t>
      </w:r>
      <w:r w:rsidRPr="6E888D2C">
        <w:rPr>
          <w:rFonts w:ascii="Arial" w:eastAsia="Arial" w:hAnsi="Arial" w:cs="Arial"/>
          <w:color w:val="000000" w:themeColor="text1"/>
        </w:rPr>
        <w:t>  </w:t>
      </w:r>
    </w:p>
    <w:p w14:paraId="3DE4328F" w14:textId="2EBE90FF" w:rsidR="004019F9" w:rsidRPr="004019F9" w:rsidRDefault="004019F9" w:rsidP="1B20AD7C">
      <w:pPr>
        <w:spacing w:after="0" w:line="240" w:lineRule="auto"/>
        <w:ind w:left="720"/>
        <w:textAlignment w:val="baseline"/>
        <w:rPr>
          <w:rFonts w:ascii="Arial" w:eastAsia="Arial" w:hAnsi="Arial" w:cs="Arial"/>
        </w:rPr>
      </w:pPr>
      <w:r w:rsidRPr="1B20AD7C">
        <w:rPr>
          <w:rFonts w:ascii="Arial" w:eastAsia="Arial" w:hAnsi="Arial" w:cs="Arial"/>
          <w:color w:val="000000" w:themeColor="text1"/>
        </w:rPr>
        <w:t> </w:t>
      </w:r>
    </w:p>
    <w:p w14:paraId="767460DA" w14:textId="524E2222" w:rsidR="004019F9" w:rsidRPr="000A45BC" w:rsidRDefault="5511DA50" w:rsidP="1B20AD7C">
      <w:pPr>
        <w:pStyle w:val="Heading2"/>
        <w:rPr>
          <w:rFonts w:ascii="Arial" w:eastAsia="Arial" w:hAnsi="Arial" w:cs="Arial"/>
          <w:color w:val="000000" w:themeColor="text1"/>
          <w:sz w:val="22"/>
          <w:szCs w:val="22"/>
        </w:rPr>
      </w:pPr>
      <w:bookmarkStart w:id="85" w:name="_Toc570888381"/>
      <w:bookmarkStart w:id="86" w:name="_Toc1518701111"/>
      <w:bookmarkStart w:id="87" w:name="_Toc206424237"/>
      <w:r w:rsidRPr="6E888D2C">
        <w:rPr>
          <w:rFonts w:ascii="Arial" w:eastAsia="Arial" w:hAnsi="Arial" w:cs="Arial"/>
          <w:color w:val="000000" w:themeColor="text1"/>
          <w:sz w:val="22"/>
          <w:szCs w:val="22"/>
        </w:rPr>
        <w:t xml:space="preserve">3.2 </w:t>
      </w:r>
      <w:r w:rsidR="004019F9" w:rsidRPr="6E888D2C">
        <w:rPr>
          <w:rFonts w:ascii="Arial" w:eastAsia="Arial" w:hAnsi="Arial" w:cs="Arial"/>
          <w:color w:val="000000" w:themeColor="text1"/>
          <w:sz w:val="22"/>
          <w:szCs w:val="22"/>
        </w:rPr>
        <w:t>Acoustics</w:t>
      </w:r>
      <w:bookmarkEnd w:id="85"/>
      <w:bookmarkEnd w:id="86"/>
      <w:r w:rsidR="004019F9" w:rsidRPr="6E888D2C">
        <w:rPr>
          <w:rFonts w:ascii="Arial" w:eastAsia="Arial" w:hAnsi="Arial" w:cs="Arial"/>
          <w:color w:val="000000" w:themeColor="text1"/>
          <w:sz w:val="22"/>
          <w:szCs w:val="22"/>
        </w:rPr>
        <w:t> </w:t>
      </w:r>
      <w:bookmarkEnd w:id="87"/>
    </w:p>
    <w:p w14:paraId="777876B8" w14:textId="7FD3F33C" w:rsidR="004019F9" w:rsidRPr="004019F9" w:rsidRDefault="004019F9" w:rsidP="1B20AD7C">
      <w:pPr>
        <w:spacing w:after="0" w:line="240" w:lineRule="auto"/>
        <w:textAlignment w:val="baseline"/>
        <w:rPr>
          <w:rFonts w:ascii="Arial" w:eastAsia="Arial" w:hAnsi="Arial" w:cs="Arial"/>
        </w:rPr>
      </w:pPr>
      <w:r>
        <w:rPr>
          <w:noProof/>
        </w:rPr>
        <w:drawing>
          <wp:inline distT="0" distB="0" distL="0" distR="0" wp14:anchorId="55A35CE3" wp14:editId="134B2517">
            <wp:extent cx="9525" cy="952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E888D2C">
        <w:rPr>
          <w:rFonts w:ascii="Arial" w:eastAsia="Arial" w:hAnsi="Arial" w:cs="Arial"/>
        </w:rPr>
        <w:t> </w:t>
      </w:r>
      <w:r w:rsidRPr="6E888D2C">
        <w:rPr>
          <w:rFonts w:ascii="Arial" w:eastAsia="Arial" w:hAnsi="Arial" w:cs="Arial"/>
          <w:color w:val="000000" w:themeColor="text1"/>
        </w:rPr>
        <w:t>Walls should be designed to provide the optimum acoustical environment. </w:t>
      </w:r>
    </w:p>
    <w:p w14:paraId="636F5938"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41BE943B" w14:textId="6CE0531A" w:rsidR="004019F9" w:rsidRPr="004019F9" w:rsidRDefault="004019F9" w:rsidP="1B20AD7C">
      <w:pPr>
        <w:pStyle w:val="ListParagraph"/>
        <w:numPr>
          <w:ilvl w:val="0"/>
          <w:numId w:val="29"/>
        </w:numPr>
        <w:spacing w:after="0" w:line="240" w:lineRule="auto"/>
        <w:textAlignment w:val="baseline"/>
        <w:rPr>
          <w:rFonts w:ascii="Arial" w:eastAsia="Arial" w:hAnsi="Arial" w:cs="Arial"/>
        </w:rPr>
      </w:pPr>
      <w:r w:rsidRPr="6E888D2C">
        <w:rPr>
          <w:rFonts w:ascii="Arial" w:eastAsia="Arial" w:hAnsi="Arial" w:cs="Arial"/>
          <w:color w:val="000000" w:themeColor="text1"/>
        </w:rPr>
        <w:t xml:space="preserve">Exterior walls that </w:t>
      </w:r>
      <w:r w:rsidR="2B23B3C0" w:rsidRPr="6E888D2C">
        <w:rPr>
          <w:rFonts w:ascii="Arial" w:eastAsia="Arial" w:hAnsi="Arial" w:cs="Arial"/>
          <w:color w:val="000000" w:themeColor="text1"/>
        </w:rPr>
        <w:t>are</w:t>
      </w:r>
      <w:r w:rsidRPr="6E888D2C">
        <w:rPr>
          <w:rFonts w:ascii="Arial" w:eastAsia="Arial" w:hAnsi="Arial" w:cs="Arial"/>
          <w:color w:val="000000" w:themeColor="text1"/>
        </w:rPr>
        <w:t xml:space="preserve"> common with classrooms should be designed to prevent sound intrusion, with sealed penetrations and wall elements.  </w:t>
      </w:r>
    </w:p>
    <w:p w14:paraId="474981EF"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 </w:t>
      </w:r>
    </w:p>
    <w:p w14:paraId="6A0A9A3E" w14:textId="04042FCC" w:rsidR="004019F9" w:rsidRPr="004019F9" w:rsidRDefault="327DB11C" w:rsidP="1B20AD7C">
      <w:pPr>
        <w:spacing w:after="0" w:line="240" w:lineRule="auto"/>
        <w:textAlignment w:val="baseline"/>
        <w:rPr>
          <w:rFonts w:ascii="Arial" w:eastAsia="Arial" w:hAnsi="Arial" w:cs="Arial"/>
        </w:rPr>
      </w:pPr>
      <w:r w:rsidRPr="2CB67173">
        <w:rPr>
          <w:rFonts w:ascii="Arial" w:eastAsia="Arial" w:hAnsi="Arial" w:cs="Arial"/>
          <w:color w:val="000000" w:themeColor="text1"/>
        </w:rPr>
        <w:t xml:space="preserve">All rooms should have the proper acoustical treatment to ensure that noise does not travel from within the classroom to surrounding spaces, nor allow sound to travel from outside the classroom to the inside. Design should take into </w:t>
      </w:r>
      <w:r w:rsidR="1DFD34CB" w:rsidRPr="2CB67173">
        <w:rPr>
          <w:rFonts w:ascii="Arial" w:eastAsia="Arial" w:hAnsi="Arial" w:cs="Arial"/>
          <w:color w:val="000000" w:themeColor="text1"/>
        </w:rPr>
        <w:t>consideration</w:t>
      </w:r>
      <w:r w:rsidR="6F512262" w:rsidRPr="2CB67173">
        <w:rPr>
          <w:rFonts w:ascii="Arial" w:eastAsia="Arial" w:hAnsi="Arial" w:cs="Arial"/>
          <w:color w:val="000000" w:themeColor="text1"/>
        </w:rPr>
        <w:t xml:space="preserve"> </w:t>
      </w:r>
      <w:r w:rsidRPr="2CB67173">
        <w:rPr>
          <w:rFonts w:ascii="Arial" w:eastAsia="Arial" w:hAnsi="Arial" w:cs="Arial"/>
          <w:color w:val="000000" w:themeColor="text1"/>
        </w:rPr>
        <w:t>not just spaces adjacent to the classroom but also spaces above and below the classroom, including noise generated by HVAC systems, elevator banks, and media systems. Classroom design should also consider vibrations and other interference caused by nearby transit lines or generators. </w:t>
      </w:r>
    </w:p>
    <w:p w14:paraId="33CC365C"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3C4E283C" w14:textId="269031EC" w:rsidR="004019F9" w:rsidRPr="004019F9" w:rsidRDefault="327DB11C"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Acoustical treatment should be distributed evenly throughout the room. Special treatment may be required for media intensive rooms</w:t>
      </w:r>
      <w:r w:rsidR="75D0F904" w:rsidRPr="1B20AD7C">
        <w:rPr>
          <w:rFonts w:ascii="Arial" w:eastAsia="Arial" w:hAnsi="Arial" w:cs="Arial"/>
          <w:color w:val="000000" w:themeColor="text1"/>
        </w:rPr>
        <w:t xml:space="preserve"> </w:t>
      </w:r>
      <w:r w:rsidRPr="1B20AD7C">
        <w:rPr>
          <w:rFonts w:ascii="Arial" w:eastAsia="Arial" w:hAnsi="Arial" w:cs="Arial"/>
          <w:color w:val="000000" w:themeColor="text1"/>
        </w:rPr>
        <w:t>or that are in locations vulnerable to excessive noise pollution, such as from busy streets.  </w:t>
      </w:r>
    </w:p>
    <w:p w14:paraId="1D6A6435"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15931A00" w14:textId="77777777" w:rsidR="004019F9" w:rsidRPr="004019F9" w:rsidRDefault="004019F9" w:rsidP="1B20AD7C">
      <w:pPr>
        <w:pStyle w:val="ListParagraph"/>
        <w:numPr>
          <w:ilvl w:val="0"/>
          <w:numId w:val="28"/>
        </w:numPr>
        <w:spacing w:after="0" w:line="240" w:lineRule="auto"/>
        <w:textAlignment w:val="baseline"/>
        <w:rPr>
          <w:rFonts w:ascii="Arial" w:eastAsia="Arial" w:hAnsi="Arial" w:cs="Arial"/>
        </w:rPr>
      </w:pPr>
      <w:r w:rsidRPr="1B20AD7C">
        <w:rPr>
          <w:rFonts w:ascii="Arial" w:eastAsia="Arial" w:hAnsi="Arial" w:cs="Arial"/>
          <w:color w:val="000000" w:themeColor="text1"/>
        </w:rPr>
        <w:t>Floors should prevent sound transmission into the room. </w:t>
      </w:r>
    </w:p>
    <w:p w14:paraId="4759362F" w14:textId="77777777" w:rsidR="004019F9" w:rsidRPr="004019F9" w:rsidRDefault="004019F9" w:rsidP="1B20AD7C">
      <w:pPr>
        <w:pStyle w:val="ListParagraph"/>
        <w:numPr>
          <w:ilvl w:val="0"/>
          <w:numId w:val="28"/>
        </w:numPr>
        <w:spacing w:after="0" w:line="240" w:lineRule="auto"/>
        <w:textAlignment w:val="baseline"/>
        <w:rPr>
          <w:rFonts w:ascii="Arial" w:eastAsia="Arial" w:hAnsi="Arial" w:cs="Arial"/>
        </w:rPr>
      </w:pPr>
      <w:r w:rsidRPr="1B20AD7C">
        <w:rPr>
          <w:rFonts w:ascii="Arial" w:eastAsia="Arial" w:hAnsi="Arial" w:cs="Arial"/>
          <w:color w:val="000000" w:themeColor="text1"/>
        </w:rPr>
        <w:t>Ceilings should be acoustically non-absorbent.  </w:t>
      </w:r>
    </w:p>
    <w:p w14:paraId="44808E27" w14:textId="77777777" w:rsidR="004019F9" w:rsidRPr="004019F9" w:rsidRDefault="004019F9" w:rsidP="1B20AD7C">
      <w:pPr>
        <w:pStyle w:val="ListParagraph"/>
        <w:numPr>
          <w:ilvl w:val="0"/>
          <w:numId w:val="28"/>
        </w:numPr>
        <w:spacing w:after="0" w:line="240" w:lineRule="auto"/>
        <w:textAlignment w:val="baseline"/>
        <w:rPr>
          <w:rFonts w:ascii="Arial" w:eastAsia="Arial" w:hAnsi="Arial" w:cs="Arial"/>
        </w:rPr>
      </w:pPr>
      <w:r w:rsidRPr="1B20AD7C">
        <w:rPr>
          <w:rFonts w:ascii="Arial" w:eastAsia="Arial" w:hAnsi="Arial" w:cs="Arial"/>
          <w:color w:val="000000" w:themeColor="text1"/>
        </w:rPr>
        <w:t>In larger rooms with a defined front, the ceiling surface above the instructional area should be sloped to help reflect sound to the rear of the classroom.  </w:t>
      </w:r>
    </w:p>
    <w:p w14:paraId="12DA4949" w14:textId="77777777" w:rsidR="004019F9" w:rsidRPr="004019F9" w:rsidRDefault="004019F9" w:rsidP="1B20AD7C">
      <w:pPr>
        <w:pStyle w:val="ListParagraph"/>
        <w:numPr>
          <w:ilvl w:val="0"/>
          <w:numId w:val="28"/>
        </w:numPr>
        <w:spacing w:after="0" w:line="240" w:lineRule="auto"/>
        <w:textAlignment w:val="baseline"/>
        <w:rPr>
          <w:rFonts w:ascii="Arial" w:eastAsia="Arial" w:hAnsi="Arial" w:cs="Arial"/>
        </w:rPr>
      </w:pPr>
      <w:r w:rsidRPr="1B20AD7C">
        <w:rPr>
          <w:rFonts w:ascii="Arial" w:eastAsia="Arial" w:hAnsi="Arial" w:cs="Arial"/>
          <w:color w:val="000000" w:themeColor="text1"/>
        </w:rPr>
        <w:t>Equipment such as fans, ductwork, and other HVAC systems with the lowest noise criteria should be prioritized.  </w:t>
      </w:r>
    </w:p>
    <w:p w14:paraId="5B3A2433" w14:textId="0CDA55AC" w:rsidR="004019F9" w:rsidRPr="000A45BC" w:rsidRDefault="050D08B0" w:rsidP="1B20AD7C">
      <w:pPr>
        <w:pStyle w:val="Heading2"/>
        <w:rPr>
          <w:rFonts w:ascii="Arial" w:eastAsia="Arial" w:hAnsi="Arial" w:cs="Arial"/>
          <w:color w:val="000000" w:themeColor="text1"/>
          <w:sz w:val="22"/>
          <w:szCs w:val="22"/>
        </w:rPr>
      </w:pPr>
      <w:bookmarkStart w:id="88" w:name="_Toc143754735"/>
      <w:bookmarkStart w:id="89" w:name="_Toc216598521"/>
      <w:bookmarkStart w:id="90" w:name="_Toc206424238"/>
      <w:r w:rsidRPr="1B20AD7C">
        <w:rPr>
          <w:rFonts w:ascii="Arial" w:eastAsia="Arial" w:hAnsi="Arial" w:cs="Arial"/>
          <w:color w:val="000000" w:themeColor="text1"/>
          <w:sz w:val="22"/>
          <w:szCs w:val="22"/>
        </w:rPr>
        <w:lastRenderedPageBreak/>
        <w:t xml:space="preserve">3.3 </w:t>
      </w:r>
      <w:r w:rsidR="004019F9" w:rsidRPr="1B20AD7C">
        <w:rPr>
          <w:rFonts w:ascii="Arial" w:eastAsia="Arial" w:hAnsi="Arial" w:cs="Arial"/>
          <w:color w:val="000000" w:themeColor="text1"/>
          <w:sz w:val="22"/>
          <w:szCs w:val="22"/>
        </w:rPr>
        <w:t>Sound Zones</w:t>
      </w:r>
      <w:bookmarkEnd w:id="88"/>
      <w:bookmarkEnd w:id="89"/>
      <w:bookmarkEnd w:id="90"/>
      <w:r w:rsidR="004019F9" w:rsidRPr="1B20AD7C">
        <w:rPr>
          <w:rFonts w:ascii="Arial" w:eastAsia="Arial" w:hAnsi="Arial" w:cs="Arial"/>
          <w:color w:val="000000" w:themeColor="text1"/>
          <w:sz w:val="22"/>
          <w:szCs w:val="22"/>
        </w:rPr>
        <w:t> </w:t>
      </w:r>
    </w:p>
    <w:p w14:paraId="66698716" w14:textId="759FB6A7" w:rsidR="004019F9" w:rsidRPr="004019F9" w:rsidRDefault="327DB11C"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Acoustical treatment should be used not only to prevent noise pollution from exterior sources, but to create sound zones that can maximize instructor-student, student-student, student-instructor, and group interaction, depending on the pedagogical purpose of the room. </w:t>
      </w:r>
    </w:p>
    <w:p w14:paraId="7C90EB38" w14:textId="4CB8F656" w:rsidR="4BC4A426" w:rsidRDefault="4BC4A426" w:rsidP="1B20AD7C">
      <w:pPr>
        <w:spacing w:after="0" w:line="240" w:lineRule="auto"/>
        <w:rPr>
          <w:rFonts w:ascii="Arial" w:eastAsia="Arial" w:hAnsi="Arial" w:cs="Arial"/>
          <w:color w:val="434343"/>
        </w:rPr>
      </w:pPr>
    </w:p>
    <w:p w14:paraId="7970339A" w14:textId="13D78301" w:rsidR="004019F9" w:rsidRPr="00FD1A10" w:rsidRDefault="22DF3EDA" w:rsidP="1B20AD7C">
      <w:pPr>
        <w:pStyle w:val="Heading2"/>
        <w:rPr>
          <w:rFonts w:ascii="Arial" w:eastAsia="Arial" w:hAnsi="Arial" w:cs="Arial"/>
          <w:color w:val="000000" w:themeColor="text1"/>
          <w:sz w:val="22"/>
          <w:szCs w:val="22"/>
        </w:rPr>
      </w:pPr>
      <w:bookmarkStart w:id="91" w:name="_Toc1420724314"/>
      <w:bookmarkStart w:id="92" w:name="_Toc2009995082"/>
      <w:bookmarkStart w:id="93" w:name="_Toc206424239"/>
      <w:r w:rsidRPr="1B20AD7C">
        <w:rPr>
          <w:rFonts w:ascii="Arial" w:eastAsia="Arial" w:hAnsi="Arial" w:cs="Arial"/>
          <w:color w:val="000000" w:themeColor="text1"/>
          <w:sz w:val="22"/>
          <w:szCs w:val="22"/>
        </w:rPr>
        <w:t xml:space="preserve">3.4 </w:t>
      </w:r>
      <w:r w:rsidR="004019F9" w:rsidRPr="1B20AD7C">
        <w:rPr>
          <w:rFonts w:ascii="Arial" w:eastAsia="Arial" w:hAnsi="Arial" w:cs="Arial"/>
          <w:color w:val="000000" w:themeColor="text1"/>
          <w:sz w:val="22"/>
          <w:szCs w:val="22"/>
        </w:rPr>
        <w:t>Lighting</w:t>
      </w:r>
      <w:bookmarkEnd w:id="91"/>
      <w:bookmarkEnd w:id="92"/>
      <w:bookmarkEnd w:id="93"/>
      <w:r w:rsidR="004019F9" w:rsidRPr="1B20AD7C">
        <w:rPr>
          <w:rFonts w:ascii="Arial" w:eastAsia="Arial" w:hAnsi="Arial" w:cs="Arial"/>
          <w:color w:val="000000" w:themeColor="text1"/>
          <w:sz w:val="22"/>
          <w:szCs w:val="22"/>
        </w:rPr>
        <w:t> </w:t>
      </w:r>
    </w:p>
    <w:p w14:paraId="0B107325" w14:textId="3AF0C6E4" w:rsidR="004019F9" w:rsidRPr="004019F9" w:rsidRDefault="004019F9" w:rsidP="1B20AD7C">
      <w:pPr>
        <w:spacing w:after="0" w:line="240" w:lineRule="auto"/>
        <w:textAlignment w:val="baseline"/>
        <w:rPr>
          <w:rFonts w:ascii="Arial" w:eastAsia="Arial" w:hAnsi="Arial" w:cs="Arial"/>
        </w:rPr>
      </w:pPr>
      <w:r>
        <w:rPr>
          <w:noProof/>
        </w:rPr>
        <w:drawing>
          <wp:inline distT="0" distB="0" distL="0" distR="0" wp14:anchorId="6FF41975" wp14:editId="0EF52757">
            <wp:extent cx="9525" cy="952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4B4E59A8" w:rsidRPr="1B20AD7C">
        <w:rPr>
          <w:rFonts w:ascii="Arial" w:eastAsia="Arial" w:hAnsi="Arial" w:cs="Arial"/>
          <w:color w:val="000000" w:themeColor="text1"/>
        </w:rPr>
        <w:t>L</w:t>
      </w:r>
      <w:r w:rsidR="327DB11C" w:rsidRPr="1B20AD7C">
        <w:rPr>
          <w:rFonts w:ascii="Arial" w:eastAsia="Arial" w:hAnsi="Arial" w:cs="Arial"/>
          <w:color w:val="000000" w:themeColor="text1"/>
        </w:rPr>
        <w:t>ighting in classrooms should be compliant with the "American National Standard Practice On Lighting For Educational Facilities" (ANSI/IESNA RP-3-13). </w:t>
      </w:r>
    </w:p>
    <w:p w14:paraId="6A734F54" w14:textId="2FC3663A" w:rsidR="4BC4A426" w:rsidRDefault="4BC4A426" w:rsidP="1B20AD7C">
      <w:pPr>
        <w:spacing w:after="0" w:line="240" w:lineRule="auto"/>
        <w:rPr>
          <w:rFonts w:ascii="Arial" w:eastAsia="Arial" w:hAnsi="Arial" w:cs="Arial"/>
          <w:color w:val="000000" w:themeColor="text1"/>
        </w:rPr>
      </w:pPr>
    </w:p>
    <w:p w14:paraId="111E0F23" w14:textId="3D33F4FE" w:rsidR="004019F9" w:rsidRPr="00F21BAB" w:rsidRDefault="64E87AB3" w:rsidP="1B20AD7C">
      <w:pPr>
        <w:pStyle w:val="Heading2"/>
        <w:rPr>
          <w:rFonts w:ascii="Arial" w:eastAsia="Arial" w:hAnsi="Arial" w:cs="Arial"/>
          <w:color w:val="000000" w:themeColor="text1"/>
          <w:sz w:val="22"/>
          <w:szCs w:val="22"/>
        </w:rPr>
      </w:pPr>
      <w:bookmarkStart w:id="94" w:name="_Toc567878774"/>
      <w:bookmarkStart w:id="95" w:name="_Toc1925943094"/>
      <w:bookmarkStart w:id="96" w:name="_Toc206424240"/>
      <w:r w:rsidRPr="1B20AD7C">
        <w:rPr>
          <w:rFonts w:ascii="Arial" w:eastAsia="Arial" w:hAnsi="Arial" w:cs="Arial"/>
          <w:color w:val="000000" w:themeColor="text1"/>
          <w:sz w:val="22"/>
          <w:szCs w:val="22"/>
        </w:rPr>
        <w:t xml:space="preserve">3.5 </w:t>
      </w:r>
      <w:r w:rsidR="004019F9" w:rsidRPr="1B20AD7C">
        <w:rPr>
          <w:rFonts w:ascii="Arial" w:eastAsia="Arial" w:hAnsi="Arial" w:cs="Arial"/>
          <w:color w:val="000000" w:themeColor="text1"/>
          <w:sz w:val="22"/>
          <w:szCs w:val="22"/>
        </w:rPr>
        <w:t>Placement / Fixtures</w:t>
      </w:r>
      <w:bookmarkEnd w:id="94"/>
      <w:bookmarkEnd w:id="95"/>
      <w:bookmarkEnd w:id="96"/>
      <w:r w:rsidR="004019F9" w:rsidRPr="1B20AD7C">
        <w:rPr>
          <w:rFonts w:ascii="Arial" w:eastAsia="Arial" w:hAnsi="Arial" w:cs="Arial"/>
          <w:color w:val="000000" w:themeColor="text1"/>
          <w:sz w:val="22"/>
          <w:szCs w:val="22"/>
        </w:rPr>
        <w:t> </w:t>
      </w:r>
    </w:p>
    <w:p w14:paraId="6DEF91EF" w14:textId="073A5AC8" w:rsidR="004019F9" w:rsidRPr="004019F9" w:rsidRDefault="004019F9" w:rsidP="1B20AD7C">
      <w:pPr>
        <w:pStyle w:val="ListParagraph"/>
        <w:numPr>
          <w:ilvl w:val="0"/>
          <w:numId w:val="27"/>
        </w:numPr>
        <w:spacing w:after="0" w:line="240" w:lineRule="auto"/>
        <w:textAlignment w:val="baseline"/>
        <w:rPr>
          <w:rFonts w:ascii="Arial" w:eastAsia="Arial" w:hAnsi="Arial" w:cs="Arial"/>
        </w:rPr>
      </w:pPr>
      <w:r w:rsidRPr="2CB67173">
        <w:rPr>
          <w:rFonts w:ascii="Arial" w:eastAsia="Arial" w:hAnsi="Arial" w:cs="Arial"/>
          <w:color w:val="000000" w:themeColor="text1"/>
        </w:rPr>
        <w:t>Lighting fixtures should be energy efficient, low heat generating, silent, and easily maintained. Lamps, drivers, and boards should be easily accessed for replacement or repair. </w:t>
      </w:r>
    </w:p>
    <w:p w14:paraId="1ABE7A22" w14:textId="325C6A1C" w:rsidR="004019F9" w:rsidRPr="004019F9" w:rsidRDefault="004019F9" w:rsidP="1B20AD7C">
      <w:pPr>
        <w:pStyle w:val="ListParagraph"/>
        <w:numPr>
          <w:ilvl w:val="0"/>
          <w:numId w:val="27"/>
        </w:numPr>
        <w:spacing w:after="0" w:line="240" w:lineRule="auto"/>
        <w:textAlignment w:val="baseline"/>
        <w:rPr>
          <w:rFonts w:ascii="Arial" w:eastAsia="Arial" w:hAnsi="Arial" w:cs="Arial"/>
        </w:rPr>
      </w:pPr>
      <w:r w:rsidRPr="1B20AD7C">
        <w:rPr>
          <w:rFonts w:ascii="Arial" w:eastAsia="Arial" w:hAnsi="Arial" w:cs="Arial"/>
          <w:color w:val="000000" w:themeColor="text1"/>
        </w:rPr>
        <w:t>Lighting fixtures should be placed and angled so that they do not spill light onto or cause glare on projection screens or bleed through screens from behind. Ambient lighting cast onto screens must be kept to a minimum. </w:t>
      </w:r>
    </w:p>
    <w:p w14:paraId="18602B04"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7A2AAEC8" w14:textId="545D353A" w:rsidR="1B20AD7C" w:rsidRDefault="1B20AD7C" w:rsidP="1B20AD7C">
      <w:pPr>
        <w:spacing w:after="0" w:line="240" w:lineRule="auto"/>
        <w:rPr>
          <w:rFonts w:ascii="Arial" w:eastAsia="Arial" w:hAnsi="Arial" w:cs="Arial"/>
        </w:rPr>
      </w:pPr>
    </w:p>
    <w:p w14:paraId="3C5F08ED" w14:textId="34C92B0D" w:rsidR="004019F9" w:rsidRPr="00F21BAB" w:rsidRDefault="4BAD7B35" w:rsidP="1B20AD7C">
      <w:pPr>
        <w:rPr>
          <w:rFonts w:ascii="Arial" w:eastAsia="Arial" w:hAnsi="Arial" w:cs="Arial"/>
          <w:color w:val="000000" w:themeColor="text1"/>
        </w:rPr>
      </w:pPr>
      <w:bookmarkStart w:id="97" w:name="_Toc2072403712"/>
      <w:bookmarkStart w:id="98" w:name="_Toc967971913"/>
      <w:bookmarkStart w:id="99" w:name="_Toc206424241"/>
      <w:r w:rsidRPr="1B20AD7C">
        <w:rPr>
          <w:rFonts w:ascii="Arial" w:eastAsia="Arial" w:hAnsi="Arial" w:cs="Arial"/>
          <w:color w:val="000000" w:themeColor="text1"/>
        </w:rPr>
        <w:t xml:space="preserve">3.6 </w:t>
      </w:r>
      <w:r w:rsidR="004019F9" w:rsidRPr="1B20AD7C">
        <w:rPr>
          <w:rFonts w:ascii="Arial" w:eastAsia="Arial" w:hAnsi="Arial" w:cs="Arial"/>
          <w:color w:val="000000" w:themeColor="text1"/>
        </w:rPr>
        <w:t>Colour/Temperature/Brightness</w:t>
      </w:r>
      <w:bookmarkEnd w:id="97"/>
      <w:bookmarkEnd w:id="98"/>
      <w:bookmarkEnd w:id="99"/>
      <w:r w:rsidR="004019F9" w:rsidRPr="1B20AD7C">
        <w:rPr>
          <w:rFonts w:ascii="Arial" w:eastAsia="Arial" w:hAnsi="Arial" w:cs="Arial"/>
          <w:color w:val="000000" w:themeColor="text1"/>
        </w:rPr>
        <w:t> </w:t>
      </w:r>
    </w:p>
    <w:p w14:paraId="78D9A701" w14:textId="5F6840C4" w:rsidR="004019F9" w:rsidRPr="004019F9" w:rsidRDefault="004019F9" w:rsidP="1B20AD7C">
      <w:pPr>
        <w:pStyle w:val="ListParagraph"/>
        <w:numPr>
          <w:ilvl w:val="0"/>
          <w:numId w:val="3"/>
        </w:numPr>
        <w:rPr>
          <w:rFonts w:ascii="Arial" w:eastAsia="Arial" w:hAnsi="Arial" w:cs="Arial"/>
          <w:color w:val="000000" w:themeColor="text1"/>
        </w:rPr>
      </w:pPr>
      <w:r w:rsidRPr="1B20AD7C">
        <w:rPr>
          <w:rFonts w:ascii="Arial" w:eastAsia="Arial" w:hAnsi="Arial" w:cs="Arial"/>
          <w:color w:val="000000" w:themeColor="text1"/>
        </w:rPr>
        <w:t xml:space="preserve">The minimum lighting </w:t>
      </w:r>
      <w:bookmarkStart w:id="100" w:name="_Int_GIogI7Dg"/>
      <w:r w:rsidRPr="1B20AD7C">
        <w:rPr>
          <w:rFonts w:ascii="Arial" w:eastAsia="Arial" w:hAnsi="Arial" w:cs="Arial"/>
          <w:color w:val="000000" w:themeColor="text1"/>
        </w:rPr>
        <w:t>intensity</w:t>
      </w:r>
      <w:bookmarkEnd w:id="100"/>
      <w:r w:rsidRPr="1B20AD7C">
        <w:rPr>
          <w:rFonts w:ascii="Arial" w:eastAsia="Arial" w:hAnsi="Arial" w:cs="Arial"/>
          <w:color w:val="000000" w:themeColor="text1"/>
        </w:rPr>
        <w:t xml:space="preserve"> absent of natural light, in any </w:t>
      </w:r>
      <w:r w:rsidR="43E0922F" w:rsidRPr="1B20AD7C">
        <w:rPr>
          <w:rFonts w:ascii="Arial" w:eastAsia="Arial" w:hAnsi="Arial" w:cs="Arial"/>
          <w:color w:val="000000" w:themeColor="text1"/>
        </w:rPr>
        <w:t>classroom</w:t>
      </w:r>
      <w:r w:rsidRPr="1B20AD7C">
        <w:rPr>
          <w:rFonts w:ascii="Arial" w:eastAsia="Arial" w:hAnsi="Arial" w:cs="Arial"/>
          <w:color w:val="000000" w:themeColor="text1"/>
        </w:rPr>
        <w:t xml:space="preserve"> at desk level must be at least 500 lux</w:t>
      </w:r>
    </w:p>
    <w:p w14:paraId="2E2E6BF6" w14:textId="3B2BE26B" w:rsidR="004019F9" w:rsidRPr="004019F9" w:rsidRDefault="004019F9" w:rsidP="1B20AD7C">
      <w:pPr>
        <w:pStyle w:val="ListParagraph"/>
        <w:numPr>
          <w:ilvl w:val="0"/>
          <w:numId w:val="3"/>
        </w:numPr>
        <w:rPr>
          <w:rFonts w:ascii="Arial" w:eastAsia="Arial" w:hAnsi="Arial" w:cs="Arial"/>
          <w:color w:val="000000" w:themeColor="text1"/>
        </w:rPr>
      </w:pPr>
      <w:r w:rsidRPr="1B20AD7C">
        <w:rPr>
          <w:rFonts w:ascii="Arial" w:eastAsia="Arial" w:hAnsi="Arial" w:cs="Arial"/>
          <w:color w:val="000000" w:themeColor="text1"/>
        </w:rPr>
        <w:t xml:space="preserve">Measurements should be taken at several student desks and the instructor podium and any deviations of ±100 lux should be </w:t>
      </w:r>
      <w:r w:rsidR="49AEA14D" w:rsidRPr="1B20AD7C">
        <w:rPr>
          <w:rFonts w:ascii="Arial" w:eastAsia="Arial" w:hAnsi="Arial" w:cs="Arial"/>
          <w:color w:val="000000" w:themeColor="text1"/>
        </w:rPr>
        <w:t>corrected</w:t>
      </w:r>
    </w:p>
    <w:p w14:paraId="45E105B8" w14:textId="18CD86EF" w:rsidR="004019F9" w:rsidRPr="004019F9" w:rsidRDefault="004019F9" w:rsidP="1B20AD7C">
      <w:pPr>
        <w:pStyle w:val="ListParagraph"/>
        <w:numPr>
          <w:ilvl w:val="0"/>
          <w:numId w:val="3"/>
        </w:numPr>
        <w:rPr>
          <w:rFonts w:ascii="Arial" w:eastAsia="Arial" w:hAnsi="Arial" w:cs="Arial"/>
          <w:color w:val="000000" w:themeColor="text1"/>
        </w:rPr>
      </w:pPr>
      <w:r w:rsidRPr="1B20AD7C">
        <w:rPr>
          <w:rFonts w:ascii="Arial" w:eastAsia="Arial" w:hAnsi="Arial" w:cs="Arial"/>
          <w:color w:val="000000" w:themeColor="text1"/>
        </w:rPr>
        <w:t xml:space="preserve">Where possible, circadian lighting systems with different colour settings for </w:t>
      </w:r>
      <w:r w:rsidR="616E102A" w:rsidRPr="1B20AD7C">
        <w:rPr>
          <w:rFonts w:ascii="Arial" w:eastAsia="Arial" w:hAnsi="Arial" w:cs="Arial"/>
          <w:color w:val="000000" w:themeColor="text1"/>
        </w:rPr>
        <w:t>various times</w:t>
      </w:r>
      <w:r w:rsidRPr="1B20AD7C">
        <w:rPr>
          <w:rFonts w:ascii="Arial" w:eastAsia="Arial" w:hAnsi="Arial" w:cs="Arial"/>
          <w:color w:val="000000" w:themeColor="text1"/>
        </w:rPr>
        <w:t xml:space="preserve"> of the </w:t>
      </w:r>
      <w:r w:rsidR="6BFB7E1B" w:rsidRPr="1B20AD7C">
        <w:rPr>
          <w:rFonts w:ascii="Arial" w:eastAsia="Arial" w:hAnsi="Arial" w:cs="Arial"/>
          <w:color w:val="000000" w:themeColor="text1"/>
        </w:rPr>
        <w:t>day</w:t>
      </w:r>
      <w:r w:rsidRPr="1B20AD7C">
        <w:rPr>
          <w:rFonts w:ascii="Arial" w:eastAsia="Arial" w:hAnsi="Arial" w:cs="Arial"/>
          <w:color w:val="000000" w:themeColor="text1"/>
        </w:rPr>
        <w:t xml:space="preserve"> should be installed </w:t>
      </w:r>
    </w:p>
    <w:p w14:paraId="0E3DE96A" w14:textId="3AE30729" w:rsidR="77281949" w:rsidRDefault="77281949" w:rsidP="1B20AD7C">
      <w:pPr>
        <w:spacing w:after="0" w:line="240" w:lineRule="auto"/>
        <w:rPr>
          <w:rFonts w:ascii="Arial" w:eastAsia="Arial" w:hAnsi="Arial" w:cs="Arial"/>
          <w:color w:val="000000" w:themeColor="text1"/>
        </w:rPr>
      </w:pPr>
    </w:p>
    <w:p w14:paraId="32DA4D22" w14:textId="7886AB69" w:rsidR="004019F9" w:rsidRPr="00F21BAB" w:rsidRDefault="1C346D2A" w:rsidP="1B20AD7C">
      <w:pPr>
        <w:pStyle w:val="Heading2"/>
        <w:rPr>
          <w:rFonts w:ascii="Arial" w:eastAsia="Arial" w:hAnsi="Arial" w:cs="Arial"/>
          <w:color w:val="000000" w:themeColor="text1"/>
          <w:sz w:val="22"/>
          <w:szCs w:val="22"/>
        </w:rPr>
      </w:pPr>
      <w:bookmarkStart w:id="101" w:name="_Toc959869223"/>
      <w:bookmarkStart w:id="102" w:name="_Toc1581781152"/>
      <w:bookmarkStart w:id="103" w:name="_Toc206424242"/>
      <w:r w:rsidRPr="6E888D2C">
        <w:rPr>
          <w:rFonts w:ascii="Arial" w:eastAsia="Arial" w:hAnsi="Arial" w:cs="Arial"/>
          <w:color w:val="000000" w:themeColor="text1"/>
          <w:sz w:val="22"/>
          <w:szCs w:val="22"/>
        </w:rPr>
        <w:t xml:space="preserve">3.7 </w:t>
      </w:r>
      <w:r w:rsidR="004019F9" w:rsidRPr="6E888D2C">
        <w:rPr>
          <w:rFonts w:ascii="Arial" w:eastAsia="Arial" w:hAnsi="Arial" w:cs="Arial"/>
          <w:color w:val="000000" w:themeColor="text1"/>
          <w:sz w:val="22"/>
          <w:szCs w:val="22"/>
        </w:rPr>
        <w:t>Switches and Controls</w:t>
      </w:r>
      <w:bookmarkEnd w:id="101"/>
      <w:bookmarkEnd w:id="102"/>
      <w:r w:rsidR="004019F9" w:rsidRPr="6E888D2C">
        <w:rPr>
          <w:rFonts w:ascii="Arial" w:eastAsia="Arial" w:hAnsi="Arial" w:cs="Arial"/>
          <w:color w:val="000000" w:themeColor="text1"/>
          <w:sz w:val="22"/>
          <w:szCs w:val="22"/>
        </w:rPr>
        <w:t> </w:t>
      </w:r>
      <w:bookmarkEnd w:id="103"/>
    </w:p>
    <w:p w14:paraId="263A632C" w14:textId="5B2A720D" w:rsidR="004019F9" w:rsidRPr="004019F9" w:rsidRDefault="004019F9" w:rsidP="1B20AD7C">
      <w:pPr>
        <w:pStyle w:val="ListParagraph"/>
        <w:numPr>
          <w:ilvl w:val="0"/>
          <w:numId w:val="25"/>
        </w:numPr>
        <w:spacing w:after="0" w:line="240" w:lineRule="auto"/>
        <w:textAlignment w:val="baseline"/>
        <w:rPr>
          <w:rFonts w:ascii="Arial" w:eastAsia="Arial" w:hAnsi="Arial" w:cs="Arial"/>
        </w:rPr>
      </w:pPr>
      <w:r w:rsidRPr="2CB67173">
        <w:rPr>
          <w:rFonts w:ascii="Arial" w:eastAsia="Arial" w:hAnsi="Arial" w:cs="Arial"/>
          <w:color w:val="000000" w:themeColor="text1"/>
        </w:rPr>
        <w:t>All room lighting controls should be clearly labelled and simple to use. </w:t>
      </w:r>
    </w:p>
    <w:p w14:paraId="472C8C7D" w14:textId="53B2FB24" w:rsidR="2B0770F4" w:rsidRDefault="2B0770F4" w:rsidP="6E888D2C">
      <w:pPr>
        <w:pStyle w:val="ListParagraph"/>
        <w:numPr>
          <w:ilvl w:val="0"/>
          <w:numId w:val="25"/>
        </w:numPr>
        <w:spacing w:after="0" w:line="240" w:lineRule="auto"/>
        <w:rPr>
          <w:rFonts w:ascii="Arial" w:eastAsia="Arial" w:hAnsi="Arial" w:cs="Arial"/>
          <w:color w:val="242424"/>
        </w:rPr>
      </w:pPr>
      <w:r w:rsidRPr="6E888D2C">
        <w:rPr>
          <w:rFonts w:ascii="Arial" w:eastAsia="Arial" w:hAnsi="Arial" w:cs="Arial"/>
          <w:color w:val="242424"/>
        </w:rPr>
        <w:t>Where possible, c</w:t>
      </w:r>
      <w:r w:rsidR="390CA3C9" w:rsidRPr="6E888D2C">
        <w:rPr>
          <w:rFonts w:ascii="Arial" w:eastAsia="Arial" w:hAnsi="Arial" w:cs="Arial"/>
          <w:color w:val="242424"/>
        </w:rPr>
        <w:t>onsider mounting controls at 6” lower than standard to allow for easy use by someone in a seated position.</w:t>
      </w:r>
    </w:p>
    <w:p w14:paraId="28FB58F1" w14:textId="77777777" w:rsidR="004019F9" w:rsidRPr="004019F9" w:rsidRDefault="004019F9" w:rsidP="1B20AD7C">
      <w:pPr>
        <w:pStyle w:val="ListParagraph"/>
        <w:numPr>
          <w:ilvl w:val="0"/>
          <w:numId w:val="25"/>
        </w:numPr>
        <w:spacing w:after="0" w:line="240" w:lineRule="auto"/>
        <w:textAlignment w:val="baseline"/>
        <w:rPr>
          <w:rFonts w:ascii="Arial" w:eastAsia="Arial" w:hAnsi="Arial" w:cs="Arial"/>
        </w:rPr>
      </w:pPr>
      <w:r w:rsidRPr="1B20AD7C">
        <w:rPr>
          <w:rFonts w:ascii="Arial" w:eastAsia="Arial" w:hAnsi="Arial" w:cs="Arial"/>
          <w:color w:val="000000" w:themeColor="text1"/>
        </w:rPr>
        <w:t>Illuminated and labeled ON/OFF controls are required at each room entrance.  </w:t>
      </w:r>
    </w:p>
    <w:p w14:paraId="4D8FD3BE" w14:textId="77777777" w:rsidR="004019F9" w:rsidRPr="004019F9" w:rsidRDefault="004019F9" w:rsidP="1B20AD7C">
      <w:pPr>
        <w:pStyle w:val="ListParagraph"/>
        <w:numPr>
          <w:ilvl w:val="0"/>
          <w:numId w:val="25"/>
        </w:numPr>
        <w:spacing w:after="0" w:line="240" w:lineRule="auto"/>
        <w:textAlignment w:val="baseline"/>
        <w:rPr>
          <w:rFonts w:ascii="Arial" w:eastAsia="Arial" w:hAnsi="Arial" w:cs="Arial"/>
        </w:rPr>
      </w:pPr>
      <w:r w:rsidRPr="1B20AD7C">
        <w:rPr>
          <w:rFonts w:ascii="Arial" w:eastAsia="Arial" w:hAnsi="Arial" w:cs="Arial"/>
          <w:color w:val="000000" w:themeColor="text1"/>
        </w:rPr>
        <w:t>Lighting controls at the instructor podium should be illuminated.  </w:t>
      </w:r>
    </w:p>
    <w:p w14:paraId="21BAF0B9" w14:textId="3836A2DC" w:rsidR="004019F9" w:rsidRPr="004019F9" w:rsidRDefault="004019F9" w:rsidP="1B20AD7C">
      <w:pPr>
        <w:pStyle w:val="ListParagraph"/>
        <w:numPr>
          <w:ilvl w:val="0"/>
          <w:numId w:val="25"/>
        </w:numPr>
        <w:spacing w:after="0" w:line="240" w:lineRule="auto"/>
        <w:textAlignment w:val="baseline"/>
        <w:rPr>
          <w:rFonts w:ascii="Arial" w:eastAsia="Arial" w:hAnsi="Arial" w:cs="Arial"/>
        </w:rPr>
      </w:pPr>
      <w:r w:rsidRPr="2CB67173">
        <w:rPr>
          <w:rFonts w:ascii="Arial" w:eastAsia="Arial" w:hAnsi="Arial" w:cs="Arial"/>
          <w:color w:val="000000" w:themeColor="text1"/>
        </w:rPr>
        <w:t xml:space="preserve">Dimming controls should be located at the instructor podium and at any projection equipment </w:t>
      </w:r>
      <w:r w:rsidR="3285CD57" w:rsidRPr="2CB67173">
        <w:rPr>
          <w:rFonts w:ascii="Arial" w:eastAsia="Arial" w:hAnsi="Arial" w:cs="Arial"/>
          <w:color w:val="000000" w:themeColor="text1"/>
        </w:rPr>
        <w:t>area</w:t>
      </w:r>
      <w:r w:rsidRPr="2CB67173">
        <w:rPr>
          <w:rFonts w:ascii="Arial" w:eastAsia="Arial" w:hAnsi="Arial" w:cs="Arial"/>
          <w:color w:val="000000" w:themeColor="text1"/>
        </w:rPr>
        <w:t>.  </w:t>
      </w:r>
    </w:p>
    <w:p w14:paraId="1BB1B4BD" w14:textId="77777777" w:rsidR="004019F9" w:rsidRPr="004019F9" w:rsidRDefault="004019F9" w:rsidP="1B20AD7C">
      <w:pPr>
        <w:pStyle w:val="ListParagraph"/>
        <w:numPr>
          <w:ilvl w:val="0"/>
          <w:numId w:val="25"/>
        </w:numPr>
        <w:spacing w:after="0" w:line="240" w:lineRule="auto"/>
        <w:textAlignment w:val="baseline"/>
        <w:rPr>
          <w:rFonts w:ascii="Arial" w:eastAsia="Arial" w:hAnsi="Arial" w:cs="Arial"/>
        </w:rPr>
      </w:pPr>
      <w:r w:rsidRPr="1B20AD7C">
        <w:rPr>
          <w:rFonts w:ascii="Arial" w:eastAsia="Arial" w:hAnsi="Arial" w:cs="Arial"/>
          <w:color w:val="000000" w:themeColor="text1"/>
        </w:rPr>
        <w:t>Controls should be integrated with room automation wherever possible.  </w:t>
      </w:r>
    </w:p>
    <w:p w14:paraId="0B6F6DBC" w14:textId="2F24F536" w:rsidR="004019F9" w:rsidRPr="00F21BAB" w:rsidRDefault="1C6113F1" w:rsidP="1B20AD7C">
      <w:pPr>
        <w:pStyle w:val="Heading2"/>
        <w:rPr>
          <w:rFonts w:ascii="Arial" w:eastAsia="Arial" w:hAnsi="Arial" w:cs="Arial"/>
          <w:color w:val="000000" w:themeColor="text1"/>
          <w:sz w:val="22"/>
          <w:szCs w:val="22"/>
        </w:rPr>
      </w:pPr>
      <w:bookmarkStart w:id="104" w:name="_Toc1979235869"/>
      <w:bookmarkStart w:id="105" w:name="_Toc38658093"/>
      <w:bookmarkStart w:id="106" w:name="_Toc206424243"/>
      <w:r w:rsidRPr="1B20AD7C">
        <w:rPr>
          <w:rFonts w:ascii="Arial" w:eastAsia="Arial" w:hAnsi="Arial" w:cs="Arial"/>
          <w:color w:val="000000" w:themeColor="text1"/>
          <w:sz w:val="22"/>
          <w:szCs w:val="22"/>
        </w:rPr>
        <w:t xml:space="preserve">3.8 </w:t>
      </w:r>
      <w:r w:rsidR="004019F9" w:rsidRPr="1B20AD7C">
        <w:rPr>
          <w:rFonts w:ascii="Arial" w:eastAsia="Arial" w:hAnsi="Arial" w:cs="Arial"/>
          <w:color w:val="000000" w:themeColor="text1"/>
          <w:sz w:val="22"/>
          <w:szCs w:val="22"/>
        </w:rPr>
        <w:t>Zones/Scenes</w:t>
      </w:r>
      <w:bookmarkEnd w:id="104"/>
      <w:bookmarkEnd w:id="105"/>
      <w:bookmarkEnd w:id="106"/>
      <w:r w:rsidR="004019F9" w:rsidRPr="1B20AD7C">
        <w:rPr>
          <w:rFonts w:ascii="Arial" w:eastAsia="Arial" w:hAnsi="Arial" w:cs="Arial"/>
          <w:color w:val="000000" w:themeColor="text1"/>
          <w:sz w:val="22"/>
          <w:szCs w:val="22"/>
        </w:rPr>
        <w:t> </w:t>
      </w:r>
    </w:p>
    <w:p w14:paraId="1DFB941C" w14:textId="7D279D21" w:rsidR="004019F9" w:rsidRPr="004019F9" w:rsidRDefault="004019F9" w:rsidP="1B20AD7C">
      <w:pPr>
        <w:spacing w:after="0" w:line="240" w:lineRule="auto"/>
        <w:textAlignment w:val="baseline"/>
        <w:rPr>
          <w:rFonts w:ascii="Arial" w:eastAsia="Arial" w:hAnsi="Arial" w:cs="Arial"/>
        </w:rPr>
      </w:pPr>
      <w:r w:rsidRPr="2CB67173">
        <w:rPr>
          <w:rFonts w:ascii="Arial" w:eastAsia="Arial" w:hAnsi="Arial" w:cs="Arial"/>
          <w:color w:val="000000" w:themeColor="text1"/>
        </w:rPr>
        <w:t>Lighting should be organized into zones that can be combined and dimmed by zone to create a variety of different lighting scenarios depending on the intended use of the room. There should be a minimum of four zones: </w:t>
      </w:r>
    </w:p>
    <w:p w14:paraId="26066BFC" w14:textId="65EB14BE" w:rsidR="004019F9" w:rsidRPr="004019F9" w:rsidRDefault="004019F9" w:rsidP="1B20AD7C">
      <w:pPr>
        <w:pStyle w:val="ListParagraph"/>
        <w:numPr>
          <w:ilvl w:val="0"/>
          <w:numId w:val="24"/>
        </w:numPr>
        <w:spacing w:after="0" w:line="240" w:lineRule="auto"/>
        <w:textAlignment w:val="baseline"/>
        <w:rPr>
          <w:rFonts w:ascii="Arial" w:eastAsia="Arial" w:hAnsi="Arial" w:cs="Arial"/>
        </w:rPr>
      </w:pPr>
      <w:r w:rsidRPr="2CB67173">
        <w:rPr>
          <w:rFonts w:ascii="Arial" w:eastAsia="Arial" w:hAnsi="Arial" w:cs="Arial"/>
          <w:color w:val="000000" w:themeColor="text1"/>
        </w:rPr>
        <w:t>Projection (room lights on, lights on screen off) </w:t>
      </w:r>
    </w:p>
    <w:p w14:paraId="5F6976EA" w14:textId="77777777" w:rsidR="004019F9" w:rsidRPr="004019F9" w:rsidRDefault="004019F9" w:rsidP="1B20AD7C">
      <w:pPr>
        <w:pStyle w:val="ListParagraph"/>
        <w:numPr>
          <w:ilvl w:val="0"/>
          <w:numId w:val="24"/>
        </w:numPr>
        <w:spacing w:after="0" w:line="240" w:lineRule="auto"/>
        <w:textAlignment w:val="baseline"/>
        <w:rPr>
          <w:rFonts w:ascii="Arial" w:eastAsia="Arial" w:hAnsi="Arial" w:cs="Arial"/>
        </w:rPr>
      </w:pPr>
      <w:r w:rsidRPr="1B20AD7C">
        <w:rPr>
          <w:rFonts w:ascii="Arial" w:eastAsia="Arial" w:hAnsi="Arial" w:cs="Arial"/>
          <w:color w:val="000000" w:themeColor="text1"/>
        </w:rPr>
        <w:t>Multimedia viewing (lights on screen off, minimal overhead lights to allow for note taking) </w:t>
      </w:r>
    </w:p>
    <w:p w14:paraId="6C03DD13" w14:textId="77777777" w:rsidR="004019F9" w:rsidRPr="004019F9" w:rsidRDefault="004019F9" w:rsidP="1B20AD7C">
      <w:pPr>
        <w:pStyle w:val="ListParagraph"/>
        <w:numPr>
          <w:ilvl w:val="0"/>
          <w:numId w:val="24"/>
        </w:numPr>
        <w:spacing w:after="0" w:line="240" w:lineRule="auto"/>
        <w:textAlignment w:val="baseline"/>
        <w:rPr>
          <w:rFonts w:ascii="Arial" w:eastAsia="Arial" w:hAnsi="Arial" w:cs="Arial"/>
        </w:rPr>
      </w:pPr>
      <w:r w:rsidRPr="1B20AD7C">
        <w:rPr>
          <w:rFonts w:ascii="Arial" w:eastAsia="Arial" w:hAnsi="Arial" w:cs="Arial"/>
          <w:color w:val="000000" w:themeColor="text1"/>
        </w:rPr>
        <w:t>Discussion / Board work (room lights on, lights on boards on) </w:t>
      </w:r>
    </w:p>
    <w:p w14:paraId="6B451B95" w14:textId="77777777" w:rsidR="004019F9" w:rsidRPr="004019F9" w:rsidRDefault="004019F9" w:rsidP="1B20AD7C">
      <w:pPr>
        <w:pStyle w:val="ListParagraph"/>
        <w:numPr>
          <w:ilvl w:val="0"/>
          <w:numId w:val="24"/>
        </w:numPr>
        <w:spacing w:after="0" w:line="240" w:lineRule="auto"/>
        <w:textAlignment w:val="baseline"/>
        <w:rPr>
          <w:rFonts w:ascii="Arial" w:eastAsia="Arial" w:hAnsi="Arial" w:cs="Arial"/>
        </w:rPr>
      </w:pPr>
      <w:r w:rsidRPr="1B20AD7C">
        <w:rPr>
          <w:rFonts w:ascii="Arial" w:eastAsia="Arial" w:hAnsi="Arial" w:cs="Arial"/>
          <w:color w:val="000000" w:themeColor="text1"/>
        </w:rPr>
        <w:lastRenderedPageBreak/>
        <w:t>Customized lighting (instructor can manually override zone settings). </w:t>
      </w:r>
    </w:p>
    <w:p w14:paraId="554022BB"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188146AA"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The instructor podium should be provided with independently operable lights that allow them to read notes and navigate equipment even while room lights are off.   </w:t>
      </w:r>
    </w:p>
    <w:p w14:paraId="3297C0C2" w14:textId="77777777" w:rsidR="003204F8" w:rsidRDefault="003204F8" w:rsidP="1B20AD7C">
      <w:pPr>
        <w:spacing w:after="0" w:line="240" w:lineRule="auto"/>
        <w:textAlignment w:val="baseline"/>
        <w:rPr>
          <w:rFonts w:ascii="Arial" w:eastAsia="Arial" w:hAnsi="Arial" w:cs="Arial"/>
          <w:color w:val="000000"/>
        </w:rPr>
      </w:pPr>
    </w:p>
    <w:p w14:paraId="32809C5C" w14:textId="65BD84AD"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Accessibility - Interpreters </w:t>
      </w:r>
    </w:p>
    <w:p w14:paraId="0AFB3C88"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rPr>
        <w:t> </w:t>
      </w:r>
    </w:p>
    <w:p w14:paraId="634DEF57" w14:textId="77777777" w:rsidR="004019F9" w:rsidRPr="004019F9" w:rsidRDefault="004019F9" w:rsidP="1B20AD7C">
      <w:pPr>
        <w:spacing w:after="0" w:line="240" w:lineRule="auto"/>
        <w:textAlignment w:val="baseline"/>
        <w:rPr>
          <w:rFonts w:ascii="Arial" w:eastAsia="Arial" w:hAnsi="Arial" w:cs="Arial"/>
        </w:rPr>
      </w:pPr>
      <w:r w:rsidRPr="1B20AD7C">
        <w:rPr>
          <w:rFonts w:ascii="Arial" w:eastAsia="Arial" w:hAnsi="Arial" w:cs="Arial"/>
          <w:color w:val="000000" w:themeColor="text1"/>
        </w:rPr>
        <w:t>Depending on room design there may also be an additional zone required to provide illumination to sign language interpreters. </w:t>
      </w:r>
    </w:p>
    <w:p w14:paraId="31619235" w14:textId="77777777" w:rsidR="003204F8" w:rsidRDefault="003204F8" w:rsidP="1B20AD7C">
      <w:pPr>
        <w:spacing w:after="0" w:line="240" w:lineRule="auto"/>
        <w:textAlignment w:val="baseline"/>
        <w:rPr>
          <w:rFonts w:ascii="Arial" w:eastAsia="Arial" w:hAnsi="Arial" w:cs="Arial"/>
          <w:color w:val="000000"/>
        </w:rPr>
      </w:pPr>
    </w:p>
    <w:p w14:paraId="3FE3D6D0" w14:textId="56BBF71C" w:rsidR="004019F9" w:rsidRPr="004019F9" w:rsidRDefault="66D9FA21" w:rsidP="1B20AD7C">
      <w:pPr>
        <w:pStyle w:val="Heading2"/>
        <w:rPr>
          <w:rFonts w:ascii="Arial" w:eastAsia="Arial" w:hAnsi="Arial" w:cs="Arial"/>
          <w:color w:val="000000" w:themeColor="text1"/>
          <w:sz w:val="22"/>
          <w:szCs w:val="22"/>
        </w:rPr>
      </w:pPr>
      <w:bookmarkStart w:id="107" w:name="_Toc995155999"/>
      <w:bookmarkStart w:id="108" w:name="_Toc1684164263"/>
      <w:bookmarkStart w:id="109" w:name="_Toc206424244"/>
      <w:r w:rsidRPr="1B20AD7C">
        <w:rPr>
          <w:rFonts w:ascii="Arial" w:eastAsia="Arial" w:hAnsi="Arial" w:cs="Arial"/>
          <w:color w:val="000000" w:themeColor="text1"/>
          <w:sz w:val="22"/>
          <w:szCs w:val="22"/>
        </w:rPr>
        <w:t xml:space="preserve">3.9 </w:t>
      </w:r>
      <w:r w:rsidR="004019F9" w:rsidRPr="1B20AD7C">
        <w:rPr>
          <w:rFonts w:ascii="Arial" w:eastAsia="Arial" w:hAnsi="Arial" w:cs="Arial"/>
          <w:color w:val="000000" w:themeColor="text1"/>
          <w:sz w:val="22"/>
          <w:szCs w:val="22"/>
        </w:rPr>
        <w:t>Motion and Sound Sensors</w:t>
      </w:r>
      <w:bookmarkEnd w:id="107"/>
      <w:bookmarkEnd w:id="108"/>
      <w:bookmarkEnd w:id="109"/>
      <w:r w:rsidR="004019F9" w:rsidRPr="1B20AD7C">
        <w:rPr>
          <w:rFonts w:ascii="Arial" w:eastAsia="Arial" w:hAnsi="Arial" w:cs="Arial"/>
          <w:color w:val="000000" w:themeColor="text1"/>
          <w:sz w:val="22"/>
          <w:szCs w:val="22"/>
        </w:rPr>
        <w:t> </w:t>
      </w:r>
    </w:p>
    <w:p w14:paraId="0D31A727" w14:textId="3C625C64" w:rsidR="004019F9" w:rsidRPr="004019F9" w:rsidRDefault="004019F9" w:rsidP="1B20AD7C">
      <w:pPr>
        <w:pStyle w:val="ListParagraph"/>
        <w:numPr>
          <w:ilvl w:val="0"/>
          <w:numId w:val="23"/>
        </w:numPr>
        <w:spacing w:after="0" w:line="240" w:lineRule="auto"/>
        <w:textAlignment w:val="baseline"/>
        <w:rPr>
          <w:rFonts w:ascii="Arial" w:eastAsia="Arial" w:hAnsi="Arial" w:cs="Arial"/>
        </w:rPr>
      </w:pPr>
      <w:r w:rsidRPr="1B20AD7C">
        <w:rPr>
          <w:rFonts w:ascii="Arial" w:eastAsia="Arial" w:hAnsi="Arial" w:cs="Arial"/>
          <w:color w:val="000000" w:themeColor="text1"/>
        </w:rPr>
        <w:t>Rooms should be equipped with auto-off, manual-on vacancy sensors </w:t>
      </w:r>
    </w:p>
    <w:p w14:paraId="44E6336C" w14:textId="71D345FD" w:rsidR="004019F9" w:rsidRPr="004019F9" w:rsidRDefault="004019F9" w:rsidP="1B20AD7C">
      <w:pPr>
        <w:pStyle w:val="ListParagraph"/>
        <w:numPr>
          <w:ilvl w:val="0"/>
          <w:numId w:val="23"/>
        </w:numPr>
        <w:spacing w:after="0" w:line="240" w:lineRule="auto"/>
        <w:textAlignment w:val="baseline"/>
        <w:rPr>
          <w:rFonts w:ascii="Arial" w:eastAsia="Arial" w:hAnsi="Arial" w:cs="Arial"/>
        </w:rPr>
      </w:pPr>
      <w:r w:rsidRPr="1B20AD7C">
        <w:rPr>
          <w:rFonts w:ascii="Arial" w:eastAsia="Arial" w:hAnsi="Arial" w:cs="Arial"/>
          <w:color w:val="000000" w:themeColor="text1"/>
        </w:rPr>
        <w:t>When installing sensors, the time limit should be set </w:t>
      </w:r>
      <w:r w:rsidR="19B07FC2" w:rsidRPr="1B20AD7C">
        <w:rPr>
          <w:rFonts w:ascii="Arial" w:eastAsia="Arial" w:hAnsi="Arial" w:cs="Arial"/>
          <w:color w:val="000000" w:themeColor="text1"/>
        </w:rPr>
        <w:t>to</w:t>
      </w:r>
      <w:r w:rsidRPr="1B20AD7C">
        <w:rPr>
          <w:rFonts w:ascii="Arial" w:eastAsia="Arial" w:hAnsi="Arial" w:cs="Arial"/>
          <w:color w:val="000000" w:themeColor="text1"/>
        </w:rPr>
        <w:t> avoid lights shutting off during low-motion activities such as exams.  </w:t>
      </w:r>
    </w:p>
    <w:p w14:paraId="4E4F8F2C" w14:textId="01251167" w:rsidR="004019F9" w:rsidRPr="004019F9" w:rsidRDefault="004019F9" w:rsidP="1B20AD7C">
      <w:pPr>
        <w:pStyle w:val="ListParagraph"/>
        <w:spacing w:after="0" w:line="240" w:lineRule="auto"/>
        <w:textAlignment w:val="baseline"/>
        <w:rPr>
          <w:rFonts w:ascii="Arial" w:eastAsia="Arial" w:hAnsi="Arial" w:cs="Arial"/>
          <w:color w:val="000000" w:themeColor="text1"/>
        </w:rPr>
      </w:pPr>
    </w:p>
    <w:p w14:paraId="5D347C20" w14:textId="29F86F49" w:rsidR="004019F9" w:rsidRPr="004019F9" w:rsidRDefault="21D9B6E3" w:rsidP="1B20AD7C">
      <w:pPr>
        <w:pStyle w:val="Heading2"/>
        <w:rPr>
          <w:rFonts w:ascii="Arial" w:eastAsia="Arial" w:hAnsi="Arial" w:cs="Arial"/>
          <w:color w:val="000000" w:themeColor="text1"/>
          <w:sz w:val="22"/>
          <w:szCs w:val="22"/>
        </w:rPr>
      </w:pPr>
      <w:bookmarkStart w:id="110" w:name="_Toc718276141"/>
      <w:bookmarkStart w:id="111" w:name="_Toc932146298"/>
      <w:bookmarkStart w:id="112" w:name="_Toc206424245"/>
      <w:r w:rsidRPr="1B20AD7C">
        <w:rPr>
          <w:rFonts w:ascii="Arial" w:eastAsia="Arial" w:hAnsi="Arial" w:cs="Arial"/>
          <w:color w:val="000000" w:themeColor="text1"/>
          <w:sz w:val="22"/>
          <w:szCs w:val="22"/>
        </w:rPr>
        <w:t xml:space="preserve">3.10 </w:t>
      </w:r>
      <w:r w:rsidR="004019F9" w:rsidRPr="1B20AD7C">
        <w:rPr>
          <w:rFonts w:ascii="Arial" w:eastAsia="Arial" w:hAnsi="Arial" w:cs="Arial"/>
          <w:color w:val="000000" w:themeColor="text1"/>
          <w:sz w:val="22"/>
          <w:szCs w:val="22"/>
        </w:rPr>
        <w:t>Instructor Podiums</w:t>
      </w:r>
      <w:bookmarkEnd w:id="110"/>
      <w:bookmarkEnd w:id="111"/>
      <w:r w:rsidR="004019F9" w:rsidRPr="1B20AD7C">
        <w:rPr>
          <w:rFonts w:ascii="Arial" w:eastAsia="Arial" w:hAnsi="Arial" w:cs="Arial"/>
          <w:color w:val="000000" w:themeColor="text1"/>
          <w:sz w:val="22"/>
          <w:szCs w:val="22"/>
        </w:rPr>
        <w:t> </w:t>
      </w:r>
      <w:bookmarkEnd w:id="112"/>
    </w:p>
    <w:p w14:paraId="14DA22A5" w14:textId="7A55A926" w:rsidR="004019F9" w:rsidRPr="004019F9" w:rsidRDefault="004019F9" w:rsidP="1B20AD7C">
      <w:pPr>
        <w:pStyle w:val="ListParagraph"/>
        <w:numPr>
          <w:ilvl w:val="0"/>
          <w:numId w:val="4"/>
        </w:numPr>
        <w:spacing w:after="0" w:line="240" w:lineRule="auto"/>
        <w:textAlignment w:val="baseline"/>
        <w:rPr>
          <w:rFonts w:ascii="Arial" w:eastAsia="Arial" w:hAnsi="Arial" w:cs="Arial"/>
        </w:rPr>
      </w:pPr>
      <w:r w:rsidRPr="1B20AD7C">
        <w:rPr>
          <w:rFonts w:ascii="Arial" w:eastAsia="Arial" w:hAnsi="Arial" w:cs="Arial"/>
          <w:color w:val="000000" w:themeColor="text1"/>
        </w:rPr>
        <w:t>Instructor podiums should be designed with both the aesthetics and the functionality of the room in mind</w:t>
      </w:r>
    </w:p>
    <w:p w14:paraId="2B448411" w14:textId="7EF4936D" w:rsidR="004019F9" w:rsidRPr="004019F9" w:rsidRDefault="465498E4" w:rsidP="1B20AD7C">
      <w:pPr>
        <w:pStyle w:val="ListParagraph"/>
        <w:numPr>
          <w:ilvl w:val="0"/>
          <w:numId w:val="4"/>
        </w:numPr>
        <w:spacing w:after="0" w:line="240" w:lineRule="auto"/>
        <w:textAlignment w:val="baseline"/>
        <w:rPr>
          <w:rFonts w:ascii="Arial" w:eastAsia="Arial" w:hAnsi="Arial" w:cs="Arial"/>
        </w:rPr>
      </w:pPr>
      <w:r w:rsidRPr="1B20AD7C">
        <w:rPr>
          <w:rFonts w:ascii="Arial" w:eastAsia="Arial" w:hAnsi="Arial" w:cs="Arial"/>
          <w:color w:val="000000" w:themeColor="text1"/>
        </w:rPr>
        <w:t>Adjustable podiums will be the primary option for all classrooms</w:t>
      </w:r>
    </w:p>
    <w:p w14:paraId="15B0803A" w14:textId="0DD61033" w:rsidR="004019F9" w:rsidRPr="004019F9" w:rsidRDefault="004019F9" w:rsidP="1B20AD7C">
      <w:pPr>
        <w:pStyle w:val="ListParagraph"/>
        <w:numPr>
          <w:ilvl w:val="0"/>
          <w:numId w:val="4"/>
        </w:numPr>
        <w:spacing w:after="0" w:line="240" w:lineRule="auto"/>
        <w:textAlignment w:val="baseline"/>
        <w:rPr>
          <w:rFonts w:ascii="Arial" w:eastAsia="Arial" w:hAnsi="Arial" w:cs="Arial"/>
        </w:rPr>
      </w:pPr>
      <w:r w:rsidRPr="1B20AD7C">
        <w:rPr>
          <w:rFonts w:ascii="Arial" w:eastAsia="Arial" w:hAnsi="Arial" w:cs="Arial"/>
          <w:color w:val="000000" w:themeColor="text1"/>
        </w:rPr>
        <w:t>Podiums should not obstruct the view of writing surfaces or projections screens, nor prevent the podium user from being able to see the audience </w:t>
      </w:r>
    </w:p>
    <w:p w14:paraId="2F8D9F40" w14:textId="017BF151" w:rsidR="004019F9" w:rsidRPr="004019F9" w:rsidRDefault="327DB11C" w:rsidP="1B20AD7C">
      <w:pPr>
        <w:pStyle w:val="ListParagraph"/>
        <w:numPr>
          <w:ilvl w:val="0"/>
          <w:numId w:val="4"/>
        </w:numPr>
        <w:spacing w:after="0" w:line="240" w:lineRule="auto"/>
        <w:textAlignment w:val="baseline"/>
        <w:rPr>
          <w:rFonts w:ascii="Arial" w:eastAsia="Arial" w:hAnsi="Arial" w:cs="Arial"/>
        </w:rPr>
      </w:pPr>
      <w:r w:rsidRPr="1B20AD7C">
        <w:rPr>
          <w:rFonts w:ascii="Arial" w:eastAsia="Arial" w:hAnsi="Arial" w:cs="Arial"/>
          <w:color w:val="000000" w:themeColor="text1"/>
        </w:rPr>
        <w:t xml:space="preserve">For active learning or </w:t>
      </w:r>
      <w:r w:rsidR="42DECC77" w:rsidRPr="1B20AD7C">
        <w:rPr>
          <w:rFonts w:ascii="Arial" w:eastAsia="Arial" w:hAnsi="Arial" w:cs="Arial"/>
          <w:color w:val="000000" w:themeColor="text1"/>
        </w:rPr>
        <w:t>flexible classrooms</w:t>
      </w:r>
      <w:r w:rsidRPr="1B20AD7C">
        <w:rPr>
          <w:rFonts w:ascii="Arial" w:eastAsia="Arial" w:hAnsi="Arial" w:cs="Arial"/>
          <w:color w:val="000000" w:themeColor="text1"/>
        </w:rPr>
        <w:t xml:space="preserve">, movable podiums or wireless technology should be explored based on the intended pedagogy and flexibility of </w:t>
      </w:r>
      <w:bookmarkStart w:id="113" w:name="_Int_txFIL2vK"/>
      <w:r w:rsidRPr="1B20AD7C">
        <w:rPr>
          <w:rFonts w:ascii="Arial" w:eastAsia="Arial" w:hAnsi="Arial" w:cs="Arial"/>
          <w:color w:val="000000" w:themeColor="text1"/>
        </w:rPr>
        <w:t>the space</w:t>
      </w:r>
      <w:bookmarkEnd w:id="113"/>
      <w:r w:rsidRPr="1B20AD7C">
        <w:rPr>
          <w:rFonts w:ascii="Arial" w:eastAsia="Arial" w:hAnsi="Arial" w:cs="Arial"/>
          <w:color w:val="000000" w:themeColor="text1"/>
        </w:rPr>
        <w:t> </w:t>
      </w:r>
    </w:p>
    <w:p w14:paraId="7B363F21" w14:textId="53939775" w:rsidR="3A7E5749" w:rsidRDefault="3A7E5749" w:rsidP="1B20AD7C">
      <w:pPr>
        <w:spacing w:after="0" w:line="240" w:lineRule="auto"/>
        <w:rPr>
          <w:rFonts w:ascii="Arial" w:eastAsia="Arial" w:hAnsi="Arial" w:cs="Arial"/>
          <w:color w:val="000000" w:themeColor="text1"/>
        </w:rPr>
      </w:pPr>
    </w:p>
    <w:p w14:paraId="6723392F" w14:textId="0C907C99" w:rsidR="004019F9" w:rsidRPr="004019F9" w:rsidRDefault="183A5F77" w:rsidP="1B20AD7C">
      <w:pPr>
        <w:pStyle w:val="Heading2"/>
        <w:rPr>
          <w:rFonts w:ascii="Arial" w:eastAsia="Arial" w:hAnsi="Arial" w:cs="Arial"/>
          <w:color w:val="000000" w:themeColor="text1"/>
          <w:sz w:val="22"/>
          <w:szCs w:val="22"/>
        </w:rPr>
      </w:pPr>
      <w:bookmarkStart w:id="114" w:name="_Toc1643332028"/>
      <w:bookmarkStart w:id="115" w:name="_Toc562344322"/>
      <w:bookmarkStart w:id="116" w:name="_Toc206424246"/>
      <w:r w:rsidRPr="1B20AD7C">
        <w:rPr>
          <w:rFonts w:ascii="Arial" w:eastAsia="Arial" w:hAnsi="Arial" w:cs="Arial"/>
          <w:color w:val="000000" w:themeColor="text1"/>
          <w:sz w:val="22"/>
          <w:szCs w:val="22"/>
        </w:rPr>
        <w:t xml:space="preserve">3.11 </w:t>
      </w:r>
      <w:r w:rsidR="004019F9" w:rsidRPr="1B20AD7C">
        <w:rPr>
          <w:rFonts w:ascii="Arial" w:eastAsia="Arial" w:hAnsi="Arial" w:cs="Arial"/>
          <w:color w:val="000000" w:themeColor="text1"/>
          <w:sz w:val="22"/>
          <w:szCs w:val="22"/>
        </w:rPr>
        <w:t>Projectors and Projection Screens</w:t>
      </w:r>
      <w:bookmarkEnd w:id="114"/>
      <w:bookmarkEnd w:id="115"/>
      <w:bookmarkEnd w:id="116"/>
      <w:r w:rsidR="004019F9" w:rsidRPr="1B20AD7C">
        <w:rPr>
          <w:rFonts w:ascii="Arial" w:eastAsia="Arial" w:hAnsi="Arial" w:cs="Arial"/>
          <w:color w:val="000000" w:themeColor="text1"/>
          <w:sz w:val="22"/>
          <w:szCs w:val="22"/>
        </w:rPr>
        <w:t> </w:t>
      </w:r>
    </w:p>
    <w:p w14:paraId="68CA8E7F" w14:textId="7322992A" w:rsidR="004019F9" w:rsidRPr="004019F9" w:rsidRDefault="004019F9" w:rsidP="1B20AD7C">
      <w:pPr>
        <w:pStyle w:val="ListParagraph"/>
        <w:numPr>
          <w:ilvl w:val="0"/>
          <w:numId w:val="21"/>
        </w:numPr>
        <w:spacing w:after="0" w:line="240" w:lineRule="auto"/>
        <w:textAlignment w:val="baseline"/>
        <w:rPr>
          <w:rFonts w:ascii="Arial" w:eastAsia="Arial" w:hAnsi="Arial" w:cs="Arial"/>
          <w:color w:val="000000" w:themeColor="text1"/>
        </w:rPr>
      </w:pPr>
      <w:r w:rsidRPr="1B20AD7C">
        <w:rPr>
          <w:rFonts w:ascii="Arial" w:eastAsia="Arial" w:hAnsi="Arial" w:cs="Arial"/>
          <w:color w:val="000000" w:themeColor="text1"/>
        </w:rPr>
        <w:t>The number, size, and placement of the projection screens included in a classroom is determined by the room’s seating capacity, configuration, size, and primary intended instruction style</w:t>
      </w:r>
    </w:p>
    <w:p w14:paraId="77204B90" w14:textId="02B969AA" w:rsidR="004019F9" w:rsidRPr="004019F9" w:rsidRDefault="004019F9" w:rsidP="1B20AD7C">
      <w:pPr>
        <w:pStyle w:val="ListParagraph"/>
        <w:numPr>
          <w:ilvl w:val="0"/>
          <w:numId w:val="21"/>
        </w:numPr>
        <w:spacing w:after="0" w:line="240" w:lineRule="auto"/>
        <w:textAlignment w:val="baseline"/>
        <w:rPr>
          <w:rFonts w:ascii="Arial" w:eastAsia="Arial" w:hAnsi="Arial" w:cs="Arial"/>
        </w:rPr>
      </w:pPr>
      <w:r w:rsidRPr="2CB67173">
        <w:rPr>
          <w:rFonts w:ascii="Arial" w:eastAsia="Arial" w:hAnsi="Arial" w:cs="Arial"/>
          <w:color w:val="000000" w:themeColor="text1"/>
        </w:rPr>
        <w:t>Screens should be fully visible to all users of the room, with no obstructions caused by architectural elements (columns, bulkheads), or the podium or room furniture  </w:t>
      </w:r>
    </w:p>
    <w:p w14:paraId="2CFFD7F0" w14:textId="402952FF" w:rsidR="004019F9" w:rsidRPr="004019F9" w:rsidRDefault="004019F9" w:rsidP="1B20AD7C">
      <w:pPr>
        <w:pStyle w:val="ListParagraph"/>
        <w:numPr>
          <w:ilvl w:val="0"/>
          <w:numId w:val="21"/>
        </w:numPr>
        <w:spacing w:after="0" w:line="240" w:lineRule="auto"/>
        <w:textAlignment w:val="baseline"/>
        <w:rPr>
          <w:rFonts w:ascii="Arial" w:eastAsia="Arial" w:hAnsi="Arial" w:cs="Arial"/>
        </w:rPr>
      </w:pPr>
      <w:r w:rsidRPr="1B20AD7C">
        <w:rPr>
          <w:rFonts w:ascii="Arial" w:eastAsia="Arial" w:hAnsi="Arial" w:cs="Arial"/>
          <w:color w:val="000000" w:themeColor="text1"/>
        </w:rPr>
        <w:t>In rooms with moveable furniture, screens should be installed on multiple walls allowing students to view what is being displayed from different sitting positions  </w:t>
      </w:r>
    </w:p>
    <w:p w14:paraId="6E0BD924" w14:textId="4401F9D7" w:rsidR="004019F9" w:rsidRPr="004019F9" w:rsidRDefault="004019F9" w:rsidP="1B20AD7C">
      <w:pPr>
        <w:pStyle w:val="ListParagraph"/>
        <w:numPr>
          <w:ilvl w:val="0"/>
          <w:numId w:val="21"/>
        </w:numPr>
        <w:spacing w:after="0" w:line="240" w:lineRule="auto"/>
        <w:textAlignment w:val="baseline"/>
        <w:rPr>
          <w:rFonts w:ascii="Arial" w:eastAsia="Arial" w:hAnsi="Arial" w:cs="Arial"/>
        </w:rPr>
      </w:pPr>
      <w:r w:rsidRPr="1B20AD7C">
        <w:rPr>
          <w:rFonts w:ascii="Arial" w:eastAsia="Arial" w:hAnsi="Arial" w:cs="Arial"/>
          <w:color w:val="000000" w:themeColor="text1"/>
        </w:rPr>
        <w:t>In rooms that are wider than deep, multiple screens should be provided along the front of the room. In rooms that are deeper than wide, screens should be installed to support users sitting in the back  </w:t>
      </w:r>
    </w:p>
    <w:p w14:paraId="57963ACE" w14:textId="64E20F68" w:rsidR="004019F9" w:rsidRPr="004019F9" w:rsidRDefault="004019F9" w:rsidP="1B20AD7C">
      <w:pPr>
        <w:pStyle w:val="ListParagraph"/>
        <w:numPr>
          <w:ilvl w:val="0"/>
          <w:numId w:val="21"/>
        </w:numPr>
        <w:spacing w:after="0" w:line="240" w:lineRule="auto"/>
        <w:textAlignment w:val="baseline"/>
        <w:rPr>
          <w:rFonts w:ascii="Arial" w:eastAsia="Arial" w:hAnsi="Arial" w:cs="Arial"/>
        </w:rPr>
      </w:pPr>
      <w:r w:rsidRPr="1B20AD7C">
        <w:rPr>
          <w:rFonts w:ascii="Arial" w:eastAsia="Arial" w:hAnsi="Arial" w:cs="Arial"/>
          <w:color w:val="000000" w:themeColor="text1"/>
        </w:rPr>
        <w:t>Screen housing should be independent of the ceiling, so that the screen unit can be removed for maintenance or replaced without damaging the ceiling or surrounding finishes </w:t>
      </w:r>
    </w:p>
    <w:p w14:paraId="395ACD13" w14:textId="113FB3FC" w:rsidR="004019F9" w:rsidRPr="004019F9" w:rsidRDefault="004019F9" w:rsidP="1B20AD7C">
      <w:pPr>
        <w:pStyle w:val="ListParagraph"/>
        <w:numPr>
          <w:ilvl w:val="0"/>
          <w:numId w:val="21"/>
        </w:numPr>
        <w:spacing w:after="0" w:line="240" w:lineRule="auto"/>
        <w:textAlignment w:val="baseline"/>
        <w:rPr>
          <w:rFonts w:ascii="Arial" w:eastAsia="Arial" w:hAnsi="Arial" w:cs="Arial"/>
        </w:rPr>
      </w:pPr>
      <w:r w:rsidRPr="2CB67173">
        <w:rPr>
          <w:rFonts w:ascii="Arial" w:eastAsia="Arial" w:hAnsi="Arial" w:cs="Arial"/>
          <w:color w:val="000000" w:themeColor="text1"/>
        </w:rPr>
        <w:t>An AV room is required for active learning classrooms and any classrooms with a capacity of greater than 90 students. AV rooms should be used to house AV equipment rack</w:t>
      </w:r>
      <w:r w:rsidR="684B3416" w:rsidRPr="2CB67173">
        <w:rPr>
          <w:rFonts w:ascii="Arial" w:eastAsia="Arial" w:hAnsi="Arial" w:cs="Arial"/>
          <w:color w:val="000000" w:themeColor="text1"/>
        </w:rPr>
        <w:t xml:space="preserve">s, </w:t>
      </w:r>
      <w:r w:rsidRPr="2CB67173">
        <w:rPr>
          <w:rFonts w:ascii="Arial" w:eastAsia="Arial" w:hAnsi="Arial" w:cs="Arial"/>
          <w:color w:val="000000" w:themeColor="text1"/>
        </w:rPr>
        <w:t>secure loose equipment (e.g., remotes, microphones) and contain charging stations for wireless devices, providing a secure location, and allowing for operation and mainten</w:t>
      </w:r>
      <w:r w:rsidR="2084A22A" w:rsidRPr="2CB67173">
        <w:rPr>
          <w:rFonts w:ascii="Arial" w:eastAsia="Arial" w:hAnsi="Arial" w:cs="Arial"/>
          <w:color w:val="000000" w:themeColor="text1"/>
        </w:rPr>
        <w:t>a</w:t>
      </w:r>
      <w:r w:rsidRPr="2CB67173">
        <w:rPr>
          <w:rFonts w:ascii="Arial" w:eastAsia="Arial" w:hAnsi="Arial" w:cs="Arial"/>
          <w:color w:val="000000" w:themeColor="text1"/>
        </w:rPr>
        <w:t>nce without disturbing classes while in session</w:t>
      </w:r>
    </w:p>
    <w:p w14:paraId="7CDB770F" w14:textId="5E9EAC3E" w:rsidR="3A7E5749" w:rsidRDefault="3A7E5749" w:rsidP="1B20AD7C">
      <w:pPr>
        <w:spacing w:after="0" w:line="240" w:lineRule="auto"/>
        <w:rPr>
          <w:rFonts w:ascii="Arial" w:eastAsia="Arial" w:hAnsi="Arial" w:cs="Arial"/>
          <w:i/>
          <w:iCs/>
          <w:color w:val="000000" w:themeColor="text1"/>
        </w:rPr>
      </w:pPr>
    </w:p>
    <w:p w14:paraId="6B7A1C61" w14:textId="472E1AEA" w:rsidR="004019F9" w:rsidRPr="00F21BAB" w:rsidRDefault="7ED781F8" w:rsidP="2CB67173">
      <w:pPr>
        <w:pStyle w:val="Heading2"/>
        <w:rPr>
          <w:rFonts w:ascii="Arial" w:eastAsia="Arial" w:hAnsi="Arial" w:cs="Arial"/>
          <w:color w:val="000000" w:themeColor="text1"/>
          <w:sz w:val="22"/>
          <w:szCs w:val="22"/>
        </w:rPr>
      </w:pPr>
      <w:bookmarkStart w:id="117" w:name="_Toc1951702783"/>
      <w:bookmarkStart w:id="118" w:name="_Toc1633456605"/>
      <w:bookmarkStart w:id="119" w:name="_Toc206424247"/>
      <w:r w:rsidRPr="2CB67173">
        <w:rPr>
          <w:color w:val="000000" w:themeColor="text1"/>
          <w:sz w:val="22"/>
          <w:szCs w:val="22"/>
        </w:rPr>
        <w:lastRenderedPageBreak/>
        <w:t xml:space="preserve">3.12 </w:t>
      </w:r>
      <w:r w:rsidR="004019F9" w:rsidRPr="2CB67173">
        <w:rPr>
          <w:color w:val="000000" w:themeColor="text1"/>
          <w:sz w:val="22"/>
          <w:szCs w:val="22"/>
        </w:rPr>
        <w:t>Screen Positioning and Location</w:t>
      </w:r>
      <w:bookmarkEnd w:id="117"/>
      <w:bookmarkEnd w:id="118"/>
      <w:bookmarkEnd w:id="119"/>
      <w:r w:rsidR="004019F9" w:rsidRPr="2CB67173">
        <w:rPr>
          <w:color w:val="000000" w:themeColor="text1"/>
          <w:sz w:val="22"/>
          <w:szCs w:val="22"/>
        </w:rPr>
        <w:t> </w:t>
      </w:r>
    </w:p>
    <w:p w14:paraId="756B5F8A" w14:textId="7A27BFD7" w:rsidR="004019F9" w:rsidRPr="004019F9" w:rsidRDefault="327DB11C" w:rsidP="6E888D2C">
      <w:pPr>
        <w:pStyle w:val="ListParagraph"/>
        <w:numPr>
          <w:ilvl w:val="0"/>
          <w:numId w:val="20"/>
        </w:numPr>
        <w:spacing w:after="0" w:line="240" w:lineRule="auto"/>
        <w:textAlignment w:val="baseline"/>
        <w:rPr>
          <w:rFonts w:ascii="Arial" w:eastAsia="Arial" w:hAnsi="Arial" w:cs="Arial"/>
          <w:color w:val="000000" w:themeColor="text1"/>
        </w:rPr>
      </w:pPr>
      <w:r w:rsidRPr="6E888D2C">
        <w:rPr>
          <w:rFonts w:ascii="Arial" w:eastAsia="Arial" w:hAnsi="Arial" w:cs="Arial"/>
          <w:color w:val="000000" w:themeColor="text1"/>
        </w:rPr>
        <w:t xml:space="preserve">Screens should be placed so as not to completely block writing surfaces. If the writing surface must be covered by the screen, there should be a minimum of eight feet of writing surface still available when the screen is in use. </w:t>
      </w:r>
    </w:p>
    <w:p w14:paraId="333D2C9E" w14:textId="77777777" w:rsidR="004019F9" w:rsidRPr="004019F9" w:rsidRDefault="004019F9" w:rsidP="47CC33BD">
      <w:pPr>
        <w:pStyle w:val="ListParagraph"/>
        <w:numPr>
          <w:ilvl w:val="0"/>
          <w:numId w:val="20"/>
        </w:numPr>
        <w:spacing w:after="0" w:line="240" w:lineRule="auto"/>
        <w:textAlignment w:val="baseline"/>
        <w:rPr>
          <w:rFonts w:ascii="Arial" w:eastAsia="Arial" w:hAnsi="Arial" w:cs="Arial"/>
        </w:rPr>
      </w:pPr>
      <w:r w:rsidRPr="47CC33BD">
        <w:rPr>
          <w:rFonts w:ascii="Arial" w:eastAsia="Arial" w:hAnsi="Arial" w:cs="Arial"/>
          <w:color w:val="000000" w:themeColor="text1"/>
        </w:rPr>
        <w:t>There should be an uninterrupted projection path from the projector location to the screen location. This should consider instructor movement as well as room features.  </w:t>
      </w:r>
    </w:p>
    <w:p w14:paraId="4CE56A10" w14:textId="3CBA34C8" w:rsidR="004019F9" w:rsidRPr="004019F9" w:rsidRDefault="3B45A8C5" w:rsidP="47CC33BD">
      <w:pPr>
        <w:pStyle w:val="ListParagraph"/>
        <w:numPr>
          <w:ilvl w:val="0"/>
          <w:numId w:val="20"/>
        </w:numPr>
        <w:spacing w:after="0" w:line="240" w:lineRule="auto"/>
        <w:textAlignment w:val="baseline"/>
        <w:rPr>
          <w:rFonts w:ascii="Arial" w:eastAsia="Arial" w:hAnsi="Arial" w:cs="Arial"/>
        </w:rPr>
      </w:pPr>
      <w:r w:rsidRPr="6E888D2C">
        <w:rPr>
          <w:rFonts w:ascii="Arial" w:eastAsia="Arial" w:hAnsi="Arial" w:cs="Arial"/>
          <w:color w:val="000000" w:themeColor="text1"/>
        </w:rPr>
        <w:t>Consult with ITMS</w:t>
      </w:r>
      <w:r w:rsidR="004019F9" w:rsidRPr="6E888D2C">
        <w:rPr>
          <w:rFonts w:ascii="Arial" w:eastAsia="Arial" w:hAnsi="Arial" w:cs="Arial"/>
          <w:color w:val="000000" w:themeColor="text1"/>
        </w:rPr>
        <w:t xml:space="preserve"> on the relationship between screen and room size and for a more detailed discussion of proper screen placement. </w:t>
      </w:r>
    </w:p>
    <w:p w14:paraId="6F324724" w14:textId="1353660B" w:rsidR="3A7E5749" w:rsidRDefault="3A7E5749" w:rsidP="77281949">
      <w:pPr>
        <w:spacing w:after="0" w:line="240" w:lineRule="auto"/>
        <w:rPr>
          <w:rFonts w:ascii="Arial" w:eastAsia="Arial" w:hAnsi="Arial" w:cs="Arial"/>
          <w:i/>
          <w:iCs/>
          <w:color w:val="000000" w:themeColor="text1"/>
        </w:rPr>
      </w:pPr>
    </w:p>
    <w:p w14:paraId="1822B84A" w14:textId="4CB1BE46" w:rsidR="004019F9" w:rsidRPr="00F21BAB" w:rsidRDefault="11A9D7C0" w:rsidP="1B20AD7C">
      <w:pPr>
        <w:pStyle w:val="Heading2"/>
        <w:rPr>
          <w:rFonts w:ascii="Arial" w:eastAsia="Arial" w:hAnsi="Arial" w:cs="Arial"/>
          <w:color w:val="000000" w:themeColor="text1"/>
          <w:sz w:val="22"/>
          <w:szCs w:val="22"/>
        </w:rPr>
      </w:pPr>
      <w:bookmarkStart w:id="120" w:name="_Toc1803274712"/>
      <w:bookmarkStart w:id="121" w:name="_Toc1607569658"/>
      <w:bookmarkStart w:id="122" w:name="_Toc206424248"/>
      <w:r w:rsidRPr="1B20AD7C">
        <w:rPr>
          <w:rFonts w:ascii="Arial" w:eastAsia="Arial" w:hAnsi="Arial" w:cs="Arial"/>
          <w:color w:val="000000" w:themeColor="text1"/>
          <w:sz w:val="22"/>
          <w:szCs w:val="22"/>
        </w:rPr>
        <w:t xml:space="preserve">3.13 </w:t>
      </w:r>
      <w:r w:rsidR="004019F9" w:rsidRPr="1B20AD7C">
        <w:rPr>
          <w:rFonts w:ascii="Arial" w:eastAsia="Arial" w:hAnsi="Arial" w:cs="Arial"/>
          <w:color w:val="000000" w:themeColor="text1"/>
          <w:sz w:val="22"/>
          <w:szCs w:val="22"/>
        </w:rPr>
        <w:t>Flat panel displays</w:t>
      </w:r>
      <w:bookmarkEnd w:id="120"/>
      <w:bookmarkEnd w:id="121"/>
      <w:bookmarkEnd w:id="122"/>
      <w:r w:rsidR="004019F9" w:rsidRPr="1B20AD7C">
        <w:rPr>
          <w:rFonts w:ascii="Arial" w:eastAsia="Arial" w:hAnsi="Arial" w:cs="Arial"/>
          <w:color w:val="000000" w:themeColor="text1"/>
          <w:sz w:val="22"/>
          <w:szCs w:val="22"/>
        </w:rPr>
        <w:t> </w:t>
      </w:r>
    </w:p>
    <w:p w14:paraId="584E2FA9" w14:textId="39039258" w:rsidR="004019F9" w:rsidRPr="004019F9" w:rsidRDefault="004019F9" w:rsidP="1B20AD7C">
      <w:pPr>
        <w:pStyle w:val="ListParagraph"/>
        <w:numPr>
          <w:ilvl w:val="0"/>
          <w:numId w:val="19"/>
        </w:numPr>
        <w:spacing w:after="0" w:line="240" w:lineRule="auto"/>
        <w:textAlignment w:val="baseline"/>
        <w:rPr>
          <w:rFonts w:ascii="Arial" w:eastAsia="Arial" w:hAnsi="Arial" w:cs="Arial"/>
        </w:rPr>
      </w:pPr>
      <w:r w:rsidRPr="2CB67173">
        <w:rPr>
          <w:rFonts w:ascii="Arial" w:eastAsia="Arial" w:hAnsi="Arial" w:cs="Arial"/>
          <w:color w:val="000000" w:themeColor="text1"/>
        </w:rPr>
        <w:t xml:space="preserve">Flat panel displays with touch screens can be considered in classrooms </w:t>
      </w:r>
      <w:r w:rsidR="3B901425" w:rsidRPr="2CB67173">
        <w:rPr>
          <w:rFonts w:ascii="Arial" w:eastAsia="Arial" w:hAnsi="Arial" w:cs="Arial"/>
          <w:color w:val="000000" w:themeColor="text1"/>
        </w:rPr>
        <w:t>with</w:t>
      </w:r>
      <w:r w:rsidRPr="2CB67173">
        <w:rPr>
          <w:rFonts w:ascii="Arial" w:eastAsia="Arial" w:hAnsi="Arial" w:cs="Arial"/>
          <w:color w:val="000000" w:themeColor="text1"/>
        </w:rPr>
        <w:t xml:space="preserve"> fewer than 75 seats and with low ceilings</w:t>
      </w:r>
    </w:p>
    <w:p w14:paraId="4A875284" w14:textId="144015E6" w:rsidR="004019F9" w:rsidRPr="004019F9" w:rsidRDefault="004019F9" w:rsidP="1B20AD7C">
      <w:pPr>
        <w:pStyle w:val="ListParagraph"/>
        <w:numPr>
          <w:ilvl w:val="0"/>
          <w:numId w:val="19"/>
        </w:numPr>
        <w:spacing w:after="0" w:line="240" w:lineRule="auto"/>
        <w:textAlignment w:val="baseline"/>
        <w:rPr>
          <w:rFonts w:ascii="Arial" w:eastAsia="Arial" w:hAnsi="Arial" w:cs="Arial"/>
        </w:rPr>
      </w:pPr>
      <w:r w:rsidRPr="1B20AD7C">
        <w:rPr>
          <w:rFonts w:ascii="Arial" w:eastAsia="Arial" w:hAnsi="Arial" w:cs="Arial"/>
          <w:color w:val="000000" w:themeColor="text1"/>
        </w:rPr>
        <w:t>Flat panel displays should be wall or ceiling mounted</w:t>
      </w:r>
    </w:p>
    <w:p w14:paraId="44756FEA" w14:textId="650664DA" w:rsidR="004019F9" w:rsidRPr="004019F9" w:rsidRDefault="004019F9" w:rsidP="1B20AD7C">
      <w:pPr>
        <w:pStyle w:val="ListParagraph"/>
        <w:numPr>
          <w:ilvl w:val="0"/>
          <w:numId w:val="19"/>
        </w:numPr>
        <w:spacing w:after="0" w:line="240" w:lineRule="auto"/>
        <w:textAlignment w:val="baseline"/>
        <w:rPr>
          <w:rFonts w:ascii="Arial" w:eastAsia="Arial" w:hAnsi="Arial" w:cs="Arial"/>
        </w:rPr>
      </w:pPr>
      <w:r w:rsidRPr="1B20AD7C">
        <w:rPr>
          <w:rFonts w:ascii="Arial" w:eastAsia="Arial" w:hAnsi="Arial" w:cs="Arial"/>
          <w:color w:val="000000" w:themeColor="text1"/>
        </w:rPr>
        <w:t>Screens must be mounted to be visible from the back of the room but also at an accessible height for users</w:t>
      </w:r>
    </w:p>
    <w:p w14:paraId="2DD2EAFB" w14:textId="03092497" w:rsidR="701E2818" w:rsidRDefault="701E2818" w:rsidP="1B20AD7C">
      <w:pPr>
        <w:pStyle w:val="ListParagraph"/>
        <w:numPr>
          <w:ilvl w:val="0"/>
          <w:numId w:val="19"/>
        </w:numPr>
        <w:spacing w:after="0" w:line="240" w:lineRule="auto"/>
        <w:rPr>
          <w:rFonts w:ascii="Arial" w:eastAsia="Arial" w:hAnsi="Arial" w:cs="Arial"/>
          <w:color w:val="000000" w:themeColor="text1"/>
        </w:rPr>
      </w:pPr>
      <w:r w:rsidRPr="1B20AD7C">
        <w:rPr>
          <w:rFonts w:ascii="Arial" w:eastAsia="Arial" w:hAnsi="Arial" w:cs="Arial"/>
          <w:color w:val="000000" w:themeColor="text1"/>
        </w:rPr>
        <w:t>If touch screens are provided, alternative input options (keyboard entry, audio prompt) must be provided for people with vision loss</w:t>
      </w:r>
    </w:p>
    <w:p w14:paraId="0185A218" w14:textId="7E02E081" w:rsidR="47CC33BD" w:rsidRDefault="47CC33BD" w:rsidP="47CC33BD">
      <w:pPr>
        <w:spacing w:after="0" w:line="240" w:lineRule="auto"/>
        <w:rPr>
          <w:rFonts w:ascii="Arial" w:eastAsia="Arial" w:hAnsi="Arial" w:cs="Arial"/>
        </w:rPr>
      </w:pPr>
    </w:p>
    <w:p w14:paraId="6853354E" w14:textId="369435E5" w:rsidR="004019F9" w:rsidRPr="00F21BAB" w:rsidRDefault="71DB7360" w:rsidP="1B20AD7C">
      <w:pPr>
        <w:pStyle w:val="Heading2"/>
        <w:rPr>
          <w:rFonts w:ascii="Arial" w:eastAsia="Arial" w:hAnsi="Arial" w:cs="Arial"/>
          <w:color w:val="000000" w:themeColor="text1"/>
          <w:sz w:val="22"/>
          <w:szCs w:val="22"/>
        </w:rPr>
      </w:pPr>
      <w:bookmarkStart w:id="123" w:name="_Toc1971592702"/>
      <w:bookmarkStart w:id="124" w:name="_Toc3099602"/>
      <w:bookmarkStart w:id="125" w:name="_Toc206424249"/>
      <w:r w:rsidRPr="1B20AD7C">
        <w:rPr>
          <w:rFonts w:ascii="Arial" w:eastAsia="Arial" w:hAnsi="Arial" w:cs="Arial"/>
          <w:color w:val="000000" w:themeColor="text1"/>
          <w:sz w:val="22"/>
          <w:szCs w:val="22"/>
        </w:rPr>
        <w:t xml:space="preserve">3.14 </w:t>
      </w:r>
      <w:r w:rsidR="004019F9" w:rsidRPr="1B20AD7C">
        <w:rPr>
          <w:rFonts w:ascii="Arial" w:eastAsia="Arial" w:hAnsi="Arial" w:cs="Arial"/>
          <w:color w:val="000000" w:themeColor="text1"/>
          <w:sz w:val="22"/>
          <w:szCs w:val="22"/>
        </w:rPr>
        <w:t>Sound System</w:t>
      </w:r>
      <w:bookmarkEnd w:id="123"/>
      <w:bookmarkEnd w:id="124"/>
      <w:bookmarkEnd w:id="125"/>
      <w:r w:rsidR="004019F9" w:rsidRPr="1B20AD7C">
        <w:rPr>
          <w:rFonts w:ascii="Arial" w:eastAsia="Arial" w:hAnsi="Arial" w:cs="Arial"/>
          <w:color w:val="000000" w:themeColor="text1"/>
          <w:sz w:val="22"/>
          <w:szCs w:val="22"/>
        </w:rPr>
        <w:t> </w:t>
      </w:r>
    </w:p>
    <w:p w14:paraId="038E4350" w14:textId="533225FD" w:rsidR="004019F9" w:rsidRDefault="004019F9" w:rsidP="1B20AD7C">
      <w:pPr>
        <w:pStyle w:val="ListParagraph"/>
        <w:numPr>
          <w:ilvl w:val="0"/>
          <w:numId w:val="18"/>
        </w:numPr>
        <w:spacing w:after="0" w:line="240" w:lineRule="auto"/>
        <w:rPr>
          <w:rFonts w:ascii="Arial" w:eastAsia="Arial" w:hAnsi="Arial" w:cs="Arial"/>
        </w:rPr>
      </w:pPr>
      <w:r w:rsidRPr="2CB67173">
        <w:rPr>
          <w:rFonts w:ascii="Arial" w:eastAsia="Arial" w:hAnsi="Arial" w:cs="Arial"/>
          <w:color w:val="000000" w:themeColor="text1"/>
        </w:rPr>
        <w:t>All rooms should have a wireless microphone and speaker system for in-room public address, presentation reinforcement and voice-lift, as well as assisted listening devices and transmitters</w:t>
      </w:r>
    </w:p>
    <w:p w14:paraId="488D5DCB" w14:textId="4E7A2DEC" w:rsidR="47CC33BD" w:rsidRDefault="47CC33BD" w:rsidP="47CC33BD">
      <w:pPr>
        <w:spacing w:after="0" w:line="240" w:lineRule="auto"/>
        <w:rPr>
          <w:rFonts w:eastAsiaTheme="minorEastAsia"/>
        </w:rPr>
      </w:pPr>
    </w:p>
    <w:p w14:paraId="15FE41BA" w14:textId="3E14F853" w:rsidR="004019F9" w:rsidRPr="004019F9" w:rsidRDefault="213C40CF" w:rsidP="6E888D2C">
      <w:pPr>
        <w:pStyle w:val="Heading2"/>
        <w:rPr>
          <w:rFonts w:ascii="Arial" w:eastAsia="Arial" w:hAnsi="Arial" w:cs="Arial"/>
          <w:color w:val="000000" w:themeColor="text1"/>
          <w:sz w:val="22"/>
          <w:szCs w:val="22"/>
        </w:rPr>
      </w:pPr>
      <w:bookmarkStart w:id="126" w:name="_Toc1431556996"/>
      <w:bookmarkStart w:id="127" w:name="_Toc330775679"/>
      <w:bookmarkStart w:id="128" w:name="_Toc206424250"/>
      <w:r w:rsidRPr="6E888D2C">
        <w:rPr>
          <w:rFonts w:ascii="Arial" w:eastAsia="Arial" w:hAnsi="Arial" w:cs="Arial"/>
          <w:color w:val="000000" w:themeColor="text1"/>
          <w:sz w:val="22"/>
          <w:szCs w:val="22"/>
        </w:rPr>
        <w:t xml:space="preserve">3.15 </w:t>
      </w:r>
      <w:r w:rsidR="004019F9" w:rsidRPr="6E888D2C">
        <w:rPr>
          <w:rFonts w:ascii="Arial" w:eastAsia="Arial" w:hAnsi="Arial" w:cs="Arial"/>
          <w:color w:val="000000" w:themeColor="text1"/>
          <w:sz w:val="22"/>
          <w:szCs w:val="22"/>
        </w:rPr>
        <w:t>Accessibility - Assisted Listening Devices (ALDs)</w:t>
      </w:r>
      <w:bookmarkEnd w:id="126"/>
      <w:bookmarkEnd w:id="127"/>
      <w:r w:rsidR="004019F9" w:rsidRPr="6E888D2C">
        <w:rPr>
          <w:rFonts w:ascii="Arial" w:eastAsia="Arial" w:hAnsi="Arial" w:cs="Arial"/>
          <w:color w:val="000000" w:themeColor="text1"/>
          <w:sz w:val="22"/>
          <w:szCs w:val="22"/>
        </w:rPr>
        <w:t> </w:t>
      </w:r>
      <w:bookmarkEnd w:id="128"/>
    </w:p>
    <w:p w14:paraId="562C33F1" w14:textId="77777777" w:rsidR="004019F9" w:rsidRPr="004019F9" w:rsidRDefault="004019F9" w:rsidP="6E888D2C">
      <w:pPr>
        <w:pStyle w:val="ListParagraph"/>
        <w:numPr>
          <w:ilvl w:val="0"/>
          <w:numId w:val="17"/>
        </w:numPr>
        <w:spacing w:after="0" w:line="240" w:lineRule="auto"/>
        <w:textAlignment w:val="baseline"/>
        <w:rPr>
          <w:rFonts w:eastAsiaTheme="minorEastAsia"/>
        </w:rPr>
      </w:pPr>
      <w:r w:rsidRPr="6E888D2C">
        <w:rPr>
          <w:rFonts w:ascii="Arial" w:eastAsia="Arial" w:hAnsi="Arial" w:cs="Arial"/>
          <w:color w:val="000000" w:themeColor="text1"/>
        </w:rPr>
        <w:t>All classrooms with a capacity of greater than 50 should be equipped with assistive listening systems that enable persons using hearing aids and persons with cochlear implants to be able to hear what is being said without having background noises also amplified.   </w:t>
      </w:r>
    </w:p>
    <w:p w14:paraId="3DC9CC1A" w14:textId="6AD0FA27" w:rsidR="00A94AA3" w:rsidRDefault="004019F9" w:rsidP="6E888D2C">
      <w:pPr>
        <w:spacing w:after="0" w:line="240" w:lineRule="auto"/>
        <w:rPr>
          <w:rFonts w:ascii="Arial" w:eastAsia="Arial" w:hAnsi="Arial" w:cs="Arial"/>
        </w:rPr>
      </w:pPr>
      <w:r w:rsidRPr="6E888D2C">
        <w:rPr>
          <w:rFonts w:ascii="Arial" w:eastAsia="Arial" w:hAnsi="Arial" w:cs="Arial"/>
        </w:rPr>
        <w:t> </w:t>
      </w:r>
    </w:p>
    <w:p w14:paraId="74E6E309" w14:textId="55A501DA" w:rsidR="001C2D57" w:rsidRDefault="00A94AA3" w:rsidP="6E888D2C">
      <w:pPr>
        <w:pStyle w:val="Heading1"/>
        <w:rPr>
          <w:rFonts w:ascii="Arial" w:eastAsia="Arial" w:hAnsi="Arial" w:cs="Arial"/>
          <w:color w:val="auto"/>
          <w:sz w:val="22"/>
          <w:szCs w:val="22"/>
        </w:rPr>
      </w:pPr>
      <w:bookmarkStart w:id="129" w:name="_Toc206424251"/>
      <w:r w:rsidRPr="6E888D2C">
        <w:rPr>
          <w:rFonts w:ascii="Arial" w:eastAsia="Arial" w:hAnsi="Arial" w:cs="Arial"/>
          <w:color w:val="auto"/>
          <w:sz w:val="22"/>
          <w:szCs w:val="22"/>
        </w:rPr>
        <w:t>4. Revision History</w:t>
      </w:r>
      <w:bookmarkEnd w:id="129"/>
    </w:p>
    <w:p w14:paraId="6FABA1D6" w14:textId="77777777" w:rsidR="00A94AA3" w:rsidRDefault="00A94AA3" w:rsidP="00A94AA3"/>
    <w:tbl>
      <w:tblPr>
        <w:tblStyle w:val="TableGrid"/>
        <w:tblW w:w="6918" w:type="dxa"/>
        <w:tblLook w:val="04A0" w:firstRow="1" w:lastRow="0" w:firstColumn="1" w:lastColumn="0" w:noHBand="0" w:noVBand="1"/>
      </w:tblPr>
      <w:tblGrid>
        <w:gridCol w:w="2306"/>
        <w:gridCol w:w="2306"/>
        <w:gridCol w:w="2306"/>
      </w:tblGrid>
      <w:tr w:rsidR="00D90AB0" w14:paraId="4A3B5A4E" w14:textId="77777777" w:rsidTr="6E888D2C">
        <w:trPr>
          <w:trHeight w:val="300"/>
        </w:trPr>
        <w:tc>
          <w:tcPr>
            <w:tcW w:w="2306" w:type="dxa"/>
            <w:shd w:val="clear" w:color="auto" w:fill="D9E2F3" w:themeFill="accent1" w:themeFillTint="33"/>
          </w:tcPr>
          <w:p w14:paraId="2FA52EE6" w14:textId="096AC98B" w:rsidR="00D90AB0" w:rsidRPr="00F21BAB" w:rsidRDefault="1AC88A33" w:rsidP="0FEA858D">
            <w:pPr>
              <w:jc w:val="center"/>
              <w:rPr>
                <w:rFonts w:ascii="Arial" w:hAnsi="Arial" w:cs="Arial"/>
                <w:b/>
                <w:bCs/>
                <w:color w:val="000000" w:themeColor="text1"/>
                <w:sz w:val="28"/>
                <w:szCs w:val="28"/>
              </w:rPr>
            </w:pPr>
            <w:r w:rsidRPr="0FEA858D">
              <w:rPr>
                <w:rFonts w:ascii="Arial" w:hAnsi="Arial" w:cs="Arial"/>
                <w:b/>
                <w:bCs/>
                <w:color w:val="000000" w:themeColor="text1"/>
                <w:sz w:val="28"/>
                <w:szCs w:val="28"/>
              </w:rPr>
              <w:t>Date</w:t>
            </w:r>
          </w:p>
        </w:tc>
        <w:tc>
          <w:tcPr>
            <w:tcW w:w="2306" w:type="dxa"/>
            <w:shd w:val="clear" w:color="auto" w:fill="D9E2F3" w:themeFill="accent1" w:themeFillTint="33"/>
          </w:tcPr>
          <w:p w14:paraId="6F04EA78" w14:textId="5B1A4202" w:rsidR="00D90AB0" w:rsidRPr="00F21BAB" w:rsidRDefault="1AC88A33" w:rsidP="0FEA858D">
            <w:pPr>
              <w:jc w:val="center"/>
              <w:rPr>
                <w:rFonts w:ascii="Arial" w:hAnsi="Arial" w:cs="Arial"/>
                <w:b/>
                <w:bCs/>
                <w:color w:val="000000" w:themeColor="text1"/>
                <w:sz w:val="28"/>
                <w:szCs w:val="28"/>
              </w:rPr>
            </w:pPr>
            <w:r w:rsidRPr="0FEA858D">
              <w:rPr>
                <w:rFonts w:ascii="Arial" w:hAnsi="Arial" w:cs="Arial"/>
                <w:b/>
                <w:bCs/>
                <w:color w:val="000000" w:themeColor="text1"/>
                <w:sz w:val="28"/>
                <w:szCs w:val="28"/>
              </w:rPr>
              <w:t>Author</w:t>
            </w:r>
          </w:p>
        </w:tc>
        <w:tc>
          <w:tcPr>
            <w:tcW w:w="2306" w:type="dxa"/>
            <w:shd w:val="clear" w:color="auto" w:fill="D9E2F3" w:themeFill="accent1" w:themeFillTint="33"/>
          </w:tcPr>
          <w:p w14:paraId="2AA3F149" w14:textId="70ACBC01" w:rsidR="00D90AB0" w:rsidRPr="00F21BAB" w:rsidRDefault="1AC88A33" w:rsidP="0FEA858D">
            <w:pPr>
              <w:jc w:val="center"/>
              <w:rPr>
                <w:rFonts w:ascii="Arial" w:hAnsi="Arial" w:cs="Arial"/>
                <w:b/>
                <w:bCs/>
                <w:color w:val="000000" w:themeColor="text1"/>
                <w:sz w:val="28"/>
                <w:szCs w:val="28"/>
              </w:rPr>
            </w:pPr>
            <w:r w:rsidRPr="0FEA858D">
              <w:rPr>
                <w:rFonts w:ascii="Arial" w:hAnsi="Arial" w:cs="Arial"/>
                <w:b/>
                <w:bCs/>
                <w:color w:val="000000" w:themeColor="text1"/>
                <w:sz w:val="28"/>
                <w:szCs w:val="28"/>
              </w:rPr>
              <w:t>Reviewed By</w:t>
            </w:r>
          </w:p>
        </w:tc>
      </w:tr>
      <w:tr w:rsidR="00D90AB0" w14:paraId="39701F4C" w14:textId="77777777" w:rsidTr="6E888D2C">
        <w:trPr>
          <w:trHeight w:val="300"/>
        </w:trPr>
        <w:tc>
          <w:tcPr>
            <w:tcW w:w="2306" w:type="dxa"/>
          </w:tcPr>
          <w:p w14:paraId="57ECD75D" w14:textId="71D927BF" w:rsidR="00D90AB0" w:rsidRPr="00F21BAB" w:rsidRDefault="3E7BEC82" w:rsidP="00002DD4">
            <w:pPr>
              <w:rPr>
                <w:rFonts w:ascii="Arial" w:hAnsi="Arial" w:cs="Arial"/>
                <w:color w:val="000000" w:themeColor="text1"/>
              </w:rPr>
            </w:pPr>
            <w:r w:rsidRPr="0FEA858D">
              <w:rPr>
                <w:rFonts w:ascii="Arial" w:hAnsi="Arial" w:cs="Arial"/>
                <w:color w:val="000000" w:themeColor="text1"/>
              </w:rPr>
              <w:t>08-14-2025</w:t>
            </w:r>
          </w:p>
        </w:tc>
        <w:tc>
          <w:tcPr>
            <w:tcW w:w="2306" w:type="dxa"/>
          </w:tcPr>
          <w:p w14:paraId="340EE945" w14:textId="7336200C" w:rsidR="00D90AB0" w:rsidRPr="00F21BAB" w:rsidRDefault="3E7BEC82" w:rsidP="00002DD4">
            <w:pPr>
              <w:rPr>
                <w:rFonts w:ascii="Arial" w:hAnsi="Arial" w:cs="Arial"/>
                <w:color w:val="000000" w:themeColor="text1"/>
              </w:rPr>
            </w:pPr>
            <w:r w:rsidRPr="0FEA858D">
              <w:rPr>
                <w:rFonts w:ascii="Arial" w:hAnsi="Arial" w:cs="Arial"/>
                <w:color w:val="000000" w:themeColor="text1"/>
              </w:rPr>
              <w:t>Julia Cockburn</w:t>
            </w:r>
          </w:p>
        </w:tc>
        <w:tc>
          <w:tcPr>
            <w:tcW w:w="2306" w:type="dxa"/>
          </w:tcPr>
          <w:p w14:paraId="3B17D7C7" w14:textId="145DD208" w:rsidR="00D90AB0" w:rsidRPr="00F21BAB" w:rsidRDefault="3E7BEC82" w:rsidP="00002DD4">
            <w:pPr>
              <w:rPr>
                <w:rFonts w:ascii="Arial" w:hAnsi="Arial" w:cs="Arial"/>
                <w:color w:val="000000" w:themeColor="text1"/>
              </w:rPr>
            </w:pPr>
            <w:r w:rsidRPr="0FEA858D">
              <w:rPr>
                <w:rFonts w:ascii="Arial" w:hAnsi="Arial" w:cs="Arial"/>
                <w:color w:val="000000" w:themeColor="text1"/>
              </w:rPr>
              <w:t>Donna Ellis</w:t>
            </w:r>
          </w:p>
        </w:tc>
      </w:tr>
      <w:tr w:rsidR="00D90AB0" w14:paraId="0B443C05" w14:textId="77777777" w:rsidTr="6E888D2C">
        <w:trPr>
          <w:trHeight w:val="300"/>
        </w:trPr>
        <w:tc>
          <w:tcPr>
            <w:tcW w:w="2306" w:type="dxa"/>
          </w:tcPr>
          <w:p w14:paraId="0C8F5155" w14:textId="09373461" w:rsidR="00D90AB0" w:rsidRPr="00F21BAB" w:rsidRDefault="1B81D668" w:rsidP="6E888D2C">
            <w:r w:rsidRPr="6E888D2C">
              <w:rPr>
                <w:rFonts w:ascii="Arial" w:hAnsi="Arial" w:cs="Arial"/>
              </w:rPr>
              <w:t>12-04-2025</w:t>
            </w:r>
          </w:p>
        </w:tc>
        <w:tc>
          <w:tcPr>
            <w:tcW w:w="2306" w:type="dxa"/>
          </w:tcPr>
          <w:p w14:paraId="712FE572" w14:textId="6539C716" w:rsidR="00D90AB0" w:rsidRPr="00F21BAB" w:rsidRDefault="1B81D668" w:rsidP="00A94AA3">
            <w:pPr>
              <w:rPr>
                <w:rFonts w:ascii="Arial" w:hAnsi="Arial" w:cs="Arial"/>
              </w:rPr>
            </w:pPr>
            <w:r w:rsidRPr="6E888D2C">
              <w:rPr>
                <w:rFonts w:ascii="Arial" w:hAnsi="Arial" w:cs="Arial"/>
              </w:rPr>
              <w:t>Jennifer Coghlin</w:t>
            </w:r>
          </w:p>
        </w:tc>
        <w:tc>
          <w:tcPr>
            <w:tcW w:w="2306" w:type="dxa"/>
          </w:tcPr>
          <w:p w14:paraId="55822FC3" w14:textId="2B174C13" w:rsidR="00D90AB0" w:rsidRPr="00F21BAB" w:rsidRDefault="1B81D668" w:rsidP="00A94AA3">
            <w:pPr>
              <w:rPr>
                <w:rFonts w:ascii="Arial" w:hAnsi="Arial" w:cs="Arial"/>
              </w:rPr>
            </w:pPr>
            <w:r w:rsidRPr="6E888D2C">
              <w:rPr>
                <w:rFonts w:ascii="Arial" w:hAnsi="Arial" w:cs="Arial"/>
              </w:rPr>
              <w:t>Jennifer Coghlin</w:t>
            </w:r>
          </w:p>
        </w:tc>
      </w:tr>
    </w:tbl>
    <w:p w14:paraId="7DB9C7D9" w14:textId="77777777" w:rsidR="00347D6A" w:rsidRPr="00A94AA3" w:rsidRDefault="00347D6A" w:rsidP="00A94AA3"/>
    <w:sectPr w:rsidR="00347D6A" w:rsidRPr="00A94AA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AEDA" w14:textId="77777777" w:rsidR="009A224E" w:rsidRDefault="009A224E" w:rsidP="00407FA1">
      <w:pPr>
        <w:spacing w:after="0" w:line="240" w:lineRule="auto"/>
      </w:pPr>
      <w:r>
        <w:separator/>
      </w:r>
    </w:p>
  </w:endnote>
  <w:endnote w:type="continuationSeparator" w:id="0">
    <w:p w14:paraId="546A6FFB" w14:textId="77777777" w:rsidR="009A224E" w:rsidRDefault="009A224E" w:rsidP="0040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29321"/>
      <w:docPartObj>
        <w:docPartGallery w:val="Page Numbers (Bottom of Page)"/>
        <w:docPartUnique/>
      </w:docPartObj>
    </w:sdtPr>
    <w:sdtEndPr>
      <w:rPr>
        <w:noProof/>
      </w:rPr>
    </w:sdtEndPr>
    <w:sdtContent>
      <w:p w14:paraId="7812E2F4" w14:textId="3A2F2F1C" w:rsidR="00407FA1" w:rsidRDefault="00407F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584EF1" w14:textId="77777777" w:rsidR="00407FA1" w:rsidRDefault="0040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5020" w14:textId="77777777" w:rsidR="009A224E" w:rsidRDefault="009A224E" w:rsidP="00407FA1">
      <w:pPr>
        <w:spacing w:after="0" w:line="240" w:lineRule="auto"/>
      </w:pPr>
      <w:r>
        <w:separator/>
      </w:r>
    </w:p>
  </w:footnote>
  <w:footnote w:type="continuationSeparator" w:id="0">
    <w:p w14:paraId="7689C961" w14:textId="77777777" w:rsidR="009A224E" w:rsidRDefault="009A224E" w:rsidP="00407FA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MAMTdkav+DB7R" int2:id="1YE3VYlb">
      <int2:state int2:value="Rejected" int2:type="spell"/>
    </int2:textHash>
    <int2:textHash int2:hashCode="Y3G2IvtorZkZOv" int2:id="8xk78fIB">
      <int2:state int2:value="Rejected" int2:type="spell"/>
    </int2:textHash>
    <int2:textHash int2:hashCode="JREXE8V3sOyfIi" int2:id="QpU0NxTz">
      <int2:state int2:value="Rejected" int2:type="spell"/>
    </int2:textHash>
    <int2:textHash int2:hashCode="h1AM94Nwgw6+Pj" int2:id="ZJDHEbyg">
      <int2:state int2:value="Rejected" int2:type="LegacyProofing"/>
    </int2:textHash>
    <int2:textHash int2:hashCode="zdA7r75BDQ5hvf" int2:id="dXfAPpNH">
      <int2:state int2:value="Rejected" int2:type="AugLoop_Text_Critique"/>
    </int2:textHash>
    <int2:textHash int2:hashCode="v4PoO5s3+NylDb" int2:id="CU7bzTvi">
      <int2:state int2:value="Rejected" int2:type="LegacyProofing"/>
    </int2:textHash>
    <int2:textHash int2:hashCode="vqFXJQG+yi6+86" int2:id="7ePuSkaH">
      <int2:state int2:value="Rejected" int2:type="AugLoop_Text_Critique"/>
    </int2:textHash>
    <int2:textHash int2:hashCode="HhvZiJt3zx1dVS" int2:id="9kURecQz">
      <int2:state int2:value="Rejected" int2:type="LegacyProofing"/>
    </int2:textHash>
    <int2:textHash int2:hashCode="02SzBgHrBRkOcF" int2:id="kBQauN72">
      <int2:state int2:value="Rejected" int2:type="LegacyProofing"/>
    </int2:textHash>
    <int2:textHash int2:hashCode="XbMAXRyS0975Vg" int2:id="nrYVQ/Eq">
      <int2:state int2:value="Rejected" int2:type="AugLoop_Text_Critique"/>
    </int2:textHash>
    <int2:textHash int2:hashCode="xgJmqK2tL47mfX" int2:id="+BhqjfbO">
      <int2:state int2:value="Rejected" int2:type="AugLoop_Text_Critique"/>
    </int2:textHash>
    <int2:textHash int2:hashCode="yWaxLQ2HLjpTFl" int2:id="yrGs+p4h">
      <int2:state int2:value="Rejected" int2:type="AugLoop_Text_Critique"/>
    </int2:textHash>
    <int2:textHash int2:hashCode="KJkBX9sTwePcfg" int2:id="Fwn7MQzs">
      <int2:state int2:value="Rejected" int2:type="LegacyProofing"/>
    </int2:textHash>
    <int2:textHash int2:hashCode="tW8Id123VJW0f8" int2:id="WX/nxaH6">
      <int2:state int2:value="Rejected" int2:type="AugLoop_Text_Critique"/>
    </int2:textHash>
    <int2:textHash int2:hashCode="cwewTi6ZqIwxoB" int2:id="evvw285q">
      <int2:state int2:value="Rejected" int2:type="LegacyProofing"/>
    </int2:textHash>
    <int2:textHash int2:hashCode="FglrQyHcgaFAl7" int2:id="fFoLyKwa">
      <int2:state int2:value="Rejected" int2:type="spell"/>
      <int2:state int2:value="Rejected" int2:type="LegacyProofing"/>
    </int2:textHash>
    <int2:textHash int2:hashCode="edQaR+j+xVhWpq" int2:id="ZO/qvO7h">
      <int2:state int2:value="Rejected" int2:type="spell"/>
      <int2:state int2:value="Rejected" int2:type="LegacyProofing"/>
    </int2:textHash>
    <int2:textHash int2:hashCode="NTili26lKzGaAj" int2:id="bd8K2Wwv">
      <int2:state int2:value="Rejected" int2:type="AugLoop_Text_Critique"/>
    </int2:textHash>
    <int2:bookmark int2:bookmarkName="_Int_GIogI7Dg" int2:invalidationBookmarkName="" int2:hashCode="M6suPG9ZEWF1xh" int2:id="9bLWJOcD">
      <int2:state int2:value="Rejected" int2:type="gram"/>
    </int2:bookmark>
    <int2:bookmark int2:bookmarkName="_Int_txFIL2vK" int2:invalidationBookmarkName="" int2:hashCode="FhjRAxq2wMyHvR" int2:id="J93GQVny">
      <int2:state int2:value="Rejected" int2:type="gram"/>
    </int2:bookmark>
    <int2:bookmark int2:bookmarkName="_Int_ExF6h8ZD" int2:invalidationBookmarkName="" int2:hashCode="5MjZUfHMMA2Whz" int2:id="8V46zvuC">
      <int2:state int2:value="Rejected" int2:type="gram"/>
    </int2:bookmark>
    <int2:bookmark int2:bookmarkName="_Int_6k28vyfN" int2:invalidationBookmarkName="" int2:hashCode="g3euXiZj78ptBo" int2:id="ss7uuLfS">
      <int2:state int2:value="Rejected" int2:type="gram"/>
    </int2:bookmark>
    <int2:bookmark int2:bookmarkName="_Int_FkMk6IkX" int2:invalidationBookmarkName="" int2:hashCode="e08OFcQuUC9kQg" int2:id="yWa1iqbM">
      <int2:state int2:value="Rejected" int2:type="gram"/>
    </int2:bookmark>
    <int2:bookmark int2:bookmarkName="_Int_zuHiOWSS" int2:invalidationBookmarkName="" int2:hashCode="hYQavdsS3DWRpZ" int2:id="9kOYUBs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363"/>
    <w:multiLevelType w:val="multilevel"/>
    <w:tmpl w:val="2F8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3B628"/>
    <w:multiLevelType w:val="hybridMultilevel"/>
    <w:tmpl w:val="FC96A2FA"/>
    <w:lvl w:ilvl="0" w:tplc="06DA5C3A">
      <w:start w:val="1"/>
      <w:numFmt w:val="bullet"/>
      <w:lvlText w:val=""/>
      <w:lvlJc w:val="left"/>
      <w:pPr>
        <w:ind w:left="1080" w:hanging="360"/>
      </w:pPr>
      <w:rPr>
        <w:rFonts w:ascii="Symbol" w:hAnsi="Symbol" w:hint="default"/>
      </w:rPr>
    </w:lvl>
    <w:lvl w:ilvl="1" w:tplc="6FCC6F0E">
      <w:start w:val="1"/>
      <w:numFmt w:val="bullet"/>
      <w:lvlText w:val="o"/>
      <w:lvlJc w:val="left"/>
      <w:pPr>
        <w:ind w:left="1800" w:hanging="360"/>
      </w:pPr>
      <w:rPr>
        <w:rFonts w:ascii="Courier New" w:hAnsi="Courier New" w:hint="default"/>
      </w:rPr>
    </w:lvl>
    <w:lvl w:ilvl="2" w:tplc="064AB2EC">
      <w:start w:val="1"/>
      <w:numFmt w:val="bullet"/>
      <w:lvlText w:val=""/>
      <w:lvlJc w:val="left"/>
      <w:pPr>
        <w:ind w:left="2520" w:hanging="360"/>
      </w:pPr>
      <w:rPr>
        <w:rFonts w:ascii="Wingdings" w:hAnsi="Wingdings" w:hint="default"/>
      </w:rPr>
    </w:lvl>
    <w:lvl w:ilvl="3" w:tplc="B4DAA9B8">
      <w:start w:val="1"/>
      <w:numFmt w:val="bullet"/>
      <w:lvlText w:val=""/>
      <w:lvlJc w:val="left"/>
      <w:pPr>
        <w:ind w:left="3240" w:hanging="360"/>
      </w:pPr>
      <w:rPr>
        <w:rFonts w:ascii="Symbol" w:hAnsi="Symbol" w:hint="default"/>
      </w:rPr>
    </w:lvl>
    <w:lvl w:ilvl="4" w:tplc="67F0F75E">
      <w:start w:val="1"/>
      <w:numFmt w:val="bullet"/>
      <w:lvlText w:val="o"/>
      <w:lvlJc w:val="left"/>
      <w:pPr>
        <w:ind w:left="3960" w:hanging="360"/>
      </w:pPr>
      <w:rPr>
        <w:rFonts w:ascii="Courier New" w:hAnsi="Courier New" w:hint="default"/>
      </w:rPr>
    </w:lvl>
    <w:lvl w:ilvl="5" w:tplc="73786730">
      <w:start w:val="1"/>
      <w:numFmt w:val="bullet"/>
      <w:lvlText w:val=""/>
      <w:lvlJc w:val="left"/>
      <w:pPr>
        <w:ind w:left="4680" w:hanging="360"/>
      </w:pPr>
      <w:rPr>
        <w:rFonts w:ascii="Wingdings" w:hAnsi="Wingdings" w:hint="default"/>
      </w:rPr>
    </w:lvl>
    <w:lvl w:ilvl="6" w:tplc="3D346094">
      <w:start w:val="1"/>
      <w:numFmt w:val="bullet"/>
      <w:lvlText w:val=""/>
      <w:lvlJc w:val="left"/>
      <w:pPr>
        <w:ind w:left="5400" w:hanging="360"/>
      </w:pPr>
      <w:rPr>
        <w:rFonts w:ascii="Symbol" w:hAnsi="Symbol" w:hint="default"/>
      </w:rPr>
    </w:lvl>
    <w:lvl w:ilvl="7" w:tplc="A3707D6A">
      <w:start w:val="1"/>
      <w:numFmt w:val="bullet"/>
      <w:lvlText w:val="o"/>
      <w:lvlJc w:val="left"/>
      <w:pPr>
        <w:ind w:left="6120" w:hanging="360"/>
      </w:pPr>
      <w:rPr>
        <w:rFonts w:ascii="Courier New" w:hAnsi="Courier New" w:hint="default"/>
      </w:rPr>
    </w:lvl>
    <w:lvl w:ilvl="8" w:tplc="A9F2546A">
      <w:start w:val="1"/>
      <w:numFmt w:val="bullet"/>
      <w:lvlText w:val=""/>
      <w:lvlJc w:val="left"/>
      <w:pPr>
        <w:ind w:left="6840" w:hanging="360"/>
      </w:pPr>
      <w:rPr>
        <w:rFonts w:ascii="Wingdings" w:hAnsi="Wingdings" w:hint="default"/>
      </w:rPr>
    </w:lvl>
  </w:abstractNum>
  <w:abstractNum w:abstractNumId="2" w15:restartNumberingAfterBreak="0">
    <w:nsid w:val="02E6C23C"/>
    <w:multiLevelType w:val="hybridMultilevel"/>
    <w:tmpl w:val="CFBE5C1C"/>
    <w:lvl w:ilvl="0" w:tplc="1B6206F8">
      <w:start w:val="1"/>
      <w:numFmt w:val="bullet"/>
      <w:lvlText w:val="o"/>
      <w:lvlJc w:val="left"/>
      <w:pPr>
        <w:ind w:left="1440" w:hanging="360"/>
      </w:pPr>
      <w:rPr>
        <w:rFonts w:ascii="Courier New" w:hAnsi="Courier New" w:hint="default"/>
      </w:rPr>
    </w:lvl>
    <w:lvl w:ilvl="1" w:tplc="9800C734">
      <w:start w:val="1"/>
      <w:numFmt w:val="bullet"/>
      <w:lvlText w:val="o"/>
      <w:lvlJc w:val="left"/>
      <w:pPr>
        <w:ind w:left="2160" w:hanging="360"/>
      </w:pPr>
      <w:rPr>
        <w:rFonts w:ascii="Courier New" w:hAnsi="Courier New" w:hint="default"/>
      </w:rPr>
    </w:lvl>
    <w:lvl w:ilvl="2" w:tplc="C772EB98">
      <w:start w:val="1"/>
      <w:numFmt w:val="bullet"/>
      <w:lvlText w:val=""/>
      <w:lvlJc w:val="left"/>
      <w:pPr>
        <w:ind w:left="2880" w:hanging="360"/>
      </w:pPr>
      <w:rPr>
        <w:rFonts w:ascii="Wingdings" w:hAnsi="Wingdings" w:hint="default"/>
      </w:rPr>
    </w:lvl>
    <w:lvl w:ilvl="3" w:tplc="C7686C68">
      <w:start w:val="1"/>
      <w:numFmt w:val="bullet"/>
      <w:lvlText w:val=""/>
      <w:lvlJc w:val="left"/>
      <w:pPr>
        <w:ind w:left="3600" w:hanging="360"/>
      </w:pPr>
      <w:rPr>
        <w:rFonts w:ascii="Symbol" w:hAnsi="Symbol" w:hint="default"/>
      </w:rPr>
    </w:lvl>
    <w:lvl w:ilvl="4" w:tplc="5BF8BBF2">
      <w:start w:val="1"/>
      <w:numFmt w:val="bullet"/>
      <w:lvlText w:val="o"/>
      <w:lvlJc w:val="left"/>
      <w:pPr>
        <w:ind w:left="4320" w:hanging="360"/>
      </w:pPr>
      <w:rPr>
        <w:rFonts w:ascii="Courier New" w:hAnsi="Courier New" w:hint="default"/>
      </w:rPr>
    </w:lvl>
    <w:lvl w:ilvl="5" w:tplc="D264F46E">
      <w:start w:val="1"/>
      <w:numFmt w:val="bullet"/>
      <w:lvlText w:val=""/>
      <w:lvlJc w:val="left"/>
      <w:pPr>
        <w:ind w:left="5040" w:hanging="360"/>
      </w:pPr>
      <w:rPr>
        <w:rFonts w:ascii="Wingdings" w:hAnsi="Wingdings" w:hint="default"/>
      </w:rPr>
    </w:lvl>
    <w:lvl w:ilvl="6" w:tplc="E12E46AE">
      <w:start w:val="1"/>
      <w:numFmt w:val="bullet"/>
      <w:lvlText w:val=""/>
      <w:lvlJc w:val="left"/>
      <w:pPr>
        <w:ind w:left="5760" w:hanging="360"/>
      </w:pPr>
      <w:rPr>
        <w:rFonts w:ascii="Symbol" w:hAnsi="Symbol" w:hint="default"/>
      </w:rPr>
    </w:lvl>
    <w:lvl w:ilvl="7" w:tplc="1300660E">
      <w:start w:val="1"/>
      <w:numFmt w:val="bullet"/>
      <w:lvlText w:val="o"/>
      <w:lvlJc w:val="left"/>
      <w:pPr>
        <w:ind w:left="6480" w:hanging="360"/>
      </w:pPr>
      <w:rPr>
        <w:rFonts w:ascii="Courier New" w:hAnsi="Courier New" w:hint="default"/>
      </w:rPr>
    </w:lvl>
    <w:lvl w:ilvl="8" w:tplc="B886897E">
      <w:start w:val="1"/>
      <w:numFmt w:val="bullet"/>
      <w:lvlText w:val=""/>
      <w:lvlJc w:val="left"/>
      <w:pPr>
        <w:ind w:left="7200" w:hanging="360"/>
      </w:pPr>
      <w:rPr>
        <w:rFonts w:ascii="Wingdings" w:hAnsi="Wingdings" w:hint="default"/>
      </w:rPr>
    </w:lvl>
  </w:abstractNum>
  <w:abstractNum w:abstractNumId="3" w15:restartNumberingAfterBreak="0">
    <w:nsid w:val="067271C4"/>
    <w:multiLevelType w:val="hybridMultilevel"/>
    <w:tmpl w:val="0AFCD838"/>
    <w:lvl w:ilvl="0" w:tplc="9D728434">
      <w:start w:val="1"/>
      <w:numFmt w:val="bullet"/>
      <w:lvlText w:val=""/>
      <w:lvlJc w:val="left"/>
      <w:pPr>
        <w:ind w:left="1440" w:hanging="360"/>
      </w:pPr>
      <w:rPr>
        <w:rFonts w:ascii="Symbol" w:hAnsi="Symbol" w:hint="default"/>
      </w:rPr>
    </w:lvl>
    <w:lvl w:ilvl="1" w:tplc="5F5E11F4">
      <w:start w:val="1"/>
      <w:numFmt w:val="bullet"/>
      <w:lvlText w:val="o"/>
      <w:lvlJc w:val="left"/>
      <w:pPr>
        <w:ind w:left="2160" w:hanging="360"/>
      </w:pPr>
      <w:rPr>
        <w:rFonts w:ascii="Courier New" w:hAnsi="Courier New" w:hint="default"/>
      </w:rPr>
    </w:lvl>
    <w:lvl w:ilvl="2" w:tplc="03DC714E">
      <w:start w:val="1"/>
      <w:numFmt w:val="bullet"/>
      <w:lvlText w:val=""/>
      <w:lvlJc w:val="left"/>
      <w:pPr>
        <w:ind w:left="2880" w:hanging="360"/>
      </w:pPr>
      <w:rPr>
        <w:rFonts w:ascii="Wingdings" w:hAnsi="Wingdings" w:hint="default"/>
      </w:rPr>
    </w:lvl>
    <w:lvl w:ilvl="3" w:tplc="3796E626">
      <w:start w:val="1"/>
      <w:numFmt w:val="bullet"/>
      <w:lvlText w:val=""/>
      <w:lvlJc w:val="left"/>
      <w:pPr>
        <w:ind w:left="3600" w:hanging="360"/>
      </w:pPr>
      <w:rPr>
        <w:rFonts w:ascii="Symbol" w:hAnsi="Symbol" w:hint="default"/>
      </w:rPr>
    </w:lvl>
    <w:lvl w:ilvl="4" w:tplc="D7F8CD6C">
      <w:start w:val="1"/>
      <w:numFmt w:val="bullet"/>
      <w:lvlText w:val="o"/>
      <w:lvlJc w:val="left"/>
      <w:pPr>
        <w:ind w:left="4320" w:hanging="360"/>
      </w:pPr>
      <w:rPr>
        <w:rFonts w:ascii="Courier New" w:hAnsi="Courier New" w:hint="default"/>
      </w:rPr>
    </w:lvl>
    <w:lvl w:ilvl="5" w:tplc="605AF968">
      <w:start w:val="1"/>
      <w:numFmt w:val="bullet"/>
      <w:lvlText w:val=""/>
      <w:lvlJc w:val="left"/>
      <w:pPr>
        <w:ind w:left="5040" w:hanging="360"/>
      </w:pPr>
      <w:rPr>
        <w:rFonts w:ascii="Wingdings" w:hAnsi="Wingdings" w:hint="default"/>
      </w:rPr>
    </w:lvl>
    <w:lvl w:ilvl="6" w:tplc="B70E4578">
      <w:start w:val="1"/>
      <w:numFmt w:val="bullet"/>
      <w:lvlText w:val=""/>
      <w:lvlJc w:val="left"/>
      <w:pPr>
        <w:ind w:left="5760" w:hanging="360"/>
      </w:pPr>
      <w:rPr>
        <w:rFonts w:ascii="Symbol" w:hAnsi="Symbol" w:hint="default"/>
      </w:rPr>
    </w:lvl>
    <w:lvl w:ilvl="7" w:tplc="640A6276">
      <w:start w:val="1"/>
      <w:numFmt w:val="bullet"/>
      <w:lvlText w:val="o"/>
      <w:lvlJc w:val="left"/>
      <w:pPr>
        <w:ind w:left="6480" w:hanging="360"/>
      </w:pPr>
      <w:rPr>
        <w:rFonts w:ascii="Courier New" w:hAnsi="Courier New" w:hint="default"/>
      </w:rPr>
    </w:lvl>
    <w:lvl w:ilvl="8" w:tplc="DA8CE35E">
      <w:start w:val="1"/>
      <w:numFmt w:val="bullet"/>
      <w:lvlText w:val=""/>
      <w:lvlJc w:val="left"/>
      <w:pPr>
        <w:ind w:left="7200" w:hanging="360"/>
      </w:pPr>
      <w:rPr>
        <w:rFonts w:ascii="Wingdings" w:hAnsi="Wingdings" w:hint="default"/>
      </w:rPr>
    </w:lvl>
  </w:abstractNum>
  <w:abstractNum w:abstractNumId="4" w15:restartNumberingAfterBreak="0">
    <w:nsid w:val="06CA19AE"/>
    <w:multiLevelType w:val="hybridMultilevel"/>
    <w:tmpl w:val="242E6DD2"/>
    <w:lvl w:ilvl="0" w:tplc="16ECAE94">
      <w:start w:val="1"/>
      <w:numFmt w:val="bullet"/>
      <w:lvlText w:val=""/>
      <w:lvlJc w:val="left"/>
      <w:pPr>
        <w:ind w:left="720" w:hanging="360"/>
      </w:pPr>
      <w:rPr>
        <w:rFonts w:ascii="Symbol" w:hAnsi="Symbol" w:hint="default"/>
      </w:rPr>
    </w:lvl>
    <w:lvl w:ilvl="1" w:tplc="159A092A">
      <w:start w:val="1"/>
      <w:numFmt w:val="bullet"/>
      <w:lvlText w:val="o"/>
      <w:lvlJc w:val="left"/>
      <w:pPr>
        <w:ind w:left="1440" w:hanging="360"/>
      </w:pPr>
      <w:rPr>
        <w:rFonts w:ascii="Courier New" w:hAnsi="Courier New" w:hint="default"/>
      </w:rPr>
    </w:lvl>
    <w:lvl w:ilvl="2" w:tplc="FF9E1568">
      <w:start w:val="1"/>
      <w:numFmt w:val="bullet"/>
      <w:lvlText w:val=""/>
      <w:lvlJc w:val="left"/>
      <w:pPr>
        <w:ind w:left="2160" w:hanging="360"/>
      </w:pPr>
      <w:rPr>
        <w:rFonts w:ascii="Wingdings" w:hAnsi="Wingdings" w:hint="default"/>
      </w:rPr>
    </w:lvl>
    <w:lvl w:ilvl="3" w:tplc="8FAAE9C4">
      <w:start w:val="1"/>
      <w:numFmt w:val="bullet"/>
      <w:lvlText w:val=""/>
      <w:lvlJc w:val="left"/>
      <w:pPr>
        <w:ind w:left="2880" w:hanging="360"/>
      </w:pPr>
      <w:rPr>
        <w:rFonts w:ascii="Symbol" w:hAnsi="Symbol" w:hint="default"/>
      </w:rPr>
    </w:lvl>
    <w:lvl w:ilvl="4" w:tplc="A4ACED86">
      <w:start w:val="1"/>
      <w:numFmt w:val="bullet"/>
      <w:lvlText w:val="o"/>
      <w:lvlJc w:val="left"/>
      <w:pPr>
        <w:ind w:left="3600" w:hanging="360"/>
      </w:pPr>
      <w:rPr>
        <w:rFonts w:ascii="Courier New" w:hAnsi="Courier New" w:hint="default"/>
      </w:rPr>
    </w:lvl>
    <w:lvl w:ilvl="5" w:tplc="CB0C3C2A">
      <w:start w:val="1"/>
      <w:numFmt w:val="bullet"/>
      <w:lvlText w:val=""/>
      <w:lvlJc w:val="left"/>
      <w:pPr>
        <w:ind w:left="4320" w:hanging="360"/>
      </w:pPr>
      <w:rPr>
        <w:rFonts w:ascii="Wingdings" w:hAnsi="Wingdings" w:hint="default"/>
      </w:rPr>
    </w:lvl>
    <w:lvl w:ilvl="6" w:tplc="9BB85A82">
      <w:start w:val="1"/>
      <w:numFmt w:val="bullet"/>
      <w:lvlText w:val=""/>
      <w:lvlJc w:val="left"/>
      <w:pPr>
        <w:ind w:left="5040" w:hanging="360"/>
      </w:pPr>
      <w:rPr>
        <w:rFonts w:ascii="Symbol" w:hAnsi="Symbol" w:hint="default"/>
      </w:rPr>
    </w:lvl>
    <w:lvl w:ilvl="7" w:tplc="8A4062F8">
      <w:start w:val="1"/>
      <w:numFmt w:val="bullet"/>
      <w:lvlText w:val="o"/>
      <w:lvlJc w:val="left"/>
      <w:pPr>
        <w:ind w:left="5760" w:hanging="360"/>
      </w:pPr>
      <w:rPr>
        <w:rFonts w:ascii="Courier New" w:hAnsi="Courier New" w:hint="default"/>
      </w:rPr>
    </w:lvl>
    <w:lvl w:ilvl="8" w:tplc="453ED830">
      <w:start w:val="1"/>
      <w:numFmt w:val="bullet"/>
      <w:lvlText w:val=""/>
      <w:lvlJc w:val="left"/>
      <w:pPr>
        <w:ind w:left="6480" w:hanging="360"/>
      </w:pPr>
      <w:rPr>
        <w:rFonts w:ascii="Wingdings" w:hAnsi="Wingdings" w:hint="default"/>
      </w:rPr>
    </w:lvl>
  </w:abstractNum>
  <w:abstractNum w:abstractNumId="5" w15:restartNumberingAfterBreak="0">
    <w:nsid w:val="06CB1922"/>
    <w:multiLevelType w:val="hybridMultilevel"/>
    <w:tmpl w:val="8D4AE1B6"/>
    <w:lvl w:ilvl="0" w:tplc="8EEEBB80">
      <w:start w:val="1"/>
      <w:numFmt w:val="bullet"/>
      <w:lvlText w:val=""/>
      <w:lvlJc w:val="left"/>
      <w:pPr>
        <w:ind w:left="720" w:hanging="360"/>
      </w:pPr>
      <w:rPr>
        <w:rFonts w:ascii="Symbol" w:hAnsi="Symbol" w:hint="default"/>
      </w:rPr>
    </w:lvl>
    <w:lvl w:ilvl="1" w:tplc="C05AF7CC">
      <w:start w:val="1"/>
      <w:numFmt w:val="bullet"/>
      <w:lvlText w:val="o"/>
      <w:lvlJc w:val="left"/>
      <w:pPr>
        <w:ind w:left="1440" w:hanging="360"/>
      </w:pPr>
      <w:rPr>
        <w:rFonts w:ascii="Courier New" w:hAnsi="Courier New" w:hint="default"/>
      </w:rPr>
    </w:lvl>
    <w:lvl w:ilvl="2" w:tplc="DABE6B2C">
      <w:start w:val="1"/>
      <w:numFmt w:val="bullet"/>
      <w:lvlText w:val=""/>
      <w:lvlJc w:val="left"/>
      <w:pPr>
        <w:ind w:left="2160" w:hanging="360"/>
      </w:pPr>
      <w:rPr>
        <w:rFonts w:ascii="Wingdings" w:hAnsi="Wingdings" w:hint="default"/>
      </w:rPr>
    </w:lvl>
    <w:lvl w:ilvl="3" w:tplc="D9A41390">
      <w:start w:val="1"/>
      <w:numFmt w:val="bullet"/>
      <w:lvlText w:val=""/>
      <w:lvlJc w:val="left"/>
      <w:pPr>
        <w:ind w:left="2880" w:hanging="360"/>
      </w:pPr>
      <w:rPr>
        <w:rFonts w:ascii="Symbol" w:hAnsi="Symbol" w:hint="default"/>
      </w:rPr>
    </w:lvl>
    <w:lvl w:ilvl="4" w:tplc="CEBA6F0A">
      <w:start w:val="1"/>
      <w:numFmt w:val="bullet"/>
      <w:lvlText w:val="o"/>
      <w:lvlJc w:val="left"/>
      <w:pPr>
        <w:ind w:left="3600" w:hanging="360"/>
      </w:pPr>
      <w:rPr>
        <w:rFonts w:ascii="Courier New" w:hAnsi="Courier New" w:hint="default"/>
      </w:rPr>
    </w:lvl>
    <w:lvl w:ilvl="5" w:tplc="6692730E">
      <w:start w:val="1"/>
      <w:numFmt w:val="bullet"/>
      <w:lvlText w:val=""/>
      <w:lvlJc w:val="left"/>
      <w:pPr>
        <w:ind w:left="4320" w:hanging="360"/>
      </w:pPr>
      <w:rPr>
        <w:rFonts w:ascii="Wingdings" w:hAnsi="Wingdings" w:hint="default"/>
      </w:rPr>
    </w:lvl>
    <w:lvl w:ilvl="6" w:tplc="70BC66C2">
      <w:start w:val="1"/>
      <w:numFmt w:val="bullet"/>
      <w:lvlText w:val=""/>
      <w:lvlJc w:val="left"/>
      <w:pPr>
        <w:ind w:left="5040" w:hanging="360"/>
      </w:pPr>
      <w:rPr>
        <w:rFonts w:ascii="Symbol" w:hAnsi="Symbol" w:hint="default"/>
      </w:rPr>
    </w:lvl>
    <w:lvl w:ilvl="7" w:tplc="77849510">
      <w:start w:val="1"/>
      <w:numFmt w:val="bullet"/>
      <w:lvlText w:val="o"/>
      <w:lvlJc w:val="left"/>
      <w:pPr>
        <w:ind w:left="5760" w:hanging="360"/>
      </w:pPr>
      <w:rPr>
        <w:rFonts w:ascii="Courier New" w:hAnsi="Courier New" w:hint="default"/>
      </w:rPr>
    </w:lvl>
    <w:lvl w:ilvl="8" w:tplc="2FBEDD92">
      <w:start w:val="1"/>
      <w:numFmt w:val="bullet"/>
      <w:lvlText w:val=""/>
      <w:lvlJc w:val="left"/>
      <w:pPr>
        <w:ind w:left="6480" w:hanging="360"/>
      </w:pPr>
      <w:rPr>
        <w:rFonts w:ascii="Wingdings" w:hAnsi="Wingdings" w:hint="default"/>
      </w:rPr>
    </w:lvl>
  </w:abstractNum>
  <w:abstractNum w:abstractNumId="6" w15:restartNumberingAfterBreak="0">
    <w:nsid w:val="087352A9"/>
    <w:multiLevelType w:val="multilevel"/>
    <w:tmpl w:val="C39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80E49"/>
    <w:multiLevelType w:val="multilevel"/>
    <w:tmpl w:val="536C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514619"/>
    <w:multiLevelType w:val="hybridMultilevel"/>
    <w:tmpl w:val="F912C932"/>
    <w:lvl w:ilvl="0" w:tplc="3A6ED62C">
      <w:start w:val="1"/>
      <w:numFmt w:val="bullet"/>
      <w:lvlText w:val=""/>
      <w:lvlJc w:val="left"/>
      <w:pPr>
        <w:ind w:left="720" w:hanging="360"/>
      </w:pPr>
      <w:rPr>
        <w:rFonts w:ascii="Symbol" w:hAnsi="Symbol" w:hint="default"/>
      </w:rPr>
    </w:lvl>
    <w:lvl w:ilvl="1" w:tplc="D2802540">
      <w:start w:val="1"/>
      <w:numFmt w:val="bullet"/>
      <w:lvlText w:val="o"/>
      <w:lvlJc w:val="left"/>
      <w:pPr>
        <w:ind w:left="1440" w:hanging="360"/>
      </w:pPr>
      <w:rPr>
        <w:rFonts w:ascii="Courier New" w:hAnsi="Courier New" w:hint="default"/>
      </w:rPr>
    </w:lvl>
    <w:lvl w:ilvl="2" w:tplc="8EC480B0">
      <w:start w:val="1"/>
      <w:numFmt w:val="bullet"/>
      <w:lvlText w:val=""/>
      <w:lvlJc w:val="left"/>
      <w:pPr>
        <w:ind w:left="2160" w:hanging="360"/>
      </w:pPr>
      <w:rPr>
        <w:rFonts w:ascii="Wingdings" w:hAnsi="Wingdings" w:hint="default"/>
      </w:rPr>
    </w:lvl>
    <w:lvl w:ilvl="3" w:tplc="47B2EE6E">
      <w:start w:val="1"/>
      <w:numFmt w:val="bullet"/>
      <w:lvlText w:val=""/>
      <w:lvlJc w:val="left"/>
      <w:pPr>
        <w:ind w:left="2880" w:hanging="360"/>
      </w:pPr>
      <w:rPr>
        <w:rFonts w:ascii="Symbol" w:hAnsi="Symbol" w:hint="default"/>
      </w:rPr>
    </w:lvl>
    <w:lvl w:ilvl="4" w:tplc="7CFA1054">
      <w:start w:val="1"/>
      <w:numFmt w:val="bullet"/>
      <w:lvlText w:val="o"/>
      <w:lvlJc w:val="left"/>
      <w:pPr>
        <w:ind w:left="3600" w:hanging="360"/>
      </w:pPr>
      <w:rPr>
        <w:rFonts w:ascii="Courier New" w:hAnsi="Courier New" w:hint="default"/>
      </w:rPr>
    </w:lvl>
    <w:lvl w:ilvl="5" w:tplc="E3D64ADA">
      <w:start w:val="1"/>
      <w:numFmt w:val="bullet"/>
      <w:lvlText w:val=""/>
      <w:lvlJc w:val="left"/>
      <w:pPr>
        <w:ind w:left="4320" w:hanging="360"/>
      </w:pPr>
      <w:rPr>
        <w:rFonts w:ascii="Wingdings" w:hAnsi="Wingdings" w:hint="default"/>
      </w:rPr>
    </w:lvl>
    <w:lvl w:ilvl="6" w:tplc="1CAA2BB2">
      <w:start w:val="1"/>
      <w:numFmt w:val="bullet"/>
      <w:lvlText w:val=""/>
      <w:lvlJc w:val="left"/>
      <w:pPr>
        <w:ind w:left="5040" w:hanging="360"/>
      </w:pPr>
      <w:rPr>
        <w:rFonts w:ascii="Symbol" w:hAnsi="Symbol" w:hint="default"/>
      </w:rPr>
    </w:lvl>
    <w:lvl w:ilvl="7" w:tplc="B41E9844">
      <w:start w:val="1"/>
      <w:numFmt w:val="bullet"/>
      <w:lvlText w:val="o"/>
      <w:lvlJc w:val="left"/>
      <w:pPr>
        <w:ind w:left="5760" w:hanging="360"/>
      </w:pPr>
      <w:rPr>
        <w:rFonts w:ascii="Courier New" w:hAnsi="Courier New" w:hint="default"/>
      </w:rPr>
    </w:lvl>
    <w:lvl w:ilvl="8" w:tplc="E8744924">
      <w:start w:val="1"/>
      <w:numFmt w:val="bullet"/>
      <w:lvlText w:val=""/>
      <w:lvlJc w:val="left"/>
      <w:pPr>
        <w:ind w:left="6480" w:hanging="360"/>
      </w:pPr>
      <w:rPr>
        <w:rFonts w:ascii="Wingdings" w:hAnsi="Wingdings" w:hint="default"/>
      </w:rPr>
    </w:lvl>
  </w:abstractNum>
  <w:abstractNum w:abstractNumId="9" w15:restartNumberingAfterBreak="0">
    <w:nsid w:val="098EC57C"/>
    <w:multiLevelType w:val="hybridMultilevel"/>
    <w:tmpl w:val="71ECF962"/>
    <w:lvl w:ilvl="0" w:tplc="ECEA8ABA">
      <w:start w:val="1"/>
      <w:numFmt w:val="bullet"/>
      <w:lvlText w:val=""/>
      <w:lvlJc w:val="left"/>
      <w:pPr>
        <w:ind w:left="720" w:hanging="360"/>
      </w:pPr>
      <w:rPr>
        <w:rFonts w:ascii="Symbol" w:hAnsi="Symbol" w:hint="default"/>
      </w:rPr>
    </w:lvl>
    <w:lvl w:ilvl="1" w:tplc="62A24486">
      <w:start w:val="1"/>
      <w:numFmt w:val="bullet"/>
      <w:lvlText w:val="o"/>
      <w:lvlJc w:val="left"/>
      <w:pPr>
        <w:ind w:left="1440" w:hanging="360"/>
      </w:pPr>
      <w:rPr>
        <w:rFonts w:ascii="Courier New" w:hAnsi="Courier New" w:hint="default"/>
      </w:rPr>
    </w:lvl>
    <w:lvl w:ilvl="2" w:tplc="18D2AD12">
      <w:start w:val="1"/>
      <w:numFmt w:val="bullet"/>
      <w:lvlText w:val=""/>
      <w:lvlJc w:val="left"/>
      <w:pPr>
        <w:ind w:left="2160" w:hanging="360"/>
      </w:pPr>
      <w:rPr>
        <w:rFonts w:ascii="Wingdings" w:hAnsi="Wingdings" w:hint="default"/>
      </w:rPr>
    </w:lvl>
    <w:lvl w:ilvl="3" w:tplc="10B2BCB8">
      <w:start w:val="1"/>
      <w:numFmt w:val="bullet"/>
      <w:lvlText w:val=""/>
      <w:lvlJc w:val="left"/>
      <w:pPr>
        <w:ind w:left="2880" w:hanging="360"/>
      </w:pPr>
      <w:rPr>
        <w:rFonts w:ascii="Symbol" w:hAnsi="Symbol" w:hint="default"/>
      </w:rPr>
    </w:lvl>
    <w:lvl w:ilvl="4" w:tplc="8B42F1EE">
      <w:start w:val="1"/>
      <w:numFmt w:val="bullet"/>
      <w:lvlText w:val="o"/>
      <w:lvlJc w:val="left"/>
      <w:pPr>
        <w:ind w:left="3600" w:hanging="360"/>
      </w:pPr>
      <w:rPr>
        <w:rFonts w:ascii="Courier New" w:hAnsi="Courier New" w:hint="default"/>
      </w:rPr>
    </w:lvl>
    <w:lvl w:ilvl="5" w:tplc="D84445D0">
      <w:start w:val="1"/>
      <w:numFmt w:val="bullet"/>
      <w:lvlText w:val=""/>
      <w:lvlJc w:val="left"/>
      <w:pPr>
        <w:ind w:left="4320" w:hanging="360"/>
      </w:pPr>
      <w:rPr>
        <w:rFonts w:ascii="Wingdings" w:hAnsi="Wingdings" w:hint="default"/>
      </w:rPr>
    </w:lvl>
    <w:lvl w:ilvl="6" w:tplc="A4ACC958">
      <w:start w:val="1"/>
      <w:numFmt w:val="bullet"/>
      <w:lvlText w:val=""/>
      <w:lvlJc w:val="left"/>
      <w:pPr>
        <w:ind w:left="5040" w:hanging="360"/>
      </w:pPr>
      <w:rPr>
        <w:rFonts w:ascii="Symbol" w:hAnsi="Symbol" w:hint="default"/>
      </w:rPr>
    </w:lvl>
    <w:lvl w:ilvl="7" w:tplc="CA304F30">
      <w:start w:val="1"/>
      <w:numFmt w:val="bullet"/>
      <w:lvlText w:val="o"/>
      <w:lvlJc w:val="left"/>
      <w:pPr>
        <w:ind w:left="5760" w:hanging="360"/>
      </w:pPr>
      <w:rPr>
        <w:rFonts w:ascii="Courier New" w:hAnsi="Courier New" w:hint="default"/>
      </w:rPr>
    </w:lvl>
    <w:lvl w:ilvl="8" w:tplc="366AF0D2">
      <w:start w:val="1"/>
      <w:numFmt w:val="bullet"/>
      <w:lvlText w:val=""/>
      <w:lvlJc w:val="left"/>
      <w:pPr>
        <w:ind w:left="6480" w:hanging="360"/>
      </w:pPr>
      <w:rPr>
        <w:rFonts w:ascii="Wingdings" w:hAnsi="Wingdings" w:hint="default"/>
      </w:rPr>
    </w:lvl>
  </w:abstractNum>
  <w:abstractNum w:abstractNumId="10" w15:restartNumberingAfterBreak="0">
    <w:nsid w:val="099C5C6A"/>
    <w:multiLevelType w:val="hybridMultilevel"/>
    <w:tmpl w:val="E2D80470"/>
    <w:lvl w:ilvl="0" w:tplc="AECC3BBE">
      <w:start w:val="1"/>
      <w:numFmt w:val="bullet"/>
      <w:lvlText w:val=""/>
      <w:lvlJc w:val="left"/>
      <w:pPr>
        <w:ind w:left="720" w:hanging="360"/>
      </w:pPr>
      <w:rPr>
        <w:rFonts w:ascii="Symbol" w:hAnsi="Symbol" w:hint="default"/>
      </w:rPr>
    </w:lvl>
    <w:lvl w:ilvl="1" w:tplc="6922ABF0">
      <w:start w:val="1"/>
      <w:numFmt w:val="bullet"/>
      <w:lvlText w:val="o"/>
      <w:lvlJc w:val="left"/>
      <w:pPr>
        <w:ind w:left="1440" w:hanging="360"/>
      </w:pPr>
      <w:rPr>
        <w:rFonts w:ascii="Courier New" w:hAnsi="Courier New" w:hint="default"/>
      </w:rPr>
    </w:lvl>
    <w:lvl w:ilvl="2" w:tplc="BA74ABC4">
      <w:start w:val="1"/>
      <w:numFmt w:val="bullet"/>
      <w:lvlText w:val=""/>
      <w:lvlJc w:val="left"/>
      <w:pPr>
        <w:ind w:left="2160" w:hanging="360"/>
      </w:pPr>
      <w:rPr>
        <w:rFonts w:ascii="Wingdings" w:hAnsi="Wingdings" w:hint="default"/>
      </w:rPr>
    </w:lvl>
    <w:lvl w:ilvl="3" w:tplc="2C4CD9C4">
      <w:start w:val="1"/>
      <w:numFmt w:val="bullet"/>
      <w:lvlText w:val=""/>
      <w:lvlJc w:val="left"/>
      <w:pPr>
        <w:ind w:left="2880" w:hanging="360"/>
      </w:pPr>
      <w:rPr>
        <w:rFonts w:ascii="Symbol" w:hAnsi="Symbol" w:hint="default"/>
      </w:rPr>
    </w:lvl>
    <w:lvl w:ilvl="4" w:tplc="D54E98CC">
      <w:start w:val="1"/>
      <w:numFmt w:val="bullet"/>
      <w:lvlText w:val="o"/>
      <w:lvlJc w:val="left"/>
      <w:pPr>
        <w:ind w:left="3600" w:hanging="360"/>
      </w:pPr>
      <w:rPr>
        <w:rFonts w:ascii="Courier New" w:hAnsi="Courier New" w:hint="default"/>
      </w:rPr>
    </w:lvl>
    <w:lvl w:ilvl="5" w:tplc="5A68BCAE">
      <w:start w:val="1"/>
      <w:numFmt w:val="bullet"/>
      <w:lvlText w:val=""/>
      <w:lvlJc w:val="left"/>
      <w:pPr>
        <w:ind w:left="4320" w:hanging="360"/>
      </w:pPr>
      <w:rPr>
        <w:rFonts w:ascii="Wingdings" w:hAnsi="Wingdings" w:hint="default"/>
      </w:rPr>
    </w:lvl>
    <w:lvl w:ilvl="6" w:tplc="DEE6993E">
      <w:start w:val="1"/>
      <w:numFmt w:val="bullet"/>
      <w:lvlText w:val=""/>
      <w:lvlJc w:val="left"/>
      <w:pPr>
        <w:ind w:left="5040" w:hanging="360"/>
      </w:pPr>
      <w:rPr>
        <w:rFonts w:ascii="Symbol" w:hAnsi="Symbol" w:hint="default"/>
      </w:rPr>
    </w:lvl>
    <w:lvl w:ilvl="7" w:tplc="64126F22">
      <w:start w:val="1"/>
      <w:numFmt w:val="bullet"/>
      <w:lvlText w:val="o"/>
      <w:lvlJc w:val="left"/>
      <w:pPr>
        <w:ind w:left="5760" w:hanging="360"/>
      </w:pPr>
      <w:rPr>
        <w:rFonts w:ascii="Courier New" w:hAnsi="Courier New" w:hint="default"/>
      </w:rPr>
    </w:lvl>
    <w:lvl w:ilvl="8" w:tplc="C86C5A50">
      <w:start w:val="1"/>
      <w:numFmt w:val="bullet"/>
      <w:lvlText w:val=""/>
      <w:lvlJc w:val="left"/>
      <w:pPr>
        <w:ind w:left="6480" w:hanging="360"/>
      </w:pPr>
      <w:rPr>
        <w:rFonts w:ascii="Wingdings" w:hAnsi="Wingdings" w:hint="default"/>
      </w:rPr>
    </w:lvl>
  </w:abstractNum>
  <w:abstractNum w:abstractNumId="11" w15:restartNumberingAfterBreak="0">
    <w:nsid w:val="0A03A494"/>
    <w:multiLevelType w:val="hybridMultilevel"/>
    <w:tmpl w:val="703C21E2"/>
    <w:lvl w:ilvl="0" w:tplc="54105E34">
      <w:start w:val="1"/>
      <w:numFmt w:val="bullet"/>
      <w:lvlText w:val="o"/>
      <w:lvlJc w:val="left"/>
      <w:pPr>
        <w:ind w:left="1440" w:hanging="360"/>
      </w:pPr>
      <w:rPr>
        <w:rFonts w:ascii="Courier New" w:hAnsi="Courier New" w:hint="default"/>
      </w:rPr>
    </w:lvl>
    <w:lvl w:ilvl="1" w:tplc="4EC8C680">
      <w:start w:val="1"/>
      <w:numFmt w:val="bullet"/>
      <w:lvlText w:val="o"/>
      <w:lvlJc w:val="left"/>
      <w:pPr>
        <w:ind w:left="2160" w:hanging="360"/>
      </w:pPr>
      <w:rPr>
        <w:rFonts w:ascii="Courier New" w:hAnsi="Courier New" w:hint="default"/>
      </w:rPr>
    </w:lvl>
    <w:lvl w:ilvl="2" w:tplc="D9FAFA1E">
      <w:start w:val="1"/>
      <w:numFmt w:val="bullet"/>
      <w:lvlText w:val=""/>
      <w:lvlJc w:val="left"/>
      <w:pPr>
        <w:ind w:left="2880" w:hanging="360"/>
      </w:pPr>
      <w:rPr>
        <w:rFonts w:ascii="Wingdings" w:hAnsi="Wingdings" w:hint="default"/>
      </w:rPr>
    </w:lvl>
    <w:lvl w:ilvl="3" w:tplc="0C44D066">
      <w:start w:val="1"/>
      <w:numFmt w:val="bullet"/>
      <w:lvlText w:val=""/>
      <w:lvlJc w:val="left"/>
      <w:pPr>
        <w:ind w:left="3600" w:hanging="360"/>
      </w:pPr>
      <w:rPr>
        <w:rFonts w:ascii="Symbol" w:hAnsi="Symbol" w:hint="default"/>
      </w:rPr>
    </w:lvl>
    <w:lvl w:ilvl="4" w:tplc="97A4093A">
      <w:start w:val="1"/>
      <w:numFmt w:val="bullet"/>
      <w:lvlText w:val="o"/>
      <w:lvlJc w:val="left"/>
      <w:pPr>
        <w:ind w:left="4320" w:hanging="360"/>
      </w:pPr>
      <w:rPr>
        <w:rFonts w:ascii="Courier New" w:hAnsi="Courier New" w:hint="default"/>
      </w:rPr>
    </w:lvl>
    <w:lvl w:ilvl="5" w:tplc="6C70A2EA">
      <w:start w:val="1"/>
      <w:numFmt w:val="bullet"/>
      <w:lvlText w:val=""/>
      <w:lvlJc w:val="left"/>
      <w:pPr>
        <w:ind w:left="5040" w:hanging="360"/>
      </w:pPr>
      <w:rPr>
        <w:rFonts w:ascii="Wingdings" w:hAnsi="Wingdings" w:hint="default"/>
      </w:rPr>
    </w:lvl>
    <w:lvl w:ilvl="6" w:tplc="9C76F292">
      <w:start w:val="1"/>
      <w:numFmt w:val="bullet"/>
      <w:lvlText w:val=""/>
      <w:lvlJc w:val="left"/>
      <w:pPr>
        <w:ind w:left="5760" w:hanging="360"/>
      </w:pPr>
      <w:rPr>
        <w:rFonts w:ascii="Symbol" w:hAnsi="Symbol" w:hint="default"/>
      </w:rPr>
    </w:lvl>
    <w:lvl w:ilvl="7" w:tplc="8B64F5F4">
      <w:start w:val="1"/>
      <w:numFmt w:val="bullet"/>
      <w:lvlText w:val="o"/>
      <w:lvlJc w:val="left"/>
      <w:pPr>
        <w:ind w:left="6480" w:hanging="360"/>
      </w:pPr>
      <w:rPr>
        <w:rFonts w:ascii="Courier New" w:hAnsi="Courier New" w:hint="default"/>
      </w:rPr>
    </w:lvl>
    <w:lvl w:ilvl="8" w:tplc="4CB411D4">
      <w:start w:val="1"/>
      <w:numFmt w:val="bullet"/>
      <w:lvlText w:val=""/>
      <w:lvlJc w:val="left"/>
      <w:pPr>
        <w:ind w:left="7200" w:hanging="360"/>
      </w:pPr>
      <w:rPr>
        <w:rFonts w:ascii="Wingdings" w:hAnsi="Wingdings" w:hint="default"/>
      </w:rPr>
    </w:lvl>
  </w:abstractNum>
  <w:abstractNum w:abstractNumId="12" w15:restartNumberingAfterBreak="0">
    <w:nsid w:val="0A0C15C1"/>
    <w:multiLevelType w:val="multilevel"/>
    <w:tmpl w:val="84F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C4B12"/>
    <w:multiLevelType w:val="hybridMultilevel"/>
    <w:tmpl w:val="907433BE"/>
    <w:lvl w:ilvl="0" w:tplc="5A2EF3DE">
      <w:start w:val="1"/>
      <w:numFmt w:val="bullet"/>
      <w:lvlText w:val="·"/>
      <w:lvlJc w:val="left"/>
      <w:pPr>
        <w:ind w:left="720" w:hanging="360"/>
      </w:pPr>
      <w:rPr>
        <w:rFonts w:ascii="Symbol" w:hAnsi="Symbol" w:hint="default"/>
      </w:rPr>
    </w:lvl>
    <w:lvl w:ilvl="1" w:tplc="13EEDBC6">
      <w:start w:val="1"/>
      <w:numFmt w:val="bullet"/>
      <w:lvlText w:val="o"/>
      <w:lvlJc w:val="left"/>
      <w:pPr>
        <w:ind w:left="1440" w:hanging="360"/>
      </w:pPr>
      <w:rPr>
        <w:rFonts w:ascii="Courier New" w:hAnsi="Courier New" w:hint="default"/>
      </w:rPr>
    </w:lvl>
    <w:lvl w:ilvl="2" w:tplc="FA38FC6C">
      <w:start w:val="1"/>
      <w:numFmt w:val="bullet"/>
      <w:lvlText w:val=""/>
      <w:lvlJc w:val="left"/>
      <w:pPr>
        <w:ind w:left="2160" w:hanging="360"/>
      </w:pPr>
      <w:rPr>
        <w:rFonts w:ascii="Wingdings" w:hAnsi="Wingdings" w:hint="default"/>
      </w:rPr>
    </w:lvl>
    <w:lvl w:ilvl="3" w:tplc="3FAE648C">
      <w:start w:val="1"/>
      <w:numFmt w:val="bullet"/>
      <w:lvlText w:val=""/>
      <w:lvlJc w:val="left"/>
      <w:pPr>
        <w:ind w:left="2880" w:hanging="360"/>
      </w:pPr>
      <w:rPr>
        <w:rFonts w:ascii="Symbol" w:hAnsi="Symbol" w:hint="default"/>
      </w:rPr>
    </w:lvl>
    <w:lvl w:ilvl="4" w:tplc="C3A2D954">
      <w:start w:val="1"/>
      <w:numFmt w:val="bullet"/>
      <w:lvlText w:val="o"/>
      <w:lvlJc w:val="left"/>
      <w:pPr>
        <w:ind w:left="3600" w:hanging="360"/>
      </w:pPr>
      <w:rPr>
        <w:rFonts w:ascii="Courier New" w:hAnsi="Courier New" w:hint="default"/>
      </w:rPr>
    </w:lvl>
    <w:lvl w:ilvl="5" w:tplc="18C23966">
      <w:start w:val="1"/>
      <w:numFmt w:val="bullet"/>
      <w:lvlText w:val=""/>
      <w:lvlJc w:val="left"/>
      <w:pPr>
        <w:ind w:left="4320" w:hanging="360"/>
      </w:pPr>
      <w:rPr>
        <w:rFonts w:ascii="Wingdings" w:hAnsi="Wingdings" w:hint="default"/>
      </w:rPr>
    </w:lvl>
    <w:lvl w:ilvl="6" w:tplc="5CE42F52">
      <w:start w:val="1"/>
      <w:numFmt w:val="bullet"/>
      <w:lvlText w:val=""/>
      <w:lvlJc w:val="left"/>
      <w:pPr>
        <w:ind w:left="5040" w:hanging="360"/>
      </w:pPr>
      <w:rPr>
        <w:rFonts w:ascii="Symbol" w:hAnsi="Symbol" w:hint="default"/>
      </w:rPr>
    </w:lvl>
    <w:lvl w:ilvl="7" w:tplc="B4408BAC">
      <w:start w:val="1"/>
      <w:numFmt w:val="bullet"/>
      <w:lvlText w:val="o"/>
      <w:lvlJc w:val="left"/>
      <w:pPr>
        <w:ind w:left="5760" w:hanging="360"/>
      </w:pPr>
      <w:rPr>
        <w:rFonts w:ascii="Courier New" w:hAnsi="Courier New" w:hint="default"/>
      </w:rPr>
    </w:lvl>
    <w:lvl w:ilvl="8" w:tplc="B1BE6880">
      <w:start w:val="1"/>
      <w:numFmt w:val="bullet"/>
      <w:lvlText w:val=""/>
      <w:lvlJc w:val="left"/>
      <w:pPr>
        <w:ind w:left="6480" w:hanging="360"/>
      </w:pPr>
      <w:rPr>
        <w:rFonts w:ascii="Wingdings" w:hAnsi="Wingdings" w:hint="default"/>
      </w:rPr>
    </w:lvl>
  </w:abstractNum>
  <w:abstractNum w:abstractNumId="14" w15:restartNumberingAfterBreak="0">
    <w:nsid w:val="0B7A6D2E"/>
    <w:multiLevelType w:val="multilevel"/>
    <w:tmpl w:val="8D66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72DDA"/>
    <w:multiLevelType w:val="hybridMultilevel"/>
    <w:tmpl w:val="FFFFFFFF"/>
    <w:lvl w:ilvl="0" w:tplc="999C5ADE">
      <w:start w:val="1"/>
      <w:numFmt w:val="decimal"/>
      <w:lvlText w:val="%1."/>
      <w:lvlJc w:val="left"/>
      <w:pPr>
        <w:ind w:left="720" w:hanging="360"/>
      </w:pPr>
    </w:lvl>
    <w:lvl w:ilvl="1" w:tplc="5AF4C744">
      <w:start w:val="1"/>
      <w:numFmt w:val="lowerLetter"/>
      <w:lvlText w:val="%2."/>
      <w:lvlJc w:val="left"/>
      <w:pPr>
        <w:ind w:left="1440" w:hanging="360"/>
      </w:pPr>
    </w:lvl>
    <w:lvl w:ilvl="2" w:tplc="3314CDB0">
      <w:start w:val="1"/>
      <w:numFmt w:val="lowerRoman"/>
      <w:lvlText w:val="%3."/>
      <w:lvlJc w:val="right"/>
      <w:pPr>
        <w:ind w:left="2160" w:hanging="180"/>
      </w:pPr>
    </w:lvl>
    <w:lvl w:ilvl="3" w:tplc="730C1C6E">
      <w:start w:val="1"/>
      <w:numFmt w:val="decimal"/>
      <w:lvlText w:val="%4."/>
      <w:lvlJc w:val="left"/>
      <w:pPr>
        <w:ind w:left="2880" w:hanging="360"/>
      </w:pPr>
    </w:lvl>
    <w:lvl w:ilvl="4" w:tplc="E9FAB3B2">
      <w:start w:val="1"/>
      <w:numFmt w:val="lowerLetter"/>
      <w:lvlText w:val="%5."/>
      <w:lvlJc w:val="left"/>
      <w:pPr>
        <w:ind w:left="3600" w:hanging="360"/>
      </w:pPr>
    </w:lvl>
    <w:lvl w:ilvl="5" w:tplc="2E76E6A2">
      <w:start w:val="1"/>
      <w:numFmt w:val="lowerRoman"/>
      <w:lvlText w:val="%6."/>
      <w:lvlJc w:val="right"/>
      <w:pPr>
        <w:ind w:left="4320" w:hanging="180"/>
      </w:pPr>
    </w:lvl>
    <w:lvl w:ilvl="6" w:tplc="7CCABA4C">
      <w:start w:val="1"/>
      <w:numFmt w:val="decimal"/>
      <w:lvlText w:val="%7."/>
      <w:lvlJc w:val="left"/>
      <w:pPr>
        <w:ind w:left="5040" w:hanging="360"/>
      </w:pPr>
    </w:lvl>
    <w:lvl w:ilvl="7" w:tplc="77D6AB42">
      <w:start w:val="1"/>
      <w:numFmt w:val="lowerLetter"/>
      <w:lvlText w:val="%8."/>
      <w:lvlJc w:val="left"/>
      <w:pPr>
        <w:ind w:left="5760" w:hanging="360"/>
      </w:pPr>
    </w:lvl>
    <w:lvl w:ilvl="8" w:tplc="711A7778">
      <w:start w:val="1"/>
      <w:numFmt w:val="lowerRoman"/>
      <w:lvlText w:val="%9."/>
      <w:lvlJc w:val="right"/>
      <w:pPr>
        <w:ind w:left="6480" w:hanging="180"/>
      </w:pPr>
    </w:lvl>
  </w:abstractNum>
  <w:abstractNum w:abstractNumId="16" w15:restartNumberingAfterBreak="0">
    <w:nsid w:val="0BD82B41"/>
    <w:multiLevelType w:val="hybridMultilevel"/>
    <w:tmpl w:val="2B3C0096"/>
    <w:lvl w:ilvl="0" w:tplc="EAF685C0">
      <w:start w:val="1"/>
      <w:numFmt w:val="bullet"/>
      <w:lvlText w:val="·"/>
      <w:lvlJc w:val="left"/>
      <w:pPr>
        <w:ind w:left="720" w:hanging="360"/>
      </w:pPr>
      <w:rPr>
        <w:rFonts w:ascii="Symbol" w:hAnsi="Symbol" w:hint="default"/>
      </w:rPr>
    </w:lvl>
    <w:lvl w:ilvl="1" w:tplc="90627FA6">
      <w:start w:val="1"/>
      <w:numFmt w:val="bullet"/>
      <w:lvlText w:val="o"/>
      <w:lvlJc w:val="left"/>
      <w:pPr>
        <w:ind w:left="1440" w:hanging="360"/>
      </w:pPr>
      <w:rPr>
        <w:rFonts w:ascii="Courier New" w:hAnsi="Courier New" w:hint="default"/>
      </w:rPr>
    </w:lvl>
    <w:lvl w:ilvl="2" w:tplc="A852E3B8">
      <w:start w:val="1"/>
      <w:numFmt w:val="bullet"/>
      <w:lvlText w:val=""/>
      <w:lvlJc w:val="left"/>
      <w:pPr>
        <w:ind w:left="2160" w:hanging="360"/>
      </w:pPr>
      <w:rPr>
        <w:rFonts w:ascii="Wingdings" w:hAnsi="Wingdings" w:hint="default"/>
      </w:rPr>
    </w:lvl>
    <w:lvl w:ilvl="3" w:tplc="A6DCE192">
      <w:start w:val="1"/>
      <w:numFmt w:val="bullet"/>
      <w:lvlText w:val=""/>
      <w:lvlJc w:val="left"/>
      <w:pPr>
        <w:ind w:left="2880" w:hanging="360"/>
      </w:pPr>
      <w:rPr>
        <w:rFonts w:ascii="Symbol" w:hAnsi="Symbol" w:hint="default"/>
      </w:rPr>
    </w:lvl>
    <w:lvl w:ilvl="4" w:tplc="374A8CAA">
      <w:start w:val="1"/>
      <w:numFmt w:val="bullet"/>
      <w:lvlText w:val="o"/>
      <w:lvlJc w:val="left"/>
      <w:pPr>
        <w:ind w:left="3600" w:hanging="360"/>
      </w:pPr>
      <w:rPr>
        <w:rFonts w:ascii="Courier New" w:hAnsi="Courier New" w:hint="default"/>
      </w:rPr>
    </w:lvl>
    <w:lvl w:ilvl="5" w:tplc="DF30CB76">
      <w:start w:val="1"/>
      <w:numFmt w:val="bullet"/>
      <w:lvlText w:val=""/>
      <w:lvlJc w:val="left"/>
      <w:pPr>
        <w:ind w:left="4320" w:hanging="360"/>
      </w:pPr>
      <w:rPr>
        <w:rFonts w:ascii="Wingdings" w:hAnsi="Wingdings" w:hint="default"/>
      </w:rPr>
    </w:lvl>
    <w:lvl w:ilvl="6" w:tplc="0AE2BDE2">
      <w:start w:val="1"/>
      <w:numFmt w:val="bullet"/>
      <w:lvlText w:val=""/>
      <w:lvlJc w:val="left"/>
      <w:pPr>
        <w:ind w:left="5040" w:hanging="360"/>
      </w:pPr>
      <w:rPr>
        <w:rFonts w:ascii="Symbol" w:hAnsi="Symbol" w:hint="default"/>
      </w:rPr>
    </w:lvl>
    <w:lvl w:ilvl="7" w:tplc="028AA020">
      <w:start w:val="1"/>
      <w:numFmt w:val="bullet"/>
      <w:lvlText w:val="o"/>
      <w:lvlJc w:val="left"/>
      <w:pPr>
        <w:ind w:left="5760" w:hanging="360"/>
      </w:pPr>
      <w:rPr>
        <w:rFonts w:ascii="Courier New" w:hAnsi="Courier New" w:hint="default"/>
      </w:rPr>
    </w:lvl>
    <w:lvl w:ilvl="8" w:tplc="7704744A">
      <w:start w:val="1"/>
      <w:numFmt w:val="bullet"/>
      <w:lvlText w:val=""/>
      <w:lvlJc w:val="left"/>
      <w:pPr>
        <w:ind w:left="6480" w:hanging="360"/>
      </w:pPr>
      <w:rPr>
        <w:rFonts w:ascii="Wingdings" w:hAnsi="Wingdings" w:hint="default"/>
      </w:rPr>
    </w:lvl>
  </w:abstractNum>
  <w:abstractNum w:abstractNumId="17" w15:restartNumberingAfterBreak="0">
    <w:nsid w:val="0C222BCA"/>
    <w:multiLevelType w:val="multilevel"/>
    <w:tmpl w:val="4A2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5013F6"/>
    <w:multiLevelType w:val="multilevel"/>
    <w:tmpl w:val="D1A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4623C6"/>
    <w:multiLevelType w:val="hybridMultilevel"/>
    <w:tmpl w:val="05A87810"/>
    <w:lvl w:ilvl="0" w:tplc="A104A36C">
      <w:start w:val="1"/>
      <w:numFmt w:val="bullet"/>
      <w:lvlText w:val=""/>
      <w:lvlJc w:val="left"/>
      <w:pPr>
        <w:ind w:left="720" w:hanging="360"/>
      </w:pPr>
      <w:rPr>
        <w:rFonts w:ascii="Symbol" w:hAnsi="Symbol" w:hint="default"/>
      </w:rPr>
    </w:lvl>
    <w:lvl w:ilvl="1" w:tplc="EE26A548">
      <w:start w:val="1"/>
      <w:numFmt w:val="bullet"/>
      <w:lvlText w:val="o"/>
      <w:lvlJc w:val="left"/>
      <w:pPr>
        <w:ind w:left="1440" w:hanging="360"/>
      </w:pPr>
      <w:rPr>
        <w:rFonts w:ascii="Courier New" w:hAnsi="Courier New" w:hint="default"/>
      </w:rPr>
    </w:lvl>
    <w:lvl w:ilvl="2" w:tplc="650A921A">
      <w:start w:val="1"/>
      <w:numFmt w:val="bullet"/>
      <w:lvlText w:val=""/>
      <w:lvlJc w:val="left"/>
      <w:pPr>
        <w:ind w:left="2160" w:hanging="360"/>
      </w:pPr>
      <w:rPr>
        <w:rFonts w:ascii="Wingdings" w:hAnsi="Wingdings" w:hint="default"/>
      </w:rPr>
    </w:lvl>
    <w:lvl w:ilvl="3" w:tplc="7CBE09DC">
      <w:start w:val="1"/>
      <w:numFmt w:val="bullet"/>
      <w:lvlText w:val=""/>
      <w:lvlJc w:val="left"/>
      <w:pPr>
        <w:ind w:left="2880" w:hanging="360"/>
      </w:pPr>
      <w:rPr>
        <w:rFonts w:ascii="Symbol" w:hAnsi="Symbol" w:hint="default"/>
      </w:rPr>
    </w:lvl>
    <w:lvl w:ilvl="4" w:tplc="99FCF0E2">
      <w:start w:val="1"/>
      <w:numFmt w:val="bullet"/>
      <w:lvlText w:val="o"/>
      <w:lvlJc w:val="left"/>
      <w:pPr>
        <w:ind w:left="3600" w:hanging="360"/>
      </w:pPr>
      <w:rPr>
        <w:rFonts w:ascii="Courier New" w:hAnsi="Courier New" w:hint="default"/>
      </w:rPr>
    </w:lvl>
    <w:lvl w:ilvl="5" w:tplc="99B0700E">
      <w:start w:val="1"/>
      <w:numFmt w:val="bullet"/>
      <w:lvlText w:val=""/>
      <w:lvlJc w:val="left"/>
      <w:pPr>
        <w:ind w:left="4320" w:hanging="360"/>
      </w:pPr>
      <w:rPr>
        <w:rFonts w:ascii="Wingdings" w:hAnsi="Wingdings" w:hint="default"/>
      </w:rPr>
    </w:lvl>
    <w:lvl w:ilvl="6" w:tplc="5CC42CA8">
      <w:start w:val="1"/>
      <w:numFmt w:val="bullet"/>
      <w:lvlText w:val=""/>
      <w:lvlJc w:val="left"/>
      <w:pPr>
        <w:ind w:left="5040" w:hanging="360"/>
      </w:pPr>
      <w:rPr>
        <w:rFonts w:ascii="Symbol" w:hAnsi="Symbol" w:hint="default"/>
      </w:rPr>
    </w:lvl>
    <w:lvl w:ilvl="7" w:tplc="9BCA1364">
      <w:start w:val="1"/>
      <w:numFmt w:val="bullet"/>
      <w:lvlText w:val="o"/>
      <w:lvlJc w:val="left"/>
      <w:pPr>
        <w:ind w:left="5760" w:hanging="360"/>
      </w:pPr>
      <w:rPr>
        <w:rFonts w:ascii="Courier New" w:hAnsi="Courier New" w:hint="default"/>
      </w:rPr>
    </w:lvl>
    <w:lvl w:ilvl="8" w:tplc="2A52D4A6">
      <w:start w:val="1"/>
      <w:numFmt w:val="bullet"/>
      <w:lvlText w:val=""/>
      <w:lvlJc w:val="left"/>
      <w:pPr>
        <w:ind w:left="6480" w:hanging="360"/>
      </w:pPr>
      <w:rPr>
        <w:rFonts w:ascii="Wingdings" w:hAnsi="Wingdings" w:hint="default"/>
      </w:rPr>
    </w:lvl>
  </w:abstractNum>
  <w:abstractNum w:abstractNumId="20" w15:restartNumberingAfterBreak="0">
    <w:nsid w:val="0E4D45AB"/>
    <w:multiLevelType w:val="hybridMultilevel"/>
    <w:tmpl w:val="048252C6"/>
    <w:lvl w:ilvl="0" w:tplc="614E60CA">
      <w:start w:val="1"/>
      <w:numFmt w:val="bullet"/>
      <w:lvlText w:val="·"/>
      <w:lvlJc w:val="left"/>
      <w:pPr>
        <w:ind w:left="720" w:hanging="360"/>
      </w:pPr>
      <w:rPr>
        <w:rFonts w:ascii="Symbol" w:hAnsi="Symbol" w:hint="default"/>
      </w:rPr>
    </w:lvl>
    <w:lvl w:ilvl="1" w:tplc="893AE338" w:tentative="1">
      <w:start w:val="1"/>
      <w:numFmt w:val="bullet"/>
      <w:lvlText w:val="o"/>
      <w:lvlJc w:val="left"/>
      <w:pPr>
        <w:ind w:left="1440" w:hanging="360"/>
      </w:pPr>
      <w:rPr>
        <w:rFonts w:ascii="Courier New" w:hAnsi="Courier New" w:hint="default"/>
      </w:rPr>
    </w:lvl>
    <w:lvl w:ilvl="2" w:tplc="6B58ACD2" w:tentative="1">
      <w:start w:val="1"/>
      <w:numFmt w:val="bullet"/>
      <w:lvlText w:val=""/>
      <w:lvlJc w:val="left"/>
      <w:pPr>
        <w:ind w:left="2160" w:hanging="360"/>
      </w:pPr>
      <w:rPr>
        <w:rFonts w:ascii="Wingdings" w:hAnsi="Wingdings" w:hint="default"/>
      </w:rPr>
    </w:lvl>
    <w:lvl w:ilvl="3" w:tplc="9D8A6480" w:tentative="1">
      <w:start w:val="1"/>
      <w:numFmt w:val="bullet"/>
      <w:lvlText w:val=""/>
      <w:lvlJc w:val="left"/>
      <w:pPr>
        <w:ind w:left="2880" w:hanging="360"/>
      </w:pPr>
      <w:rPr>
        <w:rFonts w:ascii="Symbol" w:hAnsi="Symbol" w:hint="default"/>
      </w:rPr>
    </w:lvl>
    <w:lvl w:ilvl="4" w:tplc="FA9015F8" w:tentative="1">
      <w:start w:val="1"/>
      <w:numFmt w:val="bullet"/>
      <w:lvlText w:val="o"/>
      <w:lvlJc w:val="left"/>
      <w:pPr>
        <w:ind w:left="3600" w:hanging="360"/>
      </w:pPr>
      <w:rPr>
        <w:rFonts w:ascii="Courier New" w:hAnsi="Courier New" w:hint="default"/>
      </w:rPr>
    </w:lvl>
    <w:lvl w:ilvl="5" w:tplc="21CCE17C" w:tentative="1">
      <w:start w:val="1"/>
      <w:numFmt w:val="bullet"/>
      <w:lvlText w:val=""/>
      <w:lvlJc w:val="left"/>
      <w:pPr>
        <w:ind w:left="4320" w:hanging="360"/>
      </w:pPr>
      <w:rPr>
        <w:rFonts w:ascii="Wingdings" w:hAnsi="Wingdings" w:hint="default"/>
      </w:rPr>
    </w:lvl>
    <w:lvl w:ilvl="6" w:tplc="E03C10E2" w:tentative="1">
      <w:start w:val="1"/>
      <w:numFmt w:val="bullet"/>
      <w:lvlText w:val=""/>
      <w:lvlJc w:val="left"/>
      <w:pPr>
        <w:ind w:left="5040" w:hanging="360"/>
      </w:pPr>
      <w:rPr>
        <w:rFonts w:ascii="Symbol" w:hAnsi="Symbol" w:hint="default"/>
      </w:rPr>
    </w:lvl>
    <w:lvl w:ilvl="7" w:tplc="1A3CECD2" w:tentative="1">
      <w:start w:val="1"/>
      <w:numFmt w:val="bullet"/>
      <w:lvlText w:val="o"/>
      <w:lvlJc w:val="left"/>
      <w:pPr>
        <w:ind w:left="5760" w:hanging="360"/>
      </w:pPr>
      <w:rPr>
        <w:rFonts w:ascii="Courier New" w:hAnsi="Courier New" w:hint="default"/>
      </w:rPr>
    </w:lvl>
    <w:lvl w:ilvl="8" w:tplc="E00CD5F4" w:tentative="1">
      <w:start w:val="1"/>
      <w:numFmt w:val="bullet"/>
      <w:lvlText w:val=""/>
      <w:lvlJc w:val="left"/>
      <w:pPr>
        <w:ind w:left="6480" w:hanging="360"/>
      </w:pPr>
      <w:rPr>
        <w:rFonts w:ascii="Wingdings" w:hAnsi="Wingdings" w:hint="default"/>
      </w:rPr>
    </w:lvl>
  </w:abstractNum>
  <w:abstractNum w:abstractNumId="21" w15:restartNumberingAfterBreak="0">
    <w:nsid w:val="0E52B325"/>
    <w:multiLevelType w:val="hybridMultilevel"/>
    <w:tmpl w:val="669A90BE"/>
    <w:lvl w:ilvl="0" w:tplc="E654A682">
      <w:start w:val="1"/>
      <w:numFmt w:val="bullet"/>
      <w:lvlText w:val="o"/>
      <w:lvlJc w:val="left"/>
      <w:pPr>
        <w:ind w:left="1440" w:hanging="360"/>
      </w:pPr>
      <w:rPr>
        <w:rFonts w:ascii="Courier New" w:hAnsi="Courier New" w:hint="default"/>
      </w:rPr>
    </w:lvl>
    <w:lvl w:ilvl="1" w:tplc="64324D54">
      <w:start w:val="1"/>
      <w:numFmt w:val="bullet"/>
      <w:lvlText w:val="o"/>
      <w:lvlJc w:val="left"/>
      <w:pPr>
        <w:ind w:left="2160" w:hanging="360"/>
      </w:pPr>
      <w:rPr>
        <w:rFonts w:ascii="Courier New" w:hAnsi="Courier New" w:hint="default"/>
      </w:rPr>
    </w:lvl>
    <w:lvl w:ilvl="2" w:tplc="FDE6F0A6">
      <w:start w:val="1"/>
      <w:numFmt w:val="bullet"/>
      <w:lvlText w:val=""/>
      <w:lvlJc w:val="left"/>
      <w:pPr>
        <w:ind w:left="2880" w:hanging="360"/>
      </w:pPr>
      <w:rPr>
        <w:rFonts w:ascii="Wingdings" w:hAnsi="Wingdings" w:hint="default"/>
      </w:rPr>
    </w:lvl>
    <w:lvl w:ilvl="3" w:tplc="A7B0924E">
      <w:start w:val="1"/>
      <w:numFmt w:val="bullet"/>
      <w:lvlText w:val=""/>
      <w:lvlJc w:val="left"/>
      <w:pPr>
        <w:ind w:left="3600" w:hanging="360"/>
      </w:pPr>
      <w:rPr>
        <w:rFonts w:ascii="Symbol" w:hAnsi="Symbol" w:hint="default"/>
      </w:rPr>
    </w:lvl>
    <w:lvl w:ilvl="4" w:tplc="4BD473EE">
      <w:start w:val="1"/>
      <w:numFmt w:val="bullet"/>
      <w:lvlText w:val="o"/>
      <w:lvlJc w:val="left"/>
      <w:pPr>
        <w:ind w:left="4320" w:hanging="360"/>
      </w:pPr>
      <w:rPr>
        <w:rFonts w:ascii="Courier New" w:hAnsi="Courier New" w:hint="default"/>
      </w:rPr>
    </w:lvl>
    <w:lvl w:ilvl="5" w:tplc="0700025A">
      <w:start w:val="1"/>
      <w:numFmt w:val="bullet"/>
      <w:lvlText w:val=""/>
      <w:lvlJc w:val="left"/>
      <w:pPr>
        <w:ind w:left="5040" w:hanging="360"/>
      </w:pPr>
      <w:rPr>
        <w:rFonts w:ascii="Wingdings" w:hAnsi="Wingdings" w:hint="default"/>
      </w:rPr>
    </w:lvl>
    <w:lvl w:ilvl="6" w:tplc="A7307538">
      <w:start w:val="1"/>
      <w:numFmt w:val="bullet"/>
      <w:lvlText w:val=""/>
      <w:lvlJc w:val="left"/>
      <w:pPr>
        <w:ind w:left="5760" w:hanging="360"/>
      </w:pPr>
      <w:rPr>
        <w:rFonts w:ascii="Symbol" w:hAnsi="Symbol" w:hint="default"/>
      </w:rPr>
    </w:lvl>
    <w:lvl w:ilvl="7" w:tplc="8910CBEA">
      <w:start w:val="1"/>
      <w:numFmt w:val="bullet"/>
      <w:lvlText w:val="o"/>
      <w:lvlJc w:val="left"/>
      <w:pPr>
        <w:ind w:left="6480" w:hanging="360"/>
      </w:pPr>
      <w:rPr>
        <w:rFonts w:ascii="Courier New" w:hAnsi="Courier New" w:hint="default"/>
      </w:rPr>
    </w:lvl>
    <w:lvl w:ilvl="8" w:tplc="7A5EF5C0">
      <w:start w:val="1"/>
      <w:numFmt w:val="bullet"/>
      <w:lvlText w:val=""/>
      <w:lvlJc w:val="left"/>
      <w:pPr>
        <w:ind w:left="7200" w:hanging="360"/>
      </w:pPr>
      <w:rPr>
        <w:rFonts w:ascii="Wingdings" w:hAnsi="Wingdings" w:hint="default"/>
      </w:rPr>
    </w:lvl>
  </w:abstractNum>
  <w:abstractNum w:abstractNumId="22" w15:restartNumberingAfterBreak="0">
    <w:nsid w:val="0EEE01DF"/>
    <w:multiLevelType w:val="multilevel"/>
    <w:tmpl w:val="D622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331B42"/>
    <w:multiLevelType w:val="multilevel"/>
    <w:tmpl w:val="D524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F50C94"/>
    <w:multiLevelType w:val="hybridMultilevel"/>
    <w:tmpl w:val="698A6B36"/>
    <w:lvl w:ilvl="0" w:tplc="97A417C6">
      <w:start w:val="1"/>
      <w:numFmt w:val="bullet"/>
      <w:lvlText w:val=""/>
      <w:lvlJc w:val="left"/>
      <w:pPr>
        <w:ind w:left="720" w:hanging="360"/>
      </w:pPr>
      <w:rPr>
        <w:rFonts w:ascii="Symbol" w:hAnsi="Symbol" w:hint="default"/>
      </w:rPr>
    </w:lvl>
    <w:lvl w:ilvl="1" w:tplc="70F4B68C">
      <w:start w:val="1"/>
      <w:numFmt w:val="bullet"/>
      <w:lvlText w:val="o"/>
      <w:lvlJc w:val="left"/>
      <w:pPr>
        <w:ind w:left="1440" w:hanging="360"/>
      </w:pPr>
      <w:rPr>
        <w:rFonts w:ascii="Courier New" w:hAnsi="Courier New" w:hint="default"/>
      </w:rPr>
    </w:lvl>
    <w:lvl w:ilvl="2" w:tplc="C8C0FD8E">
      <w:start w:val="1"/>
      <w:numFmt w:val="bullet"/>
      <w:lvlText w:val=""/>
      <w:lvlJc w:val="left"/>
      <w:pPr>
        <w:ind w:left="2160" w:hanging="360"/>
      </w:pPr>
      <w:rPr>
        <w:rFonts w:ascii="Wingdings" w:hAnsi="Wingdings" w:hint="default"/>
      </w:rPr>
    </w:lvl>
    <w:lvl w:ilvl="3" w:tplc="C120679E">
      <w:start w:val="1"/>
      <w:numFmt w:val="bullet"/>
      <w:lvlText w:val=""/>
      <w:lvlJc w:val="left"/>
      <w:pPr>
        <w:ind w:left="2880" w:hanging="360"/>
      </w:pPr>
      <w:rPr>
        <w:rFonts w:ascii="Symbol" w:hAnsi="Symbol" w:hint="default"/>
      </w:rPr>
    </w:lvl>
    <w:lvl w:ilvl="4" w:tplc="86388796">
      <w:start w:val="1"/>
      <w:numFmt w:val="bullet"/>
      <w:lvlText w:val="o"/>
      <w:lvlJc w:val="left"/>
      <w:pPr>
        <w:ind w:left="3600" w:hanging="360"/>
      </w:pPr>
      <w:rPr>
        <w:rFonts w:ascii="Courier New" w:hAnsi="Courier New" w:hint="default"/>
      </w:rPr>
    </w:lvl>
    <w:lvl w:ilvl="5" w:tplc="09C2960A">
      <w:start w:val="1"/>
      <w:numFmt w:val="bullet"/>
      <w:lvlText w:val=""/>
      <w:lvlJc w:val="left"/>
      <w:pPr>
        <w:ind w:left="4320" w:hanging="360"/>
      </w:pPr>
      <w:rPr>
        <w:rFonts w:ascii="Wingdings" w:hAnsi="Wingdings" w:hint="default"/>
      </w:rPr>
    </w:lvl>
    <w:lvl w:ilvl="6" w:tplc="90E4EB8E">
      <w:start w:val="1"/>
      <w:numFmt w:val="bullet"/>
      <w:lvlText w:val=""/>
      <w:lvlJc w:val="left"/>
      <w:pPr>
        <w:ind w:left="5040" w:hanging="360"/>
      </w:pPr>
      <w:rPr>
        <w:rFonts w:ascii="Symbol" w:hAnsi="Symbol" w:hint="default"/>
      </w:rPr>
    </w:lvl>
    <w:lvl w:ilvl="7" w:tplc="5B543376">
      <w:start w:val="1"/>
      <w:numFmt w:val="bullet"/>
      <w:lvlText w:val="o"/>
      <w:lvlJc w:val="left"/>
      <w:pPr>
        <w:ind w:left="5760" w:hanging="360"/>
      </w:pPr>
      <w:rPr>
        <w:rFonts w:ascii="Courier New" w:hAnsi="Courier New" w:hint="default"/>
      </w:rPr>
    </w:lvl>
    <w:lvl w:ilvl="8" w:tplc="C2782492">
      <w:start w:val="1"/>
      <w:numFmt w:val="bullet"/>
      <w:lvlText w:val=""/>
      <w:lvlJc w:val="left"/>
      <w:pPr>
        <w:ind w:left="6480" w:hanging="360"/>
      </w:pPr>
      <w:rPr>
        <w:rFonts w:ascii="Wingdings" w:hAnsi="Wingdings" w:hint="default"/>
      </w:rPr>
    </w:lvl>
  </w:abstractNum>
  <w:abstractNum w:abstractNumId="25" w15:restartNumberingAfterBreak="0">
    <w:nsid w:val="1390D0B6"/>
    <w:multiLevelType w:val="hybridMultilevel"/>
    <w:tmpl w:val="AD88CDF8"/>
    <w:lvl w:ilvl="0" w:tplc="520CF84C">
      <w:start w:val="1"/>
      <w:numFmt w:val="bullet"/>
      <w:lvlText w:val=""/>
      <w:lvlJc w:val="left"/>
      <w:pPr>
        <w:ind w:left="720" w:hanging="360"/>
      </w:pPr>
      <w:rPr>
        <w:rFonts w:ascii="Symbol" w:hAnsi="Symbol" w:hint="default"/>
      </w:rPr>
    </w:lvl>
    <w:lvl w:ilvl="1" w:tplc="2892EC2E">
      <w:start w:val="1"/>
      <w:numFmt w:val="bullet"/>
      <w:lvlText w:val="o"/>
      <w:lvlJc w:val="left"/>
      <w:pPr>
        <w:ind w:left="1440" w:hanging="360"/>
      </w:pPr>
      <w:rPr>
        <w:rFonts w:ascii="Courier New" w:hAnsi="Courier New" w:hint="default"/>
      </w:rPr>
    </w:lvl>
    <w:lvl w:ilvl="2" w:tplc="3D681C66">
      <w:start w:val="1"/>
      <w:numFmt w:val="bullet"/>
      <w:lvlText w:val=""/>
      <w:lvlJc w:val="left"/>
      <w:pPr>
        <w:ind w:left="2160" w:hanging="360"/>
      </w:pPr>
      <w:rPr>
        <w:rFonts w:ascii="Wingdings" w:hAnsi="Wingdings" w:hint="default"/>
      </w:rPr>
    </w:lvl>
    <w:lvl w:ilvl="3" w:tplc="EAB485CC">
      <w:start w:val="1"/>
      <w:numFmt w:val="bullet"/>
      <w:lvlText w:val=""/>
      <w:lvlJc w:val="left"/>
      <w:pPr>
        <w:ind w:left="2880" w:hanging="360"/>
      </w:pPr>
      <w:rPr>
        <w:rFonts w:ascii="Symbol" w:hAnsi="Symbol" w:hint="default"/>
      </w:rPr>
    </w:lvl>
    <w:lvl w:ilvl="4" w:tplc="6D3E7A14">
      <w:start w:val="1"/>
      <w:numFmt w:val="bullet"/>
      <w:lvlText w:val="o"/>
      <w:lvlJc w:val="left"/>
      <w:pPr>
        <w:ind w:left="3600" w:hanging="360"/>
      </w:pPr>
      <w:rPr>
        <w:rFonts w:ascii="Courier New" w:hAnsi="Courier New" w:hint="default"/>
      </w:rPr>
    </w:lvl>
    <w:lvl w:ilvl="5" w:tplc="CB724948">
      <w:start w:val="1"/>
      <w:numFmt w:val="bullet"/>
      <w:lvlText w:val=""/>
      <w:lvlJc w:val="left"/>
      <w:pPr>
        <w:ind w:left="4320" w:hanging="360"/>
      </w:pPr>
      <w:rPr>
        <w:rFonts w:ascii="Wingdings" w:hAnsi="Wingdings" w:hint="default"/>
      </w:rPr>
    </w:lvl>
    <w:lvl w:ilvl="6" w:tplc="C896AB34">
      <w:start w:val="1"/>
      <w:numFmt w:val="bullet"/>
      <w:lvlText w:val=""/>
      <w:lvlJc w:val="left"/>
      <w:pPr>
        <w:ind w:left="5040" w:hanging="360"/>
      </w:pPr>
      <w:rPr>
        <w:rFonts w:ascii="Symbol" w:hAnsi="Symbol" w:hint="default"/>
      </w:rPr>
    </w:lvl>
    <w:lvl w:ilvl="7" w:tplc="63424E76">
      <w:start w:val="1"/>
      <w:numFmt w:val="bullet"/>
      <w:lvlText w:val="o"/>
      <w:lvlJc w:val="left"/>
      <w:pPr>
        <w:ind w:left="5760" w:hanging="360"/>
      </w:pPr>
      <w:rPr>
        <w:rFonts w:ascii="Courier New" w:hAnsi="Courier New" w:hint="default"/>
      </w:rPr>
    </w:lvl>
    <w:lvl w:ilvl="8" w:tplc="80F494DC">
      <w:start w:val="1"/>
      <w:numFmt w:val="bullet"/>
      <w:lvlText w:val=""/>
      <w:lvlJc w:val="left"/>
      <w:pPr>
        <w:ind w:left="6480" w:hanging="360"/>
      </w:pPr>
      <w:rPr>
        <w:rFonts w:ascii="Wingdings" w:hAnsi="Wingdings" w:hint="default"/>
      </w:rPr>
    </w:lvl>
  </w:abstractNum>
  <w:abstractNum w:abstractNumId="26" w15:restartNumberingAfterBreak="0">
    <w:nsid w:val="13BA7638"/>
    <w:multiLevelType w:val="multilevel"/>
    <w:tmpl w:val="226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9685C9"/>
    <w:multiLevelType w:val="hybridMultilevel"/>
    <w:tmpl w:val="CFDE2B36"/>
    <w:lvl w:ilvl="0" w:tplc="41CC9090">
      <w:start w:val="1"/>
      <w:numFmt w:val="bullet"/>
      <w:lvlText w:val=""/>
      <w:lvlJc w:val="left"/>
      <w:pPr>
        <w:ind w:left="720" w:hanging="360"/>
      </w:pPr>
      <w:rPr>
        <w:rFonts w:ascii="Symbol" w:hAnsi="Symbol" w:hint="default"/>
      </w:rPr>
    </w:lvl>
    <w:lvl w:ilvl="1" w:tplc="7E088AFA">
      <w:start w:val="1"/>
      <w:numFmt w:val="bullet"/>
      <w:lvlText w:val="o"/>
      <w:lvlJc w:val="left"/>
      <w:pPr>
        <w:ind w:left="1440" w:hanging="360"/>
      </w:pPr>
      <w:rPr>
        <w:rFonts w:ascii="Courier New" w:hAnsi="Courier New" w:hint="default"/>
      </w:rPr>
    </w:lvl>
    <w:lvl w:ilvl="2" w:tplc="12409536">
      <w:start w:val="1"/>
      <w:numFmt w:val="bullet"/>
      <w:lvlText w:val=""/>
      <w:lvlJc w:val="left"/>
      <w:pPr>
        <w:ind w:left="2160" w:hanging="360"/>
      </w:pPr>
      <w:rPr>
        <w:rFonts w:ascii="Wingdings" w:hAnsi="Wingdings" w:hint="default"/>
      </w:rPr>
    </w:lvl>
    <w:lvl w:ilvl="3" w:tplc="AF6EBFE4">
      <w:start w:val="1"/>
      <w:numFmt w:val="bullet"/>
      <w:lvlText w:val=""/>
      <w:lvlJc w:val="left"/>
      <w:pPr>
        <w:ind w:left="2880" w:hanging="360"/>
      </w:pPr>
      <w:rPr>
        <w:rFonts w:ascii="Symbol" w:hAnsi="Symbol" w:hint="default"/>
      </w:rPr>
    </w:lvl>
    <w:lvl w:ilvl="4" w:tplc="31ACFD0A">
      <w:start w:val="1"/>
      <w:numFmt w:val="bullet"/>
      <w:lvlText w:val="o"/>
      <w:lvlJc w:val="left"/>
      <w:pPr>
        <w:ind w:left="3600" w:hanging="360"/>
      </w:pPr>
      <w:rPr>
        <w:rFonts w:ascii="Courier New" w:hAnsi="Courier New" w:hint="default"/>
      </w:rPr>
    </w:lvl>
    <w:lvl w:ilvl="5" w:tplc="F6E2ECEC">
      <w:start w:val="1"/>
      <w:numFmt w:val="bullet"/>
      <w:lvlText w:val=""/>
      <w:lvlJc w:val="left"/>
      <w:pPr>
        <w:ind w:left="4320" w:hanging="360"/>
      </w:pPr>
      <w:rPr>
        <w:rFonts w:ascii="Wingdings" w:hAnsi="Wingdings" w:hint="default"/>
      </w:rPr>
    </w:lvl>
    <w:lvl w:ilvl="6" w:tplc="98823968">
      <w:start w:val="1"/>
      <w:numFmt w:val="bullet"/>
      <w:lvlText w:val=""/>
      <w:lvlJc w:val="left"/>
      <w:pPr>
        <w:ind w:left="5040" w:hanging="360"/>
      </w:pPr>
      <w:rPr>
        <w:rFonts w:ascii="Symbol" w:hAnsi="Symbol" w:hint="default"/>
      </w:rPr>
    </w:lvl>
    <w:lvl w:ilvl="7" w:tplc="D584BF7A">
      <w:start w:val="1"/>
      <w:numFmt w:val="bullet"/>
      <w:lvlText w:val="o"/>
      <w:lvlJc w:val="left"/>
      <w:pPr>
        <w:ind w:left="5760" w:hanging="360"/>
      </w:pPr>
      <w:rPr>
        <w:rFonts w:ascii="Courier New" w:hAnsi="Courier New" w:hint="default"/>
      </w:rPr>
    </w:lvl>
    <w:lvl w:ilvl="8" w:tplc="49DE3B84">
      <w:start w:val="1"/>
      <w:numFmt w:val="bullet"/>
      <w:lvlText w:val=""/>
      <w:lvlJc w:val="left"/>
      <w:pPr>
        <w:ind w:left="6480" w:hanging="360"/>
      </w:pPr>
      <w:rPr>
        <w:rFonts w:ascii="Wingdings" w:hAnsi="Wingdings" w:hint="default"/>
      </w:rPr>
    </w:lvl>
  </w:abstractNum>
  <w:abstractNum w:abstractNumId="28" w15:restartNumberingAfterBreak="0">
    <w:nsid w:val="15BB967B"/>
    <w:multiLevelType w:val="hybridMultilevel"/>
    <w:tmpl w:val="D95E9F0A"/>
    <w:lvl w:ilvl="0" w:tplc="178E289A">
      <w:start w:val="1"/>
      <w:numFmt w:val="bullet"/>
      <w:lvlText w:val=""/>
      <w:lvlJc w:val="left"/>
      <w:pPr>
        <w:ind w:left="720" w:hanging="360"/>
      </w:pPr>
      <w:rPr>
        <w:rFonts w:ascii="Symbol" w:hAnsi="Symbol" w:hint="default"/>
      </w:rPr>
    </w:lvl>
    <w:lvl w:ilvl="1" w:tplc="1346C5D4">
      <w:start w:val="1"/>
      <w:numFmt w:val="bullet"/>
      <w:lvlText w:val="o"/>
      <w:lvlJc w:val="left"/>
      <w:pPr>
        <w:ind w:left="1440" w:hanging="360"/>
      </w:pPr>
      <w:rPr>
        <w:rFonts w:ascii="Courier New" w:hAnsi="Courier New" w:hint="default"/>
      </w:rPr>
    </w:lvl>
    <w:lvl w:ilvl="2" w:tplc="DCF68220">
      <w:start w:val="1"/>
      <w:numFmt w:val="bullet"/>
      <w:lvlText w:val=""/>
      <w:lvlJc w:val="left"/>
      <w:pPr>
        <w:ind w:left="2160" w:hanging="360"/>
      </w:pPr>
      <w:rPr>
        <w:rFonts w:ascii="Wingdings" w:hAnsi="Wingdings" w:hint="default"/>
      </w:rPr>
    </w:lvl>
    <w:lvl w:ilvl="3" w:tplc="67C45C78">
      <w:start w:val="1"/>
      <w:numFmt w:val="bullet"/>
      <w:lvlText w:val=""/>
      <w:lvlJc w:val="left"/>
      <w:pPr>
        <w:ind w:left="2880" w:hanging="360"/>
      </w:pPr>
      <w:rPr>
        <w:rFonts w:ascii="Symbol" w:hAnsi="Symbol" w:hint="default"/>
      </w:rPr>
    </w:lvl>
    <w:lvl w:ilvl="4" w:tplc="0590C840">
      <w:start w:val="1"/>
      <w:numFmt w:val="bullet"/>
      <w:lvlText w:val="o"/>
      <w:lvlJc w:val="left"/>
      <w:pPr>
        <w:ind w:left="3600" w:hanging="360"/>
      </w:pPr>
      <w:rPr>
        <w:rFonts w:ascii="Courier New" w:hAnsi="Courier New" w:hint="default"/>
      </w:rPr>
    </w:lvl>
    <w:lvl w:ilvl="5" w:tplc="E8268988">
      <w:start w:val="1"/>
      <w:numFmt w:val="bullet"/>
      <w:lvlText w:val=""/>
      <w:lvlJc w:val="left"/>
      <w:pPr>
        <w:ind w:left="4320" w:hanging="360"/>
      </w:pPr>
      <w:rPr>
        <w:rFonts w:ascii="Wingdings" w:hAnsi="Wingdings" w:hint="default"/>
      </w:rPr>
    </w:lvl>
    <w:lvl w:ilvl="6" w:tplc="8F3EB51A">
      <w:start w:val="1"/>
      <w:numFmt w:val="bullet"/>
      <w:lvlText w:val=""/>
      <w:lvlJc w:val="left"/>
      <w:pPr>
        <w:ind w:left="5040" w:hanging="360"/>
      </w:pPr>
      <w:rPr>
        <w:rFonts w:ascii="Symbol" w:hAnsi="Symbol" w:hint="default"/>
      </w:rPr>
    </w:lvl>
    <w:lvl w:ilvl="7" w:tplc="2B48BDEE">
      <w:start w:val="1"/>
      <w:numFmt w:val="bullet"/>
      <w:lvlText w:val="o"/>
      <w:lvlJc w:val="left"/>
      <w:pPr>
        <w:ind w:left="5760" w:hanging="360"/>
      </w:pPr>
      <w:rPr>
        <w:rFonts w:ascii="Courier New" w:hAnsi="Courier New" w:hint="default"/>
      </w:rPr>
    </w:lvl>
    <w:lvl w:ilvl="8" w:tplc="03B21ECE">
      <w:start w:val="1"/>
      <w:numFmt w:val="bullet"/>
      <w:lvlText w:val=""/>
      <w:lvlJc w:val="left"/>
      <w:pPr>
        <w:ind w:left="6480" w:hanging="360"/>
      </w:pPr>
      <w:rPr>
        <w:rFonts w:ascii="Wingdings" w:hAnsi="Wingdings" w:hint="default"/>
      </w:rPr>
    </w:lvl>
  </w:abstractNum>
  <w:abstractNum w:abstractNumId="29" w15:restartNumberingAfterBreak="0">
    <w:nsid w:val="1652EADF"/>
    <w:multiLevelType w:val="hybridMultilevel"/>
    <w:tmpl w:val="E0B637BA"/>
    <w:lvl w:ilvl="0" w:tplc="D8469160">
      <w:start w:val="1"/>
      <w:numFmt w:val="bullet"/>
      <w:lvlText w:val=""/>
      <w:lvlJc w:val="left"/>
      <w:pPr>
        <w:ind w:left="720" w:hanging="360"/>
      </w:pPr>
      <w:rPr>
        <w:rFonts w:ascii="Symbol" w:hAnsi="Symbol" w:hint="default"/>
      </w:rPr>
    </w:lvl>
    <w:lvl w:ilvl="1" w:tplc="BB067712">
      <w:start w:val="1"/>
      <w:numFmt w:val="bullet"/>
      <w:lvlText w:val="o"/>
      <w:lvlJc w:val="left"/>
      <w:pPr>
        <w:ind w:left="1440" w:hanging="360"/>
      </w:pPr>
      <w:rPr>
        <w:rFonts w:ascii="Courier New" w:hAnsi="Courier New" w:hint="default"/>
      </w:rPr>
    </w:lvl>
    <w:lvl w:ilvl="2" w:tplc="8960C8C0">
      <w:start w:val="1"/>
      <w:numFmt w:val="bullet"/>
      <w:lvlText w:val=""/>
      <w:lvlJc w:val="left"/>
      <w:pPr>
        <w:ind w:left="2160" w:hanging="360"/>
      </w:pPr>
      <w:rPr>
        <w:rFonts w:ascii="Wingdings" w:hAnsi="Wingdings" w:hint="default"/>
      </w:rPr>
    </w:lvl>
    <w:lvl w:ilvl="3" w:tplc="F46422FE">
      <w:start w:val="1"/>
      <w:numFmt w:val="bullet"/>
      <w:lvlText w:val=""/>
      <w:lvlJc w:val="left"/>
      <w:pPr>
        <w:ind w:left="2880" w:hanging="360"/>
      </w:pPr>
      <w:rPr>
        <w:rFonts w:ascii="Symbol" w:hAnsi="Symbol" w:hint="default"/>
      </w:rPr>
    </w:lvl>
    <w:lvl w:ilvl="4" w:tplc="F520555E">
      <w:start w:val="1"/>
      <w:numFmt w:val="bullet"/>
      <w:lvlText w:val="o"/>
      <w:lvlJc w:val="left"/>
      <w:pPr>
        <w:ind w:left="3600" w:hanging="360"/>
      </w:pPr>
      <w:rPr>
        <w:rFonts w:ascii="Courier New" w:hAnsi="Courier New" w:hint="default"/>
      </w:rPr>
    </w:lvl>
    <w:lvl w:ilvl="5" w:tplc="4C70F770">
      <w:start w:val="1"/>
      <w:numFmt w:val="bullet"/>
      <w:lvlText w:val=""/>
      <w:lvlJc w:val="left"/>
      <w:pPr>
        <w:ind w:left="4320" w:hanging="360"/>
      </w:pPr>
      <w:rPr>
        <w:rFonts w:ascii="Wingdings" w:hAnsi="Wingdings" w:hint="default"/>
      </w:rPr>
    </w:lvl>
    <w:lvl w:ilvl="6" w:tplc="21C4AAE0">
      <w:start w:val="1"/>
      <w:numFmt w:val="bullet"/>
      <w:lvlText w:val=""/>
      <w:lvlJc w:val="left"/>
      <w:pPr>
        <w:ind w:left="5040" w:hanging="360"/>
      </w:pPr>
      <w:rPr>
        <w:rFonts w:ascii="Symbol" w:hAnsi="Symbol" w:hint="default"/>
      </w:rPr>
    </w:lvl>
    <w:lvl w:ilvl="7" w:tplc="FF82EA18">
      <w:start w:val="1"/>
      <w:numFmt w:val="bullet"/>
      <w:lvlText w:val="o"/>
      <w:lvlJc w:val="left"/>
      <w:pPr>
        <w:ind w:left="5760" w:hanging="360"/>
      </w:pPr>
      <w:rPr>
        <w:rFonts w:ascii="Courier New" w:hAnsi="Courier New" w:hint="default"/>
      </w:rPr>
    </w:lvl>
    <w:lvl w:ilvl="8" w:tplc="597C7CDC">
      <w:start w:val="1"/>
      <w:numFmt w:val="bullet"/>
      <w:lvlText w:val=""/>
      <w:lvlJc w:val="left"/>
      <w:pPr>
        <w:ind w:left="6480" w:hanging="360"/>
      </w:pPr>
      <w:rPr>
        <w:rFonts w:ascii="Wingdings" w:hAnsi="Wingdings" w:hint="default"/>
      </w:rPr>
    </w:lvl>
  </w:abstractNum>
  <w:abstractNum w:abstractNumId="30" w15:restartNumberingAfterBreak="0">
    <w:nsid w:val="172D46D8"/>
    <w:multiLevelType w:val="hybridMultilevel"/>
    <w:tmpl w:val="FBCEA072"/>
    <w:lvl w:ilvl="0" w:tplc="B67657DA">
      <w:start w:val="1"/>
      <w:numFmt w:val="bullet"/>
      <w:lvlText w:val=""/>
      <w:lvlJc w:val="left"/>
      <w:pPr>
        <w:tabs>
          <w:tab w:val="num" w:pos="720"/>
        </w:tabs>
        <w:ind w:left="720" w:hanging="360"/>
      </w:pPr>
      <w:rPr>
        <w:rFonts w:ascii="Symbol" w:hAnsi="Symbol" w:hint="default"/>
        <w:sz w:val="20"/>
      </w:rPr>
    </w:lvl>
    <w:lvl w:ilvl="1" w:tplc="99585C84" w:tentative="1">
      <w:start w:val="1"/>
      <w:numFmt w:val="bullet"/>
      <w:lvlText w:val=""/>
      <w:lvlJc w:val="left"/>
      <w:pPr>
        <w:tabs>
          <w:tab w:val="num" w:pos="1440"/>
        </w:tabs>
        <w:ind w:left="1440" w:hanging="360"/>
      </w:pPr>
      <w:rPr>
        <w:rFonts w:ascii="Symbol" w:hAnsi="Symbol" w:hint="default"/>
        <w:sz w:val="20"/>
      </w:rPr>
    </w:lvl>
    <w:lvl w:ilvl="2" w:tplc="BA3AE9EA" w:tentative="1">
      <w:start w:val="1"/>
      <w:numFmt w:val="bullet"/>
      <w:lvlText w:val=""/>
      <w:lvlJc w:val="left"/>
      <w:pPr>
        <w:tabs>
          <w:tab w:val="num" w:pos="2160"/>
        </w:tabs>
        <w:ind w:left="2160" w:hanging="360"/>
      </w:pPr>
      <w:rPr>
        <w:rFonts w:ascii="Symbol" w:hAnsi="Symbol" w:hint="default"/>
        <w:sz w:val="20"/>
      </w:rPr>
    </w:lvl>
    <w:lvl w:ilvl="3" w:tplc="6212C570" w:tentative="1">
      <w:start w:val="1"/>
      <w:numFmt w:val="bullet"/>
      <w:lvlText w:val=""/>
      <w:lvlJc w:val="left"/>
      <w:pPr>
        <w:tabs>
          <w:tab w:val="num" w:pos="2880"/>
        </w:tabs>
        <w:ind w:left="2880" w:hanging="360"/>
      </w:pPr>
      <w:rPr>
        <w:rFonts w:ascii="Symbol" w:hAnsi="Symbol" w:hint="default"/>
        <w:sz w:val="20"/>
      </w:rPr>
    </w:lvl>
    <w:lvl w:ilvl="4" w:tplc="10D07A92" w:tentative="1">
      <w:start w:val="1"/>
      <w:numFmt w:val="bullet"/>
      <w:lvlText w:val=""/>
      <w:lvlJc w:val="left"/>
      <w:pPr>
        <w:tabs>
          <w:tab w:val="num" w:pos="3600"/>
        </w:tabs>
        <w:ind w:left="3600" w:hanging="360"/>
      </w:pPr>
      <w:rPr>
        <w:rFonts w:ascii="Symbol" w:hAnsi="Symbol" w:hint="default"/>
        <w:sz w:val="20"/>
      </w:rPr>
    </w:lvl>
    <w:lvl w:ilvl="5" w:tplc="CBB8070E" w:tentative="1">
      <w:start w:val="1"/>
      <w:numFmt w:val="bullet"/>
      <w:lvlText w:val=""/>
      <w:lvlJc w:val="left"/>
      <w:pPr>
        <w:tabs>
          <w:tab w:val="num" w:pos="4320"/>
        </w:tabs>
        <w:ind w:left="4320" w:hanging="360"/>
      </w:pPr>
      <w:rPr>
        <w:rFonts w:ascii="Symbol" w:hAnsi="Symbol" w:hint="default"/>
        <w:sz w:val="20"/>
      </w:rPr>
    </w:lvl>
    <w:lvl w:ilvl="6" w:tplc="28664CF0" w:tentative="1">
      <w:start w:val="1"/>
      <w:numFmt w:val="bullet"/>
      <w:lvlText w:val=""/>
      <w:lvlJc w:val="left"/>
      <w:pPr>
        <w:tabs>
          <w:tab w:val="num" w:pos="5040"/>
        </w:tabs>
        <w:ind w:left="5040" w:hanging="360"/>
      </w:pPr>
      <w:rPr>
        <w:rFonts w:ascii="Symbol" w:hAnsi="Symbol" w:hint="default"/>
        <w:sz w:val="20"/>
      </w:rPr>
    </w:lvl>
    <w:lvl w:ilvl="7" w:tplc="0136D232" w:tentative="1">
      <w:start w:val="1"/>
      <w:numFmt w:val="bullet"/>
      <w:lvlText w:val=""/>
      <w:lvlJc w:val="left"/>
      <w:pPr>
        <w:tabs>
          <w:tab w:val="num" w:pos="5760"/>
        </w:tabs>
        <w:ind w:left="5760" w:hanging="360"/>
      </w:pPr>
      <w:rPr>
        <w:rFonts w:ascii="Symbol" w:hAnsi="Symbol" w:hint="default"/>
        <w:sz w:val="20"/>
      </w:rPr>
    </w:lvl>
    <w:lvl w:ilvl="8" w:tplc="6B9A850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EC61A9"/>
    <w:multiLevelType w:val="multilevel"/>
    <w:tmpl w:val="C5B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7A3795"/>
    <w:multiLevelType w:val="multilevel"/>
    <w:tmpl w:val="0EC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EC9AE2"/>
    <w:multiLevelType w:val="hybridMultilevel"/>
    <w:tmpl w:val="D5BC0E10"/>
    <w:lvl w:ilvl="0" w:tplc="198C98D4">
      <w:start w:val="1"/>
      <w:numFmt w:val="bullet"/>
      <w:lvlText w:val=""/>
      <w:lvlJc w:val="left"/>
      <w:pPr>
        <w:ind w:left="720" w:hanging="360"/>
      </w:pPr>
      <w:rPr>
        <w:rFonts w:ascii="Symbol" w:hAnsi="Symbol" w:hint="default"/>
      </w:rPr>
    </w:lvl>
    <w:lvl w:ilvl="1" w:tplc="86D8A9E8">
      <w:start w:val="1"/>
      <w:numFmt w:val="bullet"/>
      <w:lvlText w:val="o"/>
      <w:lvlJc w:val="left"/>
      <w:pPr>
        <w:ind w:left="1440" w:hanging="360"/>
      </w:pPr>
      <w:rPr>
        <w:rFonts w:ascii="Courier New" w:hAnsi="Courier New" w:hint="default"/>
      </w:rPr>
    </w:lvl>
    <w:lvl w:ilvl="2" w:tplc="92E4A1B4">
      <w:start w:val="1"/>
      <w:numFmt w:val="bullet"/>
      <w:lvlText w:val=""/>
      <w:lvlJc w:val="left"/>
      <w:pPr>
        <w:ind w:left="2160" w:hanging="360"/>
      </w:pPr>
      <w:rPr>
        <w:rFonts w:ascii="Wingdings" w:hAnsi="Wingdings" w:hint="default"/>
      </w:rPr>
    </w:lvl>
    <w:lvl w:ilvl="3" w:tplc="20FCD62E">
      <w:start w:val="1"/>
      <w:numFmt w:val="bullet"/>
      <w:lvlText w:val=""/>
      <w:lvlJc w:val="left"/>
      <w:pPr>
        <w:ind w:left="2880" w:hanging="360"/>
      </w:pPr>
      <w:rPr>
        <w:rFonts w:ascii="Symbol" w:hAnsi="Symbol" w:hint="default"/>
      </w:rPr>
    </w:lvl>
    <w:lvl w:ilvl="4" w:tplc="3D4E4FEA">
      <w:start w:val="1"/>
      <w:numFmt w:val="bullet"/>
      <w:lvlText w:val="o"/>
      <w:lvlJc w:val="left"/>
      <w:pPr>
        <w:ind w:left="3600" w:hanging="360"/>
      </w:pPr>
      <w:rPr>
        <w:rFonts w:ascii="Courier New" w:hAnsi="Courier New" w:hint="default"/>
      </w:rPr>
    </w:lvl>
    <w:lvl w:ilvl="5" w:tplc="383831D6">
      <w:start w:val="1"/>
      <w:numFmt w:val="bullet"/>
      <w:lvlText w:val=""/>
      <w:lvlJc w:val="left"/>
      <w:pPr>
        <w:ind w:left="4320" w:hanging="360"/>
      </w:pPr>
      <w:rPr>
        <w:rFonts w:ascii="Wingdings" w:hAnsi="Wingdings" w:hint="default"/>
      </w:rPr>
    </w:lvl>
    <w:lvl w:ilvl="6" w:tplc="33747B2A">
      <w:start w:val="1"/>
      <w:numFmt w:val="bullet"/>
      <w:lvlText w:val=""/>
      <w:lvlJc w:val="left"/>
      <w:pPr>
        <w:ind w:left="5040" w:hanging="360"/>
      </w:pPr>
      <w:rPr>
        <w:rFonts w:ascii="Symbol" w:hAnsi="Symbol" w:hint="default"/>
      </w:rPr>
    </w:lvl>
    <w:lvl w:ilvl="7" w:tplc="679E9FBA">
      <w:start w:val="1"/>
      <w:numFmt w:val="bullet"/>
      <w:lvlText w:val="o"/>
      <w:lvlJc w:val="left"/>
      <w:pPr>
        <w:ind w:left="5760" w:hanging="360"/>
      </w:pPr>
      <w:rPr>
        <w:rFonts w:ascii="Courier New" w:hAnsi="Courier New" w:hint="default"/>
      </w:rPr>
    </w:lvl>
    <w:lvl w:ilvl="8" w:tplc="3466A65C">
      <w:start w:val="1"/>
      <w:numFmt w:val="bullet"/>
      <w:lvlText w:val=""/>
      <w:lvlJc w:val="left"/>
      <w:pPr>
        <w:ind w:left="6480" w:hanging="360"/>
      </w:pPr>
      <w:rPr>
        <w:rFonts w:ascii="Wingdings" w:hAnsi="Wingdings" w:hint="default"/>
      </w:rPr>
    </w:lvl>
  </w:abstractNum>
  <w:abstractNum w:abstractNumId="34" w15:restartNumberingAfterBreak="0">
    <w:nsid w:val="1A55B625"/>
    <w:multiLevelType w:val="hybridMultilevel"/>
    <w:tmpl w:val="D9B23724"/>
    <w:lvl w:ilvl="0" w:tplc="1B862C60">
      <w:start w:val="1"/>
      <w:numFmt w:val="bullet"/>
      <w:lvlText w:val=""/>
      <w:lvlJc w:val="left"/>
      <w:pPr>
        <w:ind w:left="1080" w:hanging="360"/>
      </w:pPr>
      <w:rPr>
        <w:rFonts w:ascii="Symbol" w:hAnsi="Symbol" w:hint="default"/>
      </w:rPr>
    </w:lvl>
    <w:lvl w:ilvl="1" w:tplc="C808650C">
      <w:start w:val="1"/>
      <w:numFmt w:val="bullet"/>
      <w:lvlText w:val="o"/>
      <w:lvlJc w:val="left"/>
      <w:pPr>
        <w:ind w:left="1800" w:hanging="360"/>
      </w:pPr>
      <w:rPr>
        <w:rFonts w:ascii="Courier New" w:hAnsi="Courier New" w:hint="default"/>
      </w:rPr>
    </w:lvl>
    <w:lvl w:ilvl="2" w:tplc="D75A42B2">
      <w:start w:val="1"/>
      <w:numFmt w:val="bullet"/>
      <w:lvlText w:val=""/>
      <w:lvlJc w:val="left"/>
      <w:pPr>
        <w:ind w:left="2520" w:hanging="360"/>
      </w:pPr>
      <w:rPr>
        <w:rFonts w:ascii="Wingdings" w:hAnsi="Wingdings" w:hint="default"/>
      </w:rPr>
    </w:lvl>
    <w:lvl w:ilvl="3" w:tplc="0D8872E4">
      <w:start w:val="1"/>
      <w:numFmt w:val="bullet"/>
      <w:lvlText w:val=""/>
      <w:lvlJc w:val="left"/>
      <w:pPr>
        <w:ind w:left="3240" w:hanging="360"/>
      </w:pPr>
      <w:rPr>
        <w:rFonts w:ascii="Symbol" w:hAnsi="Symbol" w:hint="default"/>
      </w:rPr>
    </w:lvl>
    <w:lvl w:ilvl="4" w:tplc="FED4B17E">
      <w:start w:val="1"/>
      <w:numFmt w:val="bullet"/>
      <w:lvlText w:val="o"/>
      <w:lvlJc w:val="left"/>
      <w:pPr>
        <w:ind w:left="3960" w:hanging="360"/>
      </w:pPr>
      <w:rPr>
        <w:rFonts w:ascii="Courier New" w:hAnsi="Courier New" w:hint="default"/>
      </w:rPr>
    </w:lvl>
    <w:lvl w:ilvl="5" w:tplc="DBA0139A">
      <w:start w:val="1"/>
      <w:numFmt w:val="bullet"/>
      <w:lvlText w:val=""/>
      <w:lvlJc w:val="left"/>
      <w:pPr>
        <w:ind w:left="4680" w:hanging="360"/>
      </w:pPr>
      <w:rPr>
        <w:rFonts w:ascii="Wingdings" w:hAnsi="Wingdings" w:hint="default"/>
      </w:rPr>
    </w:lvl>
    <w:lvl w:ilvl="6" w:tplc="5E0080B4">
      <w:start w:val="1"/>
      <w:numFmt w:val="bullet"/>
      <w:lvlText w:val=""/>
      <w:lvlJc w:val="left"/>
      <w:pPr>
        <w:ind w:left="5400" w:hanging="360"/>
      </w:pPr>
      <w:rPr>
        <w:rFonts w:ascii="Symbol" w:hAnsi="Symbol" w:hint="default"/>
      </w:rPr>
    </w:lvl>
    <w:lvl w:ilvl="7" w:tplc="08AACD14">
      <w:start w:val="1"/>
      <w:numFmt w:val="bullet"/>
      <w:lvlText w:val="o"/>
      <w:lvlJc w:val="left"/>
      <w:pPr>
        <w:ind w:left="6120" w:hanging="360"/>
      </w:pPr>
      <w:rPr>
        <w:rFonts w:ascii="Courier New" w:hAnsi="Courier New" w:hint="default"/>
      </w:rPr>
    </w:lvl>
    <w:lvl w:ilvl="8" w:tplc="1A28E686">
      <w:start w:val="1"/>
      <w:numFmt w:val="bullet"/>
      <w:lvlText w:val=""/>
      <w:lvlJc w:val="left"/>
      <w:pPr>
        <w:ind w:left="6840" w:hanging="360"/>
      </w:pPr>
      <w:rPr>
        <w:rFonts w:ascii="Wingdings" w:hAnsi="Wingdings" w:hint="default"/>
      </w:rPr>
    </w:lvl>
  </w:abstractNum>
  <w:abstractNum w:abstractNumId="35" w15:restartNumberingAfterBreak="0">
    <w:nsid w:val="1A614381"/>
    <w:multiLevelType w:val="hybridMultilevel"/>
    <w:tmpl w:val="4C1AF1F4"/>
    <w:lvl w:ilvl="0" w:tplc="E9F2682C">
      <w:start w:val="1"/>
      <w:numFmt w:val="bullet"/>
      <w:lvlText w:val=""/>
      <w:lvlJc w:val="left"/>
      <w:pPr>
        <w:ind w:left="720" w:hanging="360"/>
      </w:pPr>
      <w:rPr>
        <w:rFonts w:ascii="Symbol" w:hAnsi="Symbol" w:hint="default"/>
      </w:rPr>
    </w:lvl>
    <w:lvl w:ilvl="1" w:tplc="CEBCA164">
      <w:start w:val="1"/>
      <w:numFmt w:val="bullet"/>
      <w:lvlText w:val="o"/>
      <w:lvlJc w:val="left"/>
      <w:pPr>
        <w:ind w:left="1440" w:hanging="360"/>
      </w:pPr>
      <w:rPr>
        <w:rFonts w:ascii="Courier New" w:hAnsi="Courier New" w:hint="default"/>
      </w:rPr>
    </w:lvl>
    <w:lvl w:ilvl="2" w:tplc="ED7C2C52">
      <w:start w:val="1"/>
      <w:numFmt w:val="bullet"/>
      <w:lvlText w:val=""/>
      <w:lvlJc w:val="left"/>
      <w:pPr>
        <w:ind w:left="2160" w:hanging="360"/>
      </w:pPr>
      <w:rPr>
        <w:rFonts w:ascii="Wingdings" w:hAnsi="Wingdings" w:hint="default"/>
      </w:rPr>
    </w:lvl>
    <w:lvl w:ilvl="3" w:tplc="C194EE36">
      <w:start w:val="1"/>
      <w:numFmt w:val="bullet"/>
      <w:lvlText w:val=""/>
      <w:lvlJc w:val="left"/>
      <w:pPr>
        <w:ind w:left="2880" w:hanging="360"/>
      </w:pPr>
      <w:rPr>
        <w:rFonts w:ascii="Symbol" w:hAnsi="Symbol" w:hint="default"/>
      </w:rPr>
    </w:lvl>
    <w:lvl w:ilvl="4" w:tplc="38B27A20">
      <w:start w:val="1"/>
      <w:numFmt w:val="bullet"/>
      <w:lvlText w:val="o"/>
      <w:lvlJc w:val="left"/>
      <w:pPr>
        <w:ind w:left="3600" w:hanging="360"/>
      </w:pPr>
      <w:rPr>
        <w:rFonts w:ascii="Courier New" w:hAnsi="Courier New" w:hint="default"/>
      </w:rPr>
    </w:lvl>
    <w:lvl w:ilvl="5" w:tplc="95B241A8">
      <w:start w:val="1"/>
      <w:numFmt w:val="bullet"/>
      <w:lvlText w:val=""/>
      <w:lvlJc w:val="left"/>
      <w:pPr>
        <w:ind w:left="4320" w:hanging="360"/>
      </w:pPr>
      <w:rPr>
        <w:rFonts w:ascii="Wingdings" w:hAnsi="Wingdings" w:hint="default"/>
      </w:rPr>
    </w:lvl>
    <w:lvl w:ilvl="6" w:tplc="50007E32">
      <w:start w:val="1"/>
      <w:numFmt w:val="bullet"/>
      <w:lvlText w:val=""/>
      <w:lvlJc w:val="left"/>
      <w:pPr>
        <w:ind w:left="5040" w:hanging="360"/>
      </w:pPr>
      <w:rPr>
        <w:rFonts w:ascii="Symbol" w:hAnsi="Symbol" w:hint="default"/>
      </w:rPr>
    </w:lvl>
    <w:lvl w:ilvl="7" w:tplc="E3CE0616">
      <w:start w:val="1"/>
      <w:numFmt w:val="bullet"/>
      <w:lvlText w:val="o"/>
      <w:lvlJc w:val="left"/>
      <w:pPr>
        <w:ind w:left="5760" w:hanging="360"/>
      </w:pPr>
      <w:rPr>
        <w:rFonts w:ascii="Courier New" w:hAnsi="Courier New" w:hint="default"/>
      </w:rPr>
    </w:lvl>
    <w:lvl w:ilvl="8" w:tplc="FE48C62C">
      <w:start w:val="1"/>
      <w:numFmt w:val="bullet"/>
      <w:lvlText w:val=""/>
      <w:lvlJc w:val="left"/>
      <w:pPr>
        <w:ind w:left="6480" w:hanging="360"/>
      </w:pPr>
      <w:rPr>
        <w:rFonts w:ascii="Wingdings" w:hAnsi="Wingdings" w:hint="default"/>
      </w:rPr>
    </w:lvl>
  </w:abstractNum>
  <w:abstractNum w:abstractNumId="36" w15:restartNumberingAfterBreak="0">
    <w:nsid w:val="1ABE22C4"/>
    <w:multiLevelType w:val="hybridMultilevel"/>
    <w:tmpl w:val="F64C4942"/>
    <w:lvl w:ilvl="0" w:tplc="2D768CBC">
      <w:start w:val="1"/>
      <w:numFmt w:val="bullet"/>
      <w:lvlText w:val=""/>
      <w:lvlJc w:val="left"/>
      <w:pPr>
        <w:ind w:left="1440" w:hanging="360"/>
      </w:pPr>
      <w:rPr>
        <w:rFonts w:ascii="Symbol" w:hAnsi="Symbol" w:hint="default"/>
      </w:rPr>
    </w:lvl>
    <w:lvl w:ilvl="1" w:tplc="9E268574" w:tentative="1">
      <w:start w:val="1"/>
      <w:numFmt w:val="bullet"/>
      <w:lvlText w:val="o"/>
      <w:lvlJc w:val="left"/>
      <w:pPr>
        <w:ind w:left="2160" w:hanging="360"/>
      </w:pPr>
      <w:rPr>
        <w:rFonts w:ascii="Courier New" w:hAnsi="Courier New" w:hint="default"/>
      </w:rPr>
    </w:lvl>
    <w:lvl w:ilvl="2" w:tplc="3154CC98" w:tentative="1">
      <w:start w:val="1"/>
      <w:numFmt w:val="bullet"/>
      <w:lvlText w:val=""/>
      <w:lvlJc w:val="left"/>
      <w:pPr>
        <w:ind w:left="2880" w:hanging="360"/>
      </w:pPr>
      <w:rPr>
        <w:rFonts w:ascii="Wingdings" w:hAnsi="Wingdings" w:hint="default"/>
      </w:rPr>
    </w:lvl>
    <w:lvl w:ilvl="3" w:tplc="592A3AA4" w:tentative="1">
      <w:start w:val="1"/>
      <w:numFmt w:val="bullet"/>
      <w:lvlText w:val=""/>
      <w:lvlJc w:val="left"/>
      <w:pPr>
        <w:ind w:left="3600" w:hanging="360"/>
      </w:pPr>
      <w:rPr>
        <w:rFonts w:ascii="Symbol" w:hAnsi="Symbol" w:hint="default"/>
      </w:rPr>
    </w:lvl>
    <w:lvl w:ilvl="4" w:tplc="FA3A09B4" w:tentative="1">
      <w:start w:val="1"/>
      <w:numFmt w:val="bullet"/>
      <w:lvlText w:val="o"/>
      <w:lvlJc w:val="left"/>
      <w:pPr>
        <w:ind w:left="4320" w:hanging="360"/>
      </w:pPr>
      <w:rPr>
        <w:rFonts w:ascii="Courier New" w:hAnsi="Courier New" w:hint="default"/>
      </w:rPr>
    </w:lvl>
    <w:lvl w:ilvl="5" w:tplc="B0AC5BCA" w:tentative="1">
      <w:start w:val="1"/>
      <w:numFmt w:val="bullet"/>
      <w:lvlText w:val=""/>
      <w:lvlJc w:val="left"/>
      <w:pPr>
        <w:ind w:left="5040" w:hanging="360"/>
      </w:pPr>
      <w:rPr>
        <w:rFonts w:ascii="Wingdings" w:hAnsi="Wingdings" w:hint="default"/>
      </w:rPr>
    </w:lvl>
    <w:lvl w:ilvl="6" w:tplc="D8AE073C" w:tentative="1">
      <w:start w:val="1"/>
      <w:numFmt w:val="bullet"/>
      <w:lvlText w:val=""/>
      <w:lvlJc w:val="left"/>
      <w:pPr>
        <w:ind w:left="5760" w:hanging="360"/>
      </w:pPr>
      <w:rPr>
        <w:rFonts w:ascii="Symbol" w:hAnsi="Symbol" w:hint="default"/>
      </w:rPr>
    </w:lvl>
    <w:lvl w:ilvl="7" w:tplc="E94CBB70" w:tentative="1">
      <w:start w:val="1"/>
      <w:numFmt w:val="bullet"/>
      <w:lvlText w:val="o"/>
      <w:lvlJc w:val="left"/>
      <w:pPr>
        <w:ind w:left="6480" w:hanging="360"/>
      </w:pPr>
      <w:rPr>
        <w:rFonts w:ascii="Courier New" w:hAnsi="Courier New" w:hint="default"/>
      </w:rPr>
    </w:lvl>
    <w:lvl w:ilvl="8" w:tplc="67080D2E" w:tentative="1">
      <w:start w:val="1"/>
      <w:numFmt w:val="bullet"/>
      <w:lvlText w:val=""/>
      <w:lvlJc w:val="left"/>
      <w:pPr>
        <w:ind w:left="7200" w:hanging="360"/>
      </w:pPr>
      <w:rPr>
        <w:rFonts w:ascii="Wingdings" w:hAnsi="Wingdings" w:hint="default"/>
      </w:rPr>
    </w:lvl>
  </w:abstractNum>
  <w:abstractNum w:abstractNumId="37" w15:restartNumberingAfterBreak="0">
    <w:nsid w:val="1C4F3F77"/>
    <w:multiLevelType w:val="hybridMultilevel"/>
    <w:tmpl w:val="0B807ADA"/>
    <w:lvl w:ilvl="0" w:tplc="4C06ED14">
      <w:start w:val="1"/>
      <w:numFmt w:val="bullet"/>
      <w:lvlText w:val=""/>
      <w:lvlJc w:val="left"/>
      <w:pPr>
        <w:ind w:left="1440" w:hanging="360"/>
      </w:pPr>
      <w:rPr>
        <w:rFonts w:ascii="Symbol" w:hAnsi="Symbol" w:hint="default"/>
      </w:rPr>
    </w:lvl>
    <w:lvl w:ilvl="1" w:tplc="A1B05342" w:tentative="1">
      <w:start w:val="1"/>
      <w:numFmt w:val="bullet"/>
      <w:lvlText w:val="o"/>
      <w:lvlJc w:val="left"/>
      <w:pPr>
        <w:ind w:left="2160" w:hanging="360"/>
      </w:pPr>
      <w:rPr>
        <w:rFonts w:ascii="Courier New" w:hAnsi="Courier New" w:hint="default"/>
      </w:rPr>
    </w:lvl>
    <w:lvl w:ilvl="2" w:tplc="884C67AE" w:tentative="1">
      <w:start w:val="1"/>
      <w:numFmt w:val="bullet"/>
      <w:lvlText w:val=""/>
      <w:lvlJc w:val="left"/>
      <w:pPr>
        <w:ind w:left="2880" w:hanging="360"/>
      </w:pPr>
      <w:rPr>
        <w:rFonts w:ascii="Wingdings" w:hAnsi="Wingdings" w:hint="default"/>
      </w:rPr>
    </w:lvl>
    <w:lvl w:ilvl="3" w:tplc="EF6EEC04" w:tentative="1">
      <w:start w:val="1"/>
      <w:numFmt w:val="bullet"/>
      <w:lvlText w:val=""/>
      <w:lvlJc w:val="left"/>
      <w:pPr>
        <w:ind w:left="3600" w:hanging="360"/>
      </w:pPr>
      <w:rPr>
        <w:rFonts w:ascii="Symbol" w:hAnsi="Symbol" w:hint="default"/>
      </w:rPr>
    </w:lvl>
    <w:lvl w:ilvl="4" w:tplc="DD465192" w:tentative="1">
      <w:start w:val="1"/>
      <w:numFmt w:val="bullet"/>
      <w:lvlText w:val="o"/>
      <w:lvlJc w:val="left"/>
      <w:pPr>
        <w:ind w:left="4320" w:hanging="360"/>
      </w:pPr>
      <w:rPr>
        <w:rFonts w:ascii="Courier New" w:hAnsi="Courier New" w:hint="default"/>
      </w:rPr>
    </w:lvl>
    <w:lvl w:ilvl="5" w:tplc="C0AC1FBC" w:tentative="1">
      <w:start w:val="1"/>
      <w:numFmt w:val="bullet"/>
      <w:lvlText w:val=""/>
      <w:lvlJc w:val="left"/>
      <w:pPr>
        <w:ind w:left="5040" w:hanging="360"/>
      </w:pPr>
      <w:rPr>
        <w:rFonts w:ascii="Wingdings" w:hAnsi="Wingdings" w:hint="default"/>
      </w:rPr>
    </w:lvl>
    <w:lvl w:ilvl="6" w:tplc="C1D6B0E8" w:tentative="1">
      <w:start w:val="1"/>
      <w:numFmt w:val="bullet"/>
      <w:lvlText w:val=""/>
      <w:lvlJc w:val="left"/>
      <w:pPr>
        <w:ind w:left="5760" w:hanging="360"/>
      </w:pPr>
      <w:rPr>
        <w:rFonts w:ascii="Symbol" w:hAnsi="Symbol" w:hint="default"/>
      </w:rPr>
    </w:lvl>
    <w:lvl w:ilvl="7" w:tplc="394EE22A" w:tentative="1">
      <w:start w:val="1"/>
      <w:numFmt w:val="bullet"/>
      <w:lvlText w:val="o"/>
      <w:lvlJc w:val="left"/>
      <w:pPr>
        <w:ind w:left="6480" w:hanging="360"/>
      </w:pPr>
      <w:rPr>
        <w:rFonts w:ascii="Courier New" w:hAnsi="Courier New" w:hint="default"/>
      </w:rPr>
    </w:lvl>
    <w:lvl w:ilvl="8" w:tplc="0FBE569C" w:tentative="1">
      <w:start w:val="1"/>
      <w:numFmt w:val="bullet"/>
      <w:lvlText w:val=""/>
      <w:lvlJc w:val="left"/>
      <w:pPr>
        <w:ind w:left="7200" w:hanging="360"/>
      </w:pPr>
      <w:rPr>
        <w:rFonts w:ascii="Wingdings" w:hAnsi="Wingdings" w:hint="default"/>
      </w:rPr>
    </w:lvl>
  </w:abstractNum>
  <w:abstractNum w:abstractNumId="38" w15:restartNumberingAfterBreak="0">
    <w:nsid w:val="1E42725D"/>
    <w:multiLevelType w:val="hybridMultilevel"/>
    <w:tmpl w:val="57269DEA"/>
    <w:lvl w:ilvl="0" w:tplc="460C9A70">
      <w:start w:val="1"/>
      <w:numFmt w:val="bullet"/>
      <w:lvlText w:val="·"/>
      <w:lvlJc w:val="left"/>
      <w:pPr>
        <w:ind w:left="720" w:hanging="360"/>
      </w:pPr>
      <w:rPr>
        <w:rFonts w:ascii="Symbol" w:hAnsi="Symbol" w:hint="default"/>
      </w:rPr>
    </w:lvl>
    <w:lvl w:ilvl="1" w:tplc="25605926" w:tentative="1">
      <w:start w:val="1"/>
      <w:numFmt w:val="bullet"/>
      <w:lvlText w:val="o"/>
      <w:lvlJc w:val="left"/>
      <w:pPr>
        <w:ind w:left="1440" w:hanging="360"/>
      </w:pPr>
      <w:rPr>
        <w:rFonts w:ascii="Courier New" w:hAnsi="Courier New" w:hint="default"/>
      </w:rPr>
    </w:lvl>
    <w:lvl w:ilvl="2" w:tplc="6F54887C" w:tentative="1">
      <w:start w:val="1"/>
      <w:numFmt w:val="bullet"/>
      <w:lvlText w:val=""/>
      <w:lvlJc w:val="left"/>
      <w:pPr>
        <w:ind w:left="2160" w:hanging="360"/>
      </w:pPr>
      <w:rPr>
        <w:rFonts w:ascii="Wingdings" w:hAnsi="Wingdings" w:hint="default"/>
      </w:rPr>
    </w:lvl>
    <w:lvl w:ilvl="3" w:tplc="7A7EAAE8" w:tentative="1">
      <w:start w:val="1"/>
      <w:numFmt w:val="bullet"/>
      <w:lvlText w:val=""/>
      <w:lvlJc w:val="left"/>
      <w:pPr>
        <w:ind w:left="2880" w:hanging="360"/>
      </w:pPr>
      <w:rPr>
        <w:rFonts w:ascii="Symbol" w:hAnsi="Symbol" w:hint="default"/>
      </w:rPr>
    </w:lvl>
    <w:lvl w:ilvl="4" w:tplc="24C4DF5C" w:tentative="1">
      <w:start w:val="1"/>
      <w:numFmt w:val="bullet"/>
      <w:lvlText w:val="o"/>
      <w:lvlJc w:val="left"/>
      <w:pPr>
        <w:ind w:left="3600" w:hanging="360"/>
      </w:pPr>
      <w:rPr>
        <w:rFonts w:ascii="Courier New" w:hAnsi="Courier New" w:hint="default"/>
      </w:rPr>
    </w:lvl>
    <w:lvl w:ilvl="5" w:tplc="58B46B94" w:tentative="1">
      <w:start w:val="1"/>
      <w:numFmt w:val="bullet"/>
      <w:lvlText w:val=""/>
      <w:lvlJc w:val="left"/>
      <w:pPr>
        <w:ind w:left="4320" w:hanging="360"/>
      </w:pPr>
      <w:rPr>
        <w:rFonts w:ascii="Wingdings" w:hAnsi="Wingdings" w:hint="default"/>
      </w:rPr>
    </w:lvl>
    <w:lvl w:ilvl="6" w:tplc="9956DDC8" w:tentative="1">
      <w:start w:val="1"/>
      <w:numFmt w:val="bullet"/>
      <w:lvlText w:val=""/>
      <w:lvlJc w:val="left"/>
      <w:pPr>
        <w:ind w:left="5040" w:hanging="360"/>
      </w:pPr>
      <w:rPr>
        <w:rFonts w:ascii="Symbol" w:hAnsi="Symbol" w:hint="default"/>
      </w:rPr>
    </w:lvl>
    <w:lvl w:ilvl="7" w:tplc="060690C6" w:tentative="1">
      <w:start w:val="1"/>
      <w:numFmt w:val="bullet"/>
      <w:lvlText w:val="o"/>
      <w:lvlJc w:val="left"/>
      <w:pPr>
        <w:ind w:left="5760" w:hanging="360"/>
      </w:pPr>
      <w:rPr>
        <w:rFonts w:ascii="Courier New" w:hAnsi="Courier New" w:hint="default"/>
      </w:rPr>
    </w:lvl>
    <w:lvl w:ilvl="8" w:tplc="80D8490E" w:tentative="1">
      <w:start w:val="1"/>
      <w:numFmt w:val="bullet"/>
      <w:lvlText w:val=""/>
      <w:lvlJc w:val="left"/>
      <w:pPr>
        <w:ind w:left="6480" w:hanging="360"/>
      </w:pPr>
      <w:rPr>
        <w:rFonts w:ascii="Wingdings" w:hAnsi="Wingdings" w:hint="default"/>
      </w:rPr>
    </w:lvl>
  </w:abstractNum>
  <w:abstractNum w:abstractNumId="39" w15:restartNumberingAfterBreak="0">
    <w:nsid w:val="1E427F2E"/>
    <w:multiLevelType w:val="multilevel"/>
    <w:tmpl w:val="DC6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233622"/>
    <w:multiLevelType w:val="multilevel"/>
    <w:tmpl w:val="0F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65000B"/>
    <w:multiLevelType w:val="hybridMultilevel"/>
    <w:tmpl w:val="C622B508"/>
    <w:lvl w:ilvl="0" w:tplc="543E3AF8">
      <w:start w:val="1"/>
      <w:numFmt w:val="bullet"/>
      <w:lvlText w:val=""/>
      <w:lvlJc w:val="left"/>
      <w:pPr>
        <w:ind w:left="720" w:hanging="360"/>
      </w:pPr>
      <w:rPr>
        <w:rFonts w:ascii="Symbol" w:hAnsi="Symbol" w:hint="default"/>
      </w:rPr>
    </w:lvl>
    <w:lvl w:ilvl="1" w:tplc="A208B718">
      <w:start w:val="1"/>
      <w:numFmt w:val="bullet"/>
      <w:lvlText w:val="o"/>
      <w:lvlJc w:val="left"/>
      <w:pPr>
        <w:ind w:left="1440" w:hanging="360"/>
      </w:pPr>
      <w:rPr>
        <w:rFonts w:ascii="Courier New" w:hAnsi="Courier New" w:hint="default"/>
      </w:rPr>
    </w:lvl>
    <w:lvl w:ilvl="2" w:tplc="B1EC5094">
      <w:start w:val="1"/>
      <w:numFmt w:val="bullet"/>
      <w:lvlText w:val=""/>
      <w:lvlJc w:val="left"/>
      <w:pPr>
        <w:ind w:left="2160" w:hanging="360"/>
      </w:pPr>
      <w:rPr>
        <w:rFonts w:ascii="Wingdings" w:hAnsi="Wingdings" w:hint="default"/>
      </w:rPr>
    </w:lvl>
    <w:lvl w:ilvl="3" w:tplc="A0DCA94A">
      <w:start w:val="1"/>
      <w:numFmt w:val="bullet"/>
      <w:lvlText w:val=""/>
      <w:lvlJc w:val="left"/>
      <w:pPr>
        <w:ind w:left="2880" w:hanging="360"/>
      </w:pPr>
      <w:rPr>
        <w:rFonts w:ascii="Symbol" w:hAnsi="Symbol" w:hint="default"/>
      </w:rPr>
    </w:lvl>
    <w:lvl w:ilvl="4" w:tplc="E5F80D2C">
      <w:start w:val="1"/>
      <w:numFmt w:val="bullet"/>
      <w:lvlText w:val="o"/>
      <w:lvlJc w:val="left"/>
      <w:pPr>
        <w:ind w:left="3600" w:hanging="360"/>
      </w:pPr>
      <w:rPr>
        <w:rFonts w:ascii="Courier New" w:hAnsi="Courier New" w:hint="default"/>
      </w:rPr>
    </w:lvl>
    <w:lvl w:ilvl="5" w:tplc="CE20336E">
      <w:start w:val="1"/>
      <w:numFmt w:val="bullet"/>
      <w:lvlText w:val=""/>
      <w:lvlJc w:val="left"/>
      <w:pPr>
        <w:ind w:left="4320" w:hanging="360"/>
      </w:pPr>
      <w:rPr>
        <w:rFonts w:ascii="Wingdings" w:hAnsi="Wingdings" w:hint="default"/>
      </w:rPr>
    </w:lvl>
    <w:lvl w:ilvl="6" w:tplc="65224D32">
      <w:start w:val="1"/>
      <w:numFmt w:val="bullet"/>
      <w:lvlText w:val=""/>
      <w:lvlJc w:val="left"/>
      <w:pPr>
        <w:ind w:left="5040" w:hanging="360"/>
      </w:pPr>
      <w:rPr>
        <w:rFonts w:ascii="Symbol" w:hAnsi="Symbol" w:hint="default"/>
      </w:rPr>
    </w:lvl>
    <w:lvl w:ilvl="7" w:tplc="E8AA7FD0">
      <w:start w:val="1"/>
      <w:numFmt w:val="bullet"/>
      <w:lvlText w:val="o"/>
      <w:lvlJc w:val="left"/>
      <w:pPr>
        <w:ind w:left="5760" w:hanging="360"/>
      </w:pPr>
      <w:rPr>
        <w:rFonts w:ascii="Courier New" w:hAnsi="Courier New" w:hint="default"/>
      </w:rPr>
    </w:lvl>
    <w:lvl w:ilvl="8" w:tplc="C2F6DF3C">
      <w:start w:val="1"/>
      <w:numFmt w:val="bullet"/>
      <w:lvlText w:val=""/>
      <w:lvlJc w:val="left"/>
      <w:pPr>
        <w:ind w:left="6480" w:hanging="360"/>
      </w:pPr>
      <w:rPr>
        <w:rFonts w:ascii="Wingdings" w:hAnsi="Wingdings" w:hint="default"/>
      </w:rPr>
    </w:lvl>
  </w:abstractNum>
  <w:abstractNum w:abstractNumId="42" w15:restartNumberingAfterBreak="0">
    <w:nsid w:val="20C30EC0"/>
    <w:multiLevelType w:val="multilevel"/>
    <w:tmpl w:val="419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C8ADE2"/>
    <w:multiLevelType w:val="hybridMultilevel"/>
    <w:tmpl w:val="7C2C1F4E"/>
    <w:lvl w:ilvl="0" w:tplc="F000C94C">
      <w:start w:val="1"/>
      <w:numFmt w:val="bullet"/>
      <w:lvlText w:val=""/>
      <w:lvlJc w:val="left"/>
      <w:pPr>
        <w:ind w:left="720" w:hanging="360"/>
      </w:pPr>
      <w:rPr>
        <w:rFonts w:ascii="Symbol" w:hAnsi="Symbol" w:hint="default"/>
      </w:rPr>
    </w:lvl>
    <w:lvl w:ilvl="1" w:tplc="E8F8FCF2">
      <w:start w:val="1"/>
      <w:numFmt w:val="bullet"/>
      <w:lvlText w:val="o"/>
      <w:lvlJc w:val="left"/>
      <w:pPr>
        <w:ind w:left="1440" w:hanging="360"/>
      </w:pPr>
      <w:rPr>
        <w:rFonts w:ascii="Courier New" w:hAnsi="Courier New" w:hint="default"/>
      </w:rPr>
    </w:lvl>
    <w:lvl w:ilvl="2" w:tplc="6F2E9614">
      <w:start w:val="1"/>
      <w:numFmt w:val="bullet"/>
      <w:lvlText w:val=""/>
      <w:lvlJc w:val="left"/>
      <w:pPr>
        <w:ind w:left="2160" w:hanging="360"/>
      </w:pPr>
      <w:rPr>
        <w:rFonts w:ascii="Wingdings" w:hAnsi="Wingdings" w:hint="default"/>
      </w:rPr>
    </w:lvl>
    <w:lvl w:ilvl="3" w:tplc="068ECF18">
      <w:start w:val="1"/>
      <w:numFmt w:val="bullet"/>
      <w:lvlText w:val=""/>
      <w:lvlJc w:val="left"/>
      <w:pPr>
        <w:ind w:left="2880" w:hanging="360"/>
      </w:pPr>
      <w:rPr>
        <w:rFonts w:ascii="Symbol" w:hAnsi="Symbol" w:hint="default"/>
      </w:rPr>
    </w:lvl>
    <w:lvl w:ilvl="4" w:tplc="7834E4DA">
      <w:start w:val="1"/>
      <w:numFmt w:val="bullet"/>
      <w:lvlText w:val="o"/>
      <w:lvlJc w:val="left"/>
      <w:pPr>
        <w:ind w:left="3600" w:hanging="360"/>
      </w:pPr>
      <w:rPr>
        <w:rFonts w:ascii="Courier New" w:hAnsi="Courier New" w:hint="default"/>
      </w:rPr>
    </w:lvl>
    <w:lvl w:ilvl="5" w:tplc="444EC8F2">
      <w:start w:val="1"/>
      <w:numFmt w:val="bullet"/>
      <w:lvlText w:val=""/>
      <w:lvlJc w:val="left"/>
      <w:pPr>
        <w:ind w:left="4320" w:hanging="360"/>
      </w:pPr>
      <w:rPr>
        <w:rFonts w:ascii="Wingdings" w:hAnsi="Wingdings" w:hint="default"/>
      </w:rPr>
    </w:lvl>
    <w:lvl w:ilvl="6" w:tplc="6CA0D296">
      <w:start w:val="1"/>
      <w:numFmt w:val="bullet"/>
      <w:lvlText w:val=""/>
      <w:lvlJc w:val="left"/>
      <w:pPr>
        <w:ind w:left="5040" w:hanging="360"/>
      </w:pPr>
      <w:rPr>
        <w:rFonts w:ascii="Symbol" w:hAnsi="Symbol" w:hint="default"/>
      </w:rPr>
    </w:lvl>
    <w:lvl w:ilvl="7" w:tplc="41EECB9C">
      <w:start w:val="1"/>
      <w:numFmt w:val="bullet"/>
      <w:lvlText w:val="o"/>
      <w:lvlJc w:val="left"/>
      <w:pPr>
        <w:ind w:left="5760" w:hanging="360"/>
      </w:pPr>
      <w:rPr>
        <w:rFonts w:ascii="Courier New" w:hAnsi="Courier New" w:hint="default"/>
      </w:rPr>
    </w:lvl>
    <w:lvl w:ilvl="8" w:tplc="C29EBB2C">
      <w:start w:val="1"/>
      <w:numFmt w:val="bullet"/>
      <w:lvlText w:val=""/>
      <w:lvlJc w:val="left"/>
      <w:pPr>
        <w:ind w:left="6480" w:hanging="360"/>
      </w:pPr>
      <w:rPr>
        <w:rFonts w:ascii="Wingdings" w:hAnsi="Wingdings" w:hint="default"/>
      </w:rPr>
    </w:lvl>
  </w:abstractNum>
  <w:abstractNum w:abstractNumId="44" w15:restartNumberingAfterBreak="0">
    <w:nsid w:val="222348D9"/>
    <w:multiLevelType w:val="hybridMultilevel"/>
    <w:tmpl w:val="73782C4E"/>
    <w:lvl w:ilvl="0" w:tplc="A322D08C">
      <w:start w:val="1"/>
      <w:numFmt w:val="bullet"/>
      <w:lvlText w:val=""/>
      <w:lvlJc w:val="left"/>
      <w:pPr>
        <w:ind w:left="720" w:hanging="360"/>
      </w:pPr>
      <w:rPr>
        <w:rFonts w:ascii="Symbol" w:hAnsi="Symbol" w:hint="default"/>
      </w:rPr>
    </w:lvl>
    <w:lvl w:ilvl="1" w:tplc="1BBA3588">
      <w:start w:val="1"/>
      <w:numFmt w:val="bullet"/>
      <w:lvlText w:val="o"/>
      <w:lvlJc w:val="left"/>
      <w:pPr>
        <w:ind w:left="1440" w:hanging="360"/>
      </w:pPr>
      <w:rPr>
        <w:rFonts w:ascii="Courier New" w:hAnsi="Courier New" w:hint="default"/>
      </w:rPr>
    </w:lvl>
    <w:lvl w:ilvl="2" w:tplc="031C872C">
      <w:start w:val="1"/>
      <w:numFmt w:val="bullet"/>
      <w:lvlText w:val=""/>
      <w:lvlJc w:val="left"/>
      <w:pPr>
        <w:ind w:left="2160" w:hanging="360"/>
      </w:pPr>
      <w:rPr>
        <w:rFonts w:ascii="Wingdings" w:hAnsi="Wingdings" w:hint="default"/>
      </w:rPr>
    </w:lvl>
    <w:lvl w:ilvl="3" w:tplc="0F603EA2">
      <w:start w:val="1"/>
      <w:numFmt w:val="bullet"/>
      <w:lvlText w:val=""/>
      <w:lvlJc w:val="left"/>
      <w:pPr>
        <w:ind w:left="2880" w:hanging="360"/>
      </w:pPr>
      <w:rPr>
        <w:rFonts w:ascii="Symbol" w:hAnsi="Symbol" w:hint="default"/>
      </w:rPr>
    </w:lvl>
    <w:lvl w:ilvl="4" w:tplc="259AD642">
      <w:start w:val="1"/>
      <w:numFmt w:val="bullet"/>
      <w:lvlText w:val="o"/>
      <w:lvlJc w:val="left"/>
      <w:pPr>
        <w:ind w:left="3600" w:hanging="360"/>
      </w:pPr>
      <w:rPr>
        <w:rFonts w:ascii="Courier New" w:hAnsi="Courier New" w:hint="default"/>
      </w:rPr>
    </w:lvl>
    <w:lvl w:ilvl="5" w:tplc="35043754">
      <w:start w:val="1"/>
      <w:numFmt w:val="bullet"/>
      <w:lvlText w:val=""/>
      <w:lvlJc w:val="left"/>
      <w:pPr>
        <w:ind w:left="4320" w:hanging="360"/>
      </w:pPr>
      <w:rPr>
        <w:rFonts w:ascii="Wingdings" w:hAnsi="Wingdings" w:hint="default"/>
      </w:rPr>
    </w:lvl>
    <w:lvl w:ilvl="6" w:tplc="18364D74">
      <w:start w:val="1"/>
      <w:numFmt w:val="bullet"/>
      <w:lvlText w:val=""/>
      <w:lvlJc w:val="left"/>
      <w:pPr>
        <w:ind w:left="5040" w:hanging="360"/>
      </w:pPr>
      <w:rPr>
        <w:rFonts w:ascii="Symbol" w:hAnsi="Symbol" w:hint="default"/>
      </w:rPr>
    </w:lvl>
    <w:lvl w:ilvl="7" w:tplc="B816D8AA">
      <w:start w:val="1"/>
      <w:numFmt w:val="bullet"/>
      <w:lvlText w:val="o"/>
      <w:lvlJc w:val="left"/>
      <w:pPr>
        <w:ind w:left="5760" w:hanging="360"/>
      </w:pPr>
      <w:rPr>
        <w:rFonts w:ascii="Courier New" w:hAnsi="Courier New" w:hint="default"/>
      </w:rPr>
    </w:lvl>
    <w:lvl w:ilvl="8" w:tplc="AD7ACB04">
      <w:start w:val="1"/>
      <w:numFmt w:val="bullet"/>
      <w:lvlText w:val=""/>
      <w:lvlJc w:val="left"/>
      <w:pPr>
        <w:ind w:left="6480" w:hanging="360"/>
      </w:pPr>
      <w:rPr>
        <w:rFonts w:ascii="Wingdings" w:hAnsi="Wingdings" w:hint="default"/>
      </w:rPr>
    </w:lvl>
  </w:abstractNum>
  <w:abstractNum w:abstractNumId="45" w15:restartNumberingAfterBreak="0">
    <w:nsid w:val="2434A5E3"/>
    <w:multiLevelType w:val="hybridMultilevel"/>
    <w:tmpl w:val="85F0BCB6"/>
    <w:lvl w:ilvl="0" w:tplc="9406414C">
      <w:start w:val="1"/>
      <w:numFmt w:val="bullet"/>
      <w:lvlText w:val=""/>
      <w:lvlJc w:val="left"/>
      <w:pPr>
        <w:ind w:left="720" w:hanging="360"/>
      </w:pPr>
      <w:rPr>
        <w:rFonts w:ascii="Symbol" w:hAnsi="Symbol" w:hint="default"/>
      </w:rPr>
    </w:lvl>
    <w:lvl w:ilvl="1" w:tplc="8C74DF92">
      <w:start w:val="1"/>
      <w:numFmt w:val="bullet"/>
      <w:lvlText w:val="o"/>
      <w:lvlJc w:val="left"/>
      <w:pPr>
        <w:ind w:left="1440" w:hanging="360"/>
      </w:pPr>
      <w:rPr>
        <w:rFonts w:ascii="Courier New" w:hAnsi="Courier New" w:hint="default"/>
      </w:rPr>
    </w:lvl>
    <w:lvl w:ilvl="2" w:tplc="98B4ADD8">
      <w:start w:val="1"/>
      <w:numFmt w:val="bullet"/>
      <w:lvlText w:val=""/>
      <w:lvlJc w:val="left"/>
      <w:pPr>
        <w:ind w:left="2160" w:hanging="360"/>
      </w:pPr>
      <w:rPr>
        <w:rFonts w:ascii="Wingdings" w:hAnsi="Wingdings" w:hint="default"/>
      </w:rPr>
    </w:lvl>
    <w:lvl w:ilvl="3" w:tplc="B31A6C42">
      <w:start w:val="1"/>
      <w:numFmt w:val="bullet"/>
      <w:lvlText w:val=""/>
      <w:lvlJc w:val="left"/>
      <w:pPr>
        <w:ind w:left="2880" w:hanging="360"/>
      </w:pPr>
      <w:rPr>
        <w:rFonts w:ascii="Symbol" w:hAnsi="Symbol" w:hint="default"/>
      </w:rPr>
    </w:lvl>
    <w:lvl w:ilvl="4" w:tplc="8D6A92FC">
      <w:start w:val="1"/>
      <w:numFmt w:val="bullet"/>
      <w:lvlText w:val="o"/>
      <w:lvlJc w:val="left"/>
      <w:pPr>
        <w:ind w:left="3600" w:hanging="360"/>
      </w:pPr>
      <w:rPr>
        <w:rFonts w:ascii="Courier New" w:hAnsi="Courier New" w:hint="default"/>
      </w:rPr>
    </w:lvl>
    <w:lvl w:ilvl="5" w:tplc="406E47BA">
      <w:start w:val="1"/>
      <w:numFmt w:val="bullet"/>
      <w:lvlText w:val=""/>
      <w:lvlJc w:val="left"/>
      <w:pPr>
        <w:ind w:left="4320" w:hanging="360"/>
      </w:pPr>
      <w:rPr>
        <w:rFonts w:ascii="Wingdings" w:hAnsi="Wingdings" w:hint="default"/>
      </w:rPr>
    </w:lvl>
    <w:lvl w:ilvl="6" w:tplc="328A599C">
      <w:start w:val="1"/>
      <w:numFmt w:val="bullet"/>
      <w:lvlText w:val=""/>
      <w:lvlJc w:val="left"/>
      <w:pPr>
        <w:ind w:left="5040" w:hanging="360"/>
      </w:pPr>
      <w:rPr>
        <w:rFonts w:ascii="Symbol" w:hAnsi="Symbol" w:hint="default"/>
      </w:rPr>
    </w:lvl>
    <w:lvl w:ilvl="7" w:tplc="18D4E88A">
      <w:start w:val="1"/>
      <w:numFmt w:val="bullet"/>
      <w:lvlText w:val="o"/>
      <w:lvlJc w:val="left"/>
      <w:pPr>
        <w:ind w:left="5760" w:hanging="360"/>
      </w:pPr>
      <w:rPr>
        <w:rFonts w:ascii="Courier New" w:hAnsi="Courier New" w:hint="default"/>
      </w:rPr>
    </w:lvl>
    <w:lvl w:ilvl="8" w:tplc="B0427FFA">
      <w:start w:val="1"/>
      <w:numFmt w:val="bullet"/>
      <w:lvlText w:val=""/>
      <w:lvlJc w:val="left"/>
      <w:pPr>
        <w:ind w:left="6480" w:hanging="360"/>
      </w:pPr>
      <w:rPr>
        <w:rFonts w:ascii="Wingdings" w:hAnsi="Wingdings" w:hint="default"/>
      </w:rPr>
    </w:lvl>
  </w:abstractNum>
  <w:abstractNum w:abstractNumId="46" w15:restartNumberingAfterBreak="0">
    <w:nsid w:val="24823A6C"/>
    <w:multiLevelType w:val="hybridMultilevel"/>
    <w:tmpl w:val="18C0D184"/>
    <w:lvl w:ilvl="0" w:tplc="BAB06578">
      <w:start w:val="1"/>
      <w:numFmt w:val="bullet"/>
      <w:lvlText w:val=""/>
      <w:lvlJc w:val="left"/>
      <w:pPr>
        <w:ind w:left="720" w:hanging="360"/>
      </w:pPr>
      <w:rPr>
        <w:rFonts w:ascii="Symbol" w:hAnsi="Symbol" w:hint="default"/>
      </w:rPr>
    </w:lvl>
    <w:lvl w:ilvl="1" w:tplc="03C04244">
      <w:start w:val="1"/>
      <w:numFmt w:val="bullet"/>
      <w:lvlText w:val="o"/>
      <w:lvlJc w:val="left"/>
      <w:pPr>
        <w:ind w:left="1440" w:hanging="360"/>
      </w:pPr>
      <w:rPr>
        <w:rFonts w:ascii="Courier New" w:hAnsi="Courier New" w:hint="default"/>
      </w:rPr>
    </w:lvl>
    <w:lvl w:ilvl="2" w:tplc="99305EA6">
      <w:start w:val="1"/>
      <w:numFmt w:val="bullet"/>
      <w:lvlText w:val=""/>
      <w:lvlJc w:val="left"/>
      <w:pPr>
        <w:ind w:left="2160" w:hanging="360"/>
      </w:pPr>
      <w:rPr>
        <w:rFonts w:ascii="Wingdings" w:hAnsi="Wingdings" w:hint="default"/>
      </w:rPr>
    </w:lvl>
    <w:lvl w:ilvl="3" w:tplc="6B645512">
      <w:start w:val="1"/>
      <w:numFmt w:val="bullet"/>
      <w:lvlText w:val=""/>
      <w:lvlJc w:val="left"/>
      <w:pPr>
        <w:ind w:left="2880" w:hanging="360"/>
      </w:pPr>
      <w:rPr>
        <w:rFonts w:ascii="Symbol" w:hAnsi="Symbol" w:hint="default"/>
      </w:rPr>
    </w:lvl>
    <w:lvl w:ilvl="4" w:tplc="EC9235B0">
      <w:start w:val="1"/>
      <w:numFmt w:val="bullet"/>
      <w:lvlText w:val="o"/>
      <w:lvlJc w:val="left"/>
      <w:pPr>
        <w:ind w:left="3600" w:hanging="360"/>
      </w:pPr>
      <w:rPr>
        <w:rFonts w:ascii="Courier New" w:hAnsi="Courier New" w:hint="default"/>
      </w:rPr>
    </w:lvl>
    <w:lvl w:ilvl="5" w:tplc="0E58A566">
      <w:start w:val="1"/>
      <w:numFmt w:val="bullet"/>
      <w:lvlText w:val=""/>
      <w:lvlJc w:val="left"/>
      <w:pPr>
        <w:ind w:left="4320" w:hanging="360"/>
      </w:pPr>
      <w:rPr>
        <w:rFonts w:ascii="Wingdings" w:hAnsi="Wingdings" w:hint="default"/>
      </w:rPr>
    </w:lvl>
    <w:lvl w:ilvl="6" w:tplc="D8A8445E">
      <w:start w:val="1"/>
      <w:numFmt w:val="bullet"/>
      <w:lvlText w:val=""/>
      <w:lvlJc w:val="left"/>
      <w:pPr>
        <w:ind w:left="5040" w:hanging="360"/>
      </w:pPr>
      <w:rPr>
        <w:rFonts w:ascii="Symbol" w:hAnsi="Symbol" w:hint="default"/>
      </w:rPr>
    </w:lvl>
    <w:lvl w:ilvl="7" w:tplc="5344D7B6">
      <w:start w:val="1"/>
      <w:numFmt w:val="bullet"/>
      <w:lvlText w:val="o"/>
      <w:lvlJc w:val="left"/>
      <w:pPr>
        <w:ind w:left="5760" w:hanging="360"/>
      </w:pPr>
      <w:rPr>
        <w:rFonts w:ascii="Courier New" w:hAnsi="Courier New" w:hint="default"/>
      </w:rPr>
    </w:lvl>
    <w:lvl w:ilvl="8" w:tplc="E5C663F6">
      <w:start w:val="1"/>
      <w:numFmt w:val="bullet"/>
      <w:lvlText w:val=""/>
      <w:lvlJc w:val="left"/>
      <w:pPr>
        <w:ind w:left="6480" w:hanging="360"/>
      </w:pPr>
      <w:rPr>
        <w:rFonts w:ascii="Wingdings" w:hAnsi="Wingdings" w:hint="default"/>
      </w:rPr>
    </w:lvl>
  </w:abstractNum>
  <w:abstractNum w:abstractNumId="47" w15:restartNumberingAfterBreak="0">
    <w:nsid w:val="25607B82"/>
    <w:multiLevelType w:val="hybridMultilevel"/>
    <w:tmpl w:val="CE20425A"/>
    <w:lvl w:ilvl="0" w:tplc="F244B60A">
      <w:start w:val="1"/>
      <w:numFmt w:val="bullet"/>
      <w:lvlText w:val=""/>
      <w:lvlJc w:val="left"/>
      <w:pPr>
        <w:ind w:left="720" w:hanging="360"/>
      </w:pPr>
      <w:rPr>
        <w:rFonts w:ascii="Symbol" w:hAnsi="Symbol" w:hint="default"/>
      </w:rPr>
    </w:lvl>
    <w:lvl w:ilvl="1" w:tplc="18A85D84">
      <w:start w:val="1"/>
      <w:numFmt w:val="bullet"/>
      <w:lvlText w:val="o"/>
      <w:lvlJc w:val="left"/>
      <w:pPr>
        <w:ind w:left="1440" w:hanging="360"/>
      </w:pPr>
      <w:rPr>
        <w:rFonts w:ascii="Courier New" w:hAnsi="Courier New" w:hint="default"/>
      </w:rPr>
    </w:lvl>
    <w:lvl w:ilvl="2" w:tplc="1E6C5DC4">
      <w:start w:val="1"/>
      <w:numFmt w:val="bullet"/>
      <w:lvlText w:val=""/>
      <w:lvlJc w:val="left"/>
      <w:pPr>
        <w:ind w:left="2160" w:hanging="360"/>
      </w:pPr>
      <w:rPr>
        <w:rFonts w:ascii="Wingdings" w:hAnsi="Wingdings" w:hint="default"/>
      </w:rPr>
    </w:lvl>
    <w:lvl w:ilvl="3" w:tplc="A2C634D4">
      <w:start w:val="1"/>
      <w:numFmt w:val="bullet"/>
      <w:lvlText w:val=""/>
      <w:lvlJc w:val="left"/>
      <w:pPr>
        <w:ind w:left="2880" w:hanging="360"/>
      </w:pPr>
      <w:rPr>
        <w:rFonts w:ascii="Symbol" w:hAnsi="Symbol" w:hint="default"/>
      </w:rPr>
    </w:lvl>
    <w:lvl w:ilvl="4" w:tplc="07349EE6">
      <w:start w:val="1"/>
      <w:numFmt w:val="bullet"/>
      <w:lvlText w:val="o"/>
      <w:lvlJc w:val="left"/>
      <w:pPr>
        <w:ind w:left="3600" w:hanging="360"/>
      </w:pPr>
      <w:rPr>
        <w:rFonts w:ascii="Courier New" w:hAnsi="Courier New" w:hint="default"/>
      </w:rPr>
    </w:lvl>
    <w:lvl w:ilvl="5" w:tplc="68781A04">
      <w:start w:val="1"/>
      <w:numFmt w:val="bullet"/>
      <w:lvlText w:val=""/>
      <w:lvlJc w:val="left"/>
      <w:pPr>
        <w:ind w:left="4320" w:hanging="360"/>
      </w:pPr>
      <w:rPr>
        <w:rFonts w:ascii="Wingdings" w:hAnsi="Wingdings" w:hint="default"/>
      </w:rPr>
    </w:lvl>
    <w:lvl w:ilvl="6" w:tplc="533EFFA2">
      <w:start w:val="1"/>
      <w:numFmt w:val="bullet"/>
      <w:lvlText w:val=""/>
      <w:lvlJc w:val="left"/>
      <w:pPr>
        <w:ind w:left="5040" w:hanging="360"/>
      </w:pPr>
      <w:rPr>
        <w:rFonts w:ascii="Symbol" w:hAnsi="Symbol" w:hint="default"/>
      </w:rPr>
    </w:lvl>
    <w:lvl w:ilvl="7" w:tplc="9176D2F4">
      <w:start w:val="1"/>
      <w:numFmt w:val="bullet"/>
      <w:lvlText w:val="o"/>
      <w:lvlJc w:val="left"/>
      <w:pPr>
        <w:ind w:left="5760" w:hanging="360"/>
      </w:pPr>
      <w:rPr>
        <w:rFonts w:ascii="Courier New" w:hAnsi="Courier New" w:hint="default"/>
      </w:rPr>
    </w:lvl>
    <w:lvl w:ilvl="8" w:tplc="7D50EFE4">
      <w:start w:val="1"/>
      <w:numFmt w:val="bullet"/>
      <w:lvlText w:val=""/>
      <w:lvlJc w:val="left"/>
      <w:pPr>
        <w:ind w:left="6480" w:hanging="360"/>
      </w:pPr>
      <w:rPr>
        <w:rFonts w:ascii="Wingdings" w:hAnsi="Wingdings" w:hint="default"/>
      </w:rPr>
    </w:lvl>
  </w:abstractNum>
  <w:abstractNum w:abstractNumId="48" w15:restartNumberingAfterBreak="0">
    <w:nsid w:val="25BDFCAE"/>
    <w:multiLevelType w:val="hybridMultilevel"/>
    <w:tmpl w:val="CDB093F6"/>
    <w:lvl w:ilvl="0" w:tplc="D3C4B436">
      <w:start w:val="1"/>
      <w:numFmt w:val="bullet"/>
      <w:lvlText w:val=""/>
      <w:lvlJc w:val="left"/>
      <w:pPr>
        <w:ind w:left="720" w:hanging="360"/>
      </w:pPr>
      <w:rPr>
        <w:rFonts w:ascii="Symbol" w:hAnsi="Symbol" w:hint="default"/>
      </w:rPr>
    </w:lvl>
    <w:lvl w:ilvl="1" w:tplc="094AA0B2">
      <w:start w:val="1"/>
      <w:numFmt w:val="bullet"/>
      <w:lvlText w:val="o"/>
      <w:lvlJc w:val="left"/>
      <w:pPr>
        <w:ind w:left="1440" w:hanging="360"/>
      </w:pPr>
      <w:rPr>
        <w:rFonts w:ascii="Courier New" w:hAnsi="Courier New" w:hint="default"/>
      </w:rPr>
    </w:lvl>
    <w:lvl w:ilvl="2" w:tplc="4400349A">
      <w:start w:val="1"/>
      <w:numFmt w:val="bullet"/>
      <w:lvlText w:val=""/>
      <w:lvlJc w:val="left"/>
      <w:pPr>
        <w:ind w:left="2160" w:hanging="360"/>
      </w:pPr>
      <w:rPr>
        <w:rFonts w:ascii="Wingdings" w:hAnsi="Wingdings" w:hint="default"/>
      </w:rPr>
    </w:lvl>
    <w:lvl w:ilvl="3" w:tplc="71400B0C">
      <w:start w:val="1"/>
      <w:numFmt w:val="bullet"/>
      <w:lvlText w:val=""/>
      <w:lvlJc w:val="left"/>
      <w:pPr>
        <w:ind w:left="2880" w:hanging="360"/>
      </w:pPr>
      <w:rPr>
        <w:rFonts w:ascii="Symbol" w:hAnsi="Symbol" w:hint="default"/>
      </w:rPr>
    </w:lvl>
    <w:lvl w:ilvl="4" w:tplc="1514F668">
      <w:start w:val="1"/>
      <w:numFmt w:val="bullet"/>
      <w:lvlText w:val="o"/>
      <w:lvlJc w:val="left"/>
      <w:pPr>
        <w:ind w:left="3600" w:hanging="360"/>
      </w:pPr>
      <w:rPr>
        <w:rFonts w:ascii="Courier New" w:hAnsi="Courier New" w:hint="default"/>
      </w:rPr>
    </w:lvl>
    <w:lvl w:ilvl="5" w:tplc="96A6DFE8">
      <w:start w:val="1"/>
      <w:numFmt w:val="bullet"/>
      <w:lvlText w:val=""/>
      <w:lvlJc w:val="left"/>
      <w:pPr>
        <w:ind w:left="4320" w:hanging="360"/>
      </w:pPr>
      <w:rPr>
        <w:rFonts w:ascii="Wingdings" w:hAnsi="Wingdings" w:hint="default"/>
      </w:rPr>
    </w:lvl>
    <w:lvl w:ilvl="6" w:tplc="8BE8D0AC">
      <w:start w:val="1"/>
      <w:numFmt w:val="bullet"/>
      <w:lvlText w:val=""/>
      <w:lvlJc w:val="left"/>
      <w:pPr>
        <w:ind w:left="5040" w:hanging="360"/>
      </w:pPr>
      <w:rPr>
        <w:rFonts w:ascii="Symbol" w:hAnsi="Symbol" w:hint="default"/>
      </w:rPr>
    </w:lvl>
    <w:lvl w:ilvl="7" w:tplc="0E5C4738">
      <w:start w:val="1"/>
      <w:numFmt w:val="bullet"/>
      <w:lvlText w:val="o"/>
      <w:lvlJc w:val="left"/>
      <w:pPr>
        <w:ind w:left="5760" w:hanging="360"/>
      </w:pPr>
      <w:rPr>
        <w:rFonts w:ascii="Courier New" w:hAnsi="Courier New" w:hint="default"/>
      </w:rPr>
    </w:lvl>
    <w:lvl w:ilvl="8" w:tplc="BABAEBCE">
      <w:start w:val="1"/>
      <w:numFmt w:val="bullet"/>
      <w:lvlText w:val=""/>
      <w:lvlJc w:val="left"/>
      <w:pPr>
        <w:ind w:left="6480" w:hanging="360"/>
      </w:pPr>
      <w:rPr>
        <w:rFonts w:ascii="Wingdings" w:hAnsi="Wingdings" w:hint="default"/>
      </w:rPr>
    </w:lvl>
  </w:abstractNum>
  <w:abstractNum w:abstractNumId="49" w15:restartNumberingAfterBreak="0">
    <w:nsid w:val="26AC54D5"/>
    <w:multiLevelType w:val="multilevel"/>
    <w:tmpl w:val="519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04688D"/>
    <w:multiLevelType w:val="multilevel"/>
    <w:tmpl w:val="66EE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2C5CC3"/>
    <w:multiLevelType w:val="hybridMultilevel"/>
    <w:tmpl w:val="EA649652"/>
    <w:lvl w:ilvl="0" w:tplc="4A506B4C">
      <w:start w:val="1"/>
      <w:numFmt w:val="bullet"/>
      <w:lvlText w:val=""/>
      <w:lvlJc w:val="left"/>
      <w:pPr>
        <w:ind w:left="720" w:hanging="360"/>
      </w:pPr>
      <w:rPr>
        <w:rFonts w:ascii="Symbol" w:hAnsi="Symbol" w:hint="default"/>
      </w:rPr>
    </w:lvl>
    <w:lvl w:ilvl="1" w:tplc="DE1C9340">
      <w:start w:val="1"/>
      <w:numFmt w:val="bullet"/>
      <w:lvlText w:val="o"/>
      <w:lvlJc w:val="left"/>
      <w:pPr>
        <w:ind w:left="1440" w:hanging="360"/>
      </w:pPr>
      <w:rPr>
        <w:rFonts w:ascii="Courier New" w:hAnsi="Courier New" w:hint="default"/>
      </w:rPr>
    </w:lvl>
    <w:lvl w:ilvl="2" w:tplc="85267C5C">
      <w:start w:val="1"/>
      <w:numFmt w:val="bullet"/>
      <w:lvlText w:val=""/>
      <w:lvlJc w:val="left"/>
      <w:pPr>
        <w:ind w:left="2160" w:hanging="360"/>
      </w:pPr>
      <w:rPr>
        <w:rFonts w:ascii="Wingdings" w:hAnsi="Wingdings" w:hint="default"/>
      </w:rPr>
    </w:lvl>
    <w:lvl w:ilvl="3" w:tplc="39B2CDE4">
      <w:start w:val="1"/>
      <w:numFmt w:val="bullet"/>
      <w:lvlText w:val=""/>
      <w:lvlJc w:val="left"/>
      <w:pPr>
        <w:ind w:left="2880" w:hanging="360"/>
      </w:pPr>
      <w:rPr>
        <w:rFonts w:ascii="Symbol" w:hAnsi="Symbol" w:hint="default"/>
      </w:rPr>
    </w:lvl>
    <w:lvl w:ilvl="4" w:tplc="3AD0B5DA">
      <w:start w:val="1"/>
      <w:numFmt w:val="bullet"/>
      <w:lvlText w:val="o"/>
      <w:lvlJc w:val="left"/>
      <w:pPr>
        <w:ind w:left="3600" w:hanging="360"/>
      </w:pPr>
      <w:rPr>
        <w:rFonts w:ascii="Courier New" w:hAnsi="Courier New" w:hint="default"/>
      </w:rPr>
    </w:lvl>
    <w:lvl w:ilvl="5" w:tplc="067C2750">
      <w:start w:val="1"/>
      <w:numFmt w:val="bullet"/>
      <w:lvlText w:val=""/>
      <w:lvlJc w:val="left"/>
      <w:pPr>
        <w:ind w:left="4320" w:hanging="360"/>
      </w:pPr>
      <w:rPr>
        <w:rFonts w:ascii="Wingdings" w:hAnsi="Wingdings" w:hint="default"/>
      </w:rPr>
    </w:lvl>
    <w:lvl w:ilvl="6" w:tplc="7DA6AF36">
      <w:start w:val="1"/>
      <w:numFmt w:val="bullet"/>
      <w:lvlText w:val=""/>
      <w:lvlJc w:val="left"/>
      <w:pPr>
        <w:ind w:left="5040" w:hanging="360"/>
      </w:pPr>
      <w:rPr>
        <w:rFonts w:ascii="Symbol" w:hAnsi="Symbol" w:hint="default"/>
      </w:rPr>
    </w:lvl>
    <w:lvl w:ilvl="7" w:tplc="5CB4BEA8">
      <w:start w:val="1"/>
      <w:numFmt w:val="bullet"/>
      <w:lvlText w:val="o"/>
      <w:lvlJc w:val="left"/>
      <w:pPr>
        <w:ind w:left="5760" w:hanging="360"/>
      </w:pPr>
      <w:rPr>
        <w:rFonts w:ascii="Courier New" w:hAnsi="Courier New" w:hint="default"/>
      </w:rPr>
    </w:lvl>
    <w:lvl w:ilvl="8" w:tplc="AE42A4AE">
      <w:start w:val="1"/>
      <w:numFmt w:val="bullet"/>
      <w:lvlText w:val=""/>
      <w:lvlJc w:val="left"/>
      <w:pPr>
        <w:ind w:left="6480" w:hanging="360"/>
      </w:pPr>
      <w:rPr>
        <w:rFonts w:ascii="Wingdings" w:hAnsi="Wingdings" w:hint="default"/>
      </w:rPr>
    </w:lvl>
  </w:abstractNum>
  <w:abstractNum w:abstractNumId="52" w15:restartNumberingAfterBreak="0">
    <w:nsid w:val="2D3820D4"/>
    <w:multiLevelType w:val="hybridMultilevel"/>
    <w:tmpl w:val="06D09F22"/>
    <w:lvl w:ilvl="0" w:tplc="948E6E5E">
      <w:start w:val="1"/>
      <w:numFmt w:val="bullet"/>
      <w:lvlText w:val=""/>
      <w:lvlJc w:val="left"/>
      <w:pPr>
        <w:ind w:left="720" w:hanging="360"/>
      </w:pPr>
      <w:rPr>
        <w:rFonts w:ascii="Symbol" w:hAnsi="Symbol" w:hint="default"/>
      </w:rPr>
    </w:lvl>
    <w:lvl w:ilvl="1" w:tplc="A12CABC4">
      <w:start w:val="1"/>
      <w:numFmt w:val="bullet"/>
      <w:lvlText w:val="o"/>
      <w:lvlJc w:val="left"/>
      <w:pPr>
        <w:ind w:left="1440" w:hanging="360"/>
      </w:pPr>
      <w:rPr>
        <w:rFonts w:ascii="Courier New" w:hAnsi="Courier New" w:hint="default"/>
      </w:rPr>
    </w:lvl>
    <w:lvl w:ilvl="2" w:tplc="FEB4D52A">
      <w:start w:val="1"/>
      <w:numFmt w:val="bullet"/>
      <w:lvlText w:val=""/>
      <w:lvlJc w:val="left"/>
      <w:pPr>
        <w:ind w:left="2160" w:hanging="360"/>
      </w:pPr>
      <w:rPr>
        <w:rFonts w:ascii="Wingdings" w:hAnsi="Wingdings" w:hint="default"/>
      </w:rPr>
    </w:lvl>
    <w:lvl w:ilvl="3" w:tplc="29E0E360">
      <w:start w:val="1"/>
      <w:numFmt w:val="bullet"/>
      <w:lvlText w:val=""/>
      <w:lvlJc w:val="left"/>
      <w:pPr>
        <w:ind w:left="2880" w:hanging="360"/>
      </w:pPr>
      <w:rPr>
        <w:rFonts w:ascii="Symbol" w:hAnsi="Symbol" w:hint="default"/>
      </w:rPr>
    </w:lvl>
    <w:lvl w:ilvl="4" w:tplc="78D297B8">
      <w:start w:val="1"/>
      <w:numFmt w:val="bullet"/>
      <w:lvlText w:val="o"/>
      <w:lvlJc w:val="left"/>
      <w:pPr>
        <w:ind w:left="3600" w:hanging="360"/>
      </w:pPr>
      <w:rPr>
        <w:rFonts w:ascii="Courier New" w:hAnsi="Courier New" w:hint="default"/>
      </w:rPr>
    </w:lvl>
    <w:lvl w:ilvl="5" w:tplc="1160EF64">
      <w:start w:val="1"/>
      <w:numFmt w:val="bullet"/>
      <w:lvlText w:val=""/>
      <w:lvlJc w:val="left"/>
      <w:pPr>
        <w:ind w:left="4320" w:hanging="360"/>
      </w:pPr>
      <w:rPr>
        <w:rFonts w:ascii="Wingdings" w:hAnsi="Wingdings" w:hint="default"/>
      </w:rPr>
    </w:lvl>
    <w:lvl w:ilvl="6" w:tplc="686091C0">
      <w:start w:val="1"/>
      <w:numFmt w:val="bullet"/>
      <w:lvlText w:val=""/>
      <w:lvlJc w:val="left"/>
      <w:pPr>
        <w:ind w:left="5040" w:hanging="360"/>
      </w:pPr>
      <w:rPr>
        <w:rFonts w:ascii="Symbol" w:hAnsi="Symbol" w:hint="default"/>
      </w:rPr>
    </w:lvl>
    <w:lvl w:ilvl="7" w:tplc="01D6DC40">
      <w:start w:val="1"/>
      <w:numFmt w:val="bullet"/>
      <w:lvlText w:val="o"/>
      <w:lvlJc w:val="left"/>
      <w:pPr>
        <w:ind w:left="5760" w:hanging="360"/>
      </w:pPr>
      <w:rPr>
        <w:rFonts w:ascii="Courier New" w:hAnsi="Courier New" w:hint="default"/>
      </w:rPr>
    </w:lvl>
    <w:lvl w:ilvl="8" w:tplc="251E5A26">
      <w:start w:val="1"/>
      <w:numFmt w:val="bullet"/>
      <w:lvlText w:val=""/>
      <w:lvlJc w:val="left"/>
      <w:pPr>
        <w:ind w:left="6480" w:hanging="360"/>
      </w:pPr>
      <w:rPr>
        <w:rFonts w:ascii="Wingdings" w:hAnsi="Wingdings" w:hint="default"/>
      </w:rPr>
    </w:lvl>
  </w:abstractNum>
  <w:abstractNum w:abstractNumId="53" w15:restartNumberingAfterBreak="0">
    <w:nsid w:val="2EAD7B69"/>
    <w:multiLevelType w:val="hybridMultilevel"/>
    <w:tmpl w:val="889E88CE"/>
    <w:lvl w:ilvl="0" w:tplc="A866E708">
      <w:start w:val="1"/>
      <w:numFmt w:val="bullet"/>
      <w:lvlText w:val="·"/>
      <w:lvlJc w:val="left"/>
      <w:pPr>
        <w:ind w:left="720" w:hanging="360"/>
      </w:pPr>
      <w:rPr>
        <w:rFonts w:ascii="Symbol" w:hAnsi="Symbol" w:hint="default"/>
      </w:rPr>
    </w:lvl>
    <w:lvl w:ilvl="1" w:tplc="E364073E">
      <w:start w:val="1"/>
      <w:numFmt w:val="bullet"/>
      <w:lvlText w:val="o"/>
      <w:lvlJc w:val="left"/>
      <w:pPr>
        <w:ind w:left="1440" w:hanging="360"/>
      </w:pPr>
      <w:rPr>
        <w:rFonts w:ascii="Courier New" w:hAnsi="Courier New" w:hint="default"/>
      </w:rPr>
    </w:lvl>
    <w:lvl w:ilvl="2" w:tplc="19DA1FD4">
      <w:start w:val="1"/>
      <w:numFmt w:val="bullet"/>
      <w:lvlText w:val=""/>
      <w:lvlJc w:val="left"/>
      <w:pPr>
        <w:ind w:left="2160" w:hanging="360"/>
      </w:pPr>
      <w:rPr>
        <w:rFonts w:ascii="Wingdings" w:hAnsi="Wingdings" w:hint="default"/>
      </w:rPr>
    </w:lvl>
    <w:lvl w:ilvl="3" w:tplc="48F0A9EC">
      <w:start w:val="1"/>
      <w:numFmt w:val="bullet"/>
      <w:lvlText w:val=""/>
      <w:lvlJc w:val="left"/>
      <w:pPr>
        <w:ind w:left="2880" w:hanging="360"/>
      </w:pPr>
      <w:rPr>
        <w:rFonts w:ascii="Symbol" w:hAnsi="Symbol" w:hint="default"/>
      </w:rPr>
    </w:lvl>
    <w:lvl w:ilvl="4" w:tplc="687CF47E">
      <w:start w:val="1"/>
      <w:numFmt w:val="bullet"/>
      <w:lvlText w:val="o"/>
      <w:lvlJc w:val="left"/>
      <w:pPr>
        <w:ind w:left="3600" w:hanging="360"/>
      </w:pPr>
      <w:rPr>
        <w:rFonts w:ascii="Courier New" w:hAnsi="Courier New" w:hint="default"/>
      </w:rPr>
    </w:lvl>
    <w:lvl w:ilvl="5" w:tplc="19C60836">
      <w:start w:val="1"/>
      <w:numFmt w:val="bullet"/>
      <w:lvlText w:val=""/>
      <w:lvlJc w:val="left"/>
      <w:pPr>
        <w:ind w:left="4320" w:hanging="360"/>
      </w:pPr>
      <w:rPr>
        <w:rFonts w:ascii="Wingdings" w:hAnsi="Wingdings" w:hint="default"/>
      </w:rPr>
    </w:lvl>
    <w:lvl w:ilvl="6" w:tplc="480C762A">
      <w:start w:val="1"/>
      <w:numFmt w:val="bullet"/>
      <w:lvlText w:val=""/>
      <w:lvlJc w:val="left"/>
      <w:pPr>
        <w:ind w:left="5040" w:hanging="360"/>
      </w:pPr>
      <w:rPr>
        <w:rFonts w:ascii="Symbol" w:hAnsi="Symbol" w:hint="default"/>
      </w:rPr>
    </w:lvl>
    <w:lvl w:ilvl="7" w:tplc="8D600660">
      <w:start w:val="1"/>
      <w:numFmt w:val="bullet"/>
      <w:lvlText w:val="o"/>
      <w:lvlJc w:val="left"/>
      <w:pPr>
        <w:ind w:left="5760" w:hanging="360"/>
      </w:pPr>
      <w:rPr>
        <w:rFonts w:ascii="Courier New" w:hAnsi="Courier New" w:hint="default"/>
      </w:rPr>
    </w:lvl>
    <w:lvl w:ilvl="8" w:tplc="0F9AE1C0">
      <w:start w:val="1"/>
      <w:numFmt w:val="bullet"/>
      <w:lvlText w:val=""/>
      <w:lvlJc w:val="left"/>
      <w:pPr>
        <w:ind w:left="6480" w:hanging="360"/>
      </w:pPr>
      <w:rPr>
        <w:rFonts w:ascii="Wingdings" w:hAnsi="Wingdings" w:hint="default"/>
      </w:rPr>
    </w:lvl>
  </w:abstractNum>
  <w:abstractNum w:abstractNumId="54" w15:restartNumberingAfterBreak="0">
    <w:nsid w:val="2ECB7716"/>
    <w:multiLevelType w:val="hybridMultilevel"/>
    <w:tmpl w:val="7A300FB2"/>
    <w:lvl w:ilvl="0" w:tplc="AD16ABD0">
      <w:start w:val="1"/>
      <w:numFmt w:val="bullet"/>
      <w:lvlText w:val=""/>
      <w:lvlJc w:val="left"/>
      <w:pPr>
        <w:ind w:left="720" w:hanging="360"/>
      </w:pPr>
      <w:rPr>
        <w:rFonts w:ascii="Symbol" w:hAnsi="Symbol" w:hint="default"/>
      </w:rPr>
    </w:lvl>
    <w:lvl w:ilvl="1" w:tplc="CB52A484">
      <w:start w:val="1"/>
      <w:numFmt w:val="bullet"/>
      <w:lvlText w:val="o"/>
      <w:lvlJc w:val="left"/>
      <w:pPr>
        <w:ind w:left="1440" w:hanging="360"/>
      </w:pPr>
      <w:rPr>
        <w:rFonts w:ascii="Courier New" w:hAnsi="Courier New" w:hint="default"/>
      </w:rPr>
    </w:lvl>
    <w:lvl w:ilvl="2" w:tplc="EF4AB13A">
      <w:start w:val="1"/>
      <w:numFmt w:val="bullet"/>
      <w:lvlText w:val=""/>
      <w:lvlJc w:val="left"/>
      <w:pPr>
        <w:ind w:left="2160" w:hanging="360"/>
      </w:pPr>
      <w:rPr>
        <w:rFonts w:ascii="Wingdings" w:hAnsi="Wingdings" w:hint="default"/>
      </w:rPr>
    </w:lvl>
    <w:lvl w:ilvl="3" w:tplc="AC6AD248">
      <w:start w:val="1"/>
      <w:numFmt w:val="bullet"/>
      <w:lvlText w:val=""/>
      <w:lvlJc w:val="left"/>
      <w:pPr>
        <w:ind w:left="2880" w:hanging="360"/>
      </w:pPr>
      <w:rPr>
        <w:rFonts w:ascii="Symbol" w:hAnsi="Symbol" w:hint="default"/>
      </w:rPr>
    </w:lvl>
    <w:lvl w:ilvl="4" w:tplc="B81447B2">
      <w:start w:val="1"/>
      <w:numFmt w:val="bullet"/>
      <w:lvlText w:val="o"/>
      <w:lvlJc w:val="left"/>
      <w:pPr>
        <w:ind w:left="3600" w:hanging="360"/>
      </w:pPr>
      <w:rPr>
        <w:rFonts w:ascii="Courier New" w:hAnsi="Courier New" w:hint="default"/>
      </w:rPr>
    </w:lvl>
    <w:lvl w:ilvl="5" w:tplc="E61C64B0">
      <w:start w:val="1"/>
      <w:numFmt w:val="bullet"/>
      <w:lvlText w:val=""/>
      <w:lvlJc w:val="left"/>
      <w:pPr>
        <w:ind w:left="4320" w:hanging="360"/>
      </w:pPr>
      <w:rPr>
        <w:rFonts w:ascii="Wingdings" w:hAnsi="Wingdings" w:hint="default"/>
      </w:rPr>
    </w:lvl>
    <w:lvl w:ilvl="6" w:tplc="23A27CDC">
      <w:start w:val="1"/>
      <w:numFmt w:val="bullet"/>
      <w:lvlText w:val=""/>
      <w:lvlJc w:val="left"/>
      <w:pPr>
        <w:ind w:left="5040" w:hanging="360"/>
      </w:pPr>
      <w:rPr>
        <w:rFonts w:ascii="Symbol" w:hAnsi="Symbol" w:hint="default"/>
      </w:rPr>
    </w:lvl>
    <w:lvl w:ilvl="7" w:tplc="94F2AD92">
      <w:start w:val="1"/>
      <w:numFmt w:val="bullet"/>
      <w:lvlText w:val="o"/>
      <w:lvlJc w:val="left"/>
      <w:pPr>
        <w:ind w:left="5760" w:hanging="360"/>
      </w:pPr>
      <w:rPr>
        <w:rFonts w:ascii="Courier New" w:hAnsi="Courier New" w:hint="default"/>
      </w:rPr>
    </w:lvl>
    <w:lvl w:ilvl="8" w:tplc="3A8A48DC">
      <w:start w:val="1"/>
      <w:numFmt w:val="bullet"/>
      <w:lvlText w:val=""/>
      <w:lvlJc w:val="left"/>
      <w:pPr>
        <w:ind w:left="6480" w:hanging="360"/>
      </w:pPr>
      <w:rPr>
        <w:rFonts w:ascii="Wingdings" w:hAnsi="Wingdings" w:hint="default"/>
      </w:rPr>
    </w:lvl>
  </w:abstractNum>
  <w:abstractNum w:abstractNumId="55" w15:restartNumberingAfterBreak="0">
    <w:nsid w:val="2F157DC7"/>
    <w:multiLevelType w:val="hybridMultilevel"/>
    <w:tmpl w:val="1EAABA04"/>
    <w:lvl w:ilvl="0" w:tplc="0FCEBF72">
      <w:start w:val="1"/>
      <w:numFmt w:val="bullet"/>
      <w:lvlText w:val="·"/>
      <w:lvlJc w:val="left"/>
      <w:pPr>
        <w:ind w:left="720" w:hanging="360"/>
      </w:pPr>
      <w:rPr>
        <w:rFonts w:ascii="Symbol" w:hAnsi="Symbol" w:hint="default"/>
      </w:rPr>
    </w:lvl>
    <w:lvl w:ilvl="1" w:tplc="078A7230">
      <w:start w:val="1"/>
      <w:numFmt w:val="bullet"/>
      <w:lvlText w:val="o"/>
      <w:lvlJc w:val="left"/>
      <w:pPr>
        <w:ind w:left="1440" w:hanging="360"/>
      </w:pPr>
      <w:rPr>
        <w:rFonts w:ascii="Courier New" w:hAnsi="Courier New" w:hint="default"/>
      </w:rPr>
    </w:lvl>
    <w:lvl w:ilvl="2" w:tplc="FE024098">
      <w:start w:val="1"/>
      <w:numFmt w:val="bullet"/>
      <w:lvlText w:val=""/>
      <w:lvlJc w:val="left"/>
      <w:pPr>
        <w:ind w:left="2160" w:hanging="360"/>
      </w:pPr>
      <w:rPr>
        <w:rFonts w:ascii="Wingdings" w:hAnsi="Wingdings" w:hint="default"/>
      </w:rPr>
    </w:lvl>
    <w:lvl w:ilvl="3" w:tplc="8E1EB752">
      <w:start w:val="1"/>
      <w:numFmt w:val="bullet"/>
      <w:lvlText w:val=""/>
      <w:lvlJc w:val="left"/>
      <w:pPr>
        <w:ind w:left="2880" w:hanging="360"/>
      </w:pPr>
      <w:rPr>
        <w:rFonts w:ascii="Symbol" w:hAnsi="Symbol" w:hint="default"/>
      </w:rPr>
    </w:lvl>
    <w:lvl w:ilvl="4" w:tplc="559C9FD0">
      <w:start w:val="1"/>
      <w:numFmt w:val="bullet"/>
      <w:lvlText w:val="o"/>
      <w:lvlJc w:val="left"/>
      <w:pPr>
        <w:ind w:left="3600" w:hanging="360"/>
      </w:pPr>
      <w:rPr>
        <w:rFonts w:ascii="Courier New" w:hAnsi="Courier New" w:hint="default"/>
      </w:rPr>
    </w:lvl>
    <w:lvl w:ilvl="5" w:tplc="943E917A">
      <w:start w:val="1"/>
      <w:numFmt w:val="bullet"/>
      <w:lvlText w:val=""/>
      <w:lvlJc w:val="left"/>
      <w:pPr>
        <w:ind w:left="4320" w:hanging="360"/>
      </w:pPr>
      <w:rPr>
        <w:rFonts w:ascii="Wingdings" w:hAnsi="Wingdings" w:hint="default"/>
      </w:rPr>
    </w:lvl>
    <w:lvl w:ilvl="6" w:tplc="75C0B28A">
      <w:start w:val="1"/>
      <w:numFmt w:val="bullet"/>
      <w:lvlText w:val=""/>
      <w:lvlJc w:val="left"/>
      <w:pPr>
        <w:ind w:left="5040" w:hanging="360"/>
      </w:pPr>
      <w:rPr>
        <w:rFonts w:ascii="Symbol" w:hAnsi="Symbol" w:hint="default"/>
      </w:rPr>
    </w:lvl>
    <w:lvl w:ilvl="7" w:tplc="CA802D94">
      <w:start w:val="1"/>
      <w:numFmt w:val="bullet"/>
      <w:lvlText w:val="o"/>
      <w:lvlJc w:val="left"/>
      <w:pPr>
        <w:ind w:left="5760" w:hanging="360"/>
      </w:pPr>
      <w:rPr>
        <w:rFonts w:ascii="Courier New" w:hAnsi="Courier New" w:hint="default"/>
      </w:rPr>
    </w:lvl>
    <w:lvl w:ilvl="8" w:tplc="CD9EE408">
      <w:start w:val="1"/>
      <w:numFmt w:val="bullet"/>
      <w:lvlText w:val=""/>
      <w:lvlJc w:val="left"/>
      <w:pPr>
        <w:ind w:left="6480" w:hanging="360"/>
      </w:pPr>
      <w:rPr>
        <w:rFonts w:ascii="Wingdings" w:hAnsi="Wingdings" w:hint="default"/>
      </w:rPr>
    </w:lvl>
  </w:abstractNum>
  <w:abstractNum w:abstractNumId="56" w15:restartNumberingAfterBreak="0">
    <w:nsid w:val="2F408942"/>
    <w:multiLevelType w:val="hybridMultilevel"/>
    <w:tmpl w:val="4C2CC9F2"/>
    <w:lvl w:ilvl="0" w:tplc="E4FAC590">
      <w:start w:val="1"/>
      <w:numFmt w:val="bullet"/>
      <w:lvlText w:val=""/>
      <w:lvlJc w:val="left"/>
      <w:pPr>
        <w:ind w:left="720" w:hanging="360"/>
      </w:pPr>
      <w:rPr>
        <w:rFonts w:ascii="Symbol" w:hAnsi="Symbol" w:hint="default"/>
      </w:rPr>
    </w:lvl>
    <w:lvl w:ilvl="1" w:tplc="DB303B1E">
      <w:start w:val="1"/>
      <w:numFmt w:val="bullet"/>
      <w:lvlText w:val="o"/>
      <w:lvlJc w:val="left"/>
      <w:pPr>
        <w:ind w:left="1440" w:hanging="360"/>
      </w:pPr>
      <w:rPr>
        <w:rFonts w:ascii="Courier New" w:hAnsi="Courier New" w:hint="default"/>
      </w:rPr>
    </w:lvl>
    <w:lvl w:ilvl="2" w:tplc="5726AD1E">
      <w:start w:val="1"/>
      <w:numFmt w:val="bullet"/>
      <w:lvlText w:val=""/>
      <w:lvlJc w:val="left"/>
      <w:pPr>
        <w:ind w:left="2160" w:hanging="360"/>
      </w:pPr>
      <w:rPr>
        <w:rFonts w:ascii="Wingdings" w:hAnsi="Wingdings" w:hint="default"/>
      </w:rPr>
    </w:lvl>
    <w:lvl w:ilvl="3" w:tplc="06962932">
      <w:start w:val="1"/>
      <w:numFmt w:val="bullet"/>
      <w:lvlText w:val=""/>
      <w:lvlJc w:val="left"/>
      <w:pPr>
        <w:ind w:left="2880" w:hanging="360"/>
      </w:pPr>
      <w:rPr>
        <w:rFonts w:ascii="Symbol" w:hAnsi="Symbol" w:hint="default"/>
      </w:rPr>
    </w:lvl>
    <w:lvl w:ilvl="4" w:tplc="E1E6F6A0">
      <w:start w:val="1"/>
      <w:numFmt w:val="bullet"/>
      <w:lvlText w:val="o"/>
      <w:lvlJc w:val="left"/>
      <w:pPr>
        <w:ind w:left="3600" w:hanging="360"/>
      </w:pPr>
      <w:rPr>
        <w:rFonts w:ascii="Courier New" w:hAnsi="Courier New" w:hint="default"/>
      </w:rPr>
    </w:lvl>
    <w:lvl w:ilvl="5" w:tplc="FF6A4C34">
      <w:start w:val="1"/>
      <w:numFmt w:val="bullet"/>
      <w:lvlText w:val=""/>
      <w:lvlJc w:val="left"/>
      <w:pPr>
        <w:ind w:left="4320" w:hanging="360"/>
      </w:pPr>
      <w:rPr>
        <w:rFonts w:ascii="Wingdings" w:hAnsi="Wingdings" w:hint="default"/>
      </w:rPr>
    </w:lvl>
    <w:lvl w:ilvl="6" w:tplc="BAEEBCD8">
      <w:start w:val="1"/>
      <w:numFmt w:val="bullet"/>
      <w:lvlText w:val=""/>
      <w:lvlJc w:val="left"/>
      <w:pPr>
        <w:ind w:left="5040" w:hanging="360"/>
      </w:pPr>
      <w:rPr>
        <w:rFonts w:ascii="Symbol" w:hAnsi="Symbol" w:hint="default"/>
      </w:rPr>
    </w:lvl>
    <w:lvl w:ilvl="7" w:tplc="3AECDAE8">
      <w:start w:val="1"/>
      <w:numFmt w:val="bullet"/>
      <w:lvlText w:val="o"/>
      <w:lvlJc w:val="left"/>
      <w:pPr>
        <w:ind w:left="5760" w:hanging="360"/>
      </w:pPr>
      <w:rPr>
        <w:rFonts w:ascii="Courier New" w:hAnsi="Courier New" w:hint="default"/>
      </w:rPr>
    </w:lvl>
    <w:lvl w:ilvl="8" w:tplc="8ED05E42">
      <w:start w:val="1"/>
      <w:numFmt w:val="bullet"/>
      <w:lvlText w:val=""/>
      <w:lvlJc w:val="left"/>
      <w:pPr>
        <w:ind w:left="6480" w:hanging="360"/>
      </w:pPr>
      <w:rPr>
        <w:rFonts w:ascii="Wingdings" w:hAnsi="Wingdings" w:hint="default"/>
      </w:rPr>
    </w:lvl>
  </w:abstractNum>
  <w:abstractNum w:abstractNumId="57" w15:restartNumberingAfterBreak="0">
    <w:nsid w:val="31C5B97E"/>
    <w:multiLevelType w:val="hybridMultilevel"/>
    <w:tmpl w:val="76BA2F22"/>
    <w:lvl w:ilvl="0" w:tplc="06CC13BE">
      <w:start w:val="1"/>
      <w:numFmt w:val="bullet"/>
      <w:lvlText w:val=""/>
      <w:lvlJc w:val="left"/>
      <w:pPr>
        <w:ind w:left="720" w:hanging="360"/>
      </w:pPr>
      <w:rPr>
        <w:rFonts w:ascii="Symbol" w:hAnsi="Symbol" w:hint="default"/>
      </w:rPr>
    </w:lvl>
    <w:lvl w:ilvl="1" w:tplc="C7E8CA24">
      <w:start w:val="1"/>
      <w:numFmt w:val="bullet"/>
      <w:lvlText w:val=""/>
      <w:lvlJc w:val="left"/>
      <w:pPr>
        <w:ind w:left="1440" w:hanging="360"/>
      </w:pPr>
      <w:rPr>
        <w:rFonts w:ascii="Symbol" w:hAnsi="Symbol" w:hint="default"/>
      </w:rPr>
    </w:lvl>
    <w:lvl w:ilvl="2" w:tplc="804C6C2A">
      <w:start w:val="1"/>
      <w:numFmt w:val="bullet"/>
      <w:lvlText w:val=""/>
      <w:lvlJc w:val="left"/>
      <w:pPr>
        <w:ind w:left="2160" w:hanging="360"/>
      </w:pPr>
      <w:rPr>
        <w:rFonts w:ascii="Wingdings" w:hAnsi="Wingdings" w:hint="default"/>
      </w:rPr>
    </w:lvl>
    <w:lvl w:ilvl="3" w:tplc="1D883720">
      <w:start w:val="1"/>
      <w:numFmt w:val="bullet"/>
      <w:lvlText w:val=""/>
      <w:lvlJc w:val="left"/>
      <w:pPr>
        <w:ind w:left="2880" w:hanging="360"/>
      </w:pPr>
      <w:rPr>
        <w:rFonts w:ascii="Symbol" w:hAnsi="Symbol" w:hint="default"/>
      </w:rPr>
    </w:lvl>
    <w:lvl w:ilvl="4" w:tplc="347A7D72">
      <w:start w:val="1"/>
      <w:numFmt w:val="bullet"/>
      <w:lvlText w:val="o"/>
      <w:lvlJc w:val="left"/>
      <w:pPr>
        <w:ind w:left="3600" w:hanging="360"/>
      </w:pPr>
      <w:rPr>
        <w:rFonts w:ascii="Courier New" w:hAnsi="Courier New" w:hint="default"/>
      </w:rPr>
    </w:lvl>
    <w:lvl w:ilvl="5" w:tplc="E878FE1E">
      <w:start w:val="1"/>
      <w:numFmt w:val="bullet"/>
      <w:lvlText w:val=""/>
      <w:lvlJc w:val="left"/>
      <w:pPr>
        <w:ind w:left="4320" w:hanging="360"/>
      </w:pPr>
      <w:rPr>
        <w:rFonts w:ascii="Wingdings" w:hAnsi="Wingdings" w:hint="default"/>
      </w:rPr>
    </w:lvl>
    <w:lvl w:ilvl="6" w:tplc="8BFE109E">
      <w:start w:val="1"/>
      <w:numFmt w:val="bullet"/>
      <w:lvlText w:val=""/>
      <w:lvlJc w:val="left"/>
      <w:pPr>
        <w:ind w:left="5040" w:hanging="360"/>
      </w:pPr>
      <w:rPr>
        <w:rFonts w:ascii="Symbol" w:hAnsi="Symbol" w:hint="default"/>
      </w:rPr>
    </w:lvl>
    <w:lvl w:ilvl="7" w:tplc="FA56480C">
      <w:start w:val="1"/>
      <w:numFmt w:val="bullet"/>
      <w:lvlText w:val="o"/>
      <w:lvlJc w:val="left"/>
      <w:pPr>
        <w:ind w:left="5760" w:hanging="360"/>
      </w:pPr>
      <w:rPr>
        <w:rFonts w:ascii="Courier New" w:hAnsi="Courier New" w:hint="default"/>
      </w:rPr>
    </w:lvl>
    <w:lvl w:ilvl="8" w:tplc="680E42B2">
      <w:start w:val="1"/>
      <w:numFmt w:val="bullet"/>
      <w:lvlText w:val=""/>
      <w:lvlJc w:val="left"/>
      <w:pPr>
        <w:ind w:left="6480" w:hanging="360"/>
      </w:pPr>
      <w:rPr>
        <w:rFonts w:ascii="Wingdings" w:hAnsi="Wingdings" w:hint="default"/>
      </w:rPr>
    </w:lvl>
  </w:abstractNum>
  <w:abstractNum w:abstractNumId="58" w15:restartNumberingAfterBreak="0">
    <w:nsid w:val="322A2BB8"/>
    <w:multiLevelType w:val="multilevel"/>
    <w:tmpl w:val="BCA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2582072"/>
    <w:multiLevelType w:val="multilevel"/>
    <w:tmpl w:val="BD40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46838EE"/>
    <w:multiLevelType w:val="multilevel"/>
    <w:tmpl w:val="6D6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4A263C7"/>
    <w:multiLevelType w:val="hybridMultilevel"/>
    <w:tmpl w:val="41641B06"/>
    <w:lvl w:ilvl="0" w:tplc="68D89FD4">
      <w:start w:val="1"/>
      <w:numFmt w:val="bullet"/>
      <w:lvlText w:val=""/>
      <w:lvlJc w:val="left"/>
      <w:pPr>
        <w:tabs>
          <w:tab w:val="num" w:pos="720"/>
        </w:tabs>
        <w:ind w:left="720" w:hanging="360"/>
      </w:pPr>
      <w:rPr>
        <w:rFonts w:ascii="Symbol" w:hAnsi="Symbol" w:hint="default"/>
        <w:sz w:val="20"/>
      </w:rPr>
    </w:lvl>
    <w:lvl w:ilvl="1" w:tplc="2B141320" w:tentative="1">
      <w:start w:val="1"/>
      <w:numFmt w:val="bullet"/>
      <w:lvlText w:val=""/>
      <w:lvlJc w:val="left"/>
      <w:pPr>
        <w:tabs>
          <w:tab w:val="num" w:pos="1440"/>
        </w:tabs>
        <w:ind w:left="1440" w:hanging="360"/>
      </w:pPr>
      <w:rPr>
        <w:rFonts w:ascii="Symbol" w:hAnsi="Symbol" w:hint="default"/>
        <w:sz w:val="20"/>
      </w:rPr>
    </w:lvl>
    <w:lvl w:ilvl="2" w:tplc="F1E2ECE0" w:tentative="1">
      <w:start w:val="1"/>
      <w:numFmt w:val="bullet"/>
      <w:lvlText w:val=""/>
      <w:lvlJc w:val="left"/>
      <w:pPr>
        <w:tabs>
          <w:tab w:val="num" w:pos="2160"/>
        </w:tabs>
        <w:ind w:left="2160" w:hanging="360"/>
      </w:pPr>
      <w:rPr>
        <w:rFonts w:ascii="Symbol" w:hAnsi="Symbol" w:hint="default"/>
        <w:sz w:val="20"/>
      </w:rPr>
    </w:lvl>
    <w:lvl w:ilvl="3" w:tplc="DD26BF3A" w:tentative="1">
      <w:start w:val="1"/>
      <w:numFmt w:val="bullet"/>
      <w:lvlText w:val=""/>
      <w:lvlJc w:val="left"/>
      <w:pPr>
        <w:tabs>
          <w:tab w:val="num" w:pos="2880"/>
        </w:tabs>
        <w:ind w:left="2880" w:hanging="360"/>
      </w:pPr>
      <w:rPr>
        <w:rFonts w:ascii="Symbol" w:hAnsi="Symbol" w:hint="default"/>
        <w:sz w:val="20"/>
      </w:rPr>
    </w:lvl>
    <w:lvl w:ilvl="4" w:tplc="A5402680" w:tentative="1">
      <w:start w:val="1"/>
      <w:numFmt w:val="bullet"/>
      <w:lvlText w:val=""/>
      <w:lvlJc w:val="left"/>
      <w:pPr>
        <w:tabs>
          <w:tab w:val="num" w:pos="3600"/>
        </w:tabs>
        <w:ind w:left="3600" w:hanging="360"/>
      </w:pPr>
      <w:rPr>
        <w:rFonts w:ascii="Symbol" w:hAnsi="Symbol" w:hint="default"/>
        <w:sz w:val="20"/>
      </w:rPr>
    </w:lvl>
    <w:lvl w:ilvl="5" w:tplc="4EB8743A" w:tentative="1">
      <w:start w:val="1"/>
      <w:numFmt w:val="bullet"/>
      <w:lvlText w:val=""/>
      <w:lvlJc w:val="left"/>
      <w:pPr>
        <w:tabs>
          <w:tab w:val="num" w:pos="4320"/>
        </w:tabs>
        <w:ind w:left="4320" w:hanging="360"/>
      </w:pPr>
      <w:rPr>
        <w:rFonts w:ascii="Symbol" w:hAnsi="Symbol" w:hint="default"/>
        <w:sz w:val="20"/>
      </w:rPr>
    </w:lvl>
    <w:lvl w:ilvl="6" w:tplc="71C27944" w:tentative="1">
      <w:start w:val="1"/>
      <w:numFmt w:val="bullet"/>
      <w:lvlText w:val=""/>
      <w:lvlJc w:val="left"/>
      <w:pPr>
        <w:tabs>
          <w:tab w:val="num" w:pos="5040"/>
        </w:tabs>
        <w:ind w:left="5040" w:hanging="360"/>
      </w:pPr>
      <w:rPr>
        <w:rFonts w:ascii="Symbol" w:hAnsi="Symbol" w:hint="default"/>
        <w:sz w:val="20"/>
      </w:rPr>
    </w:lvl>
    <w:lvl w:ilvl="7" w:tplc="A9B4FF08" w:tentative="1">
      <w:start w:val="1"/>
      <w:numFmt w:val="bullet"/>
      <w:lvlText w:val=""/>
      <w:lvlJc w:val="left"/>
      <w:pPr>
        <w:tabs>
          <w:tab w:val="num" w:pos="5760"/>
        </w:tabs>
        <w:ind w:left="5760" w:hanging="360"/>
      </w:pPr>
      <w:rPr>
        <w:rFonts w:ascii="Symbol" w:hAnsi="Symbol" w:hint="default"/>
        <w:sz w:val="20"/>
      </w:rPr>
    </w:lvl>
    <w:lvl w:ilvl="8" w:tplc="7108A182"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4B0F8BC"/>
    <w:multiLevelType w:val="hybridMultilevel"/>
    <w:tmpl w:val="5112ACEA"/>
    <w:lvl w:ilvl="0" w:tplc="42B0EAB4">
      <w:start w:val="1"/>
      <w:numFmt w:val="bullet"/>
      <w:lvlText w:val=""/>
      <w:lvlJc w:val="left"/>
      <w:pPr>
        <w:ind w:left="720" w:hanging="360"/>
      </w:pPr>
      <w:rPr>
        <w:rFonts w:ascii="Symbol" w:hAnsi="Symbol" w:hint="default"/>
      </w:rPr>
    </w:lvl>
    <w:lvl w:ilvl="1" w:tplc="BEDEBAD0">
      <w:start w:val="1"/>
      <w:numFmt w:val="bullet"/>
      <w:lvlText w:val="o"/>
      <w:lvlJc w:val="left"/>
      <w:pPr>
        <w:ind w:left="1440" w:hanging="360"/>
      </w:pPr>
      <w:rPr>
        <w:rFonts w:ascii="Courier New" w:hAnsi="Courier New" w:hint="default"/>
      </w:rPr>
    </w:lvl>
    <w:lvl w:ilvl="2" w:tplc="329AB53C">
      <w:start w:val="1"/>
      <w:numFmt w:val="bullet"/>
      <w:lvlText w:val=""/>
      <w:lvlJc w:val="left"/>
      <w:pPr>
        <w:ind w:left="2160" w:hanging="360"/>
      </w:pPr>
      <w:rPr>
        <w:rFonts w:ascii="Wingdings" w:hAnsi="Wingdings" w:hint="default"/>
      </w:rPr>
    </w:lvl>
    <w:lvl w:ilvl="3" w:tplc="608AE98C">
      <w:start w:val="1"/>
      <w:numFmt w:val="bullet"/>
      <w:lvlText w:val=""/>
      <w:lvlJc w:val="left"/>
      <w:pPr>
        <w:ind w:left="2880" w:hanging="360"/>
      </w:pPr>
      <w:rPr>
        <w:rFonts w:ascii="Symbol" w:hAnsi="Symbol" w:hint="default"/>
      </w:rPr>
    </w:lvl>
    <w:lvl w:ilvl="4" w:tplc="536267D2">
      <w:start w:val="1"/>
      <w:numFmt w:val="bullet"/>
      <w:lvlText w:val="o"/>
      <w:lvlJc w:val="left"/>
      <w:pPr>
        <w:ind w:left="3600" w:hanging="360"/>
      </w:pPr>
      <w:rPr>
        <w:rFonts w:ascii="Courier New" w:hAnsi="Courier New" w:hint="default"/>
      </w:rPr>
    </w:lvl>
    <w:lvl w:ilvl="5" w:tplc="577A3AA0">
      <w:start w:val="1"/>
      <w:numFmt w:val="bullet"/>
      <w:lvlText w:val=""/>
      <w:lvlJc w:val="left"/>
      <w:pPr>
        <w:ind w:left="4320" w:hanging="360"/>
      </w:pPr>
      <w:rPr>
        <w:rFonts w:ascii="Wingdings" w:hAnsi="Wingdings" w:hint="default"/>
      </w:rPr>
    </w:lvl>
    <w:lvl w:ilvl="6" w:tplc="690E9B40">
      <w:start w:val="1"/>
      <w:numFmt w:val="bullet"/>
      <w:lvlText w:val=""/>
      <w:lvlJc w:val="left"/>
      <w:pPr>
        <w:ind w:left="5040" w:hanging="360"/>
      </w:pPr>
      <w:rPr>
        <w:rFonts w:ascii="Symbol" w:hAnsi="Symbol" w:hint="default"/>
      </w:rPr>
    </w:lvl>
    <w:lvl w:ilvl="7" w:tplc="88B2A6BE">
      <w:start w:val="1"/>
      <w:numFmt w:val="bullet"/>
      <w:lvlText w:val="o"/>
      <w:lvlJc w:val="left"/>
      <w:pPr>
        <w:ind w:left="5760" w:hanging="360"/>
      </w:pPr>
      <w:rPr>
        <w:rFonts w:ascii="Courier New" w:hAnsi="Courier New" w:hint="default"/>
      </w:rPr>
    </w:lvl>
    <w:lvl w:ilvl="8" w:tplc="4EE2876A">
      <w:start w:val="1"/>
      <w:numFmt w:val="bullet"/>
      <w:lvlText w:val=""/>
      <w:lvlJc w:val="left"/>
      <w:pPr>
        <w:ind w:left="6480" w:hanging="360"/>
      </w:pPr>
      <w:rPr>
        <w:rFonts w:ascii="Wingdings" w:hAnsi="Wingdings" w:hint="default"/>
      </w:rPr>
    </w:lvl>
  </w:abstractNum>
  <w:abstractNum w:abstractNumId="63" w15:restartNumberingAfterBreak="0">
    <w:nsid w:val="34EC78D0"/>
    <w:multiLevelType w:val="hybridMultilevel"/>
    <w:tmpl w:val="E8C8CC7E"/>
    <w:lvl w:ilvl="0" w:tplc="5EE4A3CC">
      <w:start w:val="1"/>
      <w:numFmt w:val="bullet"/>
      <w:lvlText w:val=""/>
      <w:lvlJc w:val="left"/>
      <w:pPr>
        <w:ind w:left="720" w:hanging="360"/>
      </w:pPr>
      <w:rPr>
        <w:rFonts w:ascii="Symbol" w:hAnsi="Symbol" w:hint="default"/>
      </w:rPr>
    </w:lvl>
    <w:lvl w:ilvl="1" w:tplc="723CFBB0">
      <w:start w:val="1"/>
      <w:numFmt w:val="bullet"/>
      <w:lvlText w:val="o"/>
      <w:lvlJc w:val="left"/>
      <w:pPr>
        <w:ind w:left="1440" w:hanging="360"/>
      </w:pPr>
      <w:rPr>
        <w:rFonts w:ascii="Courier New" w:hAnsi="Courier New" w:hint="default"/>
      </w:rPr>
    </w:lvl>
    <w:lvl w:ilvl="2" w:tplc="15828A3E">
      <w:start w:val="1"/>
      <w:numFmt w:val="bullet"/>
      <w:lvlText w:val=""/>
      <w:lvlJc w:val="left"/>
      <w:pPr>
        <w:ind w:left="2160" w:hanging="360"/>
      </w:pPr>
      <w:rPr>
        <w:rFonts w:ascii="Wingdings" w:hAnsi="Wingdings" w:hint="default"/>
      </w:rPr>
    </w:lvl>
    <w:lvl w:ilvl="3" w:tplc="DA7C7C52">
      <w:start w:val="1"/>
      <w:numFmt w:val="bullet"/>
      <w:lvlText w:val=""/>
      <w:lvlJc w:val="left"/>
      <w:pPr>
        <w:ind w:left="2880" w:hanging="360"/>
      </w:pPr>
      <w:rPr>
        <w:rFonts w:ascii="Symbol" w:hAnsi="Symbol" w:hint="default"/>
      </w:rPr>
    </w:lvl>
    <w:lvl w:ilvl="4" w:tplc="C63A4C02">
      <w:start w:val="1"/>
      <w:numFmt w:val="bullet"/>
      <w:lvlText w:val="o"/>
      <w:lvlJc w:val="left"/>
      <w:pPr>
        <w:ind w:left="3600" w:hanging="360"/>
      </w:pPr>
      <w:rPr>
        <w:rFonts w:ascii="Courier New" w:hAnsi="Courier New" w:hint="default"/>
      </w:rPr>
    </w:lvl>
    <w:lvl w:ilvl="5" w:tplc="40020616">
      <w:start w:val="1"/>
      <w:numFmt w:val="bullet"/>
      <w:lvlText w:val=""/>
      <w:lvlJc w:val="left"/>
      <w:pPr>
        <w:ind w:left="4320" w:hanging="360"/>
      </w:pPr>
      <w:rPr>
        <w:rFonts w:ascii="Wingdings" w:hAnsi="Wingdings" w:hint="default"/>
      </w:rPr>
    </w:lvl>
    <w:lvl w:ilvl="6" w:tplc="B3C0677E">
      <w:start w:val="1"/>
      <w:numFmt w:val="bullet"/>
      <w:lvlText w:val=""/>
      <w:lvlJc w:val="left"/>
      <w:pPr>
        <w:ind w:left="5040" w:hanging="360"/>
      </w:pPr>
      <w:rPr>
        <w:rFonts w:ascii="Symbol" w:hAnsi="Symbol" w:hint="default"/>
      </w:rPr>
    </w:lvl>
    <w:lvl w:ilvl="7" w:tplc="AF9A2D96">
      <w:start w:val="1"/>
      <w:numFmt w:val="bullet"/>
      <w:lvlText w:val="o"/>
      <w:lvlJc w:val="left"/>
      <w:pPr>
        <w:ind w:left="5760" w:hanging="360"/>
      </w:pPr>
      <w:rPr>
        <w:rFonts w:ascii="Courier New" w:hAnsi="Courier New" w:hint="default"/>
      </w:rPr>
    </w:lvl>
    <w:lvl w:ilvl="8" w:tplc="4B067688">
      <w:start w:val="1"/>
      <w:numFmt w:val="bullet"/>
      <w:lvlText w:val=""/>
      <w:lvlJc w:val="left"/>
      <w:pPr>
        <w:ind w:left="6480" w:hanging="360"/>
      </w:pPr>
      <w:rPr>
        <w:rFonts w:ascii="Wingdings" w:hAnsi="Wingdings" w:hint="default"/>
      </w:rPr>
    </w:lvl>
  </w:abstractNum>
  <w:abstractNum w:abstractNumId="64" w15:restartNumberingAfterBreak="0">
    <w:nsid w:val="35AB19F6"/>
    <w:multiLevelType w:val="multilevel"/>
    <w:tmpl w:val="2C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60E7B19"/>
    <w:multiLevelType w:val="multilevel"/>
    <w:tmpl w:val="95AA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6952D07"/>
    <w:multiLevelType w:val="multilevel"/>
    <w:tmpl w:val="4BB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7A91FA4"/>
    <w:multiLevelType w:val="multilevel"/>
    <w:tmpl w:val="01FC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A4110E"/>
    <w:multiLevelType w:val="multilevel"/>
    <w:tmpl w:val="D48C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BF8F57"/>
    <w:multiLevelType w:val="hybridMultilevel"/>
    <w:tmpl w:val="54743D16"/>
    <w:lvl w:ilvl="0" w:tplc="938CCE04">
      <w:start w:val="1"/>
      <w:numFmt w:val="bullet"/>
      <w:lvlText w:val=""/>
      <w:lvlJc w:val="left"/>
      <w:pPr>
        <w:ind w:left="720" w:hanging="360"/>
      </w:pPr>
      <w:rPr>
        <w:rFonts w:ascii="Symbol" w:hAnsi="Symbol" w:hint="default"/>
      </w:rPr>
    </w:lvl>
    <w:lvl w:ilvl="1" w:tplc="2B4C8A9C">
      <w:start w:val="1"/>
      <w:numFmt w:val="bullet"/>
      <w:lvlText w:val="o"/>
      <w:lvlJc w:val="left"/>
      <w:pPr>
        <w:ind w:left="1440" w:hanging="360"/>
      </w:pPr>
      <w:rPr>
        <w:rFonts w:ascii="Courier New" w:hAnsi="Courier New" w:hint="default"/>
      </w:rPr>
    </w:lvl>
    <w:lvl w:ilvl="2" w:tplc="15581DD2">
      <w:start w:val="1"/>
      <w:numFmt w:val="bullet"/>
      <w:lvlText w:val=""/>
      <w:lvlJc w:val="left"/>
      <w:pPr>
        <w:ind w:left="2160" w:hanging="360"/>
      </w:pPr>
      <w:rPr>
        <w:rFonts w:ascii="Wingdings" w:hAnsi="Wingdings" w:hint="default"/>
      </w:rPr>
    </w:lvl>
    <w:lvl w:ilvl="3" w:tplc="4D10ED48">
      <w:start w:val="1"/>
      <w:numFmt w:val="bullet"/>
      <w:lvlText w:val=""/>
      <w:lvlJc w:val="left"/>
      <w:pPr>
        <w:ind w:left="2880" w:hanging="360"/>
      </w:pPr>
      <w:rPr>
        <w:rFonts w:ascii="Symbol" w:hAnsi="Symbol" w:hint="default"/>
      </w:rPr>
    </w:lvl>
    <w:lvl w:ilvl="4" w:tplc="63344BB6">
      <w:start w:val="1"/>
      <w:numFmt w:val="bullet"/>
      <w:lvlText w:val="o"/>
      <w:lvlJc w:val="left"/>
      <w:pPr>
        <w:ind w:left="3600" w:hanging="360"/>
      </w:pPr>
      <w:rPr>
        <w:rFonts w:ascii="Courier New" w:hAnsi="Courier New" w:hint="default"/>
      </w:rPr>
    </w:lvl>
    <w:lvl w:ilvl="5" w:tplc="1610B130">
      <w:start w:val="1"/>
      <w:numFmt w:val="bullet"/>
      <w:lvlText w:val=""/>
      <w:lvlJc w:val="left"/>
      <w:pPr>
        <w:ind w:left="4320" w:hanging="360"/>
      </w:pPr>
      <w:rPr>
        <w:rFonts w:ascii="Wingdings" w:hAnsi="Wingdings" w:hint="default"/>
      </w:rPr>
    </w:lvl>
    <w:lvl w:ilvl="6" w:tplc="1B643F80">
      <w:start w:val="1"/>
      <w:numFmt w:val="bullet"/>
      <w:lvlText w:val=""/>
      <w:lvlJc w:val="left"/>
      <w:pPr>
        <w:ind w:left="5040" w:hanging="360"/>
      </w:pPr>
      <w:rPr>
        <w:rFonts w:ascii="Symbol" w:hAnsi="Symbol" w:hint="default"/>
      </w:rPr>
    </w:lvl>
    <w:lvl w:ilvl="7" w:tplc="6376251A">
      <w:start w:val="1"/>
      <w:numFmt w:val="bullet"/>
      <w:lvlText w:val="o"/>
      <w:lvlJc w:val="left"/>
      <w:pPr>
        <w:ind w:left="5760" w:hanging="360"/>
      </w:pPr>
      <w:rPr>
        <w:rFonts w:ascii="Courier New" w:hAnsi="Courier New" w:hint="default"/>
      </w:rPr>
    </w:lvl>
    <w:lvl w:ilvl="8" w:tplc="C1BCD5A2">
      <w:start w:val="1"/>
      <w:numFmt w:val="bullet"/>
      <w:lvlText w:val=""/>
      <w:lvlJc w:val="left"/>
      <w:pPr>
        <w:ind w:left="6480" w:hanging="360"/>
      </w:pPr>
      <w:rPr>
        <w:rFonts w:ascii="Wingdings" w:hAnsi="Wingdings" w:hint="default"/>
      </w:rPr>
    </w:lvl>
  </w:abstractNum>
  <w:abstractNum w:abstractNumId="70" w15:restartNumberingAfterBreak="0">
    <w:nsid w:val="3B1A0818"/>
    <w:multiLevelType w:val="hybridMultilevel"/>
    <w:tmpl w:val="FE1292BA"/>
    <w:lvl w:ilvl="0" w:tplc="FC6C5A9E">
      <w:start w:val="1"/>
      <w:numFmt w:val="bullet"/>
      <w:lvlText w:val="·"/>
      <w:lvlJc w:val="left"/>
      <w:pPr>
        <w:ind w:left="720" w:hanging="360"/>
      </w:pPr>
      <w:rPr>
        <w:rFonts w:ascii="Symbol" w:hAnsi="Symbol" w:hint="default"/>
      </w:rPr>
    </w:lvl>
    <w:lvl w:ilvl="1" w:tplc="E692F3E2">
      <w:start w:val="1"/>
      <w:numFmt w:val="bullet"/>
      <w:lvlText w:val="o"/>
      <w:lvlJc w:val="left"/>
      <w:pPr>
        <w:ind w:left="1440" w:hanging="360"/>
      </w:pPr>
      <w:rPr>
        <w:rFonts w:ascii="Courier New" w:hAnsi="Courier New" w:hint="default"/>
      </w:rPr>
    </w:lvl>
    <w:lvl w:ilvl="2" w:tplc="C984856E">
      <w:start w:val="1"/>
      <w:numFmt w:val="bullet"/>
      <w:lvlText w:val=""/>
      <w:lvlJc w:val="left"/>
      <w:pPr>
        <w:ind w:left="2160" w:hanging="360"/>
      </w:pPr>
      <w:rPr>
        <w:rFonts w:ascii="Wingdings" w:hAnsi="Wingdings" w:hint="default"/>
      </w:rPr>
    </w:lvl>
    <w:lvl w:ilvl="3" w:tplc="331E6BB6">
      <w:start w:val="1"/>
      <w:numFmt w:val="bullet"/>
      <w:lvlText w:val=""/>
      <w:lvlJc w:val="left"/>
      <w:pPr>
        <w:ind w:left="2880" w:hanging="360"/>
      </w:pPr>
      <w:rPr>
        <w:rFonts w:ascii="Symbol" w:hAnsi="Symbol" w:hint="default"/>
      </w:rPr>
    </w:lvl>
    <w:lvl w:ilvl="4" w:tplc="AD1810BC">
      <w:start w:val="1"/>
      <w:numFmt w:val="bullet"/>
      <w:lvlText w:val="o"/>
      <w:lvlJc w:val="left"/>
      <w:pPr>
        <w:ind w:left="3600" w:hanging="360"/>
      </w:pPr>
      <w:rPr>
        <w:rFonts w:ascii="Courier New" w:hAnsi="Courier New" w:hint="default"/>
      </w:rPr>
    </w:lvl>
    <w:lvl w:ilvl="5" w:tplc="67DA9A7C">
      <w:start w:val="1"/>
      <w:numFmt w:val="bullet"/>
      <w:lvlText w:val=""/>
      <w:lvlJc w:val="left"/>
      <w:pPr>
        <w:ind w:left="4320" w:hanging="360"/>
      </w:pPr>
      <w:rPr>
        <w:rFonts w:ascii="Wingdings" w:hAnsi="Wingdings" w:hint="default"/>
      </w:rPr>
    </w:lvl>
    <w:lvl w:ilvl="6" w:tplc="1AAA4810">
      <w:start w:val="1"/>
      <w:numFmt w:val="bullet"/>
      <w:lvlText w:val=""/>
      <w:lvlJc w:val="left"/>
      <w:pPr>
        <w:ind w:left="5040" w:hanging="360"/>
      </w:pPr>
      <w:rPr>
        <w:rFonts w:ascii="Symbol" w:hAnsi="Symbol" w:hint="default"/>
      </w:rPr>
    </w:lvl>
    <w:lvl w:ilvl="7" w:tplc="0DE8CCCA">
      <w:start w:val="1"/>
      <w:numFmt w:val="bullet"/>
      <w:lvlText w:val="o"/>
      <w:lvlJc w:val="left"/>
      <w:pPr>
        <w:ind w:left="5760" w:hanging="360"/>
      </w:pPr>
      <w:rPr>
        <w:rFonts w:ascii="Courier New" w:hAnsi="Courier New" w:hint="default"/>
      </w:rPr>
    </w:lvl>
    <w:lvl w:ilvl="8" w:tplc="F87EB5A6">
      <w:start w:val="1"/>
      <w:numFmt w:val="bullet"/>
      <w:lvlText w:val=""/>
      <w:lvlJc w:val="left"/>
      <w:pPr>
        <w:ind w:left="6480" w:hanging="360"/>
      </w:pPr>
      <w:rPr>
        <w:rFonts w:ascii="Wingdings" w:hAnsi="Wingdings" w:hint="default"/>
      </w:rPr>
    </w:lvl>
  </w:abstractNum>
  <w:abstractNum w:abstractNumId="71" w15:restartNumberingAfterBreak="0">
    <w:nsid w:val="3B72F03C"/>
    <w:multiLevelType w:val="hybridMultilevel"/>
    <w:tmpl w:val="8E782EB6"/>
    <w:lvl w:ilvl="0" w:tplc="DDE096F2">
      <w:start w:val="1"/>
      <w:numFmt w:val="bullet"/>
      <w:lvlText w:val=""/>
      <w:lvlJc w:val="left"/>
      <w:pPr>
        <w:ind w:left="720" w:hanging="360"/>
      </w:pPr>
      <w:rPr>
        <w:rFonts w:ascii="Symbol" w:hAnsi="Symbol" w:hint="default"/>
      </w:rPr>
    </w:lvl>
    <w:lvl w:ilvl="1" w:tplc="3738A772">
      <w:start w:val="1"/>
      <w:numFmt w:val="bullet"/>
      <w:lvlText w:val="o"/>
      <w:lvlJc w:val="left"/>
      <w:pPr>
        <w:ind w:left="1440" w:hanging="360"/>
      </w:pPr>
      <w:rPr>
        <w:rFonts w:ascii="Courier New" w:hAnsi="Courier New" w:hint="default"/>
      </w:rPr>
    </w:lvl>
    <w:lvl w:ilvl="2" w:tplc="3C004D66">
      <w:start w:val="1"/>
      <w:numFmt w:val="bullet"/>
      <w:lvlText w:val=""/>
      <w:lvlJc w:val="left"/>
      <w:pPr>
        <w:ind w:left="2160" w:hanging="360"/>
      </w:pPr>
      <w:rPr>
        <w:rFonts w:ascii="Wingdings" w:hAnsi="Wingdings" w:hint="default"/>
      </w:rPr>
    </w:lvl>
    <w:lvl w:ilvl="3" w:tplc="AB4CEDFC">
      <w:start w:val="1"/>
      <w:numFmt w:val="bullet"/>
      <w:lvlText w:val=""/>
      <w:lvlJc w:val="left"/>
      <w:pPr>
        <w:ind w:left="2880" w:hanging="360"/>
      </w:pPr>
      <w:rPr>
        <w:rFonts w:ascii="Symbol" w:hAnsi="Symbol" w:hint="default"/>
      </w:rPr>
    </w:lvl>
    <w:lvl w:ilvl="4" w:tplc="897AB6B2">
      <w:start w:val="1"/>
      <w:numFmt w:val="bullet"/>
      <w:lvlText w:val="o"/>
      <w:lvlJc w:val="left"/>
      <w:pPr>
        <w:ind w:left="3600" w:hanging="360"/>
      </w:pPr>
      <w:rPr>
        <w:rFonts w:ascii="Courier New" w:hAnsi="Courier New" w:hint="default"/>
      </w:rPr>
    </w:lvl>
    <w:lvl w:ilvl="5" w:tplc="445E3C2E">
      <w:start w:val="1"/>
      <w:numFmt w:val="bullet"/>
      <w:lvlText w:val=""/>
      <w:lvlJc w:val="left"/>
      <w:pPr>
        <w:ind w:left="4320" w:hanging="360"/>
      </w:pPr>
      <w:rPr>
        <w:rFonts w:ascii="Wingdings" w:hAnsi="Wingdings" w:hint="default"/>
      </w:rPr>
    </w:lvl>
    <w:lvl w:ilvl="6" w:tplc="15026DBE">
      <w:start w:val="1"/>
      <w:numFmt w:val="bullet"/>
      <w:lvlText w:val=""/>
      <w:lvlJc w:val="left"/>
      <w:pPr>
        <w:ind w:left="5040" w:hanging="360"/>
      </w:pPr>
      <w:rPr>
        <w:rFonts w:ascii="Symbol" w:hAnsi="Symbol" w:hint="default"/>
      </w:rPr>
    </w:lvl>
    <w:lvl w:ilvl="7" w:tplc="A9269C92">
      <w:start w:val="1"/>
      <w:numFmt w:val="bullet"/>
      <w:lvlText w:val="o"/>
      <w:lvlJc w:val="left"/>
      <w:pPr>
        <w:ind w:left="5760" w:hanging="360"/>
      </w:pPr>
      <w:rPr>
        <w:rFonts w:ascii="Courier New" w:hAnsi="Courier New" w:hint="default"/>
      </w:rPr>
    </w:lvl>
    <w:lvl w:ilvl="8" w:tplc="3ACE6F90">
      <w:start w:val="1"/>
      <w:numFmt w:val="bullet"/>
      <w:lvlText w:val=""/>
      <w:lvlJc w:val="left"/>
      <w:pPr>
        <w:ind w:left="6480" w:hanging="360"/>
      </w:pPr>
      <w:rPr>
        <w:rFonts w:ascii="Wingdings" w:hAnsi="Wingdings" w:hint="default"/>
      </w:rPr>
    </w:lvl>
  </w:abstractNum>
  <w:abstractNum w:abstractNumId="72" w15:restartNumberingAfterBreak="0">
    <w:nsid w:val="3BBE1AFA"/>
    <w:multiLevelType w:val="multilevel"/>
    <w:tmpl w:val="1844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D4B96C"/>
    <w:multiLevelType w:val="hybridMultilevel"/>
    <w:tmpl w:val="E722A6BC"/>
    <w:lvl w:ilvl="0" w:tplc="914A6446">
      <w:start w:val="1"/>
      <w:numFmt w:val="bullet"/>
      <w:lvlText w:val=""/>
      <w:lvlJc w:val="left"/>
      <w:pPr>
        <w:ind w:left="720" w:hanging="360"/>
      </w:pPr>
      <w:rPr>
        <w:rFonts w:ascii="Symbol" w:hAnsi="Symbol" w:hint="default"/>
      </w:rPr>
    </w:lvl>
    <w:lvl w:ilvl="1" w:tplc="6D247A0C">
      <w:start w:val="1"/>
      <w:numFmt w:val="bullet"/>
      <w:lvlText w:val="o"/>
      <w:lvlJc w:val="left"/>
      <w:pPr>
        <w:ind w:left="1440" w:hanging="360"/>
      </w:pPr>
      <w:rPr>
        <w:rFonts w:ascii="Courier New" w:hAnsi="Courier New" w:hint="default"/>
      </w:rPr>
    </w:lvl>
    <w:lvl w:ilvl="2" w:tplc="AA74D528">
      <w:start w:val="1"/>
      <w:numFmt w:val="bullet"/>
      <w:lvlText w:val=""/>
      <w:lvlJc w:val="left"/>
      <w:pPr>
        <w:ind w:left="2160" w:hanging="360"/>
      </w:pPr>
      <w:rPr>
        <w:rFonts w:ascii="Wingdings" w:hAnsi="Wingdings" w:hint="default"/>
      </w:rPr>
    </w:lvl>
    <w:lvl w:ilvl="3" w:tplc="DDEC353C">
      <w:start w:val="1"/>
      <w:numFmt w:val="bullet"/>
      <w:lvlText w:val=""/>
      <w:lvlJc w:val="left"/>
      <w:pPr>
        <w:ind w:left="2880" w:hanging="360"/>
      </w:pPr>
      <w:rPr>
        <w:rFonts w:ascii="Symbol" w:hAnsi="Symbol" w:hint="default"/>
      </w:rPr>
    </w:lvl>
    <w:lvl w:ilvl="4" w:tplc="B738874E">
      <w:start w:val="1"/>
      <w:numFmt w:val="bullet"/>
      <w:lvlText w:val="o"/>
      <w:lvlJc w:val="left"/>
      <w:pPr>
        <w:ind w:left="3600" w:hanging="360"/>
      </w:pPr>
      <w:rPr>
        <w:rFonts w:ascii="Courier New" w:hAnsi="Courier New" w:hint="default"/>
      </w:rPr>
    </w:lvl>
    <w:lvl w:ilvl="5" w:tplc="1DB8A540">
      <w:start w:val="1"/>
      <w:numFmt w:val="bullet"/>
      <w:lvlText w:val=""/>
      <w:lvlJc w:val="left"/>
      <w:pPr>
        <w:ind w:left="4320" w:hanging="360"/>
      </w:pPr>
      <w:rPr>
        <w:rFonts w:ascii="Wingdings" w:hAnsi="Wingdings" w:hint="default"/>
      </w:rPr>
    </w:lvl>
    <w:lvl w:ilvl="6" w:tplc="0EB46394">
      <w:start w:val="1"/>
      <w:numFmt w:val="bullet"/>
      <w:lvlText w:val=""/>
      <w:lvlJc w:val="left"/>
      <w:pPr>
        <w:ind w:left="5040" w:hanging="360"/>
      </w:pPr>
      <w:rPr>
        <w:rFonts w:ascii="Symbol" w:hAnsi="Symbol" w:hint="default"/>
      </w:rPr>
    </w:lvl>
    <w:lvl w:ilvl="7" w:tplc="AD44B8B8">
      <w:start w:val="1"/>
      <w:numFmt w:val="bullet"/>
      <w:lvlText w:val="o"/>
      <w:lvlJc w:val="left"/>
      <w:pPr>
        <w:ind w:left="5760" w:hanging="360"/>
      </w:pPr>
      <w:rPr>
        <w:rFonts w:ascii="Courier New" w:hAnsi="Courier New" w:hint="default"/>
      </w:rPr>
    </w:lvl>
    <w:lvl w:ilvl="8" w:tplc="1966E49A">
      <w:start w:val="1"/>
      <w:numFmt w:val="bullet"/>
      <w:lvlText w:val=""/>
      <w:lvlJc w:val="left"/>
      <w:pPr>
        <w:ind w:left="6480" w:hanging="360"/>
      </w:pPr>
      <w:rPr>
        <w:rFonts w:ascii="Wingdings" w:hAnsi="Wingdings" w:hint="default"/>
      </w:rPr>
    </w:lvl>
  </w:abstractNum>
  <w:abstractNum w:abstractNumId="74" w15:restartNumberingAfterBreak="0">
    <w:nsid w:val="3E7D0A79"/>
    <w:multiLevelType w:val="hybridMultilevel"/>
    <w:tmpl w:val="8C180AFC"/>
    <w:lvl w:ilvl="0" w:tplc="83CA7FDC">
      <w:start w:val="1"/>
      <w:numFmt w:val="bullet"/>
      <w:lvlText w:val=""/>
      <w:lvlJc w:val="left"/>
      <w:pPr>
        <w:ind w:left="1440" w:hanging="360"/>
      </w:pPr>
      <w:rPr>
        <w:rFonts w:ascii="Symbol" w:hAnsi="Symbol" w:hint="default"/>
      </w:rPr>
    </w:lvl>
    <w:lvl w:ilvl="1" w:tplc="C32E5A2C">
      <w:start w:val="1"/>
      <w:numFmt w:val="bullet"/>
      <w:lvlText w:val="o"/>
      <w:lvlJc w:val="left"/>
      <w:pPr>
        <w:ind w:left="2160" w:hanging="360"/>
      </w:pPr>
      <w:rPr>
        <w:rFonts w:ascii="Courier New" w:hAnsi="Courier New" w:hint="default"/>
      </w:rPr>
    </w:lvl>
    <w:lvl w:ilvl="2" w:tplc="C4DE0C5A">
      <w:start w:val="1"/>
      <w:numFmt w:val="bullet"/>
      <w:lvlText w:val=""/>
      <w:lvlJc w:val="left"/>
      <w:pPr>
        <w:ind w:left="2880" w:hanging="360"/>
      </w:pPr>
      <w:rPr>
        <w:rFonts w:ascii="Wingdings" w:hAnsi="Wingdings" w:hint="default"/>
      </w:rPr>
    </w:lvl>
    <w:lvl w:ilvl="3" w:tplc="32D0AA8E">
      <w:start w:val="1"/>
      <w:numFmt w:val="bullet"/>
      <w:lvlText w:val=""/>
      <w:lvlJc w:val="left"/>
      <w:pPr>
        <w:ind w:left="3600" w:hanging="360"/>
      </w:pPr>
      <w:rPr>
        <w:rFonts w:ascii="Symbol" w:hAnsi="Symbol" w:hint="default"/>
      </w:rPr>
    </w:lvl>
    <w:lvl w:ilvl="4" w:tplc="AF4447DA">
      <w:start w:val="1"/>
      <w:numFmt w:val="bullet"/>
      <w:lvlText w:val="o"/>
      <w:lvlJc w:val="left"/>
      <w:pPr>
        <w:ind w:left="4320" w:hanging="360"/>
      </w:pPr>
      <w:rPr>
        <w:rFonts w:ascii="Courier New" w:hAnsi="Courier New" w:hint="default"/>
      </w:rPr>
    </w:lvl>
    <w:lvl w:ilvl="5" w:tplc="C49C4742">
      <w:start w:val="1"/>
      <w:numFmt w:val="bullet"/>
      <w:lvlText w:val=""/>
      <w:lvlJc w:val="left"/>
      <w:pPr>
        <w:ind w:left="5040" w:hanging="360"/>
      </w:pPr>
      <w:rPr>
        <w:rFonts w:ascii="Wingdings" w:hAnsi="Wingdings" w:hint="default"/>
      </w:rPr>
    </w:lvl>
    <w:lvl w:ilvl="6" w:tplc="03009478">
      <w:start w:val="1"/>
      <w:numFmt w:val="bullet"/>
      <w:lvlText w:val=""/>
      <w:lvlJc w:val="left"/>
      <w:pPr>
        <w:ind w:left="5760" w:hanging="360"/>
      </w:pPr>
      <w:rPr>
        <w:rFonts w:ascii="Symbol" w:hAnsi="Symbol" w:hint="default"/>
      </w:rPr>
    </w:lvl>
    <w:lvl w:ilvl="7" w:tplc="47CE0A04">
      <w:start w:val="1"/>
      <w:numFmt w:val="bullet"/>
      <w:lvlText w:val="o"/>
      <w:lvlJc w:val="left"/>
      <w:pPr>
        <w:ind w:left="6480" w:hanging="360"/>
      </w:pPr>
      <w:rPr>
        <w:rFonts w:ascii="Courier New" w:hAnsi="Courier New" w:hint="default"/>
      </w:rPr>
    </w:lvl>
    <w:lvl w:ilvl="8" w:tplc="B4B2A7F0">
      <w:start w:val="1"/>
      <w:numFmt w:val="bullet"/>
      <w:lvlText w:val=""/>
      <w:lvlJc w:val="left"/>
      <w:pPr>
        <w:ind w:left="7200" w:hanging="360"/>
      </w:pPr>
      <w:rPr>
        <w:rFonts w:ascii="Wingdings" w:hAnsi="Wingdings" w:hint="default"/>
      </w:rPr>
    </w:lvl>
  </w:abstractNum>
  <w:abstractNum w:abstractNumId="75" w15:restartNumberingAfterBreak="0">
    <w:nsid w:val="42296272"/>
    <w:multiLevelType w:val="multilevel"/>
    <w:tmpl w:val="0EC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282278E"/>
    <w:multiLevelType w:val="multilevel"/>
    <w:tmpl w:val="7E7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2FA3264"/>
    <w:multiLevelType w:val="multilevel"/>
    <w:tmpl w:val="BCA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42D13B0"/>
    <w:multiLevelType w:val="hybridMultilevel"/>
    <w:tmpl w:val="7C1EFE5C"/>
    <w:lvl w:ilvl="0" w:tplc="E9561110">
      <w:start w:val="1"/>
      <w:numFmt w:val="bullet"/>
      <w:lvlText w:val=""/>
      <w:lvlJc w:val="left"/>
      <w:pPr>
        <w:ind w:left="720" w:hanging="360"/>
      </w:pPr>
      <w:rPr>
        <w:rFonts w:ascii="Symbol" w:hAnsi="Symbol" w:hint="default"/>
      </w:rPr>
    </w:lvl>
    <w:lvl w:ilvl="1" w:tplc="DFDC9192">
      <w:start w:val="1"/>
      <w:numFmt w:val="bullet"/>
      <w:lvlText w:val="o"/>
      <w:lvlJc w:val="left"/>
      <w:pPr>
        <w:ind w:left="1440" w:hanging="360"/>
      </w:pPr>
      <w:rPr>
        <w:rFonts w:ascii="Courier New" w:hAnsi="Courier New" w:hint="default"/>
      </w:rPr>
    </w:lvl>
    <w:lvl w:ilvl="2" w:tplc="F946AA5C">
      <w:start w:val="1"/>
      <w:numFmt w:val="bullet"/>
      <w:lvlText w:val=""/>
      <w:lvlJc w:val="left"/>
      <w:pPr>
        <w:ind w:left="2160" w:hanging="360"/>
      </w:pPr>
      <w:rPr>
        <w:rFonts w:ascii="Wingdings" w:hAnsi="Wingdings" w:hint="default"/>
      </w:rPr>
    </w:lvl>
    <w:lvl w:ilvl="3" w:tplc="309E7212">
      <w:start w:val="1"/>
      <w:numFmt w:val="bullet"/>
      <w:lvlText w:val=""/>
      <w:lvlJc w:val="left"/>
      <w:pPr>
        <w:ind w:left="2880" w:hanging="360"/>
      </w:pPr>
      <w:rPr>
        <w:rFonts w:ascii="Symbol" w:hAnsi="Symbol" w:hint="default"/>
      </w:rPr>
    </w:lvl>
    <w:lvl w:ilvl="4" w:tplc="B4327622">
      <w:start w:val="1"/>
      <w:numFmt w:val="bullet"/>
      <w:lvlText w:val="o"/>
      <w:lvlJc w:val="left"/>
      <w:pPr>
        <w:ind w:left="3600" w:hanging="360"/>
      </w:pPr>
      <w:rPr>
        <w:rFonts w:ascii="Courier New" w:hAnsi="Courier New" w:hint="default"/>
      </w:rPr>
    </w:lvl>
    <w:lvl w:ilvl="5" w:tplc="65D054EE">
      <w:start w:val="1"/>
      <w:numFmt w:val="bullet"/>
      <w:lvlText w:val=""/>
      <w:lvlJc w:val="left"/>
      <w:pPr>
        <w:ind w:left="4320" w:hanging="360"/>
      </w:pPr>
      <w:rPr>
        <w:rFonts w:ascii="Wingdings" w:hAnsi="Wingdings" w:hint="default"/>
      </w:rPr>
    </w:lvl>
    <w:lvl w:ilvl="6" w:tplc="8086281C">
      <w:start w:val="1"/>
      <w:numFmt w:val="bullet"/>
      <w:lvlText w:val=""/>
      <w:lvlJc w:val="left"/>
      <w:pPr>
        <w:ind w:left="5040" w:hanging="360"/>
      </w:pPr>
      <w:rPr>
        <w:rFonts w:ascii="Symbol" w:hAnsi="Symbol" w:hint="default"/>
      </w:rPr>
    </w:lvl>
    <w:lvl w:ilvl="7" w:tplc="10F63124">
      <w:start w:val="1"/>
      <w:numFmt w:val="bullet"/>
      <w:lvlText w:val="o"/>
      <w:lvlJc w:val="left"/>
      <w:pPr>
        <w:ind w:left="5760" w:hanging="360"/>
      </w:pPr>
      <w:rPr>
        <w:rFonts w:ascii="Courier New" w:hAnsi="Courier New" w:hint="default"/>
      </w:rPr>
    </w:lvl>
    <w:lvl w:ilvl="8" w:tplc="7F486634">
      <w:start w:val="1"/>
      <w:numFmt w:val="bullet"/>
      <w:lvlText w:val=""/>
      <w:lvlJc w:val="left"/>
      <w:pPr>
        <w:ind w:left="6480" w:hanging="360"/>
      </w:pPr>
      <w:rPr>
        <w:rFonts w:ascii="Wingdings" w:hAnsi="Wingdings" w:hint="default"/>
      </w:rPr>
    </w:lvl>
  </w:abstractNum>
  <w:abstractNum w:abstractNumId="79" w15:restartNumberingAfterBreak="0">
    <w:nsid w:val="446636BA"/>
    <w:multiLevelType w:val="multilevel"/>
    <w:tmpl w:val="906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4D1D81C"/>
    <w:multiLevelType w:val="hybridMultilevel"/>
    <w:tmpl w:val="BFA46D1C"/>
    <w:lvl w:ilvl="0" w:tplc="68C27A2C">
      <w:start w:val="1"/>
      <w:numFmt w:val="bullet"/>
      <w:lvlText w:val=""/>
      <w:lvlJc w:val="left"/>
      <w:pPr>
        <w:ind w:left="720" w:hanging="360"/>
      </w:pPr>
      <w:rPr>
        <w:rFonts w:ascii="Symbol" w:hAnsi="Symbol" w:hint="default"/>
      </w:rPr>
    </w:lvl>
    <w:lvl w:ilvl="1" w:tplc="7C682CE8">
      <w:start w:val="1"/>
      <w:numFmt w:val="bullet"/>
      <w:lvlText w:val="o"/>
      <w:lvlJc w:val="left"/>
      <w:pPr>
        <w:ind w:left="1440" w:hanging="360"/>
      </w:pPr>
      <w:rPr>
        <w:rFonts w:ascii="Courier New" w:hAnsi="Courier New" w:hint="default"/>
      </w:rPr>
    </w:lvl>
    <w:lvl w:ilvl="2" w:tplc="38A0D438">
      <w:start w:val="1"/>
      <w:numFmt w:val="bullet"/>
      <w:lvlText w:val=""/>
      <w:lvlJc w:val="left"/>
      <w:pPr>
        <w:ind w:left="2160" w:hanging="360"/>
      </w:pPr>
      <w:rPr>
        <w:rFonts w:ascii="Wingdings" w:hAnsi="Wingdings" w:hint="default"/>
      </w:rPr>
    </w:lvl>
    <w:lvl w:ilvl="3" w:tplc="F9A845CC">
      <w:start w:val="1"/>
      <w:numFmt w:val="bullet"/>
      <w:lvlText w:val=""/>
      <w:lvlJc w:val="left"/>
      <w:pPr>
        <w:ind w:left="2880" w:hanging="360"/>
      </w:pPr>
      <w:rPr>
        <w:rFonts w:ascii="Symbol" w:hAnsi="Symbol" w:hint="default"/>
      </w:rPr>
    </w:lvl>
    <w:lvl w:ilvl="4" w:tplc="1E4CB09C">
      <w:start w:val="1"/>
      <w:numFmt w:val="bullet"/>
      <w:lvlText w:val="o"/>
      <w:lvlJc w:val="left"/>
      <w:pPr>
        <w:ind w:left="3600" w:hanging="360"/>
      </w:pPr>
      <w:rPr>
        <w:rFonts w:ascii="Courier New" w:hAnsi="Courier New" w:hint="default"/>
      </w:rPr>
    </w:lvl>
    <w:lvl w:ilvl="5" w:tplc="D6446D4A">
      <w:start w:val="1"/>
      <w:numFmt w:val="bullet"/>
      <w:lvlText w:val=""/>
      <w:lvlJc w:val="left"/>
      <w:pPr>
        <w:ind w:left="4320" w:hanging="360"/>
      </w:pPr>
      <w:rPr>
        <w:rFonts w:ascii="Wingdings" w:hAnsi="Wingdings" w:hint="default"/>
      </w:rPr>
    </w:lvl>
    <w:lvl w:ilvl="6" w:tplc="4456F9E4">
      <w:start w:val="1"/>
      <w:numFmt w:val="bullet"/>
      <w:lvlText w:val=""/>
      <w:lvlJc w:val="left"/>
      <w:pPr>
        <w:ind w:left="5040" w:hanging="360"/>
      </w:pPr>
      <w:rPr>
        <w:rFonts w:ascii="Symbol" w:hAnsi="Symbol" w:hint="default"/>
      </w:rPr>
    </w:lvl>
    <w:lvl w:ilvl="7" w:tplc="5D5AA73A">
      <w:start w:val="1"/>
      <w:numFmt w:val="bullet"/>
      <w:lvlText w:val="o"/>
      <w:lvlJc w:val="left"/>
      <w:pPr>
        <w:ind w:left="5760" w:hanging="360"/>
      </w:pPr>
      <w:rPr>
        <w:rFonts w:ascii="Courier New" w:hAnsi="Courier New" w:hint="default"/>
      </w:rPr>
    </w:lvl>
    <w:lvl w:ilvl="8" w:tplc="DD9AFB38">
      <w:start w:val="1"/>
      <w:numFmt w:val="bullet"/>
      <w:lvlText w:val=""/>
      <w:lvlJc w:val="left"/>
      <w:pPr>
        <w:ind w:left="6480" w:hanging="360"/>
      </w:pPr>
      <w:rPr>
        <w:rFonts w:ascii="Wingdings" w:hAnsi="Wingdings" w:hint="default"/>
      </w:rPr>
    </w:lvl>
  </w:abstractNum>
  <w:abstractNum w:abstractNumId="81" w15:restartNumberingAfterBreak="0">
    <w:nsid w:val="45992EC4"/>
    <w:multiLevelType w:val="hybridMultilevel"/>
    <w:tmpl w:val="1C4CED2C"/>
    <w:lvl w:ilvl="0" w:tplc="4D38E4FC">
      <w:start w:val="1"/>
      <w:numFmt w:val="bullet"/>
      <w:lvlText w:val=""/>
      <w:lvlJc w:val="left"/>
      <w:pPr>
        <w:ind w:left="720" w:hanging="360"/>
      </w:pPr>
      <w:rPr>
        <w:rFonts w:ascii="Symbol" w:hAnsi="Symbol" w:hint="default"/>
      </w:rPr>
    </w:lvl>
    <w:lvl w:ilvl="1" w:tplc="2AFEC5BC">
      <w:start w:val="1"/>
      <w:numFmt w:val="bullet"/>
      <w:lvlText w:val="o"/>
      <w:lvlJc w:val="left"/>
      <w:pPr>
        <w:ind w:left="1440" w:hanging="360"/>
      </w:pPr>
      <w:rPr>
        <w:rFonts w:ascii="Courier New" w:hAnsi="Courier New" w:hint="default"/>
      </w:rPr>
    </w:lvl>
    <w:lvl w:ilvl="2" w:tplc="4CCEF4C6">
      <w:start w:val="1"/>
      <w:numFmt w:val="bullet"/>
      <w:lvlText w:val=""/>
      <w:lvlJc w:val="left"/>
      <w:pPr>
        <w:ind w:left="2160" w:hanging="360"/>
      </w:pPr>
      <w:rPr>
        <w:rFonts w:ascii="Wingdings" w:hAnsi="Wingdings" w:hint="default"/>
      </w:rPr>
    </w:lvl>
    <w:lvl w:ilvl="3" w:tplc="06404140">
      <w:start w:val="1"/>
      <w:numFmt w:val="bullet"/>
      <w:lvlText w:val=""/>
      <w:lvlJc w:val="left"/>
      <w:pPr>
        <w:ind w:left="2880" w:hanging="360"/>
      </w:pPr>
      <w:rPr>
        <w:rFonts w:ascii="Symbol" w:hAnsi="Symbol" w:hint="default"/>
      </w:rPr>
    </w:lvl>
    <w:lvl w:ilvl="4" w:tplc="9AB45E7C">
      <w:start w:val="1"/>
      <w:numFmt w:val="bullet"/>
      <w:lvlText w:val="o"/>
      <w:lvlJc w:val="left"/>
      <w:pPr>
        <w:ind w:left="3600" w:hanging="360"/>
      </w:pPr>
      <w:rPr>
        <w:rFonts w:ascii="Courier New" w:hAnsi="Courier New" w:hint="default"/>
      </w:rPr>
    </w:lvl>
    <w:lvl w:ilvl="5" w:tplc="1916E356">
      <w:start w:val="1"/>
      <w:numFmt w:val="bullet"/>
      <w:lvlText w:val=""/>
      <w:lvlJc w:val="left"/>
      <w:pPr>
        <w:ind w:left="4320" w:hanging="360"/>
      </w:pPr>
      <w:rPr>
        <w:rFonts w:ascii="Wingdings" w:hAnsi="Wingdings" w:hint="default"/>
      </w:rPr>
    </w:lvl>
    <w:lvl w:ilvl="6" w:tplc="1F02DC16">
      <w:start w:val="1"/>
      <w:numFmt w:val="bullet"/>
      <w:lvlText w:val=""/>
      <w:lvlJc w:val="left"/>
      <w:pPr>
        <w:ind w:left="5040" w:hanging="360"/>
      </w:pPr>
      <w:rPr>
        <w:rFonts w:ascii="Symbol" w:hAnsi="Symbol" w:hint="default"/>
      </w:rPr>
    </w:lvl>
    <w:lvl w:ilvl="7" w:tplc="F16A2F8C">
      <w:start w:val="1"/>
      <w:numFmt w:val="bullet"/>
      <w:lvlText w:val="o"/>
      <w:lvlJc w:val="left"/>
      <w:pPr>
        <w:ind w:left="5760" w:hanging="360"/>
      </w:pPr>
      <w:rPr>
        <w:rFonts w:ascii="Courier New" w:hAnsi="Courier New" w:hint="default"/>
      </w:rPr>
    </w:lvl>
    <w:lvl w:ilvl="8" w:tplc="6114C1C0">
      <w:start w:val="1"/>
      <w:numFmt w:val="bullet"/>
      <w:lvlText w:val=""/>
      <w:lvlJc w:val="left"/>
      <w:pPr>
        <w:ind w:left="6480" w:hanging="360"/>
      </w:pPr>
      <w:rPr>
        <w:rFonts w:ascii="Wingdings" w:hAnsi="Wingdings" w:hint="default"/>
      </w:rPr>
    </w:lvl>
  </w:abstractNum>
  <w:abstractNum w:abstractNumId="82" w15:restartNumberingAfterBreak="0">
    <w:nsid w:val="47555BA3"/>
    <w:multiLevelType w:val="multilevel"/>
    <w:tmpl w:val="8F1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82F66C3"/>
    <w:multiLevelType w:val="hybridMultilevel"/>
    <w:tmpl w:val="D6CE4C22"/>
    <w:lvl w:ilvl="0" w:tplc="46EAE856">
      <w:start w:val="1"/>
      <w:numFmt w:val="bullet"/>
      <w:lvlText w:val="·"/>
      <w:lvlJc w:val="left"/>
      <w:pPr>
        <w:ind w:left="720" w:hanging="360"/>
      </w:pPr>
      <w:rPr>
        <w:rFonts w:ascii="Symbol" w:hAnsi="Symbol" w:hint="default"/>
      </w:rPr>
    </w:lvl>
    <w:lvl w:ilvl="1" w:tplc="C5840C56">
      <w:start w:val="1"/>
      <w:numFmt w:val="bullet"/>
      <w:lvlText w:val="o"/>
      <w:lvlJc w:val="left"/>
      <w:pPr>
        <w:ind w:left="1440" w:hanging="360"/>
      </w:pPr>
      <w:rPr>
        <w:rFonts w:ascii="Courier New" w:hAnsi="Courier New" w:hint="default"/>
      </w:rPr>
    </w:lvl>
    <w:lvl w:ilvl="2" w:tplc="B53C5D96">
      <w:start w:val="1"/>
      <w:numFmt w:val="bullet"/>
      <w:lvlText w:val=""/>
      <w:lvlJc w:val="left"/>
      <w:pPr>
        <w:ind w:left="2160" w:hanging="360"/>
      </w:pPr>
      <w:rPr>
        <w:rFonts w:ascii="Wingdings" w:hAnsi="Wingdings" w:hint="default"/>
      </w:rPr>
    </w:lvl>
    <w:lvl w:ilvl="3" w:tplc="C1F0C8B8">
      <w:start w:val="1"/>
      <w:numFmt w:val="bullet"/>
      <w:lvlText w:val=""/>
      <w:lvlJc w:val="left"/>
      <w:pPr>
        <w:ind w:left="2880" w:hanging="360"/>
      </w:pPr>
      <w:rPr>
        <w:rFonts w:ascii="Symbol" w:hAnsi="Symbol" w:hint="default"/>
      </w:rPr>
    </w:lvl>
    <w:lvl w:ilvl="4" w:tplc="F1980BB6">
      <w:start w:val="1"/>
      <w:numFmt w:val="bullet"/>
      <w:lvlText w:val="o"/>
      <w:lvlJc w:val="left"/>
      <w:pPr>
        <w:ind w:left="3600" w:hanging="360"/>
      </w:pPr>
      <w:rPr>
        <w:rFonts w:ascii="Courier New" w:hAnsi="Courier New" w:hint="default"/>
      </w:rPr>
    </w:lvl>
    <w:lvl w:ilvl="5" w:tplc="83D4DDAE">
      <w:start w:val="1"/>
      <w:numFmt w:val="bullet"/>
      <w:lvlText w:val=""/>
      <w:lvlJc w:val="left"/>
      <w:pPr>
        <w:ind w:left="4320" w:hanging="360"/>
      </w:pPr>
      <w:rPr>
        <w:rFonts w:ascii="Wingdings" w:hAnsi="Wingdings" w:hint="default"/>
      </w:rPr>
    </w:lvl>
    <w:lvl w:ilvl="6" w:tplc="D4C292E0">
      <w:start w:val="1"/>
      <w:numFmt w:val="bullet"/>
      <w:lvlText w:val=""/>
      <w:lvlJc w:val="left"/>
      <w:pPr>
        <w:ind w:left="5040" w:hanging="360"/>
      </w:pPr>
      <w:rPr>
        <w:rFonts w:ascii="Symbol" w:hAnsi="Symbol" w:hint="default"/>
      </w:rPr>
    </w:lvl>
    <w:lvl w:ilvl="7" w:tplc="2CE473FC">
      <w:start w:val="1"/>
      <w:numFmt w:val="bullet"/>
      <w:lvlText w:val="o"/>
      <w:lvlJc w:val="left"/>
      <w:pPr>
        <w:ind w:left="5760" w:hanging="360"/>
      </w:pPr>
      <w:rPr>
        <w:rFonts w:ascii="Courier New" w:hAnsi="Courier New" w:hint="default"/>
      </w:rPr>
    </w:lvl>
    <w:lvl w:ilvl="8" w:tplc="14E26FA8">
      <w:start w:val="1"/>
      <w:numFmt w:val="bullet"/>
      <w:lvlText w:val=""/>
      <w:lvlJc w:val="left"/>
      <w:pPr>
        <w:ind w:left="6480" w:hanging="360"/>
      </w:pPr>
      <w:rPr>
        <w:rFonts w:ascii="Wingdings" w:hAnsi="Wingdings" w:hint="default"/>
      </w:rPr>
    </w:lvl>
  </w:abstractNum>
  <w:abstractNum w:abstractNumId="84" w15:restartNumberingAfterBreak="0">
    <w:nsid w:val="4944820F"/>
    <w:multiLevelType w:val="hybridMultilevel"/>
    <w:tmpl w:val="17FEAA3C"/>
    <w:lvl w:ilvl="0" w:tplc="DD269F98">
      <w:start w:val="1"/>
      <w:numFmt w:val="bullet"/>
      <w:lvlText w:val="o"/>
      <w:lvlJc w:val="left"/>
      <w:pPr>
        <w:ind w:left="1440" w:hanging="360"/>
      </w:pPr>
      <w:rPr>
        <w:rFonts w:ascii="Courier New" w:hAnsi="Courier New" w:hint="default"/>
      </w:rPr>
    </w:lvl>
    <w:lvl w:ilvl="1" w:tplc="31C49E76">
      <w:start w:val="1"/>
      <w:numFmt w:val="bullet"/>
      <w:lvlText w:val="o"/>
      <w:lvlJc w:val="left"/>
      <w:pPr>
        <w:ind w:left="2160" w:hanging="360"/>
      </w:pPr>
      <w:rPr>
        <w:rFonts w:ascii="Courier New" w:hAnsi="Courier New" w:hint="default"/>
      </w:rPr>
    </w:lvl>
    <w:lvl w:ilvl="2" w:tplc="8AC2D520">
      <w:start w:val="1"/>
      <w:numFmt w:val="bullet"/>
      <w:lvlText w:val=""/>
      <w:lvlJc w:val="left"/>
      <w:pPr>
        <w:ind w:left="2880" w:hanging="360"/>
      </w:pPr>
      <w:rPr>
        <w:rFonts w:ascii="Wingdings" w:hAnsi="Wingdings" w:hint="default"/>
      </w:rPr>
    </w:lvl>
    <w:lvl w:ilvl="3" w:tplc="ACB2A79E">
      <w:start w:val="1"/>
      <w:numFmt w:val="bullet"/>
      <w:lvlText w:val=""/>
      <w:lvlJc w:val="left"/>
      <w:pPr>
        <w:ind w:left="3600" w:hanging="360"/>
      </w:pPr>
      <w:rPr>
        <w:rFonts w:ascii="Symbol" w:hAnsi="Symbol" w:hint="default"/>
      </w:rPr>
    </w:lvl>
    <w:lvl w:ilvl="4" w:tplc="0198A672">
      <w:start w:val="1"/>
      <w:numFmt w:val="bullet"/>
      <w:lvlText w:val="o"/>
      <w:lvlJc w:val="left"/>
      <w:pPr>
        <w:ind w:left="4320" w:hanging="360"/>
      </w:pPr>
      <w:rPr>
        <w:rFonts w:ascii="Courier New" w:hAnsi="Courier New" w:hint="default"/>
      </w:rPr>
    </w:lvl>
    <w:lvl w:ilvl="5" w:tplc="0F74308E">
      <w:start w:val="1"/>
      <w:numFmt w:val="bullet"/>
      <w:lvlText w:val=""/>
      <w:lvlJc w:val="left"/>
      <w:pPr>
        <w:ind w:left="5040" w:hanging="360"/>
      </w:pPr>
      <w:rPr>
        <w:rFonts w:ascii="Wingdings" w:hAnsi="Wingdings" w:hint="default"/>
      </w:rPr>
    </w:lvl>
    <w:lvl w:ilvl="6" w:tplc="3606FDEE">
      <w:start w:val="1"/>
      <w:numFmt w:val="bullet"/>
      <w:lvlText w:val=""/>
      <w:lvlJc w:val="left"/>
      <w:pPr>
        <w:ind w:left="5760" w:hanging="360"/>
      </w:pPr>
      <w:rPr>
        <w:rFonts w:ascii="Symbol" w:hAnsi="Symbol" w:hint="default"/>
      </w:rPr>
    </w:lvl>
    <w:lvl w:ilvl="7" w:tplc="611A96B8">
      <w:start w:val="1"/>
      <w:numFmt w:val="bullet"/>
      <w:lvlText w:val="o"/>
      <w:lvlJc w:val="left"/>
      <w:pPr>
        <w:ind w:left="6480" w:hanging="360"/>
      </w:pPr>
      <w:rPr>
        <w:rFonts w:ascii="Courier New" w:hAnsi="Courier New" w:hint="default"/>
      </w:rPr>
    </w:lvl>
    <w:lvl w:ilvl="8" w:tplc="7D440336">
      <w:start w:val="1"/>
      <w:numFmt w:val="bullet"/>
      <w:lvlText w:val=""/>
      <w:lvlJc w:val="left"/>
      <w:pPr>
        <w:ind w:left="7200" w:hanging="360"/>
      </w:pPr>
      <w:rPr>
        <w:rFonts w:ascii="Wingdings" w:hAnsi="Wingdings" w:hint="default"/>
      </w:rPr>
    </w:lvl>
  </w:abstractNum>
  <w:abstractNum w:abstractNumId="85" w15:restartNumberingAfterBreak="0">
    <w:nsid w:val="49BE52B8"/>
    <w:multiLevelType w:val="multilevel"/>
    <w:tmpl w:val="56D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7C033E"/>
    <w:multiLevelType w:val="hybridMultilevel"/>
    <w:tmpl w:val="03CA9810"/>
    <w:lvl w:ilvl="0" w:tplc="F1CCA9AE">
      <w:start w:val="1"/>
      <w:numFmt w:val="bullet"/>
      <w:lvlText w:val=""/>
      <w:lvlJc w:val="left"/>
      <w:pPr>
        <w:ind w:left="720" w:hanging="360"/>
      </w:pPr>
      <w:rPr>
        <w:rFonts w:ascii="Symbol" w:hAnsi="Symbol" w:hint="default"/>
      </w:rPr>
    </w:lvl>
    <w:lvl w:ilvl="1" w:tplc="EE8040D4">
      <w:start w:val="1"/>
      <w:numFmt w:val="bullet"/>
      <w:lvlText w:val="o"/>
      <w:lvlJc w:val="left"/>
      <w:pPr>
        <w:ind w:left="1440" w:hanging="360"/>
      </w:pPr>
      <w:rPr>
        <w:rFonts w:ascii="Courier New" w:hAnsi="Courier New" w:hint="default"/>
      </w:rPr>
    </w:lvl>
    <w:lvl w:ilvl="2" w:tplc="510816EC">
      <w:start w:val="1"/>
      <w:numFmt w:val="bullet"/>
      <w:lvlText w:val=""/>
      <w:lvlJc w:val="left"/>
      <w:pPr>
        <w:ind w:left="2160" w:hanging="360"/>
      </w:pPr>
      <w:rPr>
        <w:rFonts w:ascii="Wingdings" w:hAnsi="Wingdings" w:hint="default"/>
      </w:rPr>
    </w:lvl>
    <w:lvl w:ilvl="3" w:tplc="A3EACD96">
      <w:start w:val="1"/>
      <w:numFmt w:val="bullet"/>
      <w:lvlText w:val=""/>
      <w:lvlJc w:val="left"/>
      <w:pPr>
        <w:ind w:left="2880" w:hanging="360"/>
      </w:pPr>
      <w:rPr>
        <w:rFonts w:ascii="Symbol" w:hAnsi="Symbol" w:hint="default"/>
      </w:rPr>
    </w:lvl>
    <w:lvl w:ilvl="4" w:tplc="7FA6863E">
      <w:start w:val="1"/>
      <w:numFmt w:val="bullet"/>
      <w:lvlText w:val="o"/>
      <w:lvlJc w:val="left"/>
      <w:pPr>
        <w:ind w:left="3600" w:hanging="360"/>
      </w:pPr>
      <w:rPr>
        <w:rFonts w:ascii="Courier New" w:hAnsi="Courier New" w:hint="default"/>
      </w:rPr>
    </w:lvl>
    <w:lvl w:ilvl="5" w:tplc="7EDC555E">
      <w:start w:val="1"/>
      <w:numFmt w:val="bullet"/>
      <w:lvlText w:val=""/>
      <w:lvlJc w:val="left"/>
      <w:pPr>
        <w:ind w:left="4320" w:hanging="360"/>
      </w:pPr>
      <w:rPr>
        <w:rFonts w:ascii="Wingdings" w:hAnsi="Wingdings" w:hint="default"/>
      </w:rPr>
    </w:lvl>
    <w:lvl w:ilvl="6" w:tplc="8964452C">
      <w:start w:val="1"/>
      <w:numFmt w:val="bullet"/>
      <w:lvlText w:val=""/>
      <w:lvlJc w:val="left"/>
      <w:pPr>
        <w:ind w:left="5040" w:hanging="360"/>
      </w:pPr>
      <w:rPr>
        <w:rFonts w:ascii="Symbol" w:hAnsi="Symbol" w:hint="default"/>
      </w:rPr>
    </w:lvl>
    <w:lvl w:ilvl="7" w:tplc="29E6C678">
      <w:start w:val="1"/>
      <w:numFmt w:val="bullet"/>
      <w:lvlText w:val="o"/>
      <w:lvlJc w:val="left"/>
      <w:pPr>
        <w:ind w:left="5760" w:hanging="360"/>
      </w:pPr>
      <w:rPr>
        <w:rFonts w:ascii="Courier New" w:hAnsi="Courier New" w:hint="default"/>
      </w:rPr>
    </w:lvl>
    <w:lvl w:ilvl="8" w:tplc="97D66E5A">
      <w:start w:val="1"/>
      <w:numFmt w:val="bullet"/>
      <w:lvlText w:val=""/>
      <w:lvlJc w:val="left"/>
      <w:pPr>
        <w:ind w:left="6480" w:hanging="360"/>
      </w:pPr>
      <w:rPr>
        <w:rFonts w:ascii="Wingdings" w:hAnsi="Wingdings" w:hint="default"/>
      </w:rPr>
    </w:lvl>
  </w:abstractNum>
  <w:abstractNum w:abstractNumId="87" w15:restartNumberingAfterBreak="0">
    <w:nsid w:val="4B0FE74B"/>
    <w:multiLevelType w:val="hybridMultilevel"/>
    <w:tmpl w:val="8662C894"/>
    <w:lvl w:ilvl="0" w:tplc="5840F402">
      <w:start w:val="1"/>
      <w:numFmt w:val="bullet"/>
      <w:lvlText w:val=""/>
      <w:lvlJc w:val="left"/>
      <w:pPr>
        <w:ind w:left="720" w:hanging="360"/>
      </w:pPr>
      <w:rPr>
        <w:rFonts w:ascii="Symbol" w:hAnsi="Symbol" w:hint="default"/>
      </w:rPr>
    </w:lvl>
    <w:lvl w:ilvl="1" w:tplc="90DA5E14">
      <w:start w:val="1"/>
      <w:numFmt w:val="bullet"/>
      <w:lvlText w:val="o"/>
      <w:lvlJc w:val="left"/>
      <w:pPr>
        <w:ind w:left="1440" w:hanging="360"/>
      </w:pPr>
      <w:rPr>
        <w:rFonts w:ascii="Courier New" w:hAnsi="Courier New" w:hint="default"/>
      </w:rPr>
    </w:lvl>
    <w:lvl w:ilvl="2" w:tplc="94C0F300">
      <w:start w:val="1"/>
      <w:numFmt w:val="bullet"/>
      <w:lvlText w:val=""/>
      <w:lvlJc w:val="left"/>
      <w:pPr>
        <w:ind w:left="2160" w:hanging="360"/>
      </w:pPr>
      <w:rPr>
        <w:rFonts w:ascii="Wingdings" w:hAnsi="Wingdings" w:hint="default"/>
      </w:rPr>
    </w:lvl>
    <w:lvl w:ilvl="3" w:tplc="E89EA676">
      <w:start w:val="1"/>
      <w:numFmt w:val="bullet"/>
      <w:lvlText w:val=""/>
      <w:lvlJc w:val="left"/>
      <w:pPr>
        <w:ind w:left="2880" w:hanging="360"/>
      </w:pPr>
      <w:rPr>
        <w:rFonts w:ascii="Symbol" w:hAnsi="Symbol" w:hint="default"/>
      </w:rPr>
    </w:lvl>
    <w:lvl w:ilvl="4" w:tplc="72326B04">
      <w:start w:val="1"/>
      <w:numFmt w:val="bullet"/>
      <w:lvlText w:val="o"/>
      <w:lvlJc w:val="left"/>
      <w:pPr>
        <w:ind w:left="3600" w:hanging="360"/>
      </w:pPr>
      <w:rPr>
        <w:rFonts w:ascii="Courier New" w:hAnsi="Courier New" w:hint="default"/>
      </w:rPr>
    </w:lvl>
    <w:lvl w:ilvl="5" w:tplc="074096D6">
      <w:start w:val="1"/>
      <w:numFmt w:val="bullet"/>
      <w:lvlText w:val=""/>
      <w:lvlJc w:val="left"/>
      <w:pPr>
        <w:ind w:left="4320" w:hanging="360"/>
      </w:pPr>
      <w:rPr>
        <w:rFonts w:ascii="Wingdings" w:hAnsi="Wingdings" w:hint="default"/>
      </w:rPr>
    </w:lvl>
    <w:lvl w:ilvl="6" w:tplc="3790F8BE">
      <w:start w:val="1"/>
      <w:numFmt w:val="bullet"/>
      <w:lvlText w:val=""/>
      <w:lvlJc w:val="left"/>
      <w:pPr>
        <w:ind w:left="5040" w:hanging="360"/>
      </w:pPr>
      <w:rPr>
        <w:rFonts w:ascii="Symbol" w:hAnsi="Symbol" w:hint="default"/>
      </w:rPr>
    </w:lvl>
    <w:lvl w:ilvl="7" w:tplc="1D12AC56">
      <w:start w:val="1"/>
      <w:numFmt w:val="bullet"/>
      <w:lvlText w:val="o"/>
      <w:lvlJc w:val="left"/>
      <w:pPr>
        <w:ind w:left="5760" w:hanging="360"/>
      </w:pPr>
      <w:rPr>
        <w:rFonts w:ascii="Courier New" w:hAnsi="Courier New" w:hint="default"/>
      </w:rPr>
    </w:lvl>
    <w:lvl w:ilvl="8" w:tplc="117C3E86">
      <w:start w:val="1"/>
      <w:numFmt w:val="bullet"/>
      <w:lvlText w:val=""/>
      <w:lvlJc w:val="left"/>
      <w:pPr>
        <w:ind w:left="6480" w:hanging="360"/>
      </w:pPr>
      <w:rPr>
        <w:rFonts w:ascii="Wingdings" w:hAnsi="Wingdings" w:hint="default"/>
      </w:rPr>
    </w:lvl>
  </w:abstractNum>
  <w:abstractNum w:abstractNumId="88" w15:restartNumberingAfterBreak="0">
    <w:nsid w:val="4B316B5A"/>
    <w:multiLevelType w:val="hybridMultilevel"/>
    <w:tmpl w:val="2F0A1270"/>
    <w:lvl w:ilvl="0" w:tplc="3726017A">
      <w:start w:val="1"/>
      <w:numFmt w:val="bullet"/>
      <w:lvlText w:val=""/>
      <w:lvlJc w:val="left"/>
      <w:pPr>
        <w:ind w:left="720" w:hanging="360"/>
      </w:pPr>
      <w:rPr>
        <w:rFonts w:ascii="Symbol" w:hAnsi="Symbol" w:hint="default"/>
      </w:rPr>
    </w:lvl>
    <w:lvl w:ilvl="1" w:tplc="FAF4F578">
      <w:start w:val="1"/>
      <w:numFmt w:val="bullet"/>
      <w:lvlText w:val="o"/>
      <w:lvlJc w:val="left"/>
      <w:pPr>
        <w:ind w:left="1440" w:hanging="360"/>
      </w:pPr>
      <w:rPr>
        <w:rFonts w:ascii="Courier New" w:hAnsi="Courier New" w:hint="default"/>
      </w:rPr>
    </w:lvl>
    <w:lvl w:ilvl="2" w:tplc="B20605F8">
      <w:start w:val="1"/>
      <w:numFmt w:val="bullet"/>
      <w:lvlText w:val=""/>
      <w:lvlJc w:val="left"/>
      <w:pPr>
        <w:ind w:left="2160" w:hanging="360"/>
      </w:pPr>
      <w:rPr>
        <w:rFonts w:ascii="Wingdings" w:hAnsi="Wingdings" w:hint="default"/>
      </w:rPr>
    </w:lvl>
    <w:lvl w:ilvl="3" w:tplc="63BC7902">
      <w:start w:val="1"/>
      <w:numFmt w:val="bullet"/>
      <w:lvlText w:val=""/>
      <w:lvlJc w:val="left"/>
      <w:pPr>
        <w:ind w:left="2880" w:hanging="360"/>
      </w:pPr>
      <w:rPr>
        <w:rFonts w:ascii="Symbol" w:hAnsi="Symbol" w:hint="default"/>
      </w:rPr>
    </w:lvl>
    <w:lvl w:ilvl="4" w:tplc="DC8EBAFC">
      <w:start w:val="1"/>
      <w:numFmt w:val="bullet"/>
      <w:lvlText w:val="o"/>
      <w:lvlJc w:val="left"/>
      <w:pPr>
        <w:ind w:left="3600" w:hanging="360"/>
      </w:pPr>
      <w:rPr>
        <w:rFonts w:ascii="Courier New" w:hAnsi="Courier New" w:hint="default"/>
      </w:rPr>
    </w:lvl>
    <w:lvl w:ilvl="5" w:tplc="C734BA86">
      <w:start w:val="1"/>
      <w:numFmt w:val="bullet"/>
      <w:lvlText w:val=""/>
      <w:lvlJc w:val="left"/>
      <w:pPr>
        <w:ind w:left="4320" w:hanging="360"/>
      </w:pPr>
      <w:rPr>
        <w:rFonts w:ascii="Wingdings" w:hAnsi="Wingdings" w:hint="default"/>
      </w:rPr>
    </w:lvl>
    <w:lvl w:ilvl="6" w:tplc="1F1247A2">
      <w:start w:val="1"/>
      <w:numFmt w:val="bullet"/>
      <w:lvlText w:val=""/>
      <w:lvlJc w:val="left"/>
      <w:pPr>
        <w:ind w:left="5040" w:hanging="360"/>
      </w:pPr>
      <w:rPr>
        <w:rFonts w:ascii="Symbol" w:hAnsi="Symbol" w:hint="default"/>
      </w:rPr>
    </w:lvl>
    <w:lvl w:ilvl="7" w:tplc="7ACE952A">
      <w:start w:val="1"/>
      <w:numFmt w:val="bullet"/>
      <w:lvlText w:val="o"/>
      <w:lvlJc w:val="left"/>
      <w:pPr>
        <w:ind w:left="5760" w:hanging="360"/>
      </w:pPr>
      <w:rPr>
        <w:rFonts w:ascii="Courier New" w:hAnsi="Courier New" w:hint="default"/>
      </w:rPr>
    </w:lvl>
    <w:lvl w:ilvl="8" w:tplc="1AC2D2C0">
      <w:start w:val="1"/>
      <w:numFmt w:val="bullet"/>
      <w:lvlText w:val=""/>
      <w:lvlJc w:val="left"/>
      <w:pPr>
        <w:ind w:left="6480" w:hanging="360"/>
      </w:pPr>
      <w:rPr>
        <w:rFonts w:ascii="Wingdings" w:hAnsi="Wingdings" w:hint="default"/>
      </w:rPr>
    </w:lvl>
  </w:abstractNum>
  <w:abstractNum w:abstractNumId="89" w15:restartNumberingAfterBreak="0">
    <w:nsid w:val="4CD104D3"/>
    <w:multiLevelType w:val="hybridMultilevel"/>
    <w:tmpl w:val="2B00FE94"/>
    <w:lvl w:ilvl="0" w:tplc="212CFE8A">
      <w:start w:val="1"/>
      <w:numFmt w:val="bullet"/>
      <w:lvlText w:val=""/>
      <w:lvlJc w:val="left"/>
      <w:pPr>
        <w:ind w:left="720" w:hanging="360"/>
      </w:pPr>
      <w:rPr>
        <w:rFonts w:ascii="Symbol" w:hAnsi="Symbol" w:hint="default"/>
      </w:rPr>
    </w:lvl>
    <w:lvl w:ilvl="1" w:tplc="7DF00582">
      <w:start w:val="1"/>
      <w:numFmt w:val="bullet"/>
      <w:lvlText w:val="o"/>
      <w:lvlJc w:val="left"/>
      <w:pPr>
        <w:ind w:left="1440" w:hanging="360"/>
      </w:pPr>
      <w:rPr>
        <w:rFonts w:ascii="Courier New" w:hAnsi="Courier New" w:hint="default"/>
      </w:rPr>
    </w:lvl>
    <w:lvl w:ilvl="2" w:tplc="85F6B214">
      <w:start w:val="1"/>
      <w:numFmt w:val="bullet"/>
      <w:lvlText w:val=""/>
      <w:lvlJc w:val="left"/>
      <w:pPr>
        <w:ind w:left="2160" w:hanging="360"/>
      </w:pPr>
      <w:rPr>
        <w:rFonts w:ascii="Wingdings" w:hAnsi="Wingdings" w:hint="default"/>
      </w:rPr>
    </w:lvl>
    <w:lvl w:ilvl="3" w:tplc="5E42A4A0">
      <w:start w:val="1"/>
      <w:numFmt w:val="bullet"/>
      <w:lvlText w:val=""/>
      <w:lvlJc w:val="left"/>
      <w:pPr>
        <w:ind w:left="2880" w:hanging="360"/>
      </w:pPr>
      <w:rPr>
        <w:rFonts w:ascii="Symbol" w:hAnsi="Symbol" w:hint="default"/>
      </w:rPr>
    </w:lvl>
    <w:lvl w:ilvl="4" w:tplc="3626C84A">
      <w:start w:val="1"/>
      <w:numFmt w:val="bullet"/>
      <w:lvlText w:val="o"/>
      <w:lvlJc w:val="left"/>
      <w:pPr>
        <w:ind w:left="3600" w:hanging="360"/>
      </w:pPr>
      <w:rPr>
        <w:rFonts w:ascii="Courier New" w:hAnsi="Courier New" w:hint="default"/>
      </w:rPr>
    </w:lvl>
    <w:lvl w:ilvl="5" w:tplc="4DA65922">
      <w:start w:val="1"/>
      <w:numFmt w:val="bullet"/>
      <w:lvlText w:val=""/>
      <w:lvlJc w:val="left"/>
      <w:pPr>
        <w:ind w:left="4320" w:hanging="360"/>
      </w:pPr>
      <w:rPr>
        <w:rFonts w:ascii="Wingdings" w:hAnsi="Wingdings" w:hint="default"/>
      </w:rPr>
    </w:lvl>
    <w:lvl w:ilvl="6" w:tplc="E7380B5C">
      <w:start w:val="1"/>
      <w:numFmt w:val="bullet"/>
      <w:lvlText w:val=""/>
      <w:lvlJc w:val="left"/>
      <w:pPr>
        <w:ind w:left="5040" w:hanging="360"/>
      </w:pPr>
      <w:rPr>
        <w:rFonts w:ascii="Symbol" w:hAnsi="Symbol" w:hint="default"/>
      </w:rPr>
    </w:lvl>
    <w:lvl w:ilvl="7" w:tplc="16D8B1A2">
      <w:start w:val="1"/>
      <w:numFmt w:val="bullet"/>
      <w:lvlText w:val="o"/>
      <w:lvlJc w:val="left"/>
      <w:pPr>
        <w:ind w:left="5760" w:hanging="360"/>
      </w:pPr>
      <w:rPr>
        <w:rFonts w:ascii="Courier New" w:hAnsi="Courier New" w:hint="default"/>
      </w:rPr>
    </w:lvl>
    <w:lvl w:ilvl="8" w:tplc="47D05AA0">
      <w:start w:val="1"/>
      <w:numFmt w:val="bullet"/>
      <w:lvlText w:val=""/>
      <w:lvlJc w:val="left"/>
      <w:pPr>
        <w:ind w:left="6480" w:hanging="360"/>
      </w:pPr>
      <w:rPr>
        <w:rFonts w:ascii="Wingdings" w:hAnsi="Wingdings" w:hint="default"/>
      </w:rPr>
    </w:lvl>
  </w:abstractNum>
  <w:abstractNum w:abstractNumId="90" w15:restartNumberingAfterBreak="0">
    <w:nsid w:val="4D172517"/>
    <w:multiLevelType w:val="multilevel"/>
    <w:tmpl w:val="207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DA437DB"/>
    <w:multiLevelType w:val="hybridMultilevel"/>
    <w:tmpl w:val="D3E6CBC2"/>
    <w:lvl w:ilvl="0" w:tplc="59660C16">
      <w:start w:val="1"/>
      <w:numFmt w:val="bullet"/>
      <w:lvlText w:val=""/>
      <w:lvlJc w:val="left"/>
      <w:pPr>
        <w:ind w:left="720" w:hanging="360"/>
      </w:pPr>
      <w:rPr>
        <w:rFonts w:ascii="Symbol" w:hAnsi="Symbol" w:hint="default"/>
      </w:rPr>
    </w:lvl>
    <w:lvl w:ilvl="1" w:tplc="F51E2E66">
      <w:start w:val="1"/>
      <w:numFmt w:val="bullet"/>
      <w:lvlText w:val="o"/>
      <w:lvlJc w:val="left"/>
      <w:pPr>
        <w:ind w:left="1440" w:hanging="360"/>
      </w:pPr>
      <w:rPr>
        <w:rFonts w:ascii="Courier New" w:hAnsi="Courier New" w:hint="default"/>
      </w:rPr>
    </w:lvl>
    <w:lvl w:ilvl="2" w:tplc="538CB71C">
      <w:start w:val="1"/>
      <w:numFmt w:val="bullet"/>
      <w:lvlText w:val=""/>
      <w:lvlJc w:val="left"/>
      <w:pPr>
        <w:ind w:left="2160" w:hanging="360"/>
      </w:pPr>
      <w:rPr>
        <w:rFonts w:ascii="Wingdings" w:hAnsi="Wingdings" w:hint="default"/>
      </w:rPr>
    </w:lvl>
    <w:lvl w:ilvl="3" w:tplc="37B485E6">
      <w:start w:val="1"/>
      <w:numFmt w:val="bullet"/>
      <w:lvlText w:val=""/>
      <w:lvlJc w:val="left"/>
      <w:pPr>
        <w:ind w:left="2880" w:hanging="360"/>
      </w:pPr>
      <w:rPr>
        <w:rFonts w:ascii="Symbol" w:hAnsi="Symbol" w:hint="default"/>
      </w:rPr>
    </w:lvl>
    <w:lvl w:ilvl="4" w:tplc="5CA6A716">
      <w:start w:val="1"/>
      <w:numFmt w:val="bullet"/>
      <w:lvlText w:val="o"/>
      <w:lvlJc w:val="left"/>
      <w:pPr>
        <w:ind w:left="3600" w:hanging="360"/>
      </w:pPr>
      <w:rPr>
        <w:rFonts w:ascii="Courier New" w:hAnsi="Courier New" w:hint="default"/>
      </w:rPr>
    </w:lvl>
    <w:lvl w:ilvl="5" w:tplc="A6EAF11E">
      <w:start w:val="1"/>
      <w:numFmt w:val="bullet"/>
      <w:lvlText w:val=""/>
      <w:lvlJc w:val="left"/>
      <w:pPr>
        <w:ind w:left="4320" w:hanging="360"/>
      </w:pPr>
      <w:rPr>
        <w:rFonts w:ascii="Wingdings" w:hAnsi="Wingdings" w:hint="default"/>
      </w:rPr>
    </w:lvl>
    <w:lvl w:ilvl="6" w:tplc="963C1554">
      <w:start w:val="1"/>
      <w:numFmt w:val="bullet"/>
      <w:lvlText w:val=""/>
      <w:lvlJc w:val="left"/>
      <w:pPr>
        <w:ind w:left="5040" w:hanging="360"/>
      </w:pPr>
      <w:rPr>
        <w:rFonts w:ascii="Symbol" w:hAnsi="Symbol" w:hint="default"/>
      </w:rPr>
    </w:lvl>
    <w:lvl w:ilvl="7" w:tplc="8FBE09E6">
      <w:start w:val="1"/>
      <w:numFmt w:val="bullet"/>
      <w:lvlText w:val="o"/>
      <w:lvlJc w:val="left"/>
      <w:pPr>
        <w:ind w:left="5760" w:hanging="360"/>
      </w:pPr>
      <w:rPr>
        <w:rFonts w:ascii="Courier New" w:hAnsi="Courier New" w:hint="default"/>
      </w:rPr>
    </w:lvl>
    <w:lvl w:ilvl="8" w:tplc="3FD2B64E">
      <w:start w:val="1"/>
      <w:numFmt w:val="bullet"/>
      <w:lvlText w:val=""/>
      <w:lvlJc w:val="left"/>
      <w:pPr>
        <w:ind w:left="6480" w:hanging="360"/>
      </w:pPr>
      <w:rPr>
        <w:rFonts w:ascii="Wingdings" w:hAnsi="Wingdings" w:hint="default"/>
      </w:rPr>
    </w:lvl>
  </w:abstractNum>
  <w:abstractNum w:abstractNumId="92" w15:restartNumberingAfterBreak="0">
    <w:nsid w:val="4F0C5876"/>
    <w:multiLevelType w:val="hybridMultilevel"/>
    <w:tmpl w:val="AAA2B8E4"/>
    <w:lvl w:ilvl="0" w:tplc="83E4432C">
      <w:start w:val="1"/>
      <w:numFmt w:val="bullet"/>
      <w:lvlText w:val=""/>
      <w:lvlJc w:val="left"/>
      <w:pPr>
        <w:ind w:left="720" w:hanging="360"/>
      </w:pPr>
      <w:rPr>
        <w:rFonts w:ascii="Symbol" w:hAnsi="Symbol" w:hint="default"/>
      </w:rPr>
    </w:lvl>
    <w:lvl w:ilvl="1" w:tplc="4866E144">
      <w:start w:val="1"/>
      <w:numFmt w:val="bullet"/>
      <w:lvlText w:val="o"/>
      <w:lvlJc w:val="left"/>
      <w:pPr>
        <w:ind w:left="1440" w:hanging="360"/>
      </w:pPr>
      <w:rPr>
        <w:rFonts w:ascii="Courier New" w:hAnsi="Courier New" w:hint="default"/>
      </w:rPr>
    </w:lvl>
    <w:lvl w:ilvl="2" w:tplc="91A4BEB2">
      <w:start w:val="1"/>
      <w:numFmt w:val="bullet"/>
      <w:lvlText w:val=""/>
      <w:lvlJc w:val="left"/>
      <w:pPr>
        <w:ind w:left="2160" w:hanging="360"/>
      </w:pPr>
      <w:rPr>
        <w:rFonts w:ascii="Wingdings" w:hAnsi="Wingdings" w:hint="default"/>
      </w:rPr>
    </w:lvl>
    <w:lvl w:ilvl="3" w:tplc="637ACBEA">
      <w:start w:val="1"/>
      <w:numFmt w:val="bullet"/>
      <w:lvlText w:val=""/>
      <w:lvlJc w:val="left"/>
      <w:pPr>
        <w:ind w:left="2880" w:hanging="360"/>
      </w:pPr>
      <w:rPr>
        <w:rFonts w:ascii="Symbol" w:hAnsi="Symbol" w:hint="default"/>
      </w:rPr>
    </w:lvl>
    <w:lvl w:ilvl="4" w:tplc="7F9A9DCE">
      <w:start w:val="1"/>
      <w:numFmt w:val="bullet"/>
      <w:lvlText w:val="o"/>
      <w:lvlJc w:val="left"/>
      <w:pPr>
        <w:ind w:left="3600" w:hanging="360"/>
      </w:pPr>
      <w:rPr>
        <w:rFonts w:ascii="Courier New" w:hAnsi="Courier New" w:hint="default"/>
      </w:rPr>
    </w:lvl>
    <w:lvl w:ilvl="5" w:tplc="8C3C6B90">
      <w:start w:val="1"/>
      <w:numFmt w:val="bullet"/>
      <w:lvlText w:val=""/>
      <w:lvlJc w:val="left"/>
      <w:pPr>
        <w:ind w:left="4320" w:hanging="360"/>
      </w:pPr>
      <w:rPr>
        <w:rFonts w:ascii="Wingdings" w:hAnsi="Wingdings" w:hint="default"/>
      </w:rPr>
    </w:lvl>
    <w:lvl w:ilvl="6" w:tplc="D570C12C">
      <w:start w:val="1"/>
      <w:numFmt w:val="bullet"/>
      <w:lvlText w:val=""/>
      <w:lvlJc w:val="left"/>
      <w:pPr>
        <w:ind w:left="5040" w:hanging="360"/>
      </w:pPr>
      <w:rPr>
        <w:rFonts w:ascii="Symbol" w:hAnsi="Symbol" w:hint="default"/>
      </w:rPr>
    </w:lvl>
    <w:lvl w:ilvl="7" w:tplc="29805732">
      <w:start w:val="1"/>
      <w:numFmt w:val="bullet"/>
      <w:lvlText w:val="o"/>
      <w:lvlJc w:val="left"/>
      <w:pPr>
        <w:ind w:left="5760" w:hanging="360"/>
      </w:pPr>
      <w:rPr>
        <w:rFonts w:ascii="Courier New" w:hAnsi="Courier New" w:hint="default"/>
      </w:rPr>
    </w:lvl>
    <w:lvl w:ilvl="8" w:tplc="7234ABD0">
      <w:start w:val="1"/>
      <w:numFmt w:val="bullet"/>
      <w:lvlText w:val=""/>
      <w:lvlJc w:val="left"/>
      <w:pPr>
        <w:ind w:left="6480" w:hanging="360"/>
      </w:pPr>
      <w:rPr>
        <w:rFonts w:ascii="Wingdings" w:hAnsi="Wingdings" w:hint="default"/>
      </w:rPr>
    </w:lvl>
  </w:abstractNum>
  <w:abstractNum w:abstractNumId="93" w15:restartNumberingAfterBreak="0">
    <w:nsid w:val="4FD5586B"/>
    <w:multiLevelType w:val="multilevel"/>
    <w:tmpl w:val="A03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FFE1518"/>
    <w:multiLevelType w:val="hybridMultilevel"/>
    <w:tmpl w:val="FD1835D8"/>
    <w:lvl w:ilvl="0" w:tplc="82662928">
      <w:start w:val="1"/>
      <w:numFmt w:val="bullet"/>
      <w:lvlText w:val="o"/>
      <w:lvlJc w:val="left"/>
      <w:pPr>
        <w:tabs>
          <w:tab w:val="num" w:pos="720"/>
        </w:tabs>
        <w:ind w:left="1440" w:hanging="360"/>
      </w:pPr>
      <w:rPr>
        <w:rFonts w:ascii="Courier New" w:hAnsi="Courier New" w:hint="default"/>
        <w:sz w:val="20"/>
      </w:rPr>
    </w:lvl>
    <w:lvl w:ilvl="1" w:tplc="69A440B2" w:tentative="1">
      <w:start w:val="1"/>
      <w:numFmt w:val="bullet"/>
      <w:lvlText w:val=""/>
      <w:lvlJc w:val="left"/>
      <w:pPr>
        <w:tabs>
          <w:tab w:val="num" w:pos="1440"/>
        </w:tabs>
        <w:ind w:left="2160" w:hanging="360"/>
      </w:pPr>
      <w:rPr>
        <w:rFonts w:ascii="Symbol" w:hAnsi="Symbol" w:hint="default"/>
        <w:sz w:val="20"/>
      </w:rPr>
    </w:lvl>
    <w:lvl w:ilvl="2" w:tplc="7722DD26" w:tentative="1">
      <w:start w:val="1"/>
      <w:numFmt w:val="bullet"/>
      <w:lvlText w:val=""/>
      <w:lvlJc w:val="left"/>
      <w:pPr>
        <w:tabs>
          <w:tab w:val="num" w:pos="2160"/>
        </w:tabs>
        <w:ind w:left="2880" w:hanging="360"/>
      </w:pPr>
      <w:rPr>
        <w:rFonts w:ascii="Symbol" w:hAnsi="Symbol" w:hint="default"/>
        <w:sz w:val="20"/>
      </w:rPr>
    </w:lvl>
    <w:lvl w:ilvl="3" w:tplc="B3D43830" w:tentative="1">
      <w:start w:val="1"/>
      <w:numFmt w:val="bullet"/>
      <w:lvlText w:val=""/>
      <w:lvlJc w:val="left"/>
      <w:pPr>
        <w:tabs>
          <w:tab w:val="num" w:pos="2880"/>
        </w:tabs>
        <w:ind w:left="3600" w:hanging="360"/>
      </w:pPr>
      <w:rPr>
        <w:rFonts w:ascii="Symbol" w:hAnsi="Symbol" w:hint="default"/>
        <w:sz w:val="20"/>
      </w:rPr>
    </w:lvl>
    <w:lvl w:ilvl="4" w:tplc="05E8FE7E" w:tentative="1">
      <w:start w:val="1"/>
      <w:numFmt w:val="bullet"/>
      <w:lvlText w:val=""/>
      <w:lvlJc w:val="left"/>
      <w:pPr>
        <w:tabs>
          <w:tab w:val="num" w:pos="3600"/>
        </w:tabs>
        <w:ind w:left="4320" w:hanging="360"/>
      </w:pPr>
      <w:rPr>
        <w:rFonts w:ascii="Symbol" w:hAnsi="Symbol" w:hint="default"/>
        <w:sz w:val="20"/>
      </w:rPr>
    </w:lvl>
    <w:lvl w:ilvl="5" w:tplc="C1789496" w:tentative="1">
      <w:start w:val="1"/>
      <w:numFmt w:val="bullet"/>
      <w:lvlText w:val=""/>
      <w:lvlJc w:val="left"/>
      <w:pPr>
        <w:tabs>
          <w:tab w:val="num" w:pos="4320"/>
        </w:tabs>
        <w:ind w:left="5040" w:hanging="360"/>
      </w:pPr>
      <w:rPr>
        <w:rFonts w:ascii="Symbol" w:hAnsi="Symbol" w:hint="default"/>
        <w:sz w:val="20"/>
      </w:rPr>
    </w:lvl>
    <w:lvl w:ilvl="6" w:tplc="AF6C47C2" w:tentative="1">
      <w:start w:val="1"/>
      <w:numFmt w:val="bullet"/>
      <w:lvlText w:val=""/>
      <w:lvlJc w:val="left"/>
      <w:pPr>
        <w:tabs>
          <w:tab w:val="num" w:pos="5040"/>
        </w:tabs>
        <w:ind w:left="5760" w:hanging="360"/>
      </w:pPr>
      <w:rPr>
        <w:rFonts w:ascii="Symbol" w:hAnsi="Symbol" w:hint="default"/>
        <w:sz w:val="20"/>
      </w:rPr>
    </w:lvl>
    <w:lvl w:ilvl="7" w:tplc="7020166A" w:tentative="1">
      <w:start w:val="1"/>
      <w:numFmt w:val="bullet"/>
      <w:lvlText w:val=""/>
      <w:lvlJc w:val="left"/>
      <w:pPr>
        <w:tabs>
          <w:tab w:val="num" w:pos="5760"/>
        </w:tabs>
        <w:ind w:left="6480" w:hanging="360"/>
      </w:pPr>
      <w:rPr>
        <w:rFonts w:ascii="Symbol" w:hAnsi="Symbol" w:hint="default"/>
        <w:sz w:val="20"/>
      </w:rPr>
    </w:lvl>
    <w:lvl w:ilvl="8" w:tplc="69A2F7AE" w:tentative="1">
      <w:start w:val="1"/>
      <w:numFmt w:val="bullet"/>
      <w:lvlText w:val=""/>
      <w:lvlJc w:val="left"/>
      <w:pPr>
        <w:tabs>
          <w:tab w:val="num" w:pos="6480"/>
        </w:tabs>
        <w:ind w:left="7200" w:hanging="360"/>
      </w:pPr>
      <w:rPr>
        <w:rFonts w:ascii="Symbol" w:hAnsi="Symbol" w:hint="default"/>
        <w:sz w:val="20"/>
      </w:rPr>
    </w:lvl>
  </w:abstractNum>
  <w:abstractNum w:abstractNumId="95" w15:restartNumberingAfterBreak="0">
    <w:nsid w:val="5018B78B"/>
    <w:multiLevelType w:val="hybridMultilevel"/>
    <w:tmpl w:val="37088572"/>
    <w:lvl w:ilvl="0" w:tplc="B866BE1A">
      <w:start w:val="1"/>
      <w:numFmt w:val="bullet"/>
      <w:lvlText w:val=""/>
      <w:lvlJc w:val="left"/>
      <w:pPr>
        <w:ind w:left="720" w:hanging="360"/>
      </w:pPr>
      <w:rPr>
        <w:rFonts w:ascii="Symbol" w:hAnsi="Symbol" w:hint="default"/>
      </w:rPr>
    </w:lvl>
    <w:lvl w:ilvl="1" w:tplc="5E4880E0">
      <w:start w:val="1"/>
      <w:numFmt w:val="bullet"/>
      <w:lvlText w:val=""/>
      <w:lvlJc w:val="left"/>
      <w:pPr>
        <w:ind w:left="1440" w:hanging="360"/>
      </w:pPr>
      <w:rPr>
        <w:rFonts w:ascii="Symbol" w:hAnsi="Symbol" w:hint="default"/>
      </w:rPr>
    </w:lvl>
    <w:lvl w:ilvl="2" w:tplc="A2841AD0">
      <w:start w:val="1"/>
      <w:numFmt w:val="bullet"/>
      <w:lvlText w:val=""/>
      <w:lvlJc w:val="left"/>
      <w:pPr>
        <w:ind w:left="2160" w:hanging="360"/>
      </w:pPr>
      <w:rPr>
        <w:rFonts w:ascii="Wingdings" w:hAnsi="Wingdings" w:hint="default"/>
      </w:rPr>
    </w:lvl>
    <w:lvl w:ilvl="3" w:tplc="ED90453E">
      <w:start w:val="1"/>
      <w:numFmt w:val="bullet"/>
      <w:lvlText w:val=""/>
      <w:lvlJc w:val="left"/>
      <w:pPr>
        <w:ind w:left="2880" w:hanging="360"/>
      </w:pPr>
      <w:rPr>
        <w:rFonts w:ascii="Symbol" w:hAnsi="Symbol" w:hint="default"/>
      </w:rPr>
    </w:lvl>
    <w:lvl w:ilvl="4" w:tplc="CA360064">
      <w:start w:val="1"/>
      <w:numFmt w:val="bullet"/>
      <w:lvlText w:val="o"/>
      <w:lvlJc w:val="left"/>
      <w:pPr>
        <w:ind w:left="3600" w:hanging="360"/>
      </w:pPr>
      <w:rPr>
        <w:rFonts w:ascii="Courier New" w:hAnsi="Courier New" w:hint="default"/>
      </w:rPr>
    </w:lvl>
    <w:lvl w:ilvl="5" w:tplc="3F02B876">
      <w:start w:val="1"/>
      <w:numFmt w:val="bullet"/>
      <w:lvlText w:val=""/>
      <w:lvlJc w:val="left"/>
      <w:pPr>
        <w:ind w:left="4320" w:hanging="360"/>
      </w:pPr>
      <w:rPr>
        <w:rFonts w:ascii="Wingdings" w:hAnsi="Wingdings" w:hint="default"/>
      </w:rPr>
    </w:lvl>
    <w:lvl w:ilvl="6" w:tplc="287C7B44">
      <w:start w:val="1"/>
      <w:numFmt w:val="bullet"/>
      <w:lvlText w:val=""/>
      <w:lvlJc w:val="left"/>
      <w:pPr>
        <w:ind w:left="5040" w:hanging="360"/>
      </w:pPr>
      <w:rPr>
        <w:rFonts w:ascii="Symbol" w:hAnsi="Symbol" w:hint="default"/>
      </w:rPr>
    </w:lvl>
    <w:lvl w:ilvl="7" w:tplc="54280CF6">
      <w:start w:val="1"/>
      <w:numFmt w:val="bullet"/>
      <w:lvlText w:val="o"/>
      <w:lvlJc w:val="left"/>
      <w:pPr>
        <w:ind w:left="5760" w:hanging="360"/>
      </w:pPr>
      <w:rPr>
        <w:rFonts w:ascii="Courier New" w:hAnsi="Courier New" w:hint="default"/>
      </w:rPr>
    </w:lvl>
    <w:lvl w:ilvl="8" w:tplc="99722590">
      <w:start w:val="1"/>
      <w:numFmt w:val="bullet"/>
      <w:lvlText w:val=""/>
      <w:lvlJc w:val="left"/>
      <w:pPr>
        <w:ind w:left="6480" w:hanging="360"/>
      </w:pPr>
      <w:rPr>
        <w:rFonts w:ascii="Wingdings" w:hAnsi="Wingdings" w:hint="default"/>
      </w:rPr>
    </w:lvl>
  </w:abstractNum>
  <w:abstractNum w:abstractNumId="96" w15:restartNumberingAfterBreak="0">
    <w:nsid w:val="52607514"/>
    <w:multiLevelType w:val="multilevel"/>
    <w:tmpl w:val="BF6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31878EE"/>
    <w:multiLevelType w:val="multilevel"/>
    <w:tmpl w:val="332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3580D30"/>
    <w:multiLevelType w:val="multilevel"/>
    <w:tmpl w:val="57D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35DE7A9"/>
    <w:multiLevelType w:val="hybridMultilevel"/>
    <w:tmpl w:val="920407F6"/>
    <w:lvl w:ilvl="0" w:tplc="C07E4F92">
      <w:start w:val="1"/>
      <w:numFmt w:val="bullet"/>
      <w:lvlText w:val=""/>
      <w:lvlJc w:val="left"/>
      <w:pPr>
        <w:ind w:left="720" w:hanging="360"/>
      </w:pPr>
      <w:rPr>
        <w:rFonts w:ascii="Symbol" w:hAnsi="Symbol" w:hint="default"/>
      </w:rPr>
    </w:lvl>
    <w:lvl w:ilvl="1" w:tplc="ED78CE8C">
      <w:start w:val="1"/>
      <w:numFmt w:val="bullet"/>
      <w:lvlText w:val="o"/>
      <w:lvlJc w:val="left"/>
      <w:pPr>
        <w:ind w:left="1440" w:hanging="360"/>
      </w:pPr>
      <w:rPr>
        <w:rFonts w:ascii="Courier New" w:hAnsi="Courier New" w:hint="default"/>
      </w:rPr>
    </w:lvl>
    <w:lvl w:ilvl="2" w:tplc="891095B4">
      <w:start w:val="1"/>
      <w:numFmt w:val="bullet"/>
      <w:lvlText w:val=""/>
      <w:lvlJc w:val="left"/>
      <w:pPr>
        <w:ind w:left="2160" w:hanging="360"/>
      </w:pPr>
      <w:rPr>
        <w:rFonts w:ascii="Wingdings" w:hAnsi="Wingdings" w:hint="default"/>
      </w:rPr>
    </w:lvl>
    <w:lvl w:ilvl="3" w:tplc="AAA64486">
      <w:start w:val="1"/>
      <w:numFmt w:val="bullet"/>
      <w:lvlText w:val=""/>
      <w:lvlJc w:val="left"/>
      <w:pPr>
        <w:ind w:left="2880" w:hanging="360"/>
      </w:pPr>
      <w:rPr>
        <w:rFonts w:ascii="Symbol" w:hAnsi="Symbol" w:hint="default"/>
      </w:rPr>
    </w:lvl>
    <w:lvl w:ilvl="4" w:tplc="34143EF0">
      <w:start w:val="1"/>
      <w:numFmt w:val="bullet"/>
      <w:lvlText w:val="o"/>
      <w:lvlJc w:val="left"/>
      <w:pPr>
        <w:ind w:left="3600" w:hanging="360"/>
      </w:pPr>
      <w:rPr>
        <w:rFonts w:ascii="Courier New" w:hAnsi="Courier New" w:hint="default"/>
      </w:rPr>
    </w:lvl>
    <w:lvl w:ilvl="5" w:tplc="C8948E14">
      <w:start w:val="1"/>
      <w:numFmt w:val="bullet"/>
      <w:lvlText w:val=""/>
      <w:lvlJc w:val="left"/>
      <w:pPr>
        <w:ind w:left="4320" w:hanging="360"/>
      </w:pPr>
      <w:rPr>
        <w:rFonts w:ascii="Wingdings" w:hAnsi="Wingdings" w:hint="default"/>
      </w:rPr>
    </w:lvl>
    <w:lvl w:ilvl="6" w:tplc="32A8C6B0">
      <w:start w:val="1"/>
      <w:numFmt w:val="bullet"/>
      <w:lvlText w:val=""/>
      <w:lvlJc w:val="left"/>
      <w:pPr>
        <w:ind w:left="5040" w:hanging="360"/>
      </w:pPr>
      <w:rPr>
        <w:rFonts w:ascii="Symbol" w:hAnsi="Symbol" w:hint="default"/>
      </w:rPr>
    </w:lvl>
    <w:lvl w:ilvl="7" w:tplc="053AEBE2">
      <w:start w:val="1"/>
      <w:numFmt w:val="bullet"/>
      <w:lvlText w:val="o"/>
      <w:lvlJc w:val="left"/>
      <w:pPr>
        <w:ind w:left="5760" w:hanging="360"/>
      </w:pPr>
      <w:rPr>
        <w:rFonts w:ascii="Courier New" w:hAnsi="Courier New" w:hint="default"/>
      </w:rPr>
    </w:lvl>
    <w:lvl w:ilvl="8" w:tplc="04463014">
      <w:start w:val="1"/>
      <w:numFmt w:val="bullet"/>
      <w:lvlText w:val=""/>
      <w:lvlJc w:val="left"/>
      <w:pPr>
        <w:ind w:left="6480" w:hanging="360"/>
      </w:pPr>
      <w:rPr>
        <w:rFonts w:ascii="Wingdings" w:hAnsi="Wingdings" w:hint="default"/>
      </w:rPr>
    </w:lvl>
  </w:abstractNum>
  <w:abstractNum w:abstractNumId="100" w15:restartNumberingAfterBreak="0">
    <w:nsid w:val="5443A4A8"/>
    <w:multiLevelType w:val="hybridMultilevel"/>
    <w:tmpl w:val="39C251FE"/>
    <w:lvl w:ilvl="0" w:tplc="F3F82630">
      <w:start w:val="1"/>
      <w:numFmt w:val="bullet"/>
      <w:lvlText w:val="·"/>
      <w:lvlJc w:val="left"/>
      <w:pPr>
        <w:ind w:left="720" w:hanging="360"/>
      </w:pPr>
      <w:rPr>
        <w:rFonts w:ascii="Symbol" w:hAnsi="Symbol" w:hint="default"/>
      </w:rPr>
    </w:lvl>
    <w:lvl w:ilvl="1" w:tplc="46F0D816">
      <w:start w:val="1"/>
      <w:numFmt w:val="bullet"/>
      <w:lvlText w:val="o"/>
      <w:lvlJc w:val="left"/>
      <w:pPr>
        <w:ind w:left="1440" w:hanging="360"/>
      </w:pPr>
      <w:rPr>
        <w:rFonts w:ascii="Courier New" w:hAnsi="Courier New" w:hint="default"/>
      </w:rPr>
    </w:lvl>
    <w:lvl w:ilvl="2" w:tplc="566C0092">
      <w:start w:val="1"/>
      <w:numFmt w:val="bullet"/>
      <w:lvlText w:val=""/>
      <w:lvlJc w:val="left"/>
      <w:pPr>
        <w:ind w:left="2160" w:hanging="360"/>
      </w:pPr>
      <w:rPr>
        <w:rFonts w:ascii="Wingdings" w:hAnsi="Wingdings" w:hint="default"/>
      </w:rPr>
    </w:lvl>
    <w:lvl w:ilvl="3" w:tplc="26BAF5A0">
      <w:start w:val="1"/>
      <w:numFmt w:val="bullet"/>
      <w:lvlText w:val=""/>
      <w:lvlJc w:val="left"/>
      <w:pPr>
        <w:ind w:left="2880" w:hanging="360"/>
      </w:pPr>
      <w:rPr>
        <w:rFonts w:ascii="Symbol" w:hAnsi="Symbol" w:hint="default"/>
      </w:rPr>
    </w:lvl>
    <w:lvl w:ilvl="4" w:tplc="A23ED0B6">
      <w:start w:val="1"/>
      <w:numFmt w:val="bullet"/>
      <w:lvlText w:val="o"/>
      <w:lvlJc w:val="left"/>
      <w:pPr>
        <w:ind w:left="3600" w:hanging="360"/>
      </w:pPr>
      <w:rPr>
        <w:rFonts w:ascii="Courier New" w:hAnsi="Courier New" w:hint="default"/>
      </w:rPr>
    </w:lvl>
    <w:lvl w:ilvl="5" w:tplc="74DE0582">
      <w:start w:val="1"/>
      <w:numFmt w:val="bullet"/>
      <w:lvlText w:val=""/>
      <w:lvlJc w:val="left"/>
      <w:pPr>
        <w:ind w:left="4320" w:hanging="360"/>
      </w:pPr>
      <w:rPr>
        <w:rFonts w:ascii="Wingdings" w:hAnsi="Wingdings" w:hint="default"/>
      </w:rPr>
    </w:lvl>
    <w:lvl w:ilvl="6" w:tplc="B97A2E9C">
      <w:start w:val="1"/>
      <w:numFmt w:val="bullet"/>
      <w:lvlText w:val=""/>
      <w:lvlJc w:val="left"/>
      <w:pPr>
        <w:ind w:left="5040" w:hanging="360"/>
      </w:pPr>
      <w:rPr>
        <w:rFonts w:ascii="Symbol" w:hAnsi="Symbol" w:hint="default"/>
      </w:rPr>
    </w:lvl>
    <w:lvl w:ilvl="7" w:tplc="9306B378">
      <w:start w:val="1"/>
      <w:numFmt w:val="bullet"/>
      <w:lvlText w:val="o"/>
      <w:lvlJc w:val="left"/>
      <w:pPr>
        <w:ind w:left="5760" w:hanging="360"/>
      </w:pPr>
      <w:rPr>
        <w:rFonts w:ascii="Courier New" w:hAnsi="Courier New" w:hint="default"/>
      </w:rPr>
    </w:lvl>
    <w:lvl w:ilvl="8" w:tplc="B5A85CB8">
      <w:start w:val="1"/>
      <w:numFmt w:val="bullet"/>
      <w:lvlText w:val=""/>
      <w:lvlJc w:val="left"/>
      <w:pPr>
        <w:ind w:left="6480" w:hanging="360"/>
      </w:pPr>
      <w:rPr>
        <w:rFonts w:ascii="Wingdings" w:hAnsi="Wingdings" w:hint="default"/>
      </w:rPr>
    </w:lvl>
  </w:abstractNum>
  <w:abstractNum w:abstractNumId="101" w15:restartNumberingAfterBreak="0">
    <w:nsid w:val="554D6A19"/>
    <w:multiLevelType w:val="hybridMultilevel"/>
    <w:tmpl w:val="828A8A5A"/>
    <w:lvl w:ilvl="0" w:tplc="40820F4C">
      <w:start w:val="1"/>
      <w:numFmt w:val="bullet"/>
      <w:lvlText w:val=""/>
      <w:lvlJc w:val="left"/>
      <w:pPr>
        <w:ind w:left="720" w:hanging="360"/>
      </w:pPr>
      <w:rPr>
        <w:rFonts w:ascii="Symbol" w:hAnsi="Symbol" w:hint="default"/>
      </w:rPr>
    </w:lvl>
    <w:lvl w:ilvl="1" w:tplc="345054D6">
      <w:start w:val="1"/>
      <w:numFmt w:val="bullet"/>
      <w:lvlText w:val="o"/>
      <w:lvlJc w:val="left"/>
      <w:pPr>
        <w:ind w:left="1440" w:hanging="360"/>
      </w:pPr>
      <w:rPr>
        <w:rFonts w:ascii="Courier New" w:hAnsi="Courier New" w:hint="default"/>
      </w:rPr>
    </w:lvl>
    <w:lvl w:ilvl="2" w:tplc="07B2BB32">
      <w:start w:val="1"/>
      <w:numFmt w:val="bullet"/>
      <w:lvlText w:val=""/>
      <w:lvlJc w:val="left"/>
      <w:pPr>
        <w:ind w:left="2160" w:hanging="360"/>
      </w:pPr>
      <w:rPr>
        <w:rFonts w:ascii="Wingdings" w:hAnsi="Wingdings" w:hint="default"/>
      </w:rPr>
    </w:lvl>
    <w:lvl w:ilvl="3" w:tplc="0E5AE4BC">
      <w:start w:val="1"/>
      <w:numFmt w:val="bullet"/>
      <w:lvlText w:val=""/>
      <w:lvlJc w:val="left"/>
      <w:pPr>
        <w:ind w:left="2880" w:hanging="360"/>
      </w:pPr>
      <w:rPr>
        <w:rFonts w:ascii="Symbol" w:hAnsi="Symbol" w:hint="default"/>
      </w:rPr>
    </w:lvl>
    <w:lvl w:ilvl="4" w:tplc="C7801E06">
      <w:start w:val="1"/>
      <w:numFmt w:val="bullet"/>
      <w:lvlText w:val="o"/>
      <w:lvlJc w:val="left"/>
      <w:pPr>
        <w:ind w:left="3600" w:hanging="360"/>
      </w:pPr>
      <w:rPr>
        <w:rFonts w:ascii="Courier New" w:hAnsi="Courier New" w:hint="default"/>
      </w:rPr>
    </w:lvl>
    <w:lvl w:ilvl="5" w:tplc="561E1A0E">
      <w:start w:val="1"/>
      <w:numFmt w:val="bullet"/>
      <w:lvlText w:val=""/>
      <w:lvlJc w:val="left"/>
      <w:pPr>
        <w:ind w:left="4320" w:hanging="360"/>
      </w:pPr>
      <w:rPr>
        <w:rFonts w:ascii="Wingdings" w:hAnsi="Wingdings" w:hint="default"/>
      </w:rPr>
    </w:lvl>
    <w:lvl w:ilvl="6" w:tplc="F726348A">
      <w:start w:val="1"/>
      <w:numFmt w:val="bullet"/>
      <w:lvlText w:val=""/>
      <w:lvlJc w:val="left"/>
      <w:pPr>
        <w:ind w:left="5040" w:hanging="360"/>
      </w:pPr>
      <w:rPr>
        <w:rFonts w:ascii="Symbol" w:hAnsi="Symbol" w:hint="default"/>
      </w:rPr>
    </w:lvl>
    <w:lvl w:ilvl="7" w:tplc="DC566F60">
      <w:start w:val="1"/>
      <w:numFmt w:val="bullet"/>
      <w:lvlText w:val="o"/>
      <w:lvlJc w:val="left"/>
      <w:pPr>
        <w:ind w:left="5760" w:hanging="360"/>
      </w:pPr>
      <w:rPr>
        <w:rFonts w:ascii="Courier New" w:hAnsi="Courier New" w:hint="default"/>
      </w:rPr>
    </w:lvl>
    <w:lvl w:ilvl="8" w:tplc="4B3A6A32">
      <w:start w:val="1"/>
      <w:numFmt w:val="bullet"/>
      <w:lvlText w:val=""/>
      <w:lvlJc w:val="left"/>
      <w:pPr>
        <w:ind w:left="6480" w:hanging="360"/>
      </w:pPr>
      <w:rPr>
        <w:rFonts w:ascii="Wingdings" w:hAnsi="Wingdings" w:hint="default"/>
      </w:rPr>
    </w:lvl>
  </w:abstractNum>
  <w:abstractNum w:abstractNumId="102" w15:restartNumberingAfterBreak="0">
    <w:nsid w:val="55AC562C"/>
    <w:multiLevelType w:val="hybridMultilevel"/>
    <w:tmpl w:val="5DD4FF68"/>
    <w:lvl w:ilvl="0" w:tplc="51B64396">
      <w:start w:val="1"/>
      <w:numFmt w:val="bullet"/>
      <w:lvlText w:val=""/>
      <w:lvlJc w:val="left"/>
      <w:pPr>
        <w:ind w:left="1080" w:hanging="360"/>
      </w:pPr>
      <w:rPr>
        <w:rFonts w:ascii="Symbol" w:hAnsi="Symbol" w:hint="default"/>
      </w:rPr>
    </w:lvl>
    <w:lvl w:ilvl="1" w:tplc="4B2660DA">
      <w:start w:val="1"/>
      <w:numFmt w:val="bullet"/>
      <w:lvlText w:val="o"/>
      <w:lvlJc w:val="left"/>
      <w:pPr>
        <w:ind w:left="1800" w:hanging="360"/>
      </w:pPr>
      <w:rPr>
        <w:rFonts w:ascii="Courier New" w:hAnsi="Courier New" w:hint="default"/>
      </w:rPr>
    </w:lvl>
    <w:lvl w:ilvl="2" w:tplc="E7DEB55E">
      <w:start w:val="1"/>
      <w:numFmt w:val="bullet"/>
      <w:lvlText w:val=""/>
      <w:lvlJc w:val="left"/>
      <w:pPr>
        <w:ind w:left="2520" w:hanging="360"/>
      </w:pPr>
      <w:rPr>
        <w:rFonts w:ascii="Wingdings" w:hAnsi="Wingdings" w:hint="default"/>
      </w:rPr>
    </w:lvl>
    <w:lvl w:ilvl="3" w:tplc="69EA9EC4">
      <w:start w:val="1"/>
      <w:numFmt w:val="bullet"/>
      <w:lvlText w:val=""/>
      <w:lvlJc w:val="left"/>
      <w:pPr>
        <w:ind w:left="3240" w:hanging="360"/>
      </w:pPr>
      <w:rPr>
        <w:rFonts w:ascii="Symbol" w:hAnsi="Symbol" w:hint="default"/>
      </w:rPr>
    </w:lvl>
    <w:lvl w:ilvl="4" w:tplc="3074503E">
      <w:start w:val="1"/>
      <w:numFmt w:val="bullet"/>
      <w:lvlText w:val="o"/>
      <w:lvlJc w:val="left"/>
      <w:pPr>
        <w:ind w:left="3960" w:hanging="360"/>
      </w:pPr>
      <w:rPr>
        <w:rFonts w:ascii="Courier New" w:hAnsi="Courier New" w:hint="default"/>
      </w:rPr>
    </w:lvl>
    <w:lvl w:ilvl="5" w:tplc="E0F00C82">
      <w:start w:val="1"/>
      <w:numFmt w:val="bullet"/>
      <w:lvlText w:val=""/>
      <w:lvlJc w:val="left"/>
      <w:pPr>
        <w:ind w:left="4680" w:hanging="360"/>
      </w:pPr>
      <w:rPr>
        <w:rFonts w:ascii="Wingdings" w:hAnsi="Wingdings" w:hint="default"/>
      </w:rPr>
    </w:lvl>
    <w:lvl w:ilvl="6" w:tplc="21FAC9CC">
      <w:start w:val="1"/>
      <w:numFmt w:val="bullet"/>
      <w:lvlText w:val=""/>
      <w:lvlJc w:val="left"/>
      <w:pPr>
        <w:ind w:left="5400" w:hanging="360"/>
      </w:pPr>
      <w:rPr>
        <w:rFonts w:ascii="Symbol" w:hAnsi="Symbol" w:hint="default"/>
      </w:rPr>
    </w:lvl>
    <w:lvl w:ilvl="7" w:tplc="4732C6D2">
      <w:start w:val="1"/>
      <w:numFmt w:val="bullet"/>
      <w:lvlText w:val="o"/>
      <w:lvlJc w:val="left"/>
      <w:pPr>
        <w:ind w:left="6120" w:hanging="360"/>
      </w:pPr>
      <w:rPr>
        <w:rFonts w:ascii="Courier New" w:hAnsi="Courier New" w:hint="default"/>
      </w:rPr>
    </w:lvl>
    <w:lvl w:ilvl="8" w:tplc="143EE35A">
      <w:start w:val="1"/>
      <w:numFmt w:val="bullet"/>
      <w:lvlText w:val=""/>
      <w:lvlJc w:val="left"/>
      <w:pPr>
        <w:ind w:left="6840" w:hanging="360"/>
      </w:pPr>
      <w:rPr>
        <w:rFonts w:ascii="Wingdings" w:hAnsi="Wingdings" w:hint="default"/>
      </w:rPr>
    </w:lvl>
  </w:abstractNum>
  <w:abstractNum w:abstractNumId="103" w15:restartNumberingAfterBreak="0">
    <w:nsid w:val="56B34D64"/>
    <w:multiLevelType w:val="multilevel"/>
    <w:tmpl w:val="8C9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A5F3804"/>
    <w:multiLevelType w:val="multilevel"/>
    <w:tmpl w:val="7DB4F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D2DEAA4"/>
    <w:multiLevelType w:val="hybridMultilevel"/>
    <w:tmpl w:val="58563DC2"/>
    <w:lvl w:ilvl="0" w:tplc="53845796">
      <w:start w:val="1"/>
      <w:numFmt w:val="bullet"/>
      <w:lvlText w:val=""/>
      <w:lvlJc w:val="left"/>
      <w:pPr>
        <w:ind w:left="720" w:hanging="360"/>
      </w:pPr>
      <w:rPr>
        <w:rFonts w:ascii="Symbol" w:hAnsi="Symbol" w:hint="default"/>
      </w:rPr>
    </w:lvl>
    <w:lvl w:ilvl="1" w:tplc="A322ED1A">
      <w:start w:val="1"/>
      <w:numFmt w:val="bullet"/>
      <w:lvlText w:val="o"/>
      <w:lvlJc w:val="left"/>
      <w:pPr>
        <w:ind w:left="1440" w:hanging="360"/>
      </w:pPr>
      <w:rPr>
        <w:rFonts w:ascii="Courier New" w:hAnsi="Courier New" w:hint="default"/>
      </w:rPr>
    </w:lvl>
    <w:lvl w:ilvl="2" w:tplc="818A1F48">
      <w:start w:val="1"/>
      <w:numFmt w:val="bullet"/>
      <w:lvlText w:val=""/>
      <w:lvlJc w:val="left"/>
      <w:pPr>
        <w:ind w:left="2160" w:hanging="360"/>
      </w:pPr>
      <w:rPr>
        <w:rFonts w:ascii="Wingdings" w:hAnsi="Wingdings" w:hint="default"/>
      </w:rPr>
    </w:lvl>
    <w:lvl w:ilvl="3" w:tplc="94DAF1AE">
      <w:start w:val="1"/>
      <w:numFmt w:val="bullet"/>
      <w:lvlText w:val=""/>
      <w:lvlJc w:val="left"/>
      <w:pPr>
        <w:ind w:left="2880" w:hanging="360"/>
      </w:pPr>
      <w:rPr>
        <w:rFonts w:ascii="Symbol" w:hAnsi="Symbol" w:hint="default"/>
      </w:rPr>
    </w:lvl>
    <w:lvl w:ilvl="4" w:tplc="21120268">
      <w:start w:val="1"/>
      <w:numFmt w:val="bullet"/>
      <w:lvlText w:val="o"/>
      <w:lvlJc w:val="left"/>
      <w:pPr>
        <w:ind w:left="3600" w:hanging="360"/>
      </w:pPr>
      <w:rPr>
        <w:rFonts w:ascii="Courier New" w:hAnsi="Courier New" w:hint="default"/>
      </w:rPr>
    </w:lvl>
    <w:lvl w:ilvl="5" w:tplc="8912E186">
      <w:start w:val="1"/>
      <w:numFmt w:val="bullet"/>
      <w:lvlText w:val=""/>
      <w:lvlJc w:val="left"/>
      <w:pPr>
        <w:ind w:left="4320" w:hanging="360"/>
      </w:pPr>
      <w:rPr>
        <w:rFonts w:ascii="Wingdings" w:hAnsi="Wingdings" w:hint="default"/>
      </w:rPr>
    </w:lvl>
    <w:lvl w:ilvl="6" w:tplc="5D4A349C">
      <w:start w:val="1"/>
      <w:numFmt w:val="bullet"/>
      <w:lvlText w:val=""/>
      <w:lvlJc w:val="left"/>
      <w:pPr>
        <w:ind w:left="5040" w:hanging="360"/>
      </w:pPr>
      <w:rPr>
        <w:rFonts w:ascii="Symbol" w:hAnsi="Symbol" w:hint="default"/>
      </w:rPr>
    </w:lvl>
    <w:lvl w:ilvl="7" w:tplc="99E0AA12">
      <w:start w:val="1"/>
      <w:numFmt w:val="bullet"/>
      <w:lvlText w:val="o"/>
      <w:lvlJc w:val="left"/>
      <w:pPr>
        <w:ind w:left="5760" w:hanging="360"/>
      </w:pPr>
      <w:rPr>
        <w:rFonts w:ascii="Courier New" w:hAnsi="Courier New" w:hint="default"/>
      </w:rPr>
    </w:lvl>
    <w:lvl w:ilvl="8" w:tplc="0EC03A26">
      <w:start w:val="1"/>
      <w:numFmt w:val="bullet"/>
      <w:lvlText w:val=""/>
      <w:lvlJc w:val="left"/>
      <w:pPr>
        <w:ind w:left="6480" w:hanging="360"/>
      </w:pPr>
      <w:rPr>
        <w:rFonts w:ascii="Wingdings" w:hAnsi="Wingdings" w:hint="default"/>
      </w:rPr>
    </w:lvl>
  </w:abstractNum>
  <w:abstractNum w:abstractNumId="106" w15:restartNumberingAfterBreak="0">
    <w:nsid w:val="5DD03D69"/>
    <w:multiLevelType w:val="multilevel"/>
    <w:tmpl w:val="2AD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F825C19"/>
    <w:multiLevelType w:val="multilevel"/>
    <w:tmpl w:val="04EE5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43D275"/>
    <w:multiLevelType w:val="hybridMultilevel"/>
    <w:tmpl w:val="697E5FA0"/>
    <w:lvl w:ilvl="0" w:tplc="7AEE6D6C">
      <w:start w:val="1"/>
      <w:numFmt w:val="bullet"/>
      <w:lvlText w:val=""/>
      <w:lvlJc w:val="left"/>
      <w:pPr>
        <w:ind w:left="1440" w:hanging="360"/>
      </w:pPr>
      <w:rPr>
        <w:rFonts w:ascii="Symbol" w:hAnsi="Symbol" w:hint="default"/>
      </w:rPr>
    </w:lvl>
    <w:lvl w:ilvl="1" w:tplc="45B0FC1C">
      <w:start w:val="1"/>
      <w:numFmt w:val="bullet"/>
      <w:lvlText w:val="o"/>
      <w:lvlJc w:val="left"/>
      <w:pPr>
        <w:ind w:left="2160" w:hanging="360"/>
      </w:pPr>
      <w:rPr>
        <w:rFonts w:ascii="Courier New" w:hAnsi="Courier New" w:hint="default"/>
      </w:rPr>
    </w:lvl>
    <w:lvl w:ilvl="2" w:tplc="6BDC5E50">
      <w:start w:val="1"/>
      <w:numFmt w:val="bullet"/>
      <w:lvlText w:val=""/>
      <w:lvlJc w:val="left"/>
      <w:pPr>
        <w:ind w:left="2880" w:hanging="360"/>
      </w:pPr>
      <w:rPr>
        <w:rFonts w:ascii="Wingdings" w:hAnsi="Wingdings" w:hint="default"/>
      </w:rPr>
    </w:lvl>
    <w:lvl w:ilvl="3" w:tplc="AD76098E">
      <w:start w:val="1"/>
      <w:numFmt w:val="bullet"/>
      <w:lvlText w:val=""/>
      <w:lvlJc w:val="left"/>
      <w:pPr>
        <w:ind w:left="3600" w:hanging="360"/>
      </w:pPr>
      <w:rPr>
        <w:rFonts w:ascii="Symbol" w:hAnsi="Symbol" w:hint="default"/>
      </w:rPr>
    </w:lvl>
    <w:lvl w:ilvl="4" w:tplc="D98C59E0">
      <w:start w:val="1"/>
      <w:numFmt w:val="bullet"/>
      <w:lvlText w:val="o"/>
      <w:lvlJc w:val="left"/>
      <w:pPr>
        <w:ind w:left="4320" w:hanging="360"/>
      </w:pPr>
      <w:rPr>
        <w:rFonts w:ascii="Courier New" w:hAnsi="Courier New" w:hint="default"/>
      </w:rPr>
    </w:lvl>
    <w:lvl w:ilvl="5" w:tplc="6FEE5F4C">
      <w:start w:val="1"/>
      <w:numFmt w:val="bullet"/>
      <w:lvlText w:val=""/>
      <w:lvlJc w:val="left"/>
      <w:pPr>
        <w:ind w:left="5040" w:hanging="360"/>
      </w:pPr>
      <w:rPr>
        <w:rFonts w:ascii="Wingdings" w:hAnsi="Wingdings" w:hint="default"/>
      </w:rPr>
    </w:lvl>
    <w:lvl w:ilvl="6" w:tplc="59DA824A">
      <w:start w:val="1"/>
      <w:numFmt w:val="bullet"/>
      <w:lvlText w:val=""/>
      <w:lvlJc w:val="left"/>
      <w:pPr>
        <w:ind w:left="5760" w:hanging="360"/>
      </w:pPr>
      <w:rPr>
        <w:rFonts w:ascii="Symbol" w:hAnsi="Symbol" w:hint="default"/>
      </w:rPr>
    </w:lvl>
    <w:lvl w:ilvl="7" w:tplc="E7F2C8C2">
      <w:start w:val="1"/>
      <w:numFmt w:val="bullet"/>
      <w:lvlText w:val="o"/>
      <w:lvlJc w:val="left"/>
      <w:pPr>
        <w:ind w:left="6480" w:hanging="360"/>
      </w:pPr>
      <w:rPr>
        <w:rFonts w:ascii="Courier New" w:hAnsi="Courier New" w:hint="default"/>
      </w:rPr>
    </w:lvl>
    <w:lvl w:ilvl="8" w:tplc="2D464CFE">
      <w:start w:val="1"/>
      <w:numFmt w:val="bullet"/>
      <w:lvlText w:val=""/>
      <w:lvlJc w:val="left"/>
      <w:pPr>
        <w:ind w:left="7200" w:hanging="360"/>
      </w:pPr>
      <w:rPr>
        <w:rFonts w:ascii="Wingdings" w:hAnsi="Wingdings" w:hint="default"/>
      </w:rPr>
    </w:lvl>
  </w:abstractNum>
  <w:abstractNum w:abstractNumId="109" w15:restartNumberingAfterBreak="0">
    <w:nsid w:val="60B522D7"/>
    <w:multiLevelType w:val="hybridMultilevel"/>
    <w:tmpl w:val="6E82E090"/>
    <w:lvl w:ilvl="0" w:tplc="C72EC7BE">
      <w:start w:val="1"/>
      <w:numFmt w:val="bullet"/>
      <w:lvlText w:val="·"/>
      <w:lvlJc w:val="left"/>
      <w:pPr>
        <w:ind w:left="720" w:hanging="360"/>
      </w:pPr>
      <w:rPr>
        <w:rFonts w:ascii="Symbol" w:hAnsi="Symbol" w:hint="default"/>
      </w:rPr>
    </w:lvl>
    <w:lvl w:ilvl="1" w:tplc="6BD66B36">
      <w:start w:val="1"/>
      <w:numFmt w:val="bullet"/>
      <w:lvlText w:val="o"/>
      <w:lvlJc w:val="left"/>
      <w:pPr>
        <w:ind w:left="1440" w:hanging="360"/>
      </w:pPr>
      <w:rPr>
        <w:rFonts w:ascii="Courier New" w:hAnsi="Courier New" w:hint="default"/>
      </w:rPr>
    </w:lvl>
    <w:lvl w:ilvl="2" w:tplc="636A750E">
      <w:start w:val="1"/>
      <w:numFmt w:val="bullet"/>
      <w:lvlText w:val=""/>
      <w:lvlJc w:val="left"/>
      <w:pPr>
        <w:ind w:left="2160" w:hanging="360"/>
      </w:pPr>
      <w:rPr>
        <w:rFonts w:ascii="Wingdings" w:hAnsi="Wingdings" w:hint="default"/>
      </w:rPr>
    </w:lvl>
    <w:lvl w:ilvl="3" w:tplc="14463D1C">
      <w:start w:val="1"/>
      <w:numFmt w:val="bullet"/>
      <w:lvlText w:val=""/>
      <w:lvlJc w:val="left"/>
      <w:pPr>
        <w:ind w:left="2880" w:hanging="360"/>
      </w:pPr>
      <w:rPr>
        <w:rFonts w:ascii="Symbol" w:hAnsi="Symbol" w:hint="default"/>
      </w:rPr>
    </w:lvl>
    <w:lvl w:ilvl="4" w:tplc="DDDC012A">
      <w:start w:val="1"/>
      <w:numFmt w:val="bullet"/>
      <w:lvlText w:val="o"/>
      <w:lvlJc w:val="left"/>
      <w:pPr>
        <w:ind w:left="3600" w:hanging="360"/>
      </w:pPr>
      <w:rPr>
        <w:rFonts w:ascii="Courier New" w:hAnsi="Courier New" w:hint="default"/>
      </w:rPr>
    </w:lvl>
    <w:lvl w:ilvl="5" w:tplc="F7260CDA">
      <w:start w:val="1"/>
      <w:numFmt w:val="bullet"/>
      <w:lvlText w:val=""/>
      <w:lvlJc w:val="left"/>
      <w:pPr>
        <w:ind w:left="4320" w:hanging="360"/>
      </w:pPr>
      <w:rPr>
        <w:rFonts w:ascii="Wingdings" w:hAnsi="Wingdings" w:hint="default"/>
      </w:rPr>
    </w:lvl>
    <w:lvl w:ilvl="6" w:tplc="4888D71C">
      <w:start w:val="1"/>
      <w:numFmt w:val="bullet"/>
      <w:lvlText w:val=""/>
      <w:lvlJc w:val="left"/>
      <w:pPr>
        <w:ind w:left="5040" w:hanging="360"/>
      </w:pPr>
      <w:rPr>
        <w:rFonts w:ascii="Symbol" w:hAnsi="Symbol" w:hint="default"/>
      </w:rPr>
    </w:lvl>
    <w:lvl w:ilvl="7" w:tplc="D7B49F62">
      <w:start w:val="1"/>
      <w:numFmt w:val="bullet"/>
      <w:lvlText w:val="o"/>
      <w:lvlJc w:val="left"/>
      <w:pPr>
        <w:ind w:left="5760" w:hanging="360"/>
      </w:pPr>
      <w:rPr>
        <w:rFonts w:ascii="Courier New" w:hAnsi="Courier New" w:hint="default"/>
      </w:rPr>
    </w:lvl>
    <w:lvl w:ilvl="8" w:tplc="25242AC4">
      <w:start w:val="1"/>
      <w:numFmt w:val="bullet"/>
      <w:lvlText w:val=""/>
      <w:lvlJc w:val="left"/>
      <w:pPr>
        <w:ind w:left="6480" w:hanging="360"/>
      </w:pPr>
      <w:rPr>
        <w:rFonts w:ascii="Wingdings" w:hAnsi="Wingdings" w:hint="default"/>
      </w:rPr>
    </w:lvl>
  </w:abstractNum>
  <w:abstractNum w:abstractNumId="110" w15:restartNumberingAfterBreak="0">
    <w:nsid w:val="624A7BB1"/>
    <w:multiLevelType w:val="hybridMultilevel"/>
    <w:tmpl w:val="1C5E9032"/>
    <w:lvl w:ilvl="0" w:tplc="898AD636">
      <w:start w:val="1"/>
      <w:numFmt w:val="bullet"/>
      <w:lvlText w:val=""/>
      <w:lvlJc w:val="left"/>
      <w:pPr>
        <w:ind w:left="720" w:hanging="360"/>
      </w:pPr>
      <w:rPr>
        <w:rFonts w:ascii="Symbol" w:hAnsi="Symbol" w:hint="default"/>
      </w:rPr>
    </w:lvl>
    <w:lvl w:ilvl="1" w:tplc="8154F92C" w:tentative="1">
      <w:start w:val="1"/>
      <w:numFmt w:val="bullet"/>
      <w:lvlText w:val="o"/>
      <w:lvlJc w:val="left"/>
      <w:pPr>
        <w:ind w:left="1440" w:hanging="360"/>
      </w:pPr>
      <w:rPr>
        <w:rFonts w:ascii="Courier New" w:hAnsi="Courier New" w:hint="default"/>
      </w:rPr>
    </w:lvl>
    <w:lvl w:ilvl="2" w:tplc="B18CF636" w:tentative="1">
      <w:start w:val="1"/>
      <w:numFmt w:val="bullet"/>
      <w:lvlText w:val=""/>
      <w:lvlJc w:val="left"/>
      <w:pPr>
        <w:ind w:left="2160" w:hanging="360"/>
      </w:pPr>
      <w:rPr>
        <w:rFonts w:ascii="Wingdings" w:hAnsi="Wingdings" w:hint="default"/>
      </w:rPr>
    </w:lvl>
    <w:lvl w:ilvl="3" w:tplc="4028AE74" w:tentative="1">
      <w:start w:val="1"/>
      <w:numFmt w:val="bullet"/>
      <w:lvlText w:val=""/>
      <w:lvlJc w:val="left"/>
      <w:pPr>
        <w:ind w:left="2880" w:hanging="360"/>
      </w:pPr>
      <w:rPr>
        <w:rFonts w:ascii="Symbol" w:hAnsi="Symbol" w:hint="default"/>
      </w:rPr>
    </w:lvl>
    <w:lvl w:ilvl="4" w:tplc="1CF665E0" w:tentative="1">
      <w:start w:val="1"/>
      <w:numFmt w:val="bullet"/>
      <w:lvlText w:val="o"/>
      <w:lvlJc w:val="left"/>
      <w:pPr>
        <w:ind w:left="3600" w:hanging="360"/>
      </w:pPr>
      <w:rPr>
        <w:rFonts w:ascii="Courier New" w:hAnsi="Courier New" w:hint="default"/>
      </w:rPr>
    </w:lvl>
    <w:lvl w:ilvl="5" w:tplc="C4CEB48C" w:tentative="1">
      <w:start w:val="1"/>
      <w:numFmt w:val="bullet"/>
      <w:lvlText w:val=""/>
      <w:lvlJc w:val="left"/>
      <w:pPr>
        <w:ind w:left="4320" w:hanging="360"/>
      </w:pPr>
      <w:rPr>
        <w:rFonts w:ascii="Wingdings" w:hAnsi="Wingdings" w:hint="default"/>
      </w:rPr>
    </w:lvl>
    <w:lvl w:ilvl="6" w:tplc="FBF8108C" w:tentative="1">
      <w:start w:val="1"/>
      <w:numFmt w:val="bullet"/>
      <w:lvlText w:val=""/>
      <w:lvlJc w:val="left"/>
      <w:pPr>
        <w:ind w:left="5040" w:hanging="360"/>
      </w:pPr>
      <w:rPr>
        <w:rFonts w:ascii="Symbol" w:hAnsi="Symbol" w:hint="default"/>
      </w:rPr>
    </w:lvl>
    <w:lvl w:ilvl="7" w:tplc="1A42C4D0" w:tentative="1">
      <w:start w:val="1"/>
      <w:numFmt w:val="bullet"/>
      <w:lvlText w:val="o"/>
      <w:lvlJc w:val="left"/>
      <w:pPr>
        <w:ind w:left="5760" w:hanging="360"/>
      </w:pPr>
      <w:rPr>
        <w:rFonts w:ascii="Courier New" w:hAnsi="Courier New" w:hint="default"/>
      </w:rPr>
    </w:lvl>
    <w:lvl w:ilvl="8" w:tplc="E742895C" w:tentative="1">
      <w:start w:val="1"/>
      <w:numFmt w:val="bullet"/>
      <w:lvlText w:val=""/>
      <w:lvlJc w:val="left"/>
      <w:pPr>
        <w:ind w:left="6480" w:hanging="360"/>
      </w:pPr>
      <w:rPr>
        <w:rFonts w:ascii="Wingdings" w:hAnsi="Wingdings" w:hint="default"/>
      </w:rPr>
    </w:lvl>
  </w:abstractNum>
  <w:abstractNum w:abstractNumId="111" w15:restartNumberingAfterBreak="0">
    <w:nsid w:val="62732706"/>
    <w:multiLevelType w:val="hybridMultilevel"/>
    <w:tmpl w:val="98F0AE6C"/>
    <w:lvl w:ilvl="0" w:tplc="42F2A6D4">
      <w:start w:val="1"/>
      <w:numFmt w:val="bullet"/>
      <w:lvlText w:val=""/>
      <w:lvlJc w:val="left"/>
      <w:pPr>
        <w:tabs>
          <w:tab w:val="num" w:pos="720"/>
        </w:tabs>
        <w:ind w:left="720" w:hanging="360"/>
      </w:pPr>
      <w:rPr>
        <w:rFonts w:ascii="Symbol" w:hAnsi="Symbol" w:hint="default"/>
        <w:sz w:val="20"/>
      </w:rPr>
    </w:lvl>
    <w:lvl w:ilvl="1" w:tplc="8522139E" w:tentative="1">
      <w:start w:val="1"/>
      <w:numFmt w:val="bullet"/>
      <w:lvlText w:val=""/>
      <w:lvlJc w:val="left"/>
      <w:pPr>
        <w:tabs>
          <w:tab w:val="num" w:pos="1440"/>
        </w:tabs>
        <w:ind w:left="1440" w:hanging="360"/>
      </w:pPr>
      <w:rPr>
        <w:rFonts w:ascii="Symbol" w:hAnsi="Symbol" w:hint="default"/>
        <w:sz w:val="20"/>
      </w:rPr>
    </w:lvl>
    <w:lvl w:ilvl="2" w:tplc="D648298A" w:tentative="1">
      <w:start w:val="1"/>
      <w:numFmt w:val="bullet"/>
      <w:lvlText w:val=""/>
      <w:lvlJc w:val="left"/>
      <w:pPr>
        <w:tabs>
          <w:tab w:val="num" w:pos="2160"/>
        </w:tabs>
        <w:ind w:left="2160" w:hanging="360"/>
      </w:pPr>
      <w:rPr>
        <w:rFonts w:ascii="Symbol" w:hAnsi="Symbol" w:hint="default"/>
        <w:sz w:val="20"/>
      </w:rPr>
    </w:lvl>
    <w:lvl w:ilvl="3" w:tplc="E7CE5AA6" w:tentative="1">
      <w:start w:val="1"/>
      <w:numFmt w:val="bullet"/>
      <w:lvlText w:val=""/>
      <w:lvlJc w:val="left"/>
      <w:pPr>
        <w:tabs>
          <w:tab w:val="num" w:pos="2880"/>
        </w:tabs>
        <w:ind w:left="2880" w:hanging="360"/>
      </w:pPr>
      <w:rPr>
        <w:rFonts w:ascii="Symbol" w:hAnsi="Symbol" w:hint="default"/>
        <w:sz w:val="20"/>
      </w:rPr>
    </w:lvl>
    <w:lvl w:ilvl="4" w:tplc="EEF4B6A4" w:tentative="1">
      <w:start w:val="1"/>
      <w:numFmt w:val="bullet"/>
      <w:lvlText w:val=""/>
      <w:lvlJc w:val="left"/>
      <w:pPr>
        <w:tabs>
          <w:tab w:val="num" w:pos="3600"/>
        </w:tabs>
        <w:ind w:left="3600" w:hanging="360"/>
      </w:pPr>
      <w:rPr>
        <w:rFonts w:ascii="Symbol" w:hAnsi="Symbol" w:hint="default"/>
        <w:sz w:val="20"/>
      </w:rPr>
    </w:lvl>
    <w:lvl w:ilvl="5" w:tplc="4C280BE8" w:tentative="1">
      <w:start w:val="1"/>
      <w:numFmt w:val="bullet"/>
      <w:lvlText w:val=""/>
      <w:lvlJc w:val="left"/>
      <w:pPr>
        <w:tabs>
          <w:tab w:val="num" w:pos="4320"/>
        </w:tabs>
        <w:ind w:left="4320" w:hanging="360"/>
      </w:pPr>
      <w:rPr>
        <w:rFonts w:ascii="Symbol" w:hAnsi="Symbol" w:hint="default"/>
        <w:sz w:val="20"/>
      </w:rPr>
    </w:lvl>
    <w:lvl w:ilvl="6" w:tplc="2006E208" w:tentative="1">
      <w:start w:val="1"/>
      <w:numFmt w:val="bullet"/>
      <w:lvlText w:val=""/>
      <w:lvlJc w:val="left"/>
      <w:pPr>
        <w:tabs>
          <w:tab w:val="num" w:pos="5040"/>
        </w:tabs>
        <w:ind w:left="5040" w:hanging="360"/>
      </w:pPr>
      <w:rPr>
        <w:rFonts w:ascii="Symbol" w:hAnsi="Symbol" w:hint="default"/>
        <w:sz w:val="20"/>
      </w:rPr>
    </w:lvl>
    <w:lvl w:ilvl="7" w:tplc="CF022A58" w:tentative="1">
      <w:start w:val="1"/>
      <w:numFmt w:val="bullet"/>
      <w:lvlText w:val=""/>
      <w:lvlJc w:val="left"/>
      <w:pPr>
        <w:tabs>
          <w:tab w:val="num" w:pos="5760"/>
        </w:tabs>
        <w:ind w:left="5760" w:hanging="360"/>
      </w:pPr>
      <w:rPr>
        <w:rFonts w:ascii="Symbol" w:hAnsi="Symbol" w:hint="default"/>
        <w:sz w:val="20"/>
      </w:rPr>
    </w:lvl>
    <w:lvl w:ilvl="8" w:tplc="BBFC2F4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45C2C51"/>
    <w:multiLevelType w:val="hybridMultilevel"/>
    <w:tmpl w:val="43BAC34C"/>
    <w:lvl w:ilvl="0" w:tplc="DD7C66FC">
      <w:start w:val="1"/>
      <w:numFmt w:val="bullet"/>
      <w:lvlText w:val=""/>
      <w:lvlJc w:val="left"/>
      <w:pPr>
        <w:ind w:left="720" w:hanging="360"/>
      </w:pPr>
      <w:rPr>
        <w:rFonts w:ascii="Symbol" w:hAnsi="Symbol" w:hint="default"/>
      </w:rPr>
    </w:lvl>
    <w:lvl w:ilvl="1" w:tplc="5B6467DC">
      <w:start w:val="1"/>
      <w:numFmt w:val="bullet"/>
      <w:lvlText w:val="o"/>
      <w:lvlJc w:val="left"/>
      <w:pPr>
        <w:ind w:left="1440" w:hanging="360"/>
      </w:pPr>
      <w:rPr>
        <w:rFonts w:ascii="Courier New" w:hAnsi="Courier New" w:hint="default"/>
      </w:rPr>
    </w:lvl>
    <w:lvl w:ilvl="2" w:tplc="D6BCA12C">
      <w:start w:val="1"/>
      <w:numFmt w:val="bullet"/>
      <w:lvlText w:val=""/>
      <w:lvlJc w:val="left"/>
      <w:pPr>
        <w:ind w:left="2160" w:hanging="360"/>
      </w:pPr>
      <w:rPr>
        <w:rFonts w:ascii="Wingdings" w:hAnsi="Wingdings" w:hint="default"/>
      </w:rPr>
    </w:lvl>
    <w:lvl w:ilvl="3" w:tplc="8AAEB638">
      <w:start w:val="1"/>
      <w:numFmt w:val="bullet"/>
      <w:lvlText w:val=""/>
      <w:lvlJc w:val="left"/>
      <w:pPr>
        <w:ind w:left="2880" w:hanging="360"/>
      </w:pPr>
      <w:rPr>
        <w:rFonts w:ascii="Symbol" w:hAnsi="Symbol" w:hint="default"/>
      </w:rPr>
    </w:lvl>
    <w:lvl w:ilvl="4" w:tplc="F7CCF3F2">
      <w:start w:val="1"/>
      <w:numFmt w:val="bullet"/>
      <w:lvlText w:val="o"/>
      <w:lvlJc w:val="left"/>
      <w:pPr>
        <w:ind w:left="3600" w:hanging="360"/>
      </w:pPr>
      <w:rPr>
        <w:rFonts w:ascii="Courier New" w:hAnsi="Courier New" w:hint="default"/>
      </w:rPr>
    </w:lvl>
    <w:lvl w:ilvl="5" w:tplc="1F705512">
      <w:start w:val="1"/>
      <w:numFmt w:val="bullet"/>
      <w:lvlText w:val=""/>
      <w:lvlJc w:val="left"/>
      <w:pPr>
        <w:ind w:left="4320" w:hanging="360"/>
      </w:pPr>
      <w:rPr>
        <w:rFonts w:ascii="Wingdings" w:hAnsi="Wingdings" w:hint="default"/>
      </w:rPr>
    </w:lvl>
    <w:lvl w:ilvl="6" w:tplc="070258B2">
      <w:start w:val="1"/>
      <w:numFmt w:val="bullet"/>
      <w:lvlText w:val=""/>
      <w:lvlJc w:val="left"/>
      <w:pPr>
        <w:ind w:left="5040" w:hanging="360"/>
      </w:pPr>
      <w:rPr>
        <w:rFonts w:ascii="Symbol" w:hAnsi="Symbol" w:hint="default"/>
      </w:rPr>
    </w:lvl>
    <w:lvl w:ilvl="7" w:tplc="F66AC572">
      <w:start w:val="1"/>
      <w:numFmt w:val="bullet"/>
      <w:lvlText w:val="o"/>
      <w:lvlJc w:val="left"/>
      <w:pPr>
        <w:ind w:left="5760" w:hanging="360"/>
      </w:pPr>
      <w:rPr>
        <w:rFonts w:ascii="Courier New" w:hAnsi="Courier New" w:hint="default"/>
      </w:rPr>
    </w:lvl>
    <w:lvl w:ilvl="8" w:tplc="49362AE2">
      <w:start w:val="1"/>
      <w:numFmt w:val="bullet"/>
      <w:lvlText w:val=""/>
      <w:lvlJc w:val="left"/>
      <w:pPr>
        <w:ind w:left="6480" w:hanging="360"/>
      </w:pPr>
      <w:rPr>
        <w:rFonts w:ascii="Wingdings" w:hAnsi="Wingdings" w:hint="default"/>
      </w:rPr>
    </w:lvl>
  </w:abstractNum>
  <w:abstractNum w:abstractNumId="113" w15:restartNumberingAfterBreak="0">
    <w:nsid w:val="66BE6C64"/>
    <w:multiLevelType w:val="hybridMultilevel"/>
    <w:tmpl w:val="2DFEC9B6"/>
    <w:lvl w:ilvl="0" w:tplc="B8F074DE">
      <w:start w:val="1"/>
      <w:numFmt w:val="bullet"/>
      <w:lvlText w:val=""/>
      <w:lvlJc w:val="left"/>
      <w:pPr>
        <w:ind w:left="720" w:hanging="360"/>
      </w:pPr>
      <w:rPr>
        <w:rFonts w:ascii="Symbol" w:hAnsi="Symbol" w:hint="default"/>
      </w:rPr>
    </w:lvl>
    <w:lvl w:ilvl="1" w:tplc="F36AC2CE">
      <w:start w:val="1"/>
      <w:numFmt w:val="bullet"/>
      <w:lvlText w:val="o"/>
      <w:lvlJc w:val="left"/>
      <w:pPr>
        <w:ind w:left="1440" w:hanging="360"/>
      </w:pPr>
      <w:rPr>
        <w:rFonts w:ascii="Courier New" w:hAnsi="Courier New" w:hint="default"/>
      </w:rPr>
    </w:lvl>
    <w:lvl w:ilvl="2" w:tplc="0D249270">
      <w:start w:val="1"/>
      <w:numFmt w:val="bullet"/>
      <w:lvlText w:val=""/>
      <w:lvlJc w:val="left"/>
      <w:pPr>
        <w:ind w:left="2160" w:hanging="360"/>
      </w:pPr>
      <w:rPr>
        <w:rFonts w:ascii="Wingdings" w:hAnsi="Wingdings" w:hint="default"/>
      </w:rPr>
    </w:lvl>
    <w:lvl w:ilvl="3" w:tplc="54466442">
      <w:start w:val="1"/>
      <w:numFmt w:val="bullet"/>
      <w:lvlText w:val=""/>
      <w:lvlJc w:val="left"/>
      <w:pPr>
        <w:ind w:left="2880" w:hanging="360"/>
      </w:pPr>
      <w:rPr>
        <w:rFonts w:ascii="Symbol" w:hAnsi="Symbol" w:hint="default"/>
      </w:rPr>
    </w:lvl>
    <w:lvl w:ilvl="4" w:tplc="D1089E02">
      <w:start w:val="1"/>
      <w:numFmt w:val="bullet"/>
      <w:lvlText w:val="o"/>
      <w:lvlJc w:val="left"/>
      <w:pPr>
        <w:ind w:left="3600" w:hanging="360"/>
      </w:pPr>
      <w:rPr>
        <w:rFonts w:ascii="Courier New" w:hAnsi="Courier New" w:hint="default"/>
      </w:rPr>
    </w:lvl>
    <w:lvl w:ilvl="5" w:tplc="5EB2472C">
      <w:start w:val="1"/>
      <w:numFmt w:val="bullet"/>
      <w:lvlText w:val=""/>
      <w:lvlJc w:val="left"/>
      <w:pPr>
        <w:ind w:left="4320" w:hanging="360"/>
      </w:pPr>
      <w:rPr>
        <w:rFonts w:ascii="Wingdings" w:hAnsi="Wingdings" w:hint="default"/>
      </w:rPr>
    </w:lvl>
    <w:lvl w:ilvl="6" w:tplc="DBA4B7CE">
      <w:start w:val="1"/>
      <w:numFmt w:val="bullet"/>
      <w:lvlText w:val=""/>
      <w:lvlJc w:val="left"/>
      <w:pPr>
        <w:ind w:left="5040" w:hanging="360"/>
      </w:pPr>
      <w:rPr>
        <w:rFonts w:ascii="Symbol" w:hAnsi="Symbol" w:hint="default"/>
      </w:rPr>
    </w:lvl>
    <w:lvl w:ilvl="7" w:tplc="ED6E5E06">
      <w:start w:val="1"/>
      <w:numFmt w:val="bullet"/>
      <w:lvlText w:val="o"/>
      <w:lvlJc w:val="left"/>
      <w:pPr>
        <w:ind w:left="5760" w:hanging="360"/>
      </w:pPr>
      <w:rPr>
        <w:rFonts w:ascii="Courier New" w:hAnsi="Courier New" w:hint="default"/>
      </w:rPr>
    </w:lvl>
    <w:lvl w:ilvl="8" w:tplc="6E146918">
      <w:start w:val="1"/>
      <w:numFmt w:val="bullet"/>
      <w:lvlText w:val=""/>
      <w:lvlJc w:val="left"/>
      <w:pPr>
        <w:ind w:left="6480" w:hanging="360"/>
      </w:pPr>
      <w:rPr>
        <w:rFonts w:ascii="Wingdings" w:hAnsi="Wingdings" w:hint="default"/>
      </w:rPr>
    </w:lvl>
  </w:abstractNum>
  <w:abstractNum w:abstractNumId="114" w15:restartNumberingAfterBreak="0">
    <w:nsid w:val="66CD3F81"/>
    <w:multiLevelType w:val="hybridMultilevel"/>
    <w:tmpl w:val="F0823696"/>
    <w:lvl w:ilvl="0" w:tplc="DA429B9C">
      <w:start w:val="1"/>
      <w:numFmt w:val="bullet"/>
      <w:lvlText w:val=""/>
      <w:lvlJc w:val="left"/>
      <w:pPr>
        <w:ind w:left="720" w:hanging="360"/>
      </w:pPr>
      <w:rPr>
        <w:rFonts w:ascii="Symbol" w:hAnsi="Symbol" w:hint="default"/>
      </w:rPr>
    </w:lvl>
    <w:lvl w:ilvl="1" w:tplc="1F04348C">
      <w:start w:val="1"/>
      <w:numFmt w:val="bullet"/>
      <w:lvlText w:val="o"/>
      <w:lvlJc w:val="left"/>
      <w:pPr>
        <w:ind w:left="1440" w:hanging="360"/>
      </w:pPr>
      <w:rPr>
        <w:rFonts w:ascii="Courier New" w:hAnsi="Courier New" w:hint="default"/>
      </w:rPr>
    </w:lvl>
    <w:lvl w:ilvl="2" w:tplc="4D004F72">
      <w:start w:val="1"/>
      <w:numFmt w:val="bullet"/>
      <w:lvlText w:val=""/>
      <w:lvlJc w:val="left"/>
      <w:pPr>
        <w:ind w:left="2160" w:hanging="360"/>
      </w:pPr>
      <w:rPr>
        <w:rFonts w:ascii="Wingdings" w:hAnsi="Wingdings" w:hint="default"/>
      </w:rPr>
    </w:lvl>
    <w:lvl w:ilvl="3" w:tplc="1720AE50">
      <w:start w:val="1"/>
      <w:numFmt w:val="bullet"/>
      <w:lvlText w:val=""/>
      <w:lvlJc w:val="left"/>
      <w:pPr>
        <w:ind w:left="2880" w:hanging="360"/>
      </w:pPr>
      <w:rPr>
        <w:rFonts w:ascii="Symbol" w:hAnsi="Symbol" w:hint="default"/>
      </w:rPr>
    </w:lvl>
    <w:lvl w:ilvl="4" w:tplc="E724FFC0">
      <w:start w:val="1"/>
      <w:numFmt w:val="bullet"/>
      <w:lvlText w:val="o"/>
      <w:lvlJc w:val="left"/>
      <w:pPr>
        <w:ind w:left="3600" w:hanging="360"/>
      </w:pPr>
      <w:rPr>
        <w:rFonts w:ascii="Courier New" w:hAnsi="Courier New" w:hint="default"/>
      </w:rPr>
    </w:lvl>
    <w:lvl w:ilvl="5" w:tplc="218A0E1A">
      <w:start w:val="1"/>
      <w:numFmt w:val="bullet"/>
      <w:lvlText w:val=""/>
      <w:lvlJc w:val="left"/>
      <w:pPr>
        <w:ind w:left="4320" w:hanging="360"/>
      </w:pPr>
      <w:rPr>
        <w:rFonts w:ascii="Wingdings" w:hAnsi="Wingdings" w:hint="default"/>
      </w:rPr>
    </w:lvl>
    <w:lvl w:ilvl="6" w:tplc="508CA2B8">
      <w:start w:val="1"/>
      <w:numFmt w:val="bullet"/>
      <w:lvlText w:val=""/>
      <w:lvlJc w:val="left"/>
      <w:pPr>
        <w:ind w:left="5040" w:hanging="360"/>
      </w:pPr>
      <w:rPr>
        <w:rFonts w:ascii="Symbol" w:hAnsi="Symbol" w:hint="default"/>
      </w:rPr>
    </w:lvl>
    <w:lvl w:ilvl="7" w:tplc="F2AA2EB2">
      <w:start w:val="1"/>
      <w:numFmt w:val="bullet"/>
      <w:lvlText w:val="o"/>
      <w:lvlJc w:val="left"/>
      <w:pPr>
        <w:ind w:left="5760" w:hanging="360"/>
      </w:pPr>
      <w:rPr>
        <w:rFonts w:ascii="Courier New" w:hAnsi="Courier New" w:hint="default"/>
      </w:rPr>
    </w:lvl>
    <w:lvl w:ilvl="8" w:tplc="B25877B4">
      <w:start w:val="1"/>
      <w:numFmt w:val="bullet"/>
      <w:lvlText w:val=""/>
      <w:lvlJc w:val="left"/>
      <w:pPr>
        <w:ind w:left="6480" w:hanging="360"/>
      </w:pPr>
      <w:rPr>
        <w:rFonts w:ascii="Wingdings" w:hAnsi="Wingdings" w:hint="default"/>
      </w:rPr>
    </w:lvl>
  </w:abstractNum>
  <w:abstractNum w:abstractNumId="115" w15:restartNumberingAfterBreak="0">
    <w:nsid w:val="68D7821A"/>
    <w:multiLevelType w:val="hybridMultilevel"/>
    <w:tmpl w:val="1D7678BA"/>
    <w:lvl w:ilvl="0" w:tplc="C8E6D0D4">
      <w:start w:val="1"/>
      <w:numFmt w:val="bullet"/>
      <w:lvlText w:val=""/>
      <w:lvlJc w:val="left"/>
      <w:pPr>
        <w:ind w:left="720" w:hanging="360"/>
      </w:pPr>
      <w:rPr>
        <w:rFonts w:ascii="Symbol" w:hAnsi="Symbol" w:hint="default"/>
      </w:rPr>
    </w:lvl>
    <w:lvl w:ilvl="1" w:tplc="CA4450FA">
      <w:start w:val="1"/>
      <w:numFmt w:val="bullet"/>
      <w:lvlText w:val="o"/>
      <w:lvlJc w:val="left"/>
      <w:pPr>
        <w:ind w:left="1440" w:hanging="360"/>
      </w:pPr>
      <w:rPr>
        <w:rFonts w:ascii="Courier New" w:hAnsi="Courier New" w:hint="default"/>
      </w:rPr>
    </w:lvl>
    <w:lvl w:ilvl="2" w:tplc="0FBAD76E">
      <w:start w:val="1"/>
      <w:numFmt w:val="bullet"/>
      <w:lvlText w:val=""/>
      <w:lvlJc w:val="left"/>
      <w:pPr>
        <w:ind w:left="2160" w:hanging="360"/>
      </w:pPr>
      <w:rPr>
        <w:rFonts w:ascii="Wingdings" w:hAnsi="Wingdings" w:hint="default"/>
      </w:rPr>
    </w:lvl>
    <w:lvl w:ilvl="3" w:tplc="416C1E12">
      <w:start w:val="1"/>
      <w:numFmt w:val="bullet"/>
      <w:lvlText w:val=""/>
      <w:lvlJc w:val="left"/>
      <w:pPr>
        <w:ind w:left="2880" w:hanging="360"/>
      </w:pPr>
      <w:rPr>
        <w:rFonts w:ascii="Symbol" w:hAnsi="Symbol" w:hint="default"/>
      </w:rPr>
    </w:lvl>
    <w:lvl w:ilvl="4" w:tplc="E2F6A9EC">
      <w:start w:val="1"/>
      <w:numFmt w:val="bullet"/>
      <w:lvlText w:val="o"/>
      <w:lvlJc w:val="left"/>
      <w:pPr>
        <w:ind w:left="3600" w:hanging="360"/>
      </w:pPr>
      <w:rPr>
        <w:rFonts w:ascii="Courier New" w:hAnsi="Courier New" w:hint="default"/>
      </w:rPr>
    </w:lvl>
    <w:lvl w:ilvl="5" w:tplc="3BEADC5E">
      <w:start w:val="1"/>
      <w:numFmt w:val="bullet"/>
      <w:lvlText w:val=""/>
      <w:lvlJc w:val="left"/>
      <w:pPr>
        <w:ind w:left="4320" w:hanging="360"/>
      </w:pPr>
      <w:rPr>
        <w:rFonts w:ascii="Wingdings" w:hAnsi="Wingdings" w:hint="default"/>
      </w:rPr>
    </w:lvl>
    <w:lvl w:ilvl="6" w:tplc="A04E3BFC">
      <w:start w:val="1"/>
      <w:numFmt w:val="bullet"/>
      <w:lvlText w:val=""/>
      <w:lvlJc w:val="left"/>
      <w:pPr>
        <w:ind w:left="5040" w:hanging="360"/>
      </w:pPr>
      <w:rPr>
        <w:rFonts w:ascii="Symbol" w:hAnsi="Symbol" w:hint="default"/>
      </w:rPr>
    </w:lvl>
    <w:lvl w:ilvl="7" w:tplc="98BE2530">
      <w:start w:val="1"/>
      <w:numFmt w:val="bullet"/>
      <w:lvlText w:val="o"/>
      <w:lvlJc w:val="left"/>
      <w:pPr>
        <w:ind w:left="5760" w:hanging="360"/>
      </w:pPr>
      <w:rPr>
        <w:rFonts w:ascii="Courier New" w:hAnsi="Courier New" w:hint="default"/>
      </w:rPr>
    </w:lvl>
    <w:lvl w:ilvl="8" w:tplc="1ADCDE78">
      <w:start w:val="1"/>
      <w:numFmt w:val="bullet"/>
      <w:lvlText w:val=""/>
      <w:lvlJc w:val="left"/>
      <w:pPr>
        <w:ind w:left="6480" w:hanging="360"/>
      </w:pPr>
      <w:rPr>
        <w:rFonts w:ascii="Wingdings" w:hAnsi="Wingdings" w:hint="default"/>
      </w:rPr>
    </w:lvl>
  </w:abstractNum>
  <w:abstractNum w:abstractNumId="116" w15:restartNumberingAfterBreak="0">
    <w:nsid w:val="69E12894"/>
    <w:multiLevelType w:val="multilevel"/>
    <w:tmpl w:val="E37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A3709CD"/>
    <w:multiLevelType w:val="hybridMultilevel"/>
    <w:tmpl w:val="41001912"/>
    <w:lvl w:ilvl="0" w:tplc="F6EEB944">
      <w:start w:val="1"/>
      <w:numFmt w:val="bullet"/>
      <w:lvlText w:val=""/>
      <w:lvlJc w:val="left"/>
      <w:pPr>
        <w:tabs>
          <w:tab w:val="num" w:pos="720"/>
        </w:tabs>
        <w:ind w:left="720" w:hanging="360"/>
      </w:pPr>
      <w:rPr>
        <w:rFonts w:ascii="Symbol" w:hAnsi="Symbol" w:hint="default"/>
        <w:sz w:val="20"/>
      </w:rPr>
    </w:lvl>
    <w:lvl w:ilvl="1" w:tplc="F2B80384">
      <w:start w:val="1"/>
      <w:numFmt w:val="bullet"/>
      <w:lvlText w:val=""/>
      <w:lvlJc w:val="left"/>
      <w:pPr>
        <w:tabs>
          <w:tab w:val="num" w:pos="1440"/>
        </w:tabs>
        <w:ind w:left="1440" w:hanging="360"/>
      </w:pPr>
      <w:rPr>
        <w:rFonts w:ascii="Symbol" w:hAnsi="Symbol" w:hint="default"/>
        <w:sz w:val="20"/>
      </w:rPr>
    </w:lvl>
    <w:lvl w:ilvl="2" w:tplc="1CEAB5F2" w:tentative="1">
      <w:start w:val="1"/>
      <w:numFmt w:val="bullet"/>
      <w:lvlText w:val=""/>
      <w:lvlJc w:val="left"/>
      <w:pPr>
        <w:tabs>
          <w:tab w:val="num" w:pos="2160"/>
        </w:tabs>
        <w:ind w:left="2160" w:hanging="360"/>
      </w:pPr>
      <w:rPr>
        <w:rFonts w:ascii="Symbol" w:hAnsi="Symbol" w:hint="default"/>
        <w:sz w:val="20"/>
      </w:rPr>
    </w:lvl>
    <w:lvl w:ilvl="3" w:tplc="AEB29264" w:tentative="1">
      <w:start w:val="1"/>
      <w:numFmt w:val="bullet"/>
      <w:lvlText w:val=""/>
      <w:lvlJc w:val="left"/>
      <w:pPr>
        <w:tabs>
          <w:tab w:val="num" w:pos="2880"/>
        </w:tabs>
        <w:ind w:left="2880" w:hanging="360"/>
      </w:pPr>
      <w:rPr>
        <w:rFonts w:ascii="Symbol" w:hAnsi="Symbol" w:hint="default"/>
        <w:sz w:val="20"/>
      </w:rPr>
    </w:lvl>
    <w:lvl w:ilvl="4" w:tplc="97A665AE" w:tentative="1">
      <w:start w:val="1"/>
      <w:numFmt w:val="bullet"/>
      <w:lvlText w:val=""/>
      <w:lvlJc w:val="left"/>
      <w:pPr>
        <w:tabs>
          <w:tab w:val="num" w:pos="3600"/>
        </w:tabs>
        <w:ind w:left="3600" w:hanging="360"/>
      </w:pPr>
      <w:rPr>
        <w:rFonts w:ascii="Symbol" w:hAnsi="Symbol" w:hint="default"/>
        <w:sz w:val="20"/>
      </w:rPr>
    </w:lvl>
    <w:lvl w:ilvl="5" w:tplc="529A4506" w:tentative="1">
      <w:start w:val="1"/>
      <w:numFmt w:val="bullet"/>
      <w:lvlText w:val=""/>
      <w:lvlJc w:val="left"/>
      <w:pPr>
        <w:tabs>
          <w:tab w:val="num" w:pos="4320"/>
        </w:tabs>
        <w:ind w:left="4320" w:hanging="360"/>
      </w:pPr>
      <w:rPr>
        <w:rFonts w:ascii="Symbol" w:hAnsi="Symbol" w:hint="default"/>
        <w:sz w:val="20"/>
      </w:rPr>
    </w:lvl>
    <w:lvl w:ilvl="6" w:tplc="6024C45E" w:tentative="1">
      <w:start w:val="1"/>
      <w:numFmt w:val="bullet"/>
      <w:lvlText w:val=""/>
      <w:lvlJc w:val="left"/>
      <w:pPr>
        <w:tabs>
          <w:tab w:val="num" w:pos="5040"/>
        </w:tabs>
        <w:ind w:left="5040" w:hanging="360"/>
      </w:pPr>
      <w:rPr>
        <w:rFonts w:ascii="Symbol" w:hAnsi="Symbol" w:hint="default"/>
        <w:sz w:val="20"/>
      </w:rPr>
    </w:lvl>
    <w:lvl w:ilvl="7" w:tplc="D58CE408" w:tentative="1">
      <w:start w:val="1"/>
      <w:numFmt w:val="bullet"/>
      <w:lvlText w:val=""/>
      <w:lvlJc w:val="left"/>
      <w:pPr>
        <w:tabs>
          <w:tab w:val="num" w:pos="5760"/>
        </w:tabs>
        <w:ind w:left="5760" w:hanging="360"/>
      </w:pPr>
      <w:rPr>
        <w:rFonts w:ascii="Symbol" w:hAnsi="Symbol" w:hint="default"/>
        <w:sz w:val="20"/>
      </w:rPr>
    </w:lvl>
    <w:lvl w:ilvl="8" w:tplc="AE2409BE"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A494B91"/>
    <w:multiLevelType w:val="multilevel"/>
    <w:tmpl w:val="78D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A63278D"/>
    <w:multiLevelType w:val="multilevel"/>
    <w:tmpl w:val="006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9C9DAF"/>
    <w:multiLevelType w:val="multilevel"/>
    <w:tmpl w:val="01FED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BFD4ECD"/>
    <w:multiLevelType w:val="hybridMultilevel"/>
    <w:tmpl w:val="C62637A0"/>
    <w:lvl w:ilvl="0" w:tplc="4D2AC006">
      <w:start w:val="1"/>
      <w:numFmt w:val="bullet"/>
      <w:lvlText w:val=""/>
      <w:lvlJc w:val="left"/>
      <w:pPr>
        <w:ind w:left="720" w:hanging="360"/>
      </w:pPr>
      <w:rPr>
        <w:rFonts w:ascii="Symbol" w:hAnsi="Symbol" w:hint="default"/>
      </w:rPr>
    </w:lvl>
    <w:lvl w:ilvl="1" w:tplc="3708A6D4">
      <w:start w:val="1"/>
      <w:numFmt w:val="bullet"/>
      <w:lvlText w:val=""/>
      <w:lvlJc w:val="left"/>
      <w:pPr>
        <w:ind w:left="1440" w:hanging="360"/>
      </w:pPr>
      <w:rPr>
        <w:rFonts w:ascii="Symbol" w:hAnsi="Symbol" w:hint="default"/>
      </w:rPr>
    </w:lvl>
    <w:lvl w:ilvl="2" w:tplc="C1CAF554">
      <w:start w:val="1"/>
      <w:numFmt w:val="bullet"/>
      <w:lvlText w:val=""/>
      <w:lvlJc w:val="left"/>
      <w:pPr>
        <w:ind w:left="2160" w:hanging="360"/>
      </w:pPr>
      <w:rPr>
        <w:rFonts w:ascii="Wingdings" w:hAnsi="Wingdings" w:hint="default"/>
      </w:rPr>
    </w:lvl>
    <w:lvl w:ilvl="3" w:tplc="27CE5B38">
      <w:start w:val="1"/>
      <w:numFmt w:val="bullet"/>
      <w:lvlText w:val=""/>
      <w:lvlJc w:val="left"/>
      <w:pPr>
        <w:ind w:left="2880" w:hanging="360"/>
      </w:pPr>
      <w:rPr>
        <w:rFonts w:ascii="Symbol" w:hAnsi="Symbol" w:hint="default"/>
      </w:rPr>
    </w:lvl>
    <w:lvl w:ilvl="4" w:tplc="0820147C">
      <w:start w:val="1"/>
      <w:numFmt w:val="bullet"/>
      <w:lvlText w:val="o"/>
      <w:lvlJc w:val="left"/>
      <w:pPr>
        <w:ind w:left="3600" w:hanging="360"/>
      </w:pPr>
      <w:rPr>
        <w:rFonts w:ascii="Courier New" w:hAnsi="Courier New" w:hint="default"/>
      </w:rPr>
    </w:lvl>
    <w:lvl w:ilvl="5" w:tplc="1DA0FF66">
      <w:start w:val="1"/>
      <w:numFmt w:val="bullet"/>
      <w:lvlText w:val=""/>
      <w:lvlJc w:val="left"/>
      <w:pPr>
        <w:ind w:left="4320" w:hanging="360"/>
      </w:pPr>
      <w:rPr>
        <w:rFonts w:ascii="Wingdings" w:hAnsi="Wingdings" w:hint="default"/>
      </w:rPr>
    </w:lvl>
    <w:lvl w:ilvl="6" w:tplc="8CC85D2C">
      <w:start w:val="1"/>
      <w:numFmt w:val="bullet"/>
      <w:lvlText w:val=""/>
      <w:lvlJc w:val="left"/>
      <w:pPr>
        <w:ind w:left="5040" w:hanging="360"/>
      </w:pPr>
      <w:rPr>
        <w:rFonts w:ascii="Symbol" w:hAnsi="Symbol" w:hint="default"/>
      </w:rPr>
    </w:lvl>
    <w:lvl w:ilvl="7" w:tplc="D09A3D58">
      <w:start w:val="1"/>
      <w:numFmt w:val="bullet"/>
      <w:lvlText w:val="o"/>
      <w:lvlJc w:val="left"/>
      <w:pPr>
        <w:ind w:left="5760" w:hanging="360"/>
      </w:pPr>
      <w:rPr>
        <w:rFonts w:ascii="Courier New" w:hAnsi="Courier New" w:hint="default"/>
      </w:rPr>
    </w:lvl>
    <w:lvl w:ilvl="8" w:tplc="C6CE5FA6">
      <w:start w:val="1"/>
      <w:numFmt w:val="bullet"/>
      <w:lvlText w:val=""/>
      <w:lvlJc w:val="left"/>
      <w:pPr>
        <w:ind w:left="6480" w:hanging="360"/>
      </w:pPr>
      <w:rPr>
        <w:rFonts w:ascii="Wingdings" w:hAnsi="Wingdings" w:hint="default"/>
      </w:rPr>
    </w:lvl>
  </w:abstractNum>
  <w:abstractNum w:abstractNumId="122" w15:restartNumberingAfterBreak="0">
    <w:nsid w:val="6C61D7BD"/>
    <w:multiLevelType w:val="hybridMultilevel"/>
    <w:tmpl w:val="CC904EAC"/>
    <w:lvl w:ilvl="0" w:tplc="F362BAAC">
      <w:start w:val="1"/>
      <w:numFmt w:val="bullet"/>
      <w:lvlText w:val="·"/>
      <w:lvlJc w:val="left"/>
      <w:pPr>
        <w:ind w:left="720" w:hanging="360"/>
      </w:pPr>
      <w:rPr>
        <w:rFonts w:ascii="Symbol" w:hAnsi="Symbol" w:hint="default"/>
      </w:rPr>
    </w:lvl>
    <w:lvl w:ilvl="1" w:tplc="DD1C28EE">
      <w:start w:val="1"/>
      <w:numFmt w:val="bullet"/>
      <w:lvlText w:val="o"/>
      <w:lvlJc w:val="left"/>
      <w:pPr>
        <w:ind w:left="1440" w:hanging="360"/>
      </w:pPr>
      <w:rPr>
        <w:rFonts w:ascii="Courier New" w:hAnsi="Courier New" w:hint="default"/>
      </w:rPr>
    </w:lvl>
    <w:lvl w:ilvl="2" w:tplc="B0D69918">
      <w:start w:val="1"/>
      <w:numFmt w:val="bullet"/>
      <w:lvlText w:val=""/>
      <w:lvlJc w:val="left"/>
      <w:pPr>
        <w:ind w:left="2160" w:hanging="360"/>
      </w:pPr>
      <w:rPr>
        <w:rFonts w:ascii="Wingdings" w:hAnsi="Wingdings" w:hint="default"/>
      </w:rPr>
    </w:lvl>
    <w:lvl w:ilvl="3" w:tplc="AFF4AD02">
      <w:start w:val="1"/>
      <w:numFmt w:val="bullet"/>
      <w:lvlText w:val=""/>
      <w:lvlJc w:val="left"/>
      <w:pPr>
        <w:ind w:left="2880" w:hanging="360"/>
      </w:pPr>
      <w:rPr>
        <w:rFonts w:ascii="Symbol" w:hAnsi="Symbol" w:hint="default"/>
      </w:rPr>
    </w:lvl>
    <w:lvl w:ilvl="4" w:tplc="C866A4C4">
      <w:start w:val="1"/>
      <w:numFmt w:val="bullet"/>
      <w:lvlText w:val="o"/>
      <w:lvlJc w:val="left"/>
      <w:pPr>
        <w:ind w:left="3600" w:hanging="360"/>
      </w:pPr>
      <w:rPr>
        <w:rFonts w:ascii="Courier New" w:hAnsi="Courier New" w:hint="default"/>
      </w:rPr>
    </w:lvl>
    <w:lvl w:ilvl="5" w:tplc="6CD4A3C0">
      <w:start w:val="1"/>
      <w:numFmt w:val="bullet"/>
      <w:lvlText w:val=""/>
      <w:lvlJc w:val="left"/>
      <w:pPr>
        <w:ind w:left="4320" w:hanging="360"/>
      </w:pPr>
      <w:rPr>
        <w:rFonts w:ascii="Wingdings" w:hAnsi="Wingdings" w:hint="default"/>
      </w:rPr>
    </w:lvl>
    <w:lvl w:ilvl="6" w:tplc="9D9A95E8">
      <w:start w:val="1"/>
      <w:numFmt w:val="bullet"/>
      <w:lvlText w:val=""/>
      <w:lvlJc w:val="left"/>
      <w:pPr>
        <w:ind w:left="5040" w:hanging="360"/>
      </w:pPr>
      <w:rPr>
        <w:rFonts w:ascii="Symbol" w:hAnsi="Symbol" w:hint="default"/>
      </w:rPr>
    </w:lvl>
    <w:lvl w:ilvl="7" w:tplc="5D445164">
      <w:start w:val="1"/>
      <w:numFmt w:val="bullet"/>
      <w:lvlText w:val="o"/>
      <w:lvlJc w:val="left"/>
      <w:pPr>
        <w:ind w:left="5760" w:hanging="360"/>
      </w:pPr>
      <w:rPr>
        <w:rFonts w:ascii="Courier New" w:hAnsi="Courier New" w:hint="default"/>
      </w:rPr>
    </w:lvl>
    <w:lvl w:ilvl="8" w:tplc="EF1CCC60">
      <w:start w:val="1"/>
      <w:numFmt w:val="bullet"/>
      <w:lvlText w:val=""/>
      <w:lvlJc w:val="left"/>
      <w:pPr>
        <w:ind w:left="6480" w:hanging="360"/>
      </w:pPr>
      <w:rPr>
        <w:rFonts w:ascii="Wingdings" w:hAnsi="Wingdings" w:hint="default"/>
      </w:rPr>
    </w:lvl>
  </w:abstractNum>
  <w:abstractNum w:abstractNumId="123" w15:restartNumberingAfterBreak="0">
    <w:nsid w:val="6D896386"/>
    <w:multiLevelType w:val="multilevel"/>
    <w:tmpl w:val="946E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156B71"/>
    <w:multiLevelType w:val="multilevel"/>
    <w:tmpl w:val="18D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EB194A4"/>
    <w:multiLevelType w:val="hybridMultilevel"/>
    <w:tmpl w:val="86C4AB88"/>
    <w:lvl w:ilvl="0" w:tplc="3A3688F6">
      <w:start w:val="1"/>
      <w:numFmt w:val="bullet"/>
      <w:lvlText w:val=""/>
      <w:lvlJc w:val="left"/>
      <w:pPr>
        <w:ind w:left="720" w:hanging="360"/>
      </w:pPr>
      <w:rPr>
        <w:rFonts w:ascii="Symbol" w:hAnsi="Symbol" w:hint="default"/>
      </w:rPr>
    </w:lvl>
    <w:lvl w:ilvl="1" w:tplc="AD145898">
      <w:start w:val="1"/>
      <w:numFmt w:val="bullet"/>
      <w:lvlText w:val=""/>
      <w:lvlJc w:val="left"/>
      <w:pPr>
        <w:ind w:left="1440" w:hanging="360"/>
      </w:pPr>
      <w:rPr>
        <w:rFonts w:ascii="Symbol" w:hAnsi="Symbol" w:hint="default"/>
      </w:rPr>
    </w:lvl>
    <w:lvl w:ilvl="2" w:tplc="1B82BF68">
      <w:start w:val="1"/>
      <w:numFmt w:val="bullet"/>
      <w:lvlText w:val=""/>
      <w:lvlJc w:val="left"/>
      <w:pPr>
        <w:ind w:left="2160" w:hanging="360"/>
      </w:pPr>
      <w:rPr>
        <w:rFonts w:ascii="Wingdings" w:hAnsi="Wingdings" w:hint="default"/>
      </w:rPr>
    </w:lvl>
    <w:lvl w:ilvl="3" w:tplc="7436B43C">
      <w:start w:val="1"/>
      <w:numFmt w:val="bullet"/>
      <w:lvlText w:val=""/>
      <w:lvlJc w:val="left"/>
      <w:pPr>
        <w:ind w:left="2880" w:hanging="360"/>
      </w:pPr>
      <w:rPr>
        <w:rFonts w:ascii="Symbol" w:hAnsi="Symbol" w:hint="default"/>
      </w:rPr>
    </w:lvl>
    <w:lvl w:ilvl="4" w:tplc="D220B956">
      <w:start w:val="1"/>
      <w:numFmt w:val="bullet"/>
      <w:lvlText w:val="o"/>
      <w:lvlJc w:val="left"/>
      <w:pPr>
        <w:ind w:left="3600" w:hanging="360"/>
      </w:pPr>
      <w:rPr>
        <w:rFonts w:ascii="Courier New" w:hAnsi="Courier New" w:hint="default"/>
      </w:rPr>
    </w:lvl>
    <w:lvl w:ilvl="5" w:tplc="A8CAC5C2">
      <w:start w:val="1"/>
      <w:numFmt w:val="bullet"/>
      <w:lvlText w:val=""/>
      <w:lvlJc w:val="left"/>
      <w:pPr>
        <w:ind w:left="4320" w:hanging="360"/>
      </w:pPr>
      <w:rPr>
        <w:rFonts w:ascii="Wingdings" w:hAnsi="Wingdings" w:hint="default"/>
      </w:rPr>
    </w:lvl>
    <w:lvl w:ilvl="6" w:tplc="1E90BF32">
      <w:start w:val="1"/>
      <w:numFmt w:val="bullet"/>
      <w:lvlText w:val=""/>
      <w:lvlJc w:val="left"/>
      <w:pPr>
        <w:ind w:left="5040" w:hanging="360"/>
      </w:pPr>
      <w:rPr>
        <w:rFonts w:ascii="Symbol" w:hAnsi="Symbol" w:hint="default"/>
      </w:rPr>
    </w:lvl>
    <w:lvl w:ilvl="7" w:tplc="6CEE4ACA">
      <w:start w:val="1"/>
      <w:numFmt w:val="bullet"/>
      <w:lvlText w:val="o"/>
      <w:lvlJc w:val="left"/>
      <w:pPr>
        <w:ind w:left="5760" w:hanging="360"/>
      </w:pPr>
      <w:rPr>
        <w:rFonts w:ascii="Courier New" w:hAnsi="Courier New" w:hint="default"/>
      </w:rPr>
    </w:lvl>
    <w:lvl w:ilvl="8" w:tplc="B66A8EAC">
      <w:start w:val="1"/>
      <w:numFmt w:val="bullet"/>
      <w:lvlText w:val=""/>
      <w:lvlJc w:val="left"/>
      <w:pPr>
        <w:ind w:left="6480" w:hanging="360"/>
      </w:pPr>
      <w:rPr>
        <w:rFonts w:ascii="Wingdings" w:hAnsi="Wingdings" w:hint="default"/>
      </w:rPr>
    </w:lvl>
  </w:abstractNum>
  <w:abstractNum w:abstractNumId="126" w15:restartNumberingAfterBreak="0">
    <w:nsid w:val="7128C2F0"/>
    <w:multiLevelType w:val="hybridMultilevel"/>
    <w:tmpl w:val="B62429E0"/>
    <w:lvl w:ilvl="0" w:tplc="DC9C0C42">
      <w:start w:val="1"/>
      <w:numFmt w:val="bullet"/>
      <w:lvlText w:val=""/>
      <w:lvlJc w:val="left"/>
      <w:pPr>
        <w:ind w:left="1080" w:hanging="360"/>
      </w:pPr>
      <w:rPr>
        <w:rFonts w:ascii="Symbol" w:hAnsi="Symbol" w:hint="default"/>
      </w:rPr>
    </w:lvl>
    <w:lvl w:ilvl="1" w:tplc="9A5639E0">
      <w:start w:val="1"/>
      <w:numFmt w:val="bullet"/>
      <w:lvlText w:val="o"/>
      <w:lvlJc w:val="left"/>
      <w:pPr>
        <w:ind w:left="1800" w:hanging="360"/>
      </w:pPr>
      <w:rPr>
        <w:rFonts w:ascii="Courier New" w:hAnsi="Courier New" w:hint="default"/>
      </w:rPr>
    </w:lvl>
    <w:lvl w:ilvl="2" w:tplc="DA34877A">
      <w:start w:val="1"/>
      <w:numFmt w:val="bullet"/>
      <w:lvlText w:val=""/>
      <w:lvlJc w:val="left"/>
      <w:pPr>
        <w:ind w:left="2520" w:hanging="360"/>
      </w:pPr>
      <w:rPr>
        <w:rFonts w:ascii="Wingdings" w:hAnsi="Wingdings" w:hint="default"/>
      </w:rPr>
    </w:lvl>
    <w:lvl w:ilvl="3" w:tplc="BEDA2A3C">
      <w:start w:val="1"/>
      <w:numFmt w:val="bullet"/>
      <w:lvlText w:val=""/>
      <w:lvlJc w:val="left"/>
      <w:pPr>
        <w:ind w:left="3240" w:hanging="360"/>
      </w:pPr>
      <w:rPr>
        <w:rFonts w:ascii="Symbol" w:hAnsi="Symbol" w:hint="default"/>
      </w:rPr>
    </w:lvl>
    <w:lvl w:ilvl="4" w:tplc="9E2CA776">
      <w:start w:val="1"/>
      <w:numFmt w:val="bullet"/>
      <w:lvlText w:val="o"/>
      <w:lvlJc w:val="left"/>
      <w:pPr>
        <w:ind w:left="3960" w:hanging="360"/>
      </w:pPr>
      <w:rPr>
        <w:rFonts w:ascii="Courier New" w:hAnsi="Courier New" w:hint="default"/>
      </w:rPr>
    </w:lvl>
    <w:lvl w:ilvl="5" w:tplc="CA62C830">
      <w:start w:val="1"/>
      <w:numFmt w:val="bullet"/>
      <w:lvlText w:val=""/>
      <w:lvlJc w:val="left"/>
      <w:pPr>
        <w:ind w:left="4680" w:hanging="360"/>
      </w:pPr>
      <w:rPr>
        <w:rFonts w:ascii="Wingdings" w:hAnsi="Wingdings" w:hint="default"/>
      </w:rPr>
    </w:lvl>
    <w:lvl w:ilvl="6" w:tplc="7F322486">
      <w:start w:val="1"/>
      <w:numFmt w:val="bullet"/>
      <w:lvlText w:val=""/>
      <w:lvlJc w:val="left"/>
      <w:pPr>
        <w:ind w:left="5400" w:hanging="360"/>
      </w:pPr>
      <w:rPr>
        <w:rFonts w:ascii="Symbol" w:hAnsi="Symbol" w:hint="default"/>
      </w:rPr>
    </w:lvl>
    <w:lvl w:ilvl="7" w:tplc="94761556">
      <w:start w:val="1"/>
      <w:numFmt w:val="bullet"/>
      <w:lvlText w:val="o"/>
      <w:lvlJc w:val="left"/>
      <w:pPr>
        <w:ind w:left="6120" w:hanging="360"/>
      </w:pPr>
      <w:rPr>
        <w:rFonts w:ascii="Courier New" w:hAnsi="Courier New" w:hint="default"/>
      </w:rPr>
    </w:lvl>
    <w:lvl w:ilvl="8" w:tplc="D60C4D20">
      <w:start w:val="1"/>
      <w:numFmt w:val="bullet"/>
      <w:lvlText w:val=""/>
      <w:lvlJc w:val="left"/>
      <w:pPr>
        <w:ind w:left="6840" w:hanging="360"/>
      </w:pPr>
      <w:rPr>
        <w:rFonts w:ascii="Wingdings" w:hAnsi="Wingdings" w:hint="default"/>
      </w:rPr>
    </w:lvl>
  </w:abstractNum>
  <w:abstractNum w:abstractNumId="127" w15:restartNumberingAfterBreak="0">
    <w:nsid w:val="71735495"/>
    <w:multiLevelType w:val="hybridMultilevel"/>
    <w:tmpl w:val="37DA23AE"/>
    <w:lvl w:ilvl="0" w:tplc="12BE5030">
      <w:start w:val="1"/>
      <w:numFmt w:val="bullet"/>
      <w:lvlText w:val=""/>
      <w:lvlJc w:val="left"/>
      <w:pPr>
        <w:ind w:left="720" w:hanging="360"/>
      </w:pPr>
      <w:rPr>
        <w:rFonts w:ascii="Symbol" w:hAnsi="Symbol" w:hint="default"/>
      </w:rPr>
    </w:lvl>
    <w:lvl w:ilvl="1" w:tplc="D374B4C4">
      <w:start w:val="1"/>
      <w:numFmt w:val="bullet"/>
      <w:lvlText w:val=""/>
      <w:lvlJc w:val="left"/>
      <w:pPr>
        <w:ind w:left="1440" w:hanging="360"/>
      </w:pPr>
      <w:rPr>
        <w:rFonts w:ascii="Symbol" w:hAnsi="Symbol" w:hint="default"/>
      </w:rPr>
    </w:lvl>
    <w:lvl w:ilvl="2" w:tplc="3D22B5EE">
      <w:start w:val="1"/>
      <w:numFmt w:val="bullet"/>
      <w:lvlText w:val=""/>
      <w:lvlJc w:val="left"/>
      <w:pPr>
        <w:ind w:left="2160" w:hanging="360"/>
      </w:pPr>
      <w:rPr>
        <w:rFonts w:ascii="Wingdings" w:hAnsi="Wingdings" w:hint="default"/>
      </w:rPr>
    </w:lvl>
    <w:lvl w:ilvl="3" w:tplc="F72CFE42">
      <w:start w:val="1"/>
      <w:numFmt w:val="bullet"/>
      <w:lvlText w:val=""/>
      <w:lvlJc w:val="left"/>
      <w:pPr>
        <w:ind w:left="2880" w:hanging="360"/>
      </w:pPr>
      <w:rPr>
        <w:rFonts w:ascii="Symbol" w:hAnsi="Symbol" w:hint="default"/>
      </w:rPr>
    </w:lvl>
    <w:lvl w:ilvl="4" w:tplc="C186CCE2">
      <w:start w:val="1"/>
      <w:numFmt w:val="bullet"/>
      <w:lvlText w:val="o"/>
      <w:lvlJc w:val="left"/>
      <w:pPr>
        <w:ind w:left="3600" w:hanging="360"/>
      </w:pPr>
      <w:rPr>
        <w:rFonts w:ascii="Courier New" w:hAnsi="Courier New" w:hint="default"/>
      </w:rPr>
    </w:lvl>
    <w:lvl w:ilvl="5" w:tplc="A336CB50">
      <w:start w:val="1"/>
      <w:numFmt w:val="bullet"/>
      <w:lvlText w:val=""/>
      <w:lvlJc w:val="left"/>
      <w:pPr>
        <w:ind w:left="4320" w:hanging="360"/>
      </w:pPr>
      <w:rPr>
        <w:rFonts w:ascii="Wingdings" w:hAnsi="Wingdings" w:hint="default"/>
      </w:rPr>
    </w:lvl>
    <w:lvl w:ilvl="6" w:tplc="53CC4184">
      <w:start w:val="1"/>
      <w:numFmt w:val="bullet"/>
      <w:lvlText w:val=""/>
      <w:lvlJc w:val="left"/>
      <w:pPr>
        <w:ind w:left="5040" w:hanging="360"/>
      </w:pPr>
      <w:rPr>
        <w:rFonts w:ascii="Symbol" w:hAnsi="Symbol" w:hint="default"/>
      </w:rPr>
    </w:lvl>
    <w:lvl w:ilvl="7" w:tplc="B7A83330">
      <w:start w:val="1"/>
      <w:numFmt w:val="bullet"/>
      <w:lvlText w:val="o"/>
      <w:lvlJc w:val="left"/>
      <w:pPr>
        <w:ind w:left="5760" w:hanging="360"/>
      </w:pPr>
      <w:rPr>
        <w:rFonts w:ascii="Courier New" w:hAnsi="Courier New" w:hint="default"/>
      </w:rPr>
    </w:lvl>
    <w:lvl w:ilvl="8" w:tplc="37DAF382">
      <w:start w:val="1"/>
      <w:numFmt w:val="bullet"/>
      <w:lvlText w:val=""/>
      <w:lvlJc w:val="left"/>
      <w:pPr>
        <w:ind w:left="6480" w:hanging="360"/>
      </w:pPr>
      <w:rPr>
        <w:rFonts w:ascii="Wingdings" w:hAnsi="Wingdings" w:hint="default"/>
      </w:rPr>
    </w:lvl>
  </w:abstractNum>
  <w:abstractNum w:abstractNumId="128" w15:restartNumberingAfterBreak="0">
    <w:nsid w:val="71B53B2F"/>
    <w:multiLevelType w:val="hybridMultilevel"/>
    <w:tmpl w:val="E16699DE"/>
    <w:lvl w:ilvl="0" w:tplc="C7B26E74">
      <w:start w:val="1"/>
      <w:numFmt w:val="bullet"/>
      <w:lvlText w:val=""/>
      <w:lvlJc w:val="left"/>
      <w:pPr>
        <w:ind w:left="1080" w:hanging="360"/>
      </w:pPr>
      <w:rPr>
        <w:rFonts w:ascii="Symbol" w:hAnsi="Symbol" w:hint="default"/>
      </w:rPr>
    </w:lvl>
    <w:lvl w:ilvl="1" w:tplc="E3FE162C">
      <w:start w:val="1"/>
      <w:numFmt w:val="bullet"/>
      <w:lvlText w:val="o"/>
      <w:lvlJc w:val="left"/>
      <w:pPr>
        <w:ind w:left="1800" w:hanging="360"/>
      </w:pPr>
      <w:rPr>
        <w:rFonts w:ascii="Courier New" w:hAnsi="Courier New" w:hint="default"/>
      </w:rPr>
    </w:lvl>
    <w:lvl w:ilvl="2" w:tplc="EFCE6646">
      <w:start w:val="1"/>
      <w:numFmt w:val="bullet"/>
      <w:lvlText w:val=""/>
      <w:lvlJc w:val="left"/>
      <w:pPr>
        <w:ind w:left="2520" w:hanging="360"/>
      </w:pPr>
      <w:rPr>
        <w:rFonts w:ascii="Wingdings" w:hAnsi="Wingdings" w:hint="default"/>
      </w:rPr>
    </w:lvl>
    <w:lvl w:ilvl="3" w:tplc="E9700534">
      <w:start w:val="1"/>
      <w:numFmt w:val="bullet"/>
      <w:lvlText w:val=""/>
      <w:lvlJc w:val="left"/>
      <w:pPr>
        <w:ind w:left="3240" w:hanging="360"/>
      </w:pPr>
      <w:rPr>
        <w:rFonts w:ascii="Symbol" w:hAnsi="Symbol" w:hint="default"/>
      </w:rPr>
    </w:lvl>
    <w:lvl w:ilvl="4" w:tplc="0E66A3FC">
      <w:start w:val="1"/>
      <w:numFmt w:val="bullet"/>
      <w:lvlText w:val="o"/>
      <w:lvlJc w:val="left"/>
      <w:pPr>
        <w:ind w:left="3960" w:hanging="360"/>
      </w:pPr>
      <w:rPr>
        <w:rFonts w:ascii="Courier New" w:hAnsi="Courier New" w:hint="default"/>
      </w:rPr>
    </w:lvl>
    <w:lvl w:ilvl="5" w:tplc="9AC64732">
      <w:start w:val="1"/>
      <w:numFmt w:val="bullet"/>
      <w:lvlText w:val=""/>
      <w:lvlJc w:val="left"/>
      <w:pPr>
        <w:ind w:left="4680" w:hanging="360"/>
      </w:pPr>
      <w:rPr>
        <w:rFonts w:ascii="Wingdings" w:hAnsi="Wingdings" w:hint="default"/>
      </w:rPr>
    </w:lvl>
    <w:lvl w:ilvl="6" w:tplc="AE9E71C6">
      <w:start w:val="1"/>
      <w:numFmt w:val="bullet"/>
      <w:lvlText w:val=""/>
      <w:lvlJc w:val="left"/>
      <w:pPr>
        <w:ind w:left="5400" w:hanging="360"/>
      </w:pPr>
      <w:rPr>
        <w:rFonts w:ascii="Symbol" w:hAnsi="Symbol" w:hint="default"/>
      </w:rPr>
    </w:lvl>
    <w:lvl w:ilvl="7" w:tplc="14F6A34C">
      <w:start w:val="1"/>
      <w:numFmt w:val="bullet"/>
      <w:lvlText w:val="o"/>
      <w:lvlJc w:val="left"/>
      <w:pPr>
        <w:ind w:left="6120" w:hanging="360"/>
      </w:pPr>
      <w:rPr>
        <w:rFonts w:ascii="Courier New" w:hAnsi="Courier New" w:hint="default"/>
      </w:rPr>
    </w:lvl>
    <w:lvl w:ilvl="8" w:tplc="232A4B58">
      <w:start w:val="1"/>
      <w:numFmt w:val="bullet"/>
      <w:lvlText w:val=""/>
      <w:lvlJc w:val="left"/>
      <w:pPr>
        <w:ind w:left="6840" w:hanging="360"/>
      </w:pPr>
      <w:rPr>
        <w:rFonts w:ascii="Wingdings" w:hAnsi="Wingdings" w:hint="default"/>
      </w:rPr>
    </w:lvl>
  </w:abstractNum>
  <w:abstractNum w:abstractNumId="129" w15:restartNumberingAfterBreak="0">
    <w:nsid w:val="72884C0D"/>
    <w:multiLevelType w:val="hybridMultilevel"/>
    <w:tmpl w:val="D36C729A"/>
    <w:lvl w:ilvl="0" w:tplc="CE7C12AE">
      <w:start w:val="1"/>
      <w:numFmt w:val="bullet"/>
      <w:lvlText w:val="o"/>
      <w:lvlJc w:val="left"/>
      <w:pPr>
        <w:ind w:left="1080" w:hanging="360"/>
      </w:pPr>
      <w:rPr>
        <w:rFonts w:ascii="Courier New" w:hAnsi="Courier New" w:hint="default"/>
      </w:rPr>
    </w:lvl>
    <w:lvl w:ilvl="1" w:tplc="06682DA0">
      <w:start w:val="1"/>
      <w:numFmt w:val="bullet"/>
      <w:lvlText w:val="o"/>
      <w:lvlJc w:val="left"/>
      <w:pPr>
        <w:ind w:left="1800" w:hanging="360"/>
      </w:pPr>
      <w:rPr>
        <w:rFonts w:ascii="Courier New" w:hAnsi="Courier New" w:hint="default"/>
      </w:rPr>
    </w:lvl>
    <w:lvl w:ilvl="2" w:tplc="D14CC7E2">
      <w:start w:val="1"/>
      <w:numFmt w:val="bullet"/>
      <w:lvlText w:val=""/>
      <w:lvlJc w:val="left"/>
      <w:pPr>
        <w:ind w:left="2520" w:hanging="360"/>
      </w:pPr>
      <w:rPr>
        <w:rFonts w:ascii="Wingdings" w:hAnsi="Wingdings" w:hint="default"/>
      </w:rPr>
    </w:lvl>
    <w:lvl w:ilvl="3" w:tplc="B9B6F06A">
      <w:start w:val="1"/>
      <w:numFmt w:val="bullet"/>
      <w:lvlText w:val=""/>
      <w:lvlJc w:val="left"/>
      <w:pPr>
        <w:ind w:left="3240" w:hanging="360"/>
      </w:pPr>
      <w:rPr>
        <w:rFonts w:ascii="Symbol" w:hAnsi="Symbol" w:hint="default"/>
      </w:rPr>
    </w:lvl>
    <w:lvl w:ilvl="4" w:tplc="C7FCB1AE">
      <w:start w:val="1"/>
      <w:numFmt w:val="bullet"/>
      <w:lvlText w:val="o"/>
      <w:lvlJc w:val="left"/>
      <w:pPr>
        <w:ind w:left="3960" w:hanging="360"/>
      </w:pPr>
      <w:rPr>
        <w:rFonts w:ascii="Courier New" w:hAnsi="Courier New" w:hint="default"/>
      </w:rPr>
    </w:lvl>
    <w:lvl w:ilvl="5" w:tplc="024A15CE">
      <w:start w:val="1"/>
      <w:numFmt w:val="bullet"/>
      <w:lvlText w:val=""/>
      <w:lvlJc w:val="left"/>
      <w:pPr>
        <w:ind w:left="4680" w:hanging="360"/>
      </w:pPr>
      <w:rPr>
        <w:rFonts w:ascii="Wingdings" w:hAnsi="Wingdings" w:hint="default"/>
      </w:rPr>
    </w:lvl>
    <w:lvl w:ilvl="6" w:tplc="FCC0FF44">
      <w:start w:val="1"/>
      <w:numFmt w:val="bullet"/>
      <w:lvlText w:val=""/>
      <w:lvlJc w:val="left"/>
      <w:pPr>
        <w:ind w:left="5400" w:hanging="360"/>
      </w:pPr>
      <w:rPr>
        <w:rFonts w:ascii="Symbol" w:hAnsi="Symbol" w:hint="default"/>
      </w:rPr>
    </w:lvl>
    <w:lvl w:ilvl="7" w:tplc="9D789BBC">
      <w:start w:val="1"/>
      <w:numFmt w:val="bullet"/>
      <w:lvlText w:val="o"/>
      <w:lvlJc w:val="left"/>
      <w:pPr>
        <w:ind w:left="6120" w:hanging="360"/>
      </w:pPr>
      <w:rPr>
        <w:rFonts w:ascii="Courier New" w:hAnsi="Courier New" w:hint="default"/>
      </w:rPr>
    </w:lvl>
    <w:lvl w:ilvl="8" w:tplc="0910F826">
      <w:start w:val="1"/>
      <w:numFmt w:val="bullet"/>
      <w:lvlText w:val=""/>
      <w:lvlJc w:val="left"/>
      <w:pPr>
        <w:ind w:left="6840" w:hanging="360"/>
      </w:pPr>
      <w:rPr>
        <w:rFonts w:ascii="Wingdings" w:hAnsi="Wingdings" w:hint="default"/>
      </w:rPr>
    </w:lvl>
  </w:abstractNum>
  <w:abstractNum w:abstractNumId="130" w15:restartNumberingAfterBreak="0">
    <w:nsid w:val="75004B57"/>
    <w:multiLevelType w:val="hybridMultilevel"/>
    <w:tmpl w:val="2E001E42"/>
    <w:lvl w:ilvl="0" w:tplc="4330EF2C">
      <w:start w:val="1"/>
      <w:numFmt w:val="bullet"/>
      <w:lvlText w:val=""/>
      <w:lvlJc w:val="left"/>
      <w:pPr>
        <w:tabs>
          <w:tab w:val="num" w:pos="720"/>
        </w:tabs>
        <w:ind w:left="720" w:hanging="360"/>
      </w:pPr>
      <w:rPr>
        <w:rFonts w:ascii="Symbol" w:hAnsi="Symbol" w:hint="default"/>
        <w:sz w:val="20"/>
      </w:rPr>
    </w:lvl>
    <w:lvl w:ilvl="1" w:tplc="EEF82F90" w:tentative="1">
      <w:start w:val="1"/>
      <w:numFmt w:val="bullet"/>
      <w:lvlText w:val=""/>
      <w:lvlJc w:val="left"/>
      <w:pPr>
        <w:tabs>
          <w:tab w:val="num" w:pos="1440"/>
        </w:tabs>
        <w:ind w:left="1440" w:hanging="360"/>
      </w:pPr>
      <w:rPr>
        <w:rFonts w:ascii="Symbol" w:hAnsi="Symbol" w:hint="default"/>
        <w:sz w:val="20"/>
      </w:rPr>
    </w:lvl>
    <w:lvl w:ilvl="2" w:tplc="22E05296" w:tentative="1">
      <w:start w:val="1"/>
      <w:numFmt w:val="bullet"/>
      <w:lvlText w:val=""/>
      <w:lvlJc w:val="left"/>
      <w:pPr>
        <w:tabs>
          <w:tab w:val="num" w:pos="2160"/>
        </w:tabs>
        <w:ind w:left="2160" w:hanging="360"/>
      </w:pPr>
      <w:rPr>
        <w:rFonts w:ascii="Symbol" w:hAnsi="Symbol" w:hint="default"/>
        <w:sz w:val="20"/>
      </w:rPr>
    </w:lvl>
    <w:lvl w:ilvl="3" w:tplc="9BDEFA4A" w:tentative="1">
      <w:start w:val="1"/>
      <w:numFmt w:val="bullet"/>
      <w:lvlText w:val=""/>
      <w:lvlJc w:val="left"/>
      <w:pPr>
        <w:tabs>
          <w:tab w:val="num" w:pos="2880"/>
        </w:tabs>
        <w:ind w:left="2880" w:hanging="360"/>
      </w:pPr>
      <w:rPr>
        <w:rFonts w:ascii="Symbol" w:hAnsi="Symbol" w:hint="default"/>
        <w:sz w:val="20"/>
      </w:rPr>
    </w:lvl>
    <w:lvl w:ilvl="4" w:tplc="6C384132" w:tentative="1">
      <w:start w:val="1"/>
      <w:numFmt w:val="bullet"/>
      <w:lvlText w:val=""/>
      <w:lvlJc w:val="left"/>
      <w:pPr>
        <w:tabs>
          <w:tab w:val="num" w:pos="3600"/>
        </w:tabs>
        <w:ind w:left="3600" w:hanging="360"/>
      </w:pPr>
      <w:rPr>
        <w:rFonts w:ascii="Symbol" w:hAnsi="Symbol" w:hint="default"/>
        <w:sz w:val="20"/>
      </w:rPr>
    </w:lvl>
    <w:lvl w:ilvl="5" w:tplc="6622A0FC" w:tentative="1">
      <w:start w:val="1"/>
      <w:numFmt w:val="bullet"/>
      <w:lvlText w:val=""/>
      <w:lvlJc w:val="left"/>
      <w:pPr>
        <w:tabs>
          <w:tab w:val="num" w:pos="4320"/>
        </w:tabs>
        <w:ind w:left="4320" w:hanging="360"/>
      </w:pPr>
      <w:rPr>
        <w:rFonts w:ascii="Symbol" w:hAnsi="Symbol" w:hint="default"/>
        <w:sz w:val="20"/>
      </w:rPr>
    </w:lvl>
    <w:lvl w:ilvl="6" w:tplc="7E5898C0" w:tentative="1">
      <w:start w:val="1"/>
      <w:numFmt w:val="bullet"/>
      <w:lvlText w:val=""/>
      <w:lvlJc w:val="left"/>
      <w:pPr>
        <w:tabs>
          <w:tab w:val="num" w:pos="5040"/>
        </w:tabs>
        <w:ind w:left="5040" w:hanging="360"/>
      </w:pPr>
      <w:rPr>
        <w:rFonts w:ascii="Symbol" w:hAnsi="Symbol" w:hint="default"/>
        <w:sz w:val="20"/>
      </w:rPr>
    </w:lvl>
    <w:lvl w:ilvl="7" w:tplc="7BEA3CC2" w:tentative="1">
      <w:start w:val="1"/>
      <w:numFmt w:val="bullet"/>
      <w:lvlText w:val=""/>
      <w:lvlJc w:val="left"/>
      <w:pPr>
        <w:tabs>
          <w:tab w:val="num" w:pos="5760"/>
        </w:tabs>
        <w:ind w:left="5760" w:hanging="360"/>
      </w:pPr>
      <w:rPr>
        <w:rFonts w:ascii="Symbol" w:hAnsi="Symbol" w:hint="default"/>
        <w:sz w:val="20"/>
      </w:rPr>
    </w:lvl>
    <w:lvl w:ilvl="8" w:tplc="2CF406EE"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5020F6C"/>
    <w:multiLevelType w:val="hybridMultilevel"/>
    <w:tmpl w:val="CE786DA2"/>
    <w:lvl w:ilvl="0" w:tplc="54F0FA00">
      <w:start w:val="1"/>
      <w:numFmt w:val="bullet"/>
      <w:lvlText w:val=""/>
      <w:lvlJc w:val="left"/>
      <w:pPr>
        <w:ind w:left="1440" w:hanging="360"/>
      </w:pPr>
      <w:rPr>
        <w:rFonts w:ascii="Symbol" w:hAnsi="Symbol" w:hint="default"/>
      </w:rPr>
    </w:lvl>
    <w:lvl w:ilvl="1" w:tplc="922ADB6A">
      <w:start w:val="1"/>
      <w:numFmt w:val="bullet"/>
      <w:lvlText w:val="o"/>
      <w:lvlJc w:val="left"/>
      <w:pPr>
        <w:ind w:left="2160" w:hanging="360"/>
      </w:pPr>
      <w:rPr>
        <w:rFonts w:ascii="Courier New" w:hAnsi="Courier New" w:hint="default"/>
      </w:rPr>
    </w:lvl>
    <w:lvl w:ilvl="2" w:tplc="1C72AE06">
      <w:start w:val="1"/>
      <w:numFmt w:val="bullet"/>
      <w:lvlText w:val=""/>
      <w:lvlJc w:val="left"/>
      <w:pPr>
        <w:ind w:left="2880" w:hanging="360"/>
      </w:pPr>
      <w:rPr>
        <w:rFonts w:ascii="Wingdings" w:hAnsi="Wingdings" w:hint="default"/>
      </w:rPr>
    </w:lvl>
    <w:lvl w:ilvl="3" w:tplc="8BF2361A">
      <w:start w:val="1"/>
      <w:numFmt w:val="bullet"/>
      <w:lvlText w:val=""/>
      <w:lvlJc w:val="left"/>
      <w:pPr>
        <w:ind w:left="3600" w:hanging="360"/>
      </w:pPr>
      <w:rPr>
        <w:rFonts w:ascii="Symbol" w:hAnsi="Symbol" w:hint="default"/>
      </w:rPr>
    </w:lvl>
    <w:lvl w:ilvl="4" w:tplc="0980E3A8">
      <w:start w:val="1"/>
      <w:numFmt w:val="bullet"/>
      <w:lvlText w:val="o"/>
      <w:lvlJc w:val="left"/>
      <w:pPr>
        <w:ind w:left="4320" w:hanging="360"/>
      </w:pPr>
      <w:rPr>
        <w:rFonts w:ascii="Courier New" w:hAnsi="Courier New" w:hint="default"/>
      </w:rPr>
    </w:lvl>
    <w:lvl w:ilvl="5" w:tplc="548C13EC">
      <w:start w:val="1"/>
      <w:numFmt w:val="bullet"/>
      <w:lvlText w:val=""/>
      <w:lvlJc w:val="left"/>
      <w:pPr>
        <w:ind w:left="5040" w:hanging="360"/>
      </w:pPr>
      <w:rPr>
        <w:rFonts w:ascii="Wingdings" w:hAnsi="Wingdings" w:hint="default"/>
      </w:rPr>
    </w:lvl>
    <w:lvl w:ilvl="6" w:tplc="B2EA347C">
      <w:start w:val="1"/>
      <w:numFmt w:val="bullet"/>
      <w:lvlText w:val=""/>
      <w:lvlJc w:val="left"/>
      <w:pPr>
        <w:ind w:left="5760" w:hanging="360"/>
      </w:pPr>
      <w:rPr>
        <w:rFonts w:ascii="Symbol" w:hAnsi="Symbol" w:hint="default"/>
      </w:rPr>
    </w:lvl>
    <w:lvl w:ilvl="7" w:tplc="D7A2089C">
      <w:start w:val="1"/>
      <w:numFmt w:val="bullet"/>
      <w:lvlText w:val="o"/>
      <w:lvlJc w:val="left"/>
      <w:pPr>
        <w:ind w:left="6480" w:hanging="360"/>
      </w:pPr>
      <w:rPr>
        <w:rFonts w:ascii="Courier New" w:hAnsi="Courier New" w:hint="default"/>
      </w:rPr>
    </w:lvl>
    <w:lvl w:ilvl="8" w:tplc="994EAE5C">
      <w:start w:val="1"/>
      <w:numFmt w:val="bullet"/>
      <w:lvlText w:val=""/>
      <w:lvlJc w:val="left"/>
      <w:pPr>
        <w:ind w:left="7200" w:hanging="360"/>
      </w:pPr>
      <w:rPr>
        <w:rFonts w:ascii="Wingdings" w:hAnsi="Wingdings" w:hint="default"/>
      </w:rPr>
    </w:lvl>
  </w:abstractNum>
  <w:abstractNum w:abstractNumId="132" w15:restartNumberingAfterBreak="0">
    <w:nsid w:val="76711371"/>
    <w:multiLevelType w:val="hybridMultilevel"/>
    <w:tmpl w:val="F65A966A"/>
    <w:lvl w:ilvl="0" w:tplc="CBD2C7EA">
      <w:start w:val="1"/>
      <w:numFmt w:val="bullet"/>
      <w:lvlText w:val="·"/>
      <w:lvlJc w:val="left"/>
      <w:pPr>
        <w:ind w:left="720" w:hanging="360"/>
      </w:pPr>
      <w:rPr>
        <w:rFonts w:ascii="Symbol" w:hAnsi="Symbol" w:hint="default"/>
      </w:rPr>
    </w:lvl>
    <w:lvl w:ilvl="1" w:tplc="CE46D84A" w:tentative="1">
      <w:start w:val="1"/>
      <w:numFmt w:val="bullet"/>
      <w:lvlText w:val="o"/>
      <w:lvlJc w:val="left"/>
      <w:pPr>
        <w:ind w:left="1440" w:hanging="360"/>
      </w:pPr>
      <w:rPr>
        <w:rFonts w:ascii="Courier New" w:hAnsi="Courier New" w:hint="default"/>
      </w:rPr>
    </w:lvl>
    <w:lvl w:ilvl="2" w:tplc="0DF4BFFE" w:tentative="1">
      <w:start w:val="1"/>
      <w:numFmt w:val="bullet"/>
      <w:lvlText w:val=""/>
      <w:lvlJc w:val="left"/>
      <w:pPr>
        <w:ind w:left="2160" w:hanging="360"/>
      </w:pPr>
      <w:rPr>
        <w:rFonts w:ascii="Wingdings" w:hAnsi="Wingdings" w:hint="default"/>
      </w:rPr>
    </w:lvl>
    <w:lvl w:ilvl="3" w:tplc="FF68D5D4" w:tentative="1">
      <w:start w:val="1"/>
      <w:numFmt w:val="bullet"/>
      <w:lvlText w:val=""/>
      <w:lvlJc w:val="left"/>
      <w:pPr>
        <w:ind w:left="2880" w:hanging="360"/>
      </w:pPr>
      <w:rPr>
        <w:rFonts w:ascii="Symbol" w:hAnsi="Symbol" w:hint="default"/>
      </w:rPr>
    </w:lvl>
    <w:lvl w:ilvl="4" w:tplc="D012F0A6" w:tentative="1">
      <w:start w:val="1"/>
      <w:numFmt w:val="bullet"/>
      <w:lvlText w:val="o"/>
      <w:lvlJc w:val="left"/>
      <w:pPr>
        <w:ind w:left="3600" w:hanging="360"/>
      </w:pPr>
      <w:rPr>
        <w:rFonts w:ascii="Courier New" w:hAnsi="Courier New" w:hint="default"/>
      </w:rPr>
    </w:lvl>
    <w:lvl w:ilvl="5" w:tplc="A1C488B8" w:tentative="1">
      <w:start w:val="1"/>
      <w:numFmt w:val="bullet"/>
      <w:lvlText w:val=""/>
      <w:lvlJc w:val="left"/>
      <w:pPr>
        <w:ind w:left="4320" w:hanging="360"/>
      </w:pPr>
      <w:rPr>
        <w:rFonts w:ascii="Wingdings" w:hAnsi="Wingdings" w:hint="default"/>
      </w:rPr>
    </w:lvl>
    <w:lvl w:ilvl="6" w:tplc="6D26D518" w:tentative="1">
      <w:start w:val="1"/>
      <w:numFmt w:val="bullet"/>
      <w:lvlText w:val=""/>
      <w:lvlJc w:val="left"/>
      <w:pPr>
        <w:ind w:left="5040" w:hanging="360"/>
      </w:pPr>
      <w:rPr>
        <w:rFonts w:ascii="Symbol" w:hAnsi="Symbol" w:hint="default"/>
      </w:rPr>
    </w:lvl>
    <w:lvl w:ilvl="7" w:tplc="A892714C" w:tentative="1">
      <w:start w:val="1"/>
      <w:numFmt w:val="bullet"/>
      <w:lvlText w:val="o"/>
      <w:lvlJc w:val="left"/>
      <w:pPr>
        <w:ind w:left="5760" w:hanging="360"/>
      </w:pPr>
      <w:rPr>
        <w:rFonts w:ascii="Courier New" w:hAnsi="Courier New" w:hint="default"/>
      </w:rPr>
    </w:lvl>
    <w:lvl w:ilvl="8" w:tplc="EC368EA2" w:tentative="1">
      <w:start w:val="1"/>
      <w:numFmt w:val="bullet"/>
      <w:lvlText w:val=""/>
      <w:lvlJc w:val="left"/>
      <w:pPr>
        <w:ind w:left="6480" w:hanging="360"/>
      </w:pPr>
      <w:rPr>
        <w:rFonts w:ascii="Wingdings" w:hAnsi="Wingdings" w:hint="default"/>
      </w:rPr>
    </w:lvl>
  </w:abstractNum>
  <w:abstractNum w:abstractNumId="133" w15:restartNumberingAfterBreak="0">
    <w:nsid w:val="76AE3EFC"/>
    <w:multiLevelType w:val="multilevel"/>
    <w:tmpl w:val="385A65FC"/>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134" w15:restartNumberingAfterBreak="0">
    <w:nsid w:val="77303922"/>
    <w:multiLevelType w:val="hybridMultilevel"/>
    <w:tmpl w:val="5C802752"/>
    <w:lvl w:ilvl="0" w:tplc="632C24DA">
      <w:start w:val="1"/>
      <w:numFmt w:val="bullet"/>
      <w:lvlText w:val=""/>
      <w:lvlJc w:val="left"/>
      <w:pPr>
        <w:ind w:left="720" w:hanging="360"/>
      </w:pPr>
      <w:rPr>
        <w:rFonts w:ascii="Symbol" w:hAnsi="Symbol" w:hint="default"/>
      </w:rPr>
    </w:lvl>
    <w:lvl w:ilvl="1" w:tplc="46DE2DF8">
      <w:start w:val="1"/>
      <w:numFmt w:val="bullet"/>
      <w:lvlText w:val="o"/>
      <w:lvlJc w:val="left"/>
      <w:pPr>
        <w:ind w:left="1440" w:hanging="360"/>
      </w:pPr>
      <w:rPr>
        <w:rFonts w:ascii="Courier New" w:hAnsi="Courier New" w:hint="default"/>
      </w:rPr>
    </w:lvl>
    <w:lvl w:ilvl="2" w:tplc="DAD6F960">
      <w:start w:val="1"/>
      <w:numFmt w:val="bullet"/>
      <w:lvlText w:val=""/>
      <w:lvlJc w:val="left"/>
      <w:pPr>
        <w:ind w:left="2160" w:hanging="360"/>
      </w:pPr>
      <w:rPr>
        <w:rFonts w:ascii="Wingdings" w:hAnsi="Wingdings" w:hint="default"/>
      </w:rPr>
    </w:lvl>
    <w:lvl w:ilvl="3" w:tplc="9C840108">
      <w:start w:val="1"/>
      <w:numFmt w:val="bullet"/>
      <w:lvlText w:val=""/>
      <w:lvlJc w:val="left"/>
      <w:pPr>
        <w:ind w:left="2880" w:hanging="360"/>
      </w:pPr>
      <w:rPr>
        <w:rFonts w:ascii="Symbol" w:hAnsi="Symbol" w:hint="default"/>
      </w:rPr>
    </w:lvl>
    <w:lvl w:ilvl="4" w:tplc="08E8EA34">
      <w:start w:val="1"/>
      <w:numFmt w:val="bullet"/>
      <w:lvlText w:val="o"/>
      <w:lvlJc w:val="left"/>
      <w:pPr>
        <w:ind w:left="3600" w:hanging="360"/>
      </w:pPr>
      <w:rPr>
        <w:rFonts w:ascii="Courier New" w:hAnsi="Courier New" w:hint="default"/>
      </w:rPr>
    </w:lvl>
    <w:lvl w:ilvl="5" w:tplc="91FCF10A">
      <w:start w:val="1"/>
      <w:numFmt w:val="bullet"/>
      <w:lvlText w:val=""/>
      <w:lvlJc w:val="left"/>
      <w:pPr>
        <w:ind w:left="4320" w:hanging="360"/>
      </w:pPr>
      <w:rPr>
        <w:rFonts w:ascii="Wingdings" w:hAnsi="Wingdings" w:hint="default"/>
      </w:rPr>
    </w:lvl>
    <w:lvl w:ilvl="6" w:tplc="A1746626">
      <w:start w:val="1"/>
      <w:numFmt w:val="bullet"/>
      <w:lvlText w:val=""/>
      <w:lvlJc w:val="left"/>
      <w:pPr>
        <w:ind w:left="5040" w:hanging="360"/>
      </w:pPr>
      <w:rPr>
        <w:rFonts w:ascii="Symbol" w:hAnsi="Symbol" w:hint="default"/>
      </w:rPr>
    </w:lvl>
    <w:lvl w:ilvl="7" w:tplc="3ED4BFA0">
      <w:start w:val="1"/>
      <w:numFmt w:val="bullet"/>
      <w:lvlText w:val="o"/>
      <w:lvlJc w:val="left"/>
      <w:pPr>
        <w:ind w:left="5760" w:hanging="360"/>
      </w:pPr>
      <w:rPr>
        <w:rFonts w:ascii="Courier New" w:hAnsi="Courier New" w:hint="default"/>
      </w:rPr>
    </w:lvl>
    <w:lvl w:ilvl="8" w:tplc="11261BF0">
      <w:start w:val="1"/>
      <w:numFmt w:val="bullet"/>
      <w:lvlText w:val=""/>
      <w:lvlJc w:val="left"/>
      <w:pPr>
        <w:ind w:left="6480" w:hanging="360"/>
      </w:pPr>
      <w:rPr>
        <w:rFonts w:ascii="Wingdings" w:hAnsi="Wingdings" w:hint="default"/>
      </w:rPr>
    </w:lvl>
  </w:abstractNum>
  <w:abstractNum w:abstractNumId="135" w15:restartNumberingAfterBreak="0">
    <w:nsid w:val="783AA447"/>
    <w:multiLevelType w:val="hybridMultilevel"/>
    <w:tmpl w:val="4920DA66"/>
    <w:lvl w:ilvl="0" w:tplc="21947D30">
      <w:start w:val="1"/>
      <w:numFmt w:val="bullet"/>
      <w:lvlText w:val=""/>
      <w:lvlJc w:val="left"/>
      <w:pPr>
        <w:ind w:left="720" w:hanging="360"/>
      </w:pPr>
      <w:rPr>
        <w:rFonts w:ascii="Symbol" w:hAnsi="Symbol" w:hint="default"/>
      </w:rPr>
    </w:lvl>
    <w:lvl w:ilvl="1" w:tplc="222691FE">
      <w:start w:val="1"/>
      <w:numFmt w:val="bullet"/>
      <w:lvlText w:val="o"/>
      <w:lvlJc w:val="left"/>
      <w:pPr>
        <w:ind w:left="1440" w:hanging="360"/>
      </w:pPr>
      <w:rPr>
        <w:rFonts w:ascii="Courier New" w:hAnsi="Courier New" w:hint="default"/>
      </w:rPr>
    </w:lvl>
    <w:lvl w:ilvl="2" w:tplc="283E5500">
      <w:start w:val="1"/>
      <w:numFmt w:val="bullet"/>
      <w:lvlText w:val=""/>
      <w:lvlJc w:val="left"/>
      <w:pPr>
        <w:ind w:left="2160" w:hanging="360"/>
      </w:pPr>
      <w:rPr>
        <w:rFonts w:ascii="Wingdings" w:hAnsi="Wingdings" w:hint="default"/>
      </w:rPr>
    </w:lvl>
    <w:lvl w:ilvl="3" w:tplc="3A58C400">
      <w:start w:val="1"/>
      <w:numFmt w:val="bullet"/>
      <w:lvlText w:val=""/>
      <w:lvlJc w:val="left"/>
      <w:pPr>
        <w:ind w:left="2880" w:hanging="360"/>
      </w:pPr>
      <w:rPr>
        <w:rFonts w:ascii="Symbol" w:hAnsi="Symbol" w:hint="default"/>
      </w:rPr>
    </w:lvl>
    <w:lvl w:ilvl="4" w:tplc="BBCABD14">
      <w:start w:val="1"/>
      <w:numFmt w:val="bullet"/>
      <w:lvlText w:val="o"/>
      <w:lvlJc w:val="left"/>
      <w:pPr>
        <w:ind w:left="3600" w:hanging="360"/>
      </w:pPr>
      <w:rPr>
        <w:rFonts w:ascii="Courier New" w:hAnsi="Courier New" w:hint="default"/>
      </w:rPr>
    </w:lvl>
    <w:lvl w:ilvl="5" w:tplc="5ADC0D46">
      <w:start w:val="1"/>
      <w:numFmt w:val="bullet"/>
      <w:lvlText w:val=""/>
      <w:lvlJc w:val="left"/>
      <w:pPr>
        <w:ind w:left="4320" w:hanging="360"/>
      </w:pPr>
      <w:rPr>
        <w:rFonts w:ascii="Wingdings" w:hAnsi="Wingdings" w:hint="default"/>
      </w:rPr>
    </w:lvl>
    <w:lvl w:ilvl="6" w:tplc="91B20796">
      <w:start w:val="1"/>
      <w:numFmt w:val="bullet"/>
      <w:lvlText w:val=""/>
      <w:lvlJc w:val="left"/>
      <w:pPr>
        <w:ind w:left="5040" w:hanging="360"/>
      </w:pPr>
      <w:rPr>
        <w:rFonts w:ascii="Symbol" w:hAnsi="Symbol" w:hint="default"/>
      </w:rPr>
    </w:lvl>
    <w:lvl w:ilvl="7" w:tplc="73CCEFBC">
      <w:start w:val="1"/>
      <w:numFmt w:val="bullet"/>
      <w:lvlText w:val="o"/>
      <w:lvlJc w:val="left"/>
      <w:pPr>
        <w:ind w:left="5760" w:hanging="360"/>
      </w:pPr>
      <w:rPr>
        <w:rFonts w:ascii="Courier New" w:hAnsi="Courier New" w:hint="default"/>
      </w:rPr>
    </w:lvl>
    <w:lvl w:ilvl="8" w:tplc="BC1E5A00">
      <w:start w:val="1"/>
      <w:numFmt w:val="bullet"/>
      <w:lvlText w:val=""/>
      <w:lvlJc w:val="left"/>
      <w:pPr>
        <w:ind w:left="6480" w:hanging="360"/>
      </w:pPr>
      <w:rPr>
        <w:rFonts w:ascii="Wingdings" w:hAnsi="Wingdings" w:hint="default"/>
      </w:rPr>
    </w:lvl>
  </w:abstractNum>
  <w:abstractNum w:abstractNumId="136" w15:restartNumberingAfterBreak="0">
    <w:nsid w:val="78E708EE"/>
    <w:multiLevelType w:val="hybridMultilevel"/>
    <w:tmpl w:val="AA866C64"/>
    <w:lvl w:ilvl="0" w:tplc="9F66A30C">
      <w:start w:val="1"/>
      <w:numFmt w:val="bullet"/>
      <w:lvlText w:val=""/>
      <w:lvlJc w:val="left"/>
      <w:pPr>
        <w:ind w:left="720" w:hanging="360"/>
      </w:pPr>
      <w:rPr>
        <w:rFonts w:ascii="Symbol" w:hAnsi="Symbol" w:hint="default"/>
      </w:rPr>
    </w:lvl>
    <w:lvl w:ilvl="1" w:tplc="AF04CFD4">
      <w:start w:val="1"/>
      <w:numFmt w:val="bullet"/>
      <w:lvlText w:val="o"/>
      <w:lvlJc w:val="left"/>
      <w:pPr>
        <w:ind w:left="1440" w:hanging="360"/>
      </w:pPr>
      <w:rPr>
        <w:rFonts w:ascii="Courier New" w:hAnsi="Courier New" w:hint="default"/>
      </w:rPr>
    </w:lvl>
    <w:lvl w:ilvl="2" w:tplc="79264A7E">
      <w:start w:val="1"/>
      <w:numFmt w:val="bullet"/>
      <w:lvlText w:val=""/>
      <w:lvlJc w:val="left"/>
      <w:pPr>
        <w:ind w:left="2160" w:hanging="360"/>
      </w:pPr>
      <w:rPr>
        <w:rFonts w:ascii="Wingdings" w:hAnsi="Wingdings" w:hint="default"/>
      </w:rPr>
    </w:lvl>
    <w:lvl w:ilvl="3" w:tplc="11F0702A">
      <w:start w:val="1"/>
      <w:numFmt w:val="bullet"/>
      <w:lvlText w:val=""/>
      <w:lvlJc w:val="left"/>
      <w:pPr>
        <w:ind w:left="2880" w:hanging="360"/>
      </w:pPr>
      <w:rPr>
        <w:rFonts w:ascii="Symbol" w:hAnsi="Symbol" w:hint="default"/>
      </w:rPr>
    </w:lvl>
    <w:lvl w:ilvl="4" w:tplc="9F12ED74">
      <w:start w:val="1"/>
      <w:numFmt w:val="bullet"/>
      <w:lvlText w:val="o"/>
      <w:lvlJc w:val="left"/>
      <w:pPr>
        <w:ind w:left="3600" w:hanging="360"/>
      </w:pPr>
      <w:rPr>
        <w:rFonts w:ascii="Courier New" w:hAnsi="Courier New" w:hint="default"/>
      </w:rPr>
    </w:lvl>
    <w:lvl w:ilvl="5" w:tplc="06065768">
      <w:start w:val="1"/>
      <w:numFmt w:val="bullet"/>
      <w:lvlText w:val=""/>
      <w:lvlJc w:val="left"/>
      <w:pPr>
        <w:ind w:left="4320" w:hanging="360"/>
      </w:pPr>
      <w:rPr>
        <w:rFonts w:ascii="Wingdings" w:hAnsi="Wingdings" w:hint="default"/>
      </w:rPr>
    </w:lvl>
    <w:lvl w:ilvl="6" w:tplc="9BEC1C30">
      <w:start w:val="1"/>
      <w:numFmt w:val="bullet"/>
      <w:lvlText w:val=""/>
      <w:lvlJc w:val="left"/>
      <w:pPr>
        <w:ind w:left="5040" w:hanging="360"/>
      </w:pPr>
      <w:rPr>
        <w:rFonts w:ascii="Symbol" w:hAnsi="Symbol" w:hint="default"/>
      </w:rPr>
    </w:lvl>
    <w:lvl w:ilvl="7" w:tplc="A720FAA2">
      <w:start w:val="1"/>
      <w:numFmt w:val="bullet"/>
      <w:lvlText w:val="o"/>
      <w:lvlJc w:val="left"/>
      <w:pPr>
        <w:ind w:left="5760" w:hanging="360"/>
      </w:pPr>
      <w:rPr>
        <w:rFonts w:ascii="Courier New" w:hAnsi="Courier New" w:hint="default"/>
      </w:rPr>
    </w:lvl>
    <w:lvl w:ilvl="8" w:tplc="B1EAD81A">
      <w:start w:val="1"/>
      <w:numFmt w:val="bullet"/>
      <w:lvlText w:val=""/>
      <w:lvlJc w:val="left"/>
      <w:pPr>
        <w:ind w:left="6480" w:hanging="360"/>
      </w:pPr>
      <w:rPr>
        <w:rFonts w:ascii="Wingdings" w:hAnsi="Wingdings" w:hint="default"/>
      </w:rPr>
    </w:lvl>
  </w:abstractNum>
  <w:abstractNum w:abstractNumId="137" w15:restartNumberingAfterBreak="0">
    <w:nsid w:val="797C277E"/>
    <w:multiLevelType w:val="hybridMultilevel"/>
    <w:tmpl w:val="43AA2196"/>
    <w:lvl w:ilvl="0" w:tplc="E19C9A3E">
      <w:start w:val="1"/>
      <w:numFmt w:val="bullet"/>
      <w:lvlText w:val=""/>
      <w:lvlJc w:val="left"/>
      <w:pPr>
        <w:ind w:left="720" w:hanging="360"/>
      </w:pPr>
      <w:rPr>
        <w:rFonts w:ascii="Symbol" w:hAnsi="Symbol" w:hint="default"/>
      </w:rPr>
    </w:lvl>
    <w:lvl w:ilvl="1" w:tplc="D2F22180">
      <w:start w:val="1"/>
      <w:numFmt w:val="bullet"/>
      <w:lvlText w:val=""/>
      <w:lvlJc w:val="left"/>
      <w:pPr>
        <w:ind w:left="1440" w:hanging="360"/>
      </w:pPr>
      <w:rPr>
        <w:rFonts w:ascii="Symbol" w:hAnsi="Symbol" w:hint="default"/>
      </w:rPr>
    </w:lvl>
    <w:lvl w:ilvl="2" w:tplc="852A198A">
      <w:start w:val="1"/>
      <w:numFmt w:val="bullet"/>
      <w:lvlText w:val=""/>
      <w:lvlJc w:val="left"/>
      <w:pPr>
        <w:ind w:left="2160" w:hanging="360"/>
      </w:pPr>
      <w:rPr>
        <w:rFonts w:ascii="Wingdings" w:hAnsi="Wingdings" w:hint="default"/>
      </w:rPr>
    </w:lvl>
    <w:lvl w:ilvl="3" w:tplc="35241D26">
      <w:start w:val="1"/>
      <w:numFmt w:val="bullet"/>
      <w:lvlText w:val=""/>
      <w:lvlJc w:val="left"/>
      <w:pPr>
        <w:ind w:left="2880" w:hanging="360"/>
      </w:pPr>
      <w:rPr>
        <w:rFonts w:ascii="Symbol" w:hAnsi="Symbol" w:hint="default"/>
      </w:rPr>
    </w:lvl>
    <w:lvl w:ilvl="4" w:tplc="94E6D576">
      <w:start w:val="1"/>
      <w:numFmt w:val="bullet"/>
      <w:lvlText w:val="o"/>
      <w:lvlJc w:val="left"/>
      <w:pPr>
        <w:ind w:left="3600" w:hanging="360"/>
      </w:pPr>
      <w:rPr>
        <w:rFonts w:ascii="Courier New" w:hAnsi="Courier New" w:hint="default"/>
      </w:rPr>
    </w:lvl>
    <w:lvl w:ilvl="5" w:tplc="C8EE0B1A">
      <w:start w:val="1"/>
      <w:numFmt w:val="bullet"/>
      <w:lvlText w:val=""/>
      <w:lvlJc w:val="left"/>
      <w:pPr>
        <w:ind w:left="4320" w:hanging="360"/>
      </w:pPr>
      <w:rPr>
        <w:rFonts w:ascii="Wingdings" w:hAnsi="Wingdings" w:hint="default"/>
      </w:rPr>
    </w:lvl>
    <w:lvl w:ilvl="6" w:tplc="4608F226">
      <w:start w:val="1"/>
      <w:numFmt w:val="bullet"/>
      <w:lvlText w:val=""/>
      <w:lvlJc w:val="left"/>
      <w:pPr>
        <w:ind w:left="5040" w:hanging="360"/>
      </w:pPr>
      <w:rPr>
        <w:rFonts w:ascii="Symbol" w:hAnsi="Symbol" w:hint="default"/>
      </w:rPr>
    </w:lvl>
    <w:lvl w:ilvl="7" w:tplc="4D98375A">
      <w:start w:val="1"/>
      <w:numFmt w:val="bullet"/>
      <w:lvlText w:val="o"/>
      <w:lvlJc w:val="left"/>
      <w:pPr>
        <w:ind w:left="5760" w:hanging="360"/>
      </w:pPr>
      <w:rPr>
        <w:rFonts w:ascii="Courier New" w:hAnsi="Courier New" w:hint="default"/>
      </w:rPr>
    </w:lvl>
    <w:lvl w:ilvl="8" w:tplc="CFBAB52E">
      <w:start w:val="1"/>
      <w:numFmt w:val="bullet"/>
      <w:lvlText w:val=""/>
      <w:lvlJc w:val="left"/>
      <w:pPr>
        <w:ind w:left="6480" w:hanging="360"/>
      </w:pPr>
      <w:rPr>
        <w:rFonts w:ascii="Wingdings" w:hAnsi="Wingdings" w:hint="default"/>
      </w:rPr>
    </w:lvl>
  </w:abstractNum>
  <w:abstractNum w:abstractNumId="138" w15:restartNumberingAfterBreak="0">
    <w:nsid w:val="79C29E53"/>
    <w:multiLevelType w:val="hybridMultilevel"/>
    <w:tmpl w:val="E91EBDD6"/>
    <w:lvl w:ilvl="0" w:tplc="422C0E38">
      <w:start w:val="1"/>
      <w:numFmt w:val="bullet"/>
      <w:lvlText w:val=""/>
      <w:lvlJc w:val="left"/>
      <w:pPr>
        <w:ind w:left="720" w:hanging="360"/>
      </w:pPr>
      <w:rPr>
        <w:rFonts w:ascii="Symbol" w:hAnsi="Symbol" w:hint="default"/>
      </w:rPr>
    </w:lvl>
    <w:lvl w:ilvl="1" w:tplc="BDC8454C">
      <w:start w:val="1"/>
      <w:numFmt w:val="bullet"/>
      <w:lvlText w:val="o"/>
      <w:lvlJc w:val="left"/>
      <w:pPr>
        <w:ind w:left="1440" w:hanging="360"/>
      </w:pPr>
      <w:rPr>
        <w:rFonts w:ascii="Courier New" w:hAnsi="Courier New" w:hint="default"/>
      </w:rPr>
    </w:lvl>
    <w:lvl w:ilvl="2" w:tplc="C7742920">
      <w:start w:val="1"/>
      <w:numFmt w:val="bullet"/>
      <w:lvlText w:val=""/>
      <w:lvlJc w:val="left"/>
      <w:pPr>
        <w:ind w:left="2160" w:hanging="360"/>
      </w:pPr>
      <w:rPr>
        <w:rFonts w:ascii="Wingdings" w:hAnsi="Wingdings" w:hint="default"/>
      </w:rPr>
    </w:lvl>
    <w:lvl w:ilvl="3" w:tplc="01E2B250">
      <w:start w:val="1"/>
      <w:numFmt w:val="bullet"/>
      <w:lvlText w:val=""/>
      <w:lvlJc w:val="left"/>
      <w:pPr>
        <w:ind w:left="2880" w:hanging="360"/>
      </w:pPr>
      <w:rPr>
        <w:rFonts w:ascii="Symbol" w:hAnsi="Symbol" w:hint="default"/>
      </w:rPr>
    </w:lvl>
    <w:lvl w:ilvl="4" w:tplc="5704BB3C">
      <w:start w:val="1"/>
      <w:numFmt w:val="bullet"/>
      <w:lvlText w:val="o"/>
      <w:lvlJc w:val="left"/>
      <w:pPr>
        <w:ind w:left="3600" w:hanging="360"/>
      </w:pPr>
      <w:rPr>
        <w:rFonts w:ascii="Courier New" w:hAnsi="Courier New" w:hint="default"/>
      </w:rPr>
    </w:lvl>
    <w:lvl w:ilvl="5" w:tplc="824E88FE">
      <w:start w:val="1"/>
      <w:numFmt w:val="bullet"/>
      <w:lvlText w:val=""/>
      <w:lvlJc w:val="left"/>
      <w:pPr>
        <w:ind w:left="4320" w:hanging="360"/>
      </w:pPr>
      <w:rPr>
        <w:rFonts w:ascii="Wingdings" w:hAnsi="Wingdings" w:hint="default"/>
      </w:rPr>
    </w:lvl>
    <w:lvl w:ilvl="6" w:tplc="10A6059E">
      <w:start w:val="1"/>
      <w:numFmt w:val="bullet"/>
      <w:lvlText w:val=""/>
      <w:lvlJc w:val="left"/>
      <w:pPr>
        <w:ind w:left="5040" w:hanging="360"/>
      </w:pPr>
      <w:rPr>
        <w:rFonts w:ascii="Symbol" w:hAnsi="Symbol" w:hint="default"/>
      </w:rPr>
    </w:lvl>
    <w:lvl w:ilvl="7" w:tplc="C6F42F36">
      <w:start w:val="1"/>
      <w:numFmt w:val="bullet"/>
      <w:lvlText w:val="o"/>
      <w:lvlJc w:val="left"/>
      <w:pPr>
        <w:ind w:left="5760" w:hanging="360"/>
      </w:pPr>
      <w:rPr>
        <w:rFonts w:ascii="Courier New" w:hAnsi="Courier New" w:hint="default"/>
      </w:rPr>
    </w:lvl>
    <w:lvl w:ilvl="8" w:tplc="81DAF832">
      <w:start w:val="1"/>
      <w:numFmt w:val="bullet"/>
      <w:lvlText w:val=""/>
      <w:lvlJc w:val="left"/>
      <w:pPr>
        <w:ind w:left="6480" w:hanging="360"/>
      </w:pPr>
      <w:rPr>
        <w:rFonts w:ascii="Wingdings" w:hAnsi="Wingdings" w:hint="default"/>
      </w:rPr>
    </w:lvl>
  </w:abstractNum>
  <w:abstractNum w:abstractNumId="139" w15:restartNumberingAfterBreak="0">
    <w:nsid w:val="7ABCD974"/>
    <w:multiLevelType w:val="hybridMultilevel"/>
    <w:tmpl w:val="9E3CFBD8"/>
    <w:lvl w:ilvl="0" w:tplc="1C9CF284">
      <w:start w:val="1"/>
      <w:numFmt w:val="bullet"/>
      <w:lvlText w:val=""/>
      <w:lvlJc w:val="left"/>
      <w:pPr>
        <w:ind w:left="720" w:hanging="360"/>
      </w:pPr>
      <w:rPr>
        <w:rFonts w:ascii="Symbol" w:hAnsi="Symbol" w:hint="default"/>
      </w:rPr>
    </w:lvl>
    <w:lvl w:ilvl="1" w:tplc="3F7E4E60">
      <w:start w:val="1"/>
      <w:numFmt w:val="bullet"/>
      <w:lvlText w:val="o"/>
      <w:lvlJc w:val="left"/>
      <w:pPr>
        <w:ind w:left="1440" w:hanging="360"/>
      </w:pPr>
      <w:rPr>
        <w:rFonts w:ascii="Courier New" w:hAnsi="Courier New" w:hint="default"/>
      </w:rPr>
    </w:lvl>
    <w:lvl w:ilvl="2" w:tplc="3D36D016">
      <w:start w:val="1"/>
      <w:numFmt w:val="bullet"/>
      <w:lvlText w:val=""/>
      <w:lvlJc w:val="left"/>
      <w:pPr>
        <w:ind w:left="2160" w:hanging="360"/>
      </w:pPr>
      <w:rPr>
        <w:rFonts w:ascii="Wingdings" w:hAnsi="Wingdings" w:hint="default"/>
      </w:rPr>
    </w:lvl>
    <w:lvl w:ilvl="3" w:tplc="54189D0E">
      <w:start w:val="1"/>
      <w:numFmt w:val="bullet"/>
      <w:lvlText w:val=""/>
      <w:lvlJc w:val="left"/>
      <w:pPr>
        <w:ind w:left="2880" w:hanging="360"/>
      </w:pPr>
      <w:rPr>
        <w:rFonts w:ascii="Symbol" w:hAnsi="Symbol" w:hint="default"/>
      </w:rPr>
    </w:lvl>
    <w:lvl w:ilvl="4" w:tplc="9A1EF194">
      <w:start w:val="1"/>
      <w:numFmt w:val="bullet"/>
      <w:lvlText w:val="o"/>
      <w:lvlJc w:val="left"/>
      <w:pPr>
        <w:ind w:left="3600" w:hanging="360"/>
      </w:pPr>
      <w:rPr>
        <w:rFonts w:ascii="Courier New" w:hAnsi="Courier New" w:hint="default"/>
      </w:rPr>
    </w:lvl>
    <w:lvl w:ilvl="5" w:tplc="47FE2884">
      <w:start w:val="1"/>
      <w:numFmt w:val="bullet"/>
      <w:lvlText w:val=""/>
      <w:lvlJc w:val="left"/>
      <w:pPr>
        <w:ind w:left="4320" w:hanging="360"/>
      </w:pPr>
      <w:rPr>
        <w:rFonts w:ascii="Wingdings" w:hAnsi="Wingdings" w:hint="default"/>
      </w:rPr>
    </w:lvl>
    <w:lvl w:ilvl="6" w:tplc="A614E2D2">
      <w:start w:val="1"/>
      <w:numFmt w:val="bullet"/>
      <w:lvlText w:val=""/>
      <w:lvlJc w:val="left"/>
      <w:pPr>
        <w:ind w:left="5040" w:hanging="360"/>
      </w:pPr>
      <w:rPr>
        <w:rFonts w:ascii="Symbol" w:hAnsi="Symbol" w:hint="default"/>
      </w:rPr>
    </w:lvl>
    <w:lvl w:ilvl="7" w:tplc="140422F6">
      <w:start w:val="1"/>
      <w:numFmt w:val="bullet"/>
      <w:lvlText w:val="o"/>
      <w:lvlJc w:val="left"/>
      <w:pPr>
        <w:ind w:left="5760" w:hanging="360"/>
      </w:pPr>
      <w:rPr>
        <w:rFonts w:ascii="Courier New" w:hAnsi="Courier New" w:hint="default"/>
      </w:rPr>
    </w:lvl>
    <w:lvl w:ilvl="8" w:tplc="A782A0F0">
      <w:start w:val="1"/>
      <w:numFmt w:val="bullet"/>
      <w:lvlText w:val=""/>
      <w:lvlJc w:val="left"/>
      <w:pPr>
        <w:ind w:left="6480" w:hanging="360"/>
      </w:pPr>
      <w:rPr>
        <w:rFonts w:ascii="Wingdings" w:hAnsi="Wingdings" w:hint="default"/>
      </w:rPr>
    </w:lvl>
  </w:abstractNum>
  <w:abstractNum w:abstractNumId="140" w15:restartNumberingAfterBreak="0">
    <w:nsid w:val="7C0B0BCC"/>
    <w:multiLevelType w:val="hybridMultilevel"/>
    <w:tmpl w:val="A6021226"/>
    <w:lvl w:ilvl="0" w:tplc="3322244A">
      <w:start w:val="1"/>
      <w:numFmt w:val="bullet"/>
      <w:lvlText w:val=""/>
      <w:lvlJc w:val="left"/>
      <w:pPr>
        <w:tabs>
          <w:tab w:val="num" w:pos="720"/>
        </w:tabs>
        <w:ind w:left="720" w:hanging="360"/>
      </w:pPr>
      <w:rPr>
        <w:rFonts w:ascii="Symbol" w:hAnsi="Symbol" w:hint="default"/>
        <w:sz w:val="20"/>
      </w:rPr>
    </w:lvl>
    <w:lvl w:ilvl="1" w:tplc="92E4A244" w:tentative="1">
      <w:start w:val="1"/>
      <w:numFmt w:val="bullet"/>
      <w:lvlText w:val=""/>
      <w:lvlJc w:val="left"/>
      <w:pPr>
        <w:tabs>
          <w:tab w:val="num" w:pos="1440"/>
        </w:tabs>
        <w:ind w:left="1440" w:hanging="360"/>
      </w:pPr>
      <w:rPr>
        <w:rFonts w:ascii="Symbol" w:hAnsi="Symbol" w:hint="default"/>
        <w:sz w:val="20"/>
      </w:rPr>
    </w:lvl>
    <w:lvl w:ilvl="2" w:tplc="BA62F682" w:tentative="1">
      <w:start w:val="1"/>
      <w:numFmt w:val="bullet"/>
      <w:lvlText w:val=""/>
      <w:lvlJc w:val="left"/>
      <w:pPr>
        <w:tabs>
          <w:tab w:val="num" w:pos="2160"/>
        </w:tabs>
        <w:ind w:left="2160" w:hanging="360"/>
      </w:pPr>
      <w:rPr>
        <w:rFonts w:ascii="Symbol" w:hAnsi="Symbol" w:hint="default"/>
        <w:sz w:val="20"/>
      </w:rPr>
    </w:lvl>
    <w:lvl w:ilvl="3" w:tplc="7E448BB8" w:tentative="1">
      <w:start w:val="1"/>
      <w:numFmt w:val="bullet"/>
      <w:lvlText w:val=""/>
      <w:lvlJc w:val="left"/>
      <w:pPr>
        <w:tabs>
          <w:tab w:val="num" w:pos="2880"/>
        </w:tabs>
        <w:ind w:left="2880" w:hanging="360"/>
      </w:pPr>
      <w:rPr>
        <w:rFonts w:ascii="Symbol" w:hAnsi="Symbol" w:hint="default"/>
        <w:sz w:val="20"/>
      </w:rPr>
    </w:lvl>
    <w:lvl w:ilvl="4" w:tplc="7F1E11E4" w:tentative="1">
      <w:start w:val="1"/>
      <w:numFmt w:val="bullet"/>
      <w:lvlText w:val=""/>
      <w:lvlJc w:val="left"/>
      <w:pPr>
        <w:tabs>
          <w:tab w:val="num" w:pos="3600"/>
        </w:tabs>
        <w:ind w:left="3600" w:hanging="360"/>
      </w:pPr>
      <w:rPr>
        <w:rFonts w:ascii="Symbol" w:hAnsi="Symbol" w:hint="default"/>
        <w:sz w:val="20"/>
      </w:rPr>
    </w:lvl>
    <w:lvl w:ilvl="5" w:tplc="B0F425F4" w:tentative="1">
      <w:start w:val="1"/>
      <w:numFmt w:val="bullet"/>
      <w:lvlText w:val=""/>
      <w:lvlJc w:val="left"/>
      <w:pPr>
        <w:tabs>
          <w:tab w:val="num" w:pos="4320"/>
        </w:tabs>
        <w:ind w:left="4320" w:hanging="360"/>
      </w:pPr>
      <w:rPr>
        <w:rFonts w:ascii="Symbol" w:hAnsi="Symbol" w:hint="default"/>
        <w:sz w:val="20"/>
      </w:rPr>
    </w:lvl>
    <w:lvl w:ilvl="6" w:tplc="5286389C" w:tentative="1">
      <w:start w:val="1"/>
      <w:numFmt w:val="bullet"/>
      <w:lvlText w:val=""/>
      <w:lvlJc w:val="left"/>
      <w:pPr>
        <w:tabs>
          <w:tab w:val="num" w:pos="5040"/>
        </w:tabs>
        <w:ind w:left="5040" w:hanging="360"/>
      </w:pPr>
      <w:rPr>
        <w:rFonts w:ascii="Symbol" w:hAnsi="Symbol" w:hint="default"/>
        <w:sz w:val="20"/>
      </w:rPr>
    </w:lvl>
    <w:lvl w:ilvl="7" w:tplc="26003A42" w:tentative="1">
      <w:start w:val="1"/>
      <w:numFmt w:val="bullet"/>
      <w:lvlText w:val=""/>
      <w:lvlJc w:val="left"/>
      <w:pPr>
        <w:tabs>
          <w:tab w:val="num" w:pos="5760"/>
        </w:tabs>
        <w:ind w:left="5760" w:hanging="360"/>
      </w:pPr>
      <w:rPr>
        <w:rFonts w:ascii="Symbol" w:hAnsi="Symbol" w:hint="default"/>
        <w:sz w:val="20"/>
      </w:rPr>
    </w:lvl>
    <w:lvl w:ilvl="8" w:tplc="6270FBC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C7D0A01"/>
    <w:multiLevelType w:val="hybridMultilevel"/>
    <w:tmpl w:val="EA9A9D30"/>
    <w:lvl w:ilvl="0" w:tplc="A2A2C44A">
      <w:start w:val="1"/>
      <w:numFmt w:val="bullet"/>
      <w:lvlText w:val=""/>
      <w:lvlJc w:val="left"/>
      <w:pPr>
        <w:ind w:left="720" w:hanging="360"/>
      </w:pPr>
      <w:rPr>
        <w:rFonts w:ascii="Symbol" w:hAnsi="Symbol" w:hint="default"/>
      </w:rPr>
    </w:lvl>
    <w:lvl w:ilvl="1" w:tplc="BE1A5F92" w:tentative="1">
      <w:start w:val="1"/>
      <w:numFmt w:val="bullet"/>
      <w:lvlText w:val="o"/>
      <w:lvlJc w:val="left"/>
      <w:pPr>
        <w:ind w:left="1440" w:hanging="360"/>
      </w:pPr>
      <w:rPr>
        <w:rFonts w:ascii="Courier New" w:hAnsi="Courier New" w:hint="default"/>
      </w:rPr>
    </w:lvl>
    <w:lvl w:ilvl="2" w:tplc="D4264C44" w:tentative="1">
      <w:start w:val="1"/>
      <w:numFmt w:val="bullet"/>
      <w:lvlText w:val=""/>
      <w:lvlJc w:val="left"/>
      <w:pPr>
        <w:ind w:left="2160" w:hanging="360"/>
      </w:pPr>
      <w:rPr>
        <w:rFonts w:ascii="Wingdings" w:hAnsi="Wingdings" w:hint="default"/>
      </w:rPr>
    </w:lvl>
    <w:lvl w:ilvl="3" w:tplc="36F81BF8" w:tentative="1">
      <w:start w:val="1"/>
      <w:numFmt w:val="bullet"/>
      <w:lvlText w:val=""/>
      <w:lvlJc w:val="left"/>
      <w:pPr>
        <w:ind w:left="2880" w:hanging="360"/>
      </w:pPr>
      <w:rPr>
        <w:rFonts w:ascii="Symbol" w:hAnsi="Symbol" w:hint="default"/>
      </w:rPr>
    </w:lvl>
    <w:lvl w:ilvl="4" w:tplc="79C886DC" w:tentative="1">
      <w:start w:val="1"/>
      <w:numFmt w:val="bullet"/>
      <w:lvlText w:val="o"/>
      <w:lvlJc w:val="left"/>
      <w:pPr>
        <w:ind w:left="3600" w:hanging="360"/>
      </w:pPr>
      <w:rPr>
        <w:rFonts w:ascii="Courier New" w:hAnsi="Courier New" w:hint="default"/>
      </w:rPr>
    </w:lvl>
    <w:lvl w:ilvl="5" w:tplc="06B2260A" w:tentative="1">
      <w:start w:val="1"/>
      <w:numFmt w:val="bullet"/>
      <w:lvlText w:val=""/>
      <w:lvlJc w:val="left"/>
      <w:pPr>
        <w:ind w:left="4320" w:hanging="360"/>
      </w:pPr>
      <w:rPr>
        <w:rFonts w:ascii="Wingdings" w:hAnsi="Wingdings" w:hint="default"/>
      </w:rPr>
    </w:lvl>
    <w:lvl w:ilvl="6" w:tplc="BD1A1606" w:tentative="1">
      <w:start w:val="1"/>
      <w:numFmt w:val="bullet"/>
      <w:lvlText w:val=""/>
      <w:lvlJc w:val="left"/>
      <w:pPr>
        <w:ind w:left="5040" w:hanging="360"/>
      </w:pPr>
      <w:rPr>
        <w:rFonts w:ascii="Symbol" w:hAnsi="Symbol" w:hint="default"/>
      </w:rPr>
    </w:lvl>
    <w:lvl w:ilvl="7" w:tplc="44329958" w:tentative="1">
      <w:start w:val="1"/>
      <w:numFmt w:val="bullet"/>
      <w:lvlText w:val="o"/>
      <w:lvlJc w:val="left"/>
      <w:pPr>
        <w:ind w:left="5760" w:hanging="360"/>
      </w:pPr>
      <w:rPr>
        <w:rFonts w:ascii="Courier New" w:hAnsi="Courier New" w:hint="default"/>
      </w:rPr>
    </w:lvl>
    <w:lvl w:ilvl="8" w:tplc="4B26858E" w:tentative="1">
      <w:start w:val="1"/>
      <w:numFmt w:val="bullet"/>
      <w:lvlText w:val=""/>
      <w:lvlJc w:val="left"/>
      <w:pPr>
        <w:ind w:left="6480" w:hanging="360"/>
      </w:pPr>
      <w:rPr>
        <w:rFonts w:ascii="Wingdings" w:hAnsi="Wingdings" w:hint="default"/>
      </w:rPr>
    </w:lvl>
  </w:abstractNum>
  <w:abstractNum w:abstractNumId="142" w15:restartNumberingAfterBreak="0">
    <w:nsid w:val="7D0342D9"/>
    <w:multiLevelType w:val="multilevel"/>
    <w:tmpl w:val="5F84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E9D5AA3"/>
    <w:multiLevelType w:val="hybridMultilevel"/>
    <w:tmpl w:val="4BFA46D4"/>
    <w:lvl w:ilvl="0" w:tplc="5636DCB0">
      <w:start w:val="1"/>
      <w:numFmt w:val="bullet"/>
      <w:lvlText w:val="·"/>
      <w:lvlJc w:val="left"/>
      <w:pPr>
        <w:ind w:left="720" w:hanging="360"/>
      </w:pPr>
      <w:rPr>
        <w:rFonts w:ascii="Symbol" w:hAnsi="Symbol" w:hint="default"/>
      </w:rPr>
    </w:lvl>
    <w:lvl w:ilvl="1" w:tplc="0F70A8C2">
      <w:start w:val="1"/>
      <w:numFmt w:val="bullet"/>
      <w:lvlText w:val="o"/>
      <w:lvlJc w:val="left"/>
      <w:pPr>
        <w:ind w:left="1440" w:hanging="360"/>
      </w:pPr>
      <w:rPr>
        <w:rFonts w:ascii="Courier New" w:hAnsi="Courier New" w:hint="default"/>
      </w:rPr>
    </w:lvl>
    <w:lvl w:ilvl="2" w:tplc="873434BA">
      <w:start w:val="1"/>
      <w:numFmt w:val="bullet"/>
      <w:lvlText w:val=""/>
      <w:lvlJc w:val="left"/>
      <w:pPr>
        <w:ind w:left="2160" w:hanging="360"/>
      </w:pPr>
      <w:rPr>
        <w:rFonts w:ascii="Wingdings" w:hAnsi="Wingdings" w:hint="default"/>
      </w:rPr>
    </w:lvl>
    <w:lvl w:ilvl="3" w:tplc="194CD9CE">
      <w:start w:val="1"/>
      <w:numFmt w:val="bullet"/>
      <w:lvlText w:val=""/>
      <w:lvlJc w:val="left"/>
      <w:pPr>
        <w:ind w:left="2880" w:hanging="360"/>
      </w:pPr>
      <w:rPr>
        <w:rFonts w:ascii="Symbol" w:hAnsi="Symbol" w:hint="default"/>
      </w:rPr>
    </w:lvl>
    <w:lvl w:ilvl="4" w:tplc="585A0DAC">
      <w:start w:val="1"/>
      <w:numFmt w:val="bullet"/>
      <w:lvlText w:val="o"/>
      <w:lvlJc w:val="left"/>
      <w:pPr>
        <w:ind w:left="3600" w:hanging="360"/>
      </w:pPr>
      <w:rPr>
        <w:rFonts w:ascii="Courier New" w:hAnsi="Courier New" w:hint="default"/>
      </w:rPr>
    </w:lvl>
    <w:lvl w:ilvl="5" w:tplc="CA6E8314">
      <w:start w:val="1"/>
      <w:numFmt w:val="bullet"/>
      <w:lvlText w:val=""/>
      <w:lvlJc w:val="left"/>
      <w:pPr>
        <w:ind w:left="4320" w:hanging="360"/>
      </w:pPr>
      <w:rPr>
        <w:rFonts w:ascii="Wingdings" w:hAnsi="Wingdings" w:hint="default"/>
      </w:rPr>
    </w:lvl>
    <w:lvl w:ilvl="6" w:tplc="2EF24356">
      <w:start w:val="1"/>
      <w:numFmt w:val="bullet"/>
      <w:lvlText w:val=""/>
      <w:lvlJc w:val="left"/>
      <w:pPr>
        <w:ind w:left="5040" w:hanging="360"/>
      </w:pPr>
      <w:rPr>
        <w:rFonts w:ascii="Symbol" w:hAnsi="Symbol" w:hint="default"/>
      </w:rPr>
    </w:lvl>
    <w:lvl w:ilvl="7" w:tplc="926CDF52">
      <w:start w:val="1"/>
      <w:numFmt w:val="bullet"/>
      <w:lvlText w:val="o"/>
      <w:lvlJc w:val="left"/>
      <w:pPr>
        <w:ind w:left="5760" w:hanging="360"/>
      </w:pPr>
      <w:rPr>
        <w:rFonts w:ascii="Courier New" w:hAnsi="Courier New" w:hint="default"/>
      </w:rPr>
    </w:lvl>
    <w:lvl w:ilvl="8" w:tplc="CA024C18">
      <w:start w:val="1"/>
      <w:numFmt w:val="bullet"/>
      <w:lvlText w:val=""/>
      <w:lvlJc w:val="left"/>
      <w:pPr>
        <w:ind w:left="6480" w:hanging="360"/>
      </w:pPr>
      <w:rPr>
        <w:rFonts w:ascii="Wingdings" w:hAnsi="Wingdings" w:hint="default"/>
      </w:rPr>
    </w:lvl>
  </w:abstractNum>
  <w:abstractNum w:abstractNumId="144" w15:restartNumberingAfterBreak="0">
    <w:nsid w:val="7EEB5B32"/>
    <w:multiLevelType w:val="hybridMultilevel"/>
    <w:tmpl w:val="BE72A5DE"/>
    <w:lvl w:ilvl="0" w:tplc="F65A9656">
      <w:start w:val="1"/>
      <w:numFmt w:val="bullet"/>
      <w:lvlText w:val=""/>
      <w:lvlJc w:val="left"/>
      <w:pPr>
        <w:tabs>
          <w:tab w:val="num" w:pos="720"/>
        </w:tabs>
        <w:ind w:left="720" w:hanging="360"/>
      </w:pPr>
      <w:rPr>
        <w:rFonts w:ascii="Symbol" w:hAnsi="Symbol" w:hint="default"/>
        <w:sz w:val="20"/>
      </w:rPr>
    </w:lvl>
    <w:lvl w:ilvl="1" w:tplc="D3DA0048" w:tentative="1">
      <w:start w:val="1"/>
      <w:numFmt w:val="bullet"/>
      <w:lvlText w:val=""/>
      <w:lvlJc w:val="left"/>
      <w:pPr>
        <w:tabs>
          <w:tab w:val="num" w:pos="1440"/>
        </w:tabs>
        <w:ind w:left="1440" w:hanging="360"/>
      </w:pPr>
      <w:rPr>
        <w:rFonts w:ascii="Symbol" w:hAnsi="Symbol" w:hint="default"/>
        <w:sz w:val="20"/>
      </w:rPr>
    </w:lvl>
    <w:lvl w:ilvl="2" w:tplc="19927F2C" w:tentative="1">
      <w:start w:val="1"/>
      <w:numFmt w:val="bullet"/>
      <w:lvlText w:val=""/>
      <w:lvlJc w:val="left"/>
      <w:pPr>
        <w:tabs>
          <w:tab w:val="num" w:pos="2160"/>
        </w:tabs>
        <w:ind w:left="2160" w:hanging="360"/>
      </w:pPr>
      <w:rPr>
        <w:rFonts w:ascii="Symbol" w:hAnsi="Symbol" w:hint="default"/>
        <w:sz w:val="20"/>
      </w:rPr>
    </w:lvl>
    <w:lvl w:ilvl="3" w:tplc="18FE261E" w:tentative="1">
      <w:start w:val="1"/>
      <w:numFmt w:val="bullet"/>
      <w:lvlText w:val=""/>
      <w:lvlJc w:val="left"/>
      <w:pPr>
        <w:tabs>
          <w:tab w:val="num" w:pos="2880"/>
        </w:tabs>
        <w:ind w:left="2880" w:hanging="360"/>
      </w:pPr>
      <w:rPr>
        <w:rFonts w:ascii="Symbol" w:hAnsi="Symbol" w:hint="default"/>
        <w:sz w:val="20"/>
      </w:rPr>
    </w:lvl>
    <w:lvl w:ilvl="4" w:tplc="BAA26332" w:tentative="1">
      <w:start w:val="1"/>
      <w:numFmt w:val="bullet"/>
      <w:lvlText w:val=""/>
      <w:lvlJc w:val="left"/>
      <w:pPr>
        <w:tabs>
          <w:tab w:val="num" w:pos="3600"/>
        </w:tabs>
        <w:ind w:left="3600" w:hanging="360"/>
      </w:pPr>
      <w:rPr>
        <w:rFonts w:ascii="Symbol" w:hAnsi="Symbol" w:hint="default"/>
        <w:sz w:val="20"/>
      </w:rPr>
    </w:lvl>
    <w:lvl w:ilvl="5" w:tplc="F0B27412" w:tentative="1">
      <w:start w:val="1"/>
      <w:numFmt w:val="bullet"/>
      <w:lvlText w:val=""/>
      <w:lvlJc w:val="left"/>
      <w:pPr>
        <w:tabs>
          <w:tab w:val="num" w:pos="4320"/>
        </w:tabs>
        <w:ind w:left="4320" w:hanging="360"/>
      </w:pPr>
      <w:rPr>
        <w:rFonts w:ascii="Symbol" w:hAnsi="Symbol" w:hint="default"/>
        <w:sz w:val="20"/>
      </w:rPr>
    </w:lvl>
    <w:lvl w:ilvl="6" w:tplc="6CCE7B5A" w:tentative="1">
      <w:start w:val="1"/>
      <w:numFmt w:val="bullet"/>
      <w:lvlText w:val=""/>
      <w:lvlJc w:val="left"/>
      <w:pPr>
        <w:tabs>
          <w:tab w:val="num" w:pos="5040"/>
        </w:tabs>
        <w:ind w:left="5040" w:hanging="360"/>
      </w:pPr>
      <w:rPr>
        <w:rFonts w:ascii="Symbol" w:hAnsi="Symbol" w:hint="default"/>
        <w:sz w:val="20"/>
      </w:rPr>
    </w:lvl>
    <w:lvl w:ilvl="7" w:tplc="A57CF87C" w:tentative="1">
      <w:start w:val="1"/>
      <w:numFmt w:val="bullet"/>
      <w:lvlText w:val=""/>
      <w:lvlJc w:val="left"/>
      <w:pPr>
        <w:tabs>
          <w:tab w:val="num" w:pos="5760"/>
        </w:tabs>
        <w:ind w:left="5760" w:hanging="360"/>
      </w:pPr>
      <w:rPr>
        <w:rFonts w:ascii="Symbol" w:hAnsi="Symbol" w:hint="default"/>
        <w:sz w:val="20"/>
      </w:rPr>
    </w:lvl>
    <w:lvl w:ilvl="8" w:tplc="54D86A86"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FB05E4C"/>
    <w:multiLevelType w:val="multilevel"/>
    <w:tmpl w:val="A1B4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351925">
    <w:abstractNumId w:val="99"/>
  </w:num>
  <w:num w:numId="2" w16cid:durableId="1151755360">
    <w:abstractNumId w:val="27"/>
  </w:num>
  <w:num w:numId="3" w16cid:durableId="736903091">
    <w:abstractNumId w:val="24"/>
  </w:num>
  <w:num w:numId="4" w16cid:durableId="916941882">
    <w:abstractNumId w:val="87"/>
  </w:num>
  <w:num w:numId="5" w16cid:durableId="485439676">
    <w:abstractNumId w:val="2"/>
  </w:num>
  <w:num w:numId="6" w16cid:durableId="810171064">
    <w:abstractNumId w:val="80"/>
  </w:num>
  <w:num w:numId="7" w16cid:durableId="166406426">
    <w:abstractNumId w:val="11"/>
  </w:num>
  <w:num w:numId="8" w16cid:durableId="678704720">
    <w:abstractNumId w:val="101"/>
  </w:num>
  <w:num w:numId="9" w16cid:durableId="1796866367">
    <w:abstractNumId w:val="112"/>
  </w:num>
  <w:num w:numId="10" w16cid:durableId="329724730">
    <w:abstractNumId w:val="138"/>
  </w:num>
  <w:num w:numId="11" w16cid:durableId="1535269132">
    <w:abstractNumId w:val="81"/>
  </w:num>
  <w:num w:numId="12" w16cid:durableId="1931352795">
    <w:abstractNumId w:val="9"/>
  </w:num>
  <w:num w:numId="13" w16cid:durableId="596594913">
    <w:abstractNumId w:val="53"/>
  </w:num>
  <w:num w:numId="14" w16cid:durableId="1560287249">
    <w:abstractNumId w:val="83"/>
  </w:num>
  <w:num w:numId="15" w16cid:durableId="435179493">
    <w:abstractNumId w:val="100"/>
  </w:num>
  <w:num w:numId="16" w16cid:durableId="1512987878">
    <w:abstractNumId w:val="5"/>
  </w:num>
  <w:num w:numId="17" w16cid:durableId="274292154">
    <w:abstractNumId w:val="78"/>
  </w:num>
  <w:num w:numId="18" w16cid:durableId="1142115354">
    <w:abstractNumId w:val="89"/>
  </w:num>
  <w:num w:numId="19" w16cid:durableId="1584488325">
    <w:abstractNumId w:val="29"/>
  </w:num>
  <w:num w:numId="20" w16cid:durableId="13579547">
    <w:abstractNumId w:val="62"/>
  </w:num>
  <w:num w:numId="21" w16cid:durableId="2060739620">
    <w:abstractNumId w:val="91"/>
  </w:num>
  <w:num w:numId="22" w16cid:durableId="1874149722">
    <w:abstractNumId w:val="56"/>
  </w:num>
  <w:num w:numId="23" w16cid:durableId="908229214">
    <w:abstractNumId w:val="88"/>
  </w:num>
  <w:num w:numId="24" w16cid:durableId="1695230836">
    <w:abstractNumId w:val="48"/>
  </w:num>
  <w:num w:numId="25" w16cid:durableId="738869353">
    <w:abstractNumId w:val="28"/>
  </w:num>
  <w:num w:numId="26" w16cid:durableId="745881676">
    <w:abstractNumId w:val="63"/>
  </w:num>
  <w:num w:numId="27" w16cid:durableId="644704873">
    <w:abstractNumId w:val="43"/>
  </w:num>
  <w:num w:numId="28" w16cid:durableId="321473430">
    <w:abstractNumId w:val="35"/>
  </w:num>
  <w:num w:numId="29" w16cid:durableId="966013280">
    <w:abstractNumId w:val="51"/>
  </w:num>
  <w:num w:numId="30" w16cid:durableId="992029644">
    <w:abstractNumId w:val="134"/>
  </w:num>
  <w:num w:numId="31" w16cid:durableId="1371371932">
    <w:abstractNumId w:val="4"/>
  </w:num>
  <w:num w:numId="32" w16cid:durableId="713582373">
    <w:abstractNumId w:val="25"/>
  </w:num>
  <w:num w:numId="33" w16cid:durableId="825126628">
    <w:abstractNumId w:val="126"/>
  </w:num>
  <w:num w:numId="34" w16cid:durableId="1826773937">
    <w:abstractNumId w:val="34"/>
  </w:num>
  <w:num w:numId="35" w16cid:durableId="1521579609">
    <w:abstractNumId w:val="21"/>
  </w:num>
  <w:num w:numId="36" w16cid:durableId="1609047879">
    <w:abstractNumId w:val="84"/>
  </w:num>
  <w:num w:numId="37" w16cid:durableId="956569074">
    <w:abstractNumId w:val="108"/>
  </w:num>
  <w:num w:numId="38" w16cid:durableId="986471098">
    <w:abstractNumId w:val="102"/>
  </w:num>
  <w:num w:numId="39" w16cid:durableId="1647465094">
    <w:abstractNumId w:val="86"/>
  </w:num>
  <w:num w:numId="40" w16cid:durableId="1092552741">
    <w:abstractNumId w:val="69"/>
  </w:num>
  <w:num w:numId="41" w16cid:durableId="954944402">
    <w:abstractNumId w:val="113"/>
  </w:num>
  <w:num w:numId="42" w16cid:durableId="1512724699">
    <w:abstractNumId w:val="54"/>
  </w:num>
  <w:num w:numId="43" w16cid:durableId="1299804909">
    <w:abstractNumId w:val="129"/>
  </w:num>
  <w:num w:numId="44" w16cid:durableId="1489054723">
    <w:abstractNumId w:val="45"/>
  </w:num>
  <w:num w:numId="45" w16cid:durableId="275253351">
    <w:abstractNumId w:val="128"/>
  </w:num>
  <w:num w:numId="46" w16cid:durableId="2077825515">
    <w:abstractNumId w:val="73"/>
  </w:num>
  <w:num w:numId="47" w16cid:durableId="409619269">
    <w:abstractNumId w:val="1"/>
  </w:num>
  <w:num w:numId="48" w16cid:durableId="516848453">
    <w:abstractNumId w:val="139"/>
  </w:num>
  <w:num w:numId="49" w16cid:durableId="650525388">
    <w:abstractNumId w:val="135"/>
  </w:num>
  <w:num w:numId="50" w16cid:durableId="450786680">
    <w:abstractNumId w:val="8"/>
  </w:num>
  <w:num w:numId="51" w16cid:durableId="546070598">
    <w:abstractNumId w:val="10"/>
  </w:num>
  <w:num w:numId="52" w16cid:durableId="1144858814">
    <w:abstractNumId w:val="47"/>
  </w:num>
  <w:num w:numId="53" w16cid:durableId="826946017">
    <w:abstractNumId w:val="105"/>
  </w:num>
  <w:num w:numId="54" w16cid:durableId="1671368849">
    <w:abstractNumId w:val="41"/>
  </w:num>
  <w:num w:numId="55" w16cid:durableId="1043746569">
    <w:abstractNumId w:val="92"/>
  </w:num>
  <w:num w:numId="56" w16cid:durableId="1150362016">
    <w:abstractNumId w:val="115"/>
  </w:num>
  <w:num w:numId="57" w16cid:durableId="1935819208">
    <w:abstractNumId w:val="136"/>
  </w:num>
  <w:num w:numId="58" w16cid:durableId="530920535">
    <w:abstractNumId w:val="71"/>
  </w:num>
  <w:num w:numId="59" w16cid:durableId="714425606">
    <w:abstractNumId w:val="120"/>
  </w:num>
  <w:num w:numId="60" w16cid:durableId="2038575346">
    <w:abstractNumId w:val="55"/>
  </w:num>
  <w:num w:numId="61" w16cid:durableId="699478885">
    <w:abstractNumId w:val="127"/>
  </w:num>
  <w:num w:numId="62" w16cid:durableId="1578663253">
    <w:abstractNumId w:val="13"/>
  </w:num>
  <w:num w:numId="63" w16cid:durableId="776947763">
    <w:abstractNumId w:val="16"/>
  </w:num>
  <w:num w:numId="64" w16cid:durableId="1588612014">
    <w:abstractNumId w:val="143"/>
  </w:num>
  <w:num w:numId="65" w16cid:durableId="134875886">
    <w:abstractNumId w:val="109"/>
  </w:num>
  <w:num w:numId="66" w16cid:durableId="1605189208">
    <w:abstractNumId w:val="122"/>
  </w:num>
  <w:num w:numId="67" w16cid:durableId="423767436">
    <w:abstractNumId w:val="70"/>
  </w:num>
  <w:num w:numId="68" w16cid:durableId="488131479">
    <w:abstractNumId w:val="114"/>
  </w:num>
  <w:num w:numId="69" w16cid:durableId="919171704">
    <w:abstractNumId w:val="46"/>
  </w:num>
  <w:num w:numId="70" w16cid:durableId="1985624671">
    <w:abstractNumId w:val="33"/>
  </w:num>
  <w:num w:numId="71" w16cid:durableId="1861165318">
    <w:abstractNumId w:val="121"/>
  </w:num>
  <w:num w:numId="72" w16cid:durableId="1379014308">
    <w:abstractNumId w:val="57"/>
  </w:num>
  <w:num w:numId="73" w16cid:durableId="615597196">
    <w:abstractNumId w:val="137"/>
  </w:num>
  <w:num w:numId="74" w16cid:durableId="922370962">
    <w:abstractNumId w:val="125"/>
  </w:num>
  <w:num w:numId="75" w16cid:durableId="1976982621">
    <w:abstractNumId w:val="44"/>
  </w:num>
  <w:num w:numId="76" w16cid:durableId="147476176">
    <w:abstractNumId w:val="52"/>
  </w:num>
  <w:num w:numId="77" w16cid:durableId="1110245644">
    <w:abstractNumId w:val="19"/>
  </w:num>
  <w:num w:numId="78" w16cid:durableId="1377923395">
    <w:abstractNumId w:val="74"/>
  </w:num>
  <w:num w:numId="79" w16cid:durableId="16853694">
    <w:abstractNumId w:val="3"/>
  </w:num>
  <w:num w:numId="80" w16cid:durableId="1633629972">
    <w:abstractNumId w:val="95"/>
  </w:num>
  <w:num w:numId="81" w16cid:durableId="2128233253">
    <w:abstractNumId w:val="131"/>
  </w:num>
  <w:num w:numId="82" w16cid:durableId="654265473">
    <w:abstractNumId w:val="104"/>
  </w:num>
  <w:num w:numId="83" w16cid:durableId="500393955">
    <w:abstractNumId w:val="75"/>
  </w:num>
  <w:num w:numId="84" w16cid:durableId="1820807222">
    <w:abstractNumId w:val="107"/>
  </w:num>
  <w:num w:numId="85" w16cid:durableId="711464449">
    <w:abstractNumId w:val="97"/>
  </w:num>
  <w:num w:numId="86" w16cid:durableId="71510870">
    <w:abstractNumId w:val="32"/>
  </w:num>
  <w:num w:numId="87" w16cid:durableId="734737938">
    <w:abstractNumId w:val="42"/>
  </w:num>
  <w:num w:numId="88" w16cid:durableId="1139299619">
    <w:abstractNumId w:val="23"/>
  </w:num>
  <w:num w:numId="89" w16cid:durableId="262424227">
    <w:abstractNumId w:val="77"/>
  </w:num>
  <w:num w:numId="90" w16cid:durableId="87971682">
    <w:abstractNumId w:val="67"/>
  </w:num>
  <w:num w:numId="91" w16cid:durableId="723455092">
    <w:abstractNumId w:val="94"/>
  </w:num>
  <w:num w:numId="92" w16cid:durableId="1600722011">
    <w:abstractNumId w:val="145"/>
  </w:num>
  <w:num w:numId="93" w16cid:durableId="269629210">
    <w:abstractNumId w:val="117"/>
  </w:num>
  <w:num w:numId="94" w16cid:durableId="556555917">
    <w:abstractNumId w:val="50"/>
  </w:num>
  <w:num w:numId="95" w16cid:durableId="164318982">
    <w:abstractNumId w:val="30"/>
  </w:num>
  <w:num w:numId="96" w16cid:durableId="1515535652">
    <w:abstractNumId w:val="106"/>
  </w:num>
  <w:num w:numId="97" w16cid:durableId="1699769629">
    <w:abstractNumId w:val="133"/>
  </w:num>
  <w:num w:numId="98" w16cid:durableId="106971647">
    <w:abstractNumId w:val="22"/>
  </w:num>
  <w:num w:numId="99" w16cid:durableId="1058237561">
    <w:abstractNumId w:val="12"/>
  </w:num>
  <w:num w:numId="100" w16cid:durableId="2095317431">
    <w:abstractNumId w:val="0"/>
  </w:num>
  <w:num w:numId="101" w16cid:durableId="990989322">
    <w:abstractNumId w:val="40"/>
  </w:num>
  <w:num w:numId="102" w16cid:durableId="979653762">
    <w:abstractNumId w:val="66"/>
  </w:num>
  <w:num w:numId="103" w16cid:durableId="2140495455">
    <w:abstractNumId w:val="130"/>
  </w:num>
  <w:num w:numId="104" w16cid:durableId="122819991">
    <w:abstractNumId w:val="96"/>
  </w:num>
  <w:num w:numId="105" w16cid:durableId="187381049">
    <w:abstractNumId w:val="85"/>
  </w:num>
  <w:num w:numId="106" w16cid:durableId="43457799">
    <w:abstractNumId w:val="144"/>
  </w:num>
  <w:num w:numId="107" w16cid:durableId="1745756386">
    <w:abstractNumId w:val="60"/>
  </w:num>
  <w:num w:numId="108" w16cid:durableId="1950116259">
    <w:abstractNumId w:val="118"/>
  </w:num>
  <w:num w:numId="109" w16cid:durableId="721757674">
    <w:abstractNumId w:val="58"/>
  </w:num>
  <w:num w:numId="110" w16cid:durableId="187063596">
    <w:abstractNumId w:val="79"/>
  </w:num>
  <w:num w:numId="111" w16cid:durableId="309209769">
    <w:abstractNumId w:val="61"/>
  </w:num>
  <w:num w:numId="112" w16cid:durableId="1590969762">
    <w:abstractNumId w:val="124"/>
  </w:num>
  <w:num w:numId="113" w16cid:durableId="156847742">
    <w:abstractNumId w:val="65"/>
  </w:num>
  <w:num w:numId="114" w16cid:durableId="1638873872">
    <w:abstractNumId w:val="26"/>
  </w:num>
  <w:num w:numId="115" w16cid:durableId="1657146222">
    <w:abstractNumId w:val="98"/>
  </w:num>
  <w:num w:numId="116" w16cid:durableId="1056472653">
    <w:abstractNumId w:val="31"/>
  </w:num>
  <w:num w:numId="117" w16cid:durableId="654535134">
    <w:abstractNumId w:val="17"/>
  </w:num>
  <w:num w:numId="118" w16cid:durableId="893155452">
    <w:abstractNumId w:val="18"/>
  </w:num>
  <w:num w:numId="119" w16cid:durableId="530384668">
    <w:abstractNumId w:val="119"/>
  </w:num>
  <w:num w:numId="120" w16cid:durableId="28266652">
    <w:abstractNumId w:val="14"/>
  </w:num>
  <w:num w:numId="121" w16cid:durableId="1982926473">
    <w:abstractNumId w:val="111"/>
  </w:num>
  <w:num w:numId="122" w16cid:durableId="468866517">
    <w:abstractNumId w:val="72"/>
  </w:num>
  <w:num w:numId="123" w16cid:durableId="3288586">
    <w:abstractNumId w:val="76"/>
  </w:num>
  <w:num w:numId="124" w16cid:durableId="1361734742">
    <w:abstractNumId w:val="7"/>
  </w:num>
  <w:num w:numId="125" w16cid:durableId="411507731">
    <w:abstractNumId w:val="90"/>
  </w:num>
  <w:num w:numId="126" w16cid:durableId="1282154980">
    <w:abstractNumId w:val="6"/>
  </w:num>
  <w:num w:numId="127" w16cid:durableId="1673486198">
    <w:abstractNumId w:val="123"/>
  </w:num>
  <w:num w:numId="128" w16cid:durableId="810485213">
    <w:abstractNumId w:val="103"/>
  </w:num>
  <w:num w:numId="129" w16cid:durableId="1350184877">
    <w:abstractNumId w:val="39"/>
  </w:num>
  <w:num w:numId="130" w16cid:durableId="1486899954">
    <w:abstractNumId w:val="140"/>
  </w:num>
  <w:num w:numId="131" w16cid:durableId="556672973">
    <w:abstractNumId w:val="68"/>
  </w:num>
  <w:num w:numId="132" w16cid:durableId="1744838751">
    <w:abstractNumId w:val="93"/>
  </w:num>
  <w:num w:numId="133" w16cid:durableId="1647860795">
    <w:abstractNumId w:val="64"/>
  </w:num>
  <w:num w:numId="134" w16cid:durableId="1166244113">
    <w:abstractNumId w:val="49"/>
  </w:num>
  <w:num w:numId="135" w16cid:durableId="1402869340">
    <w:abstractNumId w:val="82"/>
  </w:num>
  <w:num w:numId="136" w16cid:durableId="1450200111">
    <w:abstractNumId w:val="116"/>
  </w:num>
  <w:num w:numId="137" w16cid:durableId="799418809">
    <w:abstractNumId w:val="142"/>
  </w:num>
  <w:num w:numId="138" w16cid:durableId="1794441502">
    <w:abstractNumId w:val="59"/>
  </w:num>
  <w:num w:numId="139" w16cid:durableId="1767729540">
    <w:abstractNumId w:val="132"/>
  </w:num>
  <w:num w:numId="140" w16cid:durableId="538975327">
    <w:abstractNumId w:val="20"/>
  </w:num>
  <w:num w:numId="141" w16cid:durableId="89132082">
    <w:abstractNumId w:val="141"/>
  </w:num>
  <w:num w:numId="142" w16cid:durableId="2047757029">
    <w:abstractNumId w:val="38"/>
  </w:num>
  <w:num w:numId="143" w16cid:durableId="1097168500">
    <w:abstractNumId w:val="110"/>
  </w:num>
  <w:num w:numId="144" w16cid:durableId="1861702726">
    <w:abstractNumId w:val="36"/>
  </w:num>
  <w:num w:numId="145" w16cid:durableId="829365371">
    <w:abstractNumId w:val="37"/>
  </w:num>
  <w:num w:numId="146" w16cid:durableId="216015697">
    <w:abstractNumId w:val="1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MzOxNLI0NDYwMTdS0lEKTi0uzszPAykwrAUAAg10EywAAAA="/>
  </w:docVars>
  <w:rsids>
    <w:rsidRoot w:val="004019F9"/>
    <w:rsid w:val="00002DD4"/>
    <w:rsid w:val="00020BD7"/>
    <w:rsid w:val="000230D3"/>
    <w:rsid w:val="00025BFC"/>
    <w:rsid w:val="0002742F"/>
    <w:rsid w:val="00046C69"/>
    <w:rsid w:val="00051EE0"/>
    <w:rsid w:val="00053C03"/>
    <w:rsid w:val="00063A82"/>
    <w:rsid w:val="00064DE1"/>
    <w:rsid w:val="00073F8D"/>
    <w:rsid w:val="00087A98"/>
    <w:rsid w:val="00094010"/>
    <w:rsid w:val="000A45BC"/>
    <w:rsid w:val="000B1B29"/>
    <w:rsid w:val="000B273E"/>
    <w:rsid w:val="000D06F7"/>
    <w:rsid w:val="000E3ED6"/>
    <w:rsid w:val="000E764E"/>
    <w:rsid w:val="000EFE4A"/>
    <w:rsid w:val="001040B8"/>
    <w:rsid w:val="001053C8"/>
    <w:rsid w:val="001250D2"/>
    <w:rsid w:val="00131EB3"/>
    <w:rsid w:val="001361AD"/>
    <w:rsid w:val="00137F86"/>
    <w:rsid w:val="001566C1"/>
    <w:rsid w:val="00157943"/>
    <w:rsid w:val="00181FBE"/>
    <w:rsid w:val="00185861"/>
    <w:rsid w:val="001920A3"/>
    <w:rsid w:val="001A32E3"/>
    <w:rsid w:val="001A41AC"/>
    <w:rsid w:val="001B08F1"/>
    <w:rsid w:val="001B0AD3"/>
    <w:rsid w:val="001B63D6"/>
    <w:rsid w:val="001C2D57"/>
    <w:rsid w:val="001C68D2"/>
    <w:rsid w:val="001D14FC"/>
    <w:rsid w:val="001D6301"/>
    <w:rsid w:val="001E2C2A"/>
    <w:rsid w:val="001FA67D"/>
    <w:rsid w:val="00204641"/>
    <w:rsid w:val="00204A5B"/>
    <w:rsid w:val="00205DB7"/>
    <w:rsid w:val="002075E7"/>
    <w:rsid w:val="002079EA"/>
    <w:rsid w:val="00207ABD"/>
    <w:rsid w:val="002171AE"/>
    <w:rsid w:val="00242BAF"/>
    <w:rsid w:val="00242EAA"/>
    <w:rsid w:val="0024446D"/>
    <w:rsid w:val="00246396"/>
    <w:rsid w:val="002541F4"/>
    <w:rsid w:val="00260472"/>
    <w:rsid w:val="0026601A"/>
    <w:rsid w:val="00275F5E"/>
    <w:rsid w:val="00281052"/>
    <w:rsid w:val="00291420"/>
    <w:rsid w:val="00291628"/>
    <w:rsid w:val="002A0AA4"/>
    <w:rsid w:val="002C703D"/>
    <w:rsid w:val="002D0D67"/>
    <w:rsid w:val="002D33E4"/>
    <w:rsid w:val="002FB752"/>
    <w:rsid w:val="003204F8"/>
    <w:rsid w:val="00326D86"/>
    <w:rsid w:val="00330FB2"/>
    <w:rsid w:val="00347D6A"/>
    <w:rsid w:val="00355B01"/>
    <w:rsid w:val="00375182"/>
    <w:rsid w:val="0037658F"/>
    <w:rsid w:val="00391D33"/>
    <w:rsid w:val="0039666A"/>
    <w:rsid w:val="00396C54"/>
    <w:rsid w:val="003A686F"/>
    <w:rsid w:val="003B4019"/>
    <w:rsid w:val="003B60D0"/>
    <w:rsid w:val="003E66B1"/>
    <w:rsid w:val="003F02D0"/>
    <w:rsid w:val="004019F9"/>
    <w:rsid w:val="00402F70"/>
    <w:rsid w:val="00406934"/>
    <w:rsid w:val="00407140"/>
    <w:rsid w:val="00407FA1"/>
    <w:rsid w:val="0041066C"/>
    <w:rsid w:val="00416752"/>
    <w:rsid w:val="004311D3"/>
    <w:rsid w:val="00447379"/>
    <w:rsid w:val="00447BDA"/>
    <w:rsid w:val="0045F8A5"/>
    <w:rsid w:val="00484390"/>
    <w:rsid w:val="00490412"/>
    <w:rsid w:val="004C19ED"/>
    <w:rsid w:val="004C2B93"/>
    <w:rsid w:val="004C793D"/>
    <w:rsid w:val="004D2820"/>
    <w:rsid w:val="004F7E11"/>
    <w:rsid w:val="005027C3"/>
    <w:rsid w:val="00503578"/>
    <w:rsid w:val="00507EA5"/>
    <w:rsid w:val="0051488A"/>
    <w:rsid w:val="00514A24"/>
    <w:rsid w:val="005251C2"/>
    <w:rsid w:val="00525D70"/>
    <w:rsid w:val="0054189A"/>
    <w:rsid w:val="00552A9D"/>
    <w:rsid w:val="005589CA"/>
    <w:rsid w:val="005654EB"/>
    <w:rsid w:val="00574C18"/>
    <w:rsid w:val="0058296E"/>
    <w:rsid w:val="005843E7"/>
    <w:rsid w:val="00586D8B"/>
    <w:rsid w:val="005A49E1"/>
    <w:rsid w:val="005A4C24"/>
    <w:rsid w:val="005A7135"/>
    <w:rsid w:val="005A813C"/>
    <w:rsid w:val="005D2FFA"/>
    <w:rsid w:val="005D4EA3"/>
    <w:rsid w:val="005D648A"/>
    <w:rsid w:val="005DB7A2"/>
    <w:rsid w:val="005E3308"/>
    <w:rsid w:val="005E6483"/>
    <w:rsid w:val="005F1CF2"/>
    <w:rsid w:val="005F1E42"/>
    <w:rsid w:val="005F2316"/>
    <w:rsid w:val="005F579C"/>
    <w:rsid w:val="00622B19"/>
    <w:rsid w:val="00625646"/>
    <w:rsid w:val="00630031"/>
    <w:rsid w:val="006410F0"/>
    <w:rsid w:val="00644173"/>
    <w:rsid w:val="0065994B"/>
    <w:rsid w:val="00676221"/>
    <w:rsid w:val="006765CF"/>
    <w:rsid w:val="006903B0"/>
    <w:rsid w:val="00692540"/>
    <w:rsid w:val="006A619C"/>
    <w:rsid w:val="006B1114"/>
    <w:rsid w:val="006B2CAC"/>
    <w:rsid w:val="006D35D4"/>
    <w:rsid w:val="006D57EA"/>
    <w:rsid w:val="006F0BE8"/>
    <w:rsid w:val="006F2FDE"/>
    <w:rsid w:val="00703174"/>
    <w:rsid w:val="00705DED"/>
    <w:rsid w:val="0073259D"/>
    <w:rsid w:val="0073595D"/>
    <w:rsid w:val="007413CC"/>
    <w:rsid w:val="007500D4"/>
    <w:rsid w:val="00750624"/>
    <w:rsid w:val="00751EE0"/>
    <w:rsid w:val="00762CE8"/>
    <w:rsid w:val="00771550"/>
    <w:rsid w:val="007737B6"/>
    <w:rsid w:val="00773BDB"/>
    <w:rsid w:val="00774E46"/>
    <w:rsid w:val="007848C5"/>
    <w:rsid w:val="00790836"/>
    <w:rsid w:val="007952E0"/>
    <w:rsid w:val="007A0D1E"/>
    <w:rsid w:val="007A2CAB"/>
    <w:rsid w:val="007A472D"/>
    <w:rsid w:val="007B0AF8"/>
    <w:rsid w:val="007B462C"/>
    <w:rsid w:val="007B6B00"/>
    <w:rsid w:val="007B7FCC"/>
    <w:rsid w:val="007C4E1A"/>
    <w:rsid w:val="007D263E"/>
    <w:rsid w:val="007D5A5C"/>
    <w:rsid w:val="007D6453"/>
    <w:rsid w:val="007E1591"/>
    <w:rsid w:val="007E30E0"/>
    <w:rsid w:val="00811D15"/>
    <w:rsid w:val="00816696"/>
    <w:rsid w:val="00816DCB"/>
    <w:rsid w:val="00823B5A"/>
    <w:rsid w:val="0083023A"/>
    <w:rsid w:val="00831ECD"/>
    <w:rsid w:val="008419C1"/>
    <w:rsid w:val="0085123C"/>
    <w:rsid w:val="00851ABD"/>
    <w:rsid w:val="00861F10"/>
    <w:rsid w:val="00875396"/>
    <w:rsid w:val="008773FD"/>
    <w:rsid w:val="008B0CC5"/>
    <w:rsid w:val="008B49EE"/>
    <w:rsid w:val="008C3D42"/>
    <w:rsid w:val="008E3B66"/>
    <w:rsid w:val="00900387"/>
    <w:rsid w:val="00902986"/>
    <w:rsid w:val="009040E6"/>
    <w:rsid w:val="009042BE"/>
    <w:rsid w:val="00907528"/>
    <w:rsid w:val="00920495"/>
    <w:rsid w:val="00925E55"/>
    <w:rsid w:val="00956156"/>
    <w:rsid w:val="00970483"/>
    <w:rsid w:val="00980FCE"/>
    <w:rsid w:val="0099757E"/>
    <w:rsid w:val="009A224E"/>
    <w:rsid w:val="009B6ED4"/>
    <w:rsid w:val="009D3AEF"/>
    <w:rsid w:val="009F542C"/>
    <w:rsid w:val="00A010A8"/>
    <w:rsid w:val="00A0182E"/>
    <w:rsid w:val="00A311A9"/>
    <w:rsid w:val="00A533B2"/>
    <w:rsid w:val="00A56A85"/>
    <w:rsid w:val="00A71699"/>
    <w:rsid w:val="00A75D82"/>
    <w:rsid w:val="00A857D7"/>
    <w:rsid w:val="00A94AA3"/>
    <w:rsid w:val="00A9631D"/>
    <w:rsid w:val="00AA7C16"/>
    <w:rsid w:val="00AB7C5F"/>
    <w:rsid w:val="00AC58BA"/>
    <w:rsid w:val="00AD2EF8"/>
    <w:rsid w:val="00ADCCA3"/>
    <w:rsid w:val="00AE2CFE"/>
    <w:rsid w:val="00AF1251"/>
    <w:rsid w:val="00AF21D8"/>
    <w:rsid w:val="00AF3A72"/>
    <w:rsid w:val="00AF58DC"/>
    <w:rsid w:val="00B03A62"/>
    <w:rsid w:val="00B07E83"/>
    <w:rsid w:val="00B20F34"/>
    <w:rsid w:val="00B23F08"/>
    <w:rsid w:val="00B24155"/>
    <w:rsid w:val="00B248DE"/>
    <w:rsid w:val="00B30C8B"/>
    <w:rsid w:val="00B400D4"/>
    <w:rsid w:val="00B43EEA"/>
    <w:rsid w:val="00B44345"/>
    <w:rsid w:val="00B76F1D"/>
    <w:rsid w:val="00B94E8E"/>
    <w:rsid w:val="00BB36EF"/>
    <w:rsid w:val="00BD4ADC"/>
    <w:rsid w:val="00BF15EC"/>
    <w:rsid w:val="00BF6E8E"/>
    <w:rsid w:val="00C50BD5"/>
    <w:rsid w:val="00C51E86"/>
    <w:rsid w:val="00C74D5E"/>
    <w:rsid w:val="00C80B45"/>
    <w:rsid w:val="00C84E55"/>
    <w:rsid w:val="00C870EF"/>
    <w:rsid w:val="00CA12E5"/>
    <w:rsid w:val="00CA23E1"/>
    <w:rsid w:val="00CB06C9"/>
    <w:rsid w:val="00CB5912"/>
    <w:rsid w:val="00CD505D"/>
    <w:rsid w:val="00CE6428"/>
    <w:rsid w:val="00D104D8"/>
    <w:rsid w:val="00D213EE"/>
    <w:rsid w:val="00D26BE9"/>
    <w:rsid w:val="00D303E5"/>
    <w:rsid w:val="00D35C17"/>
    <w:rsid w:val="00D36343"/>
    <w:rsid w:val="00D369CF"/>
    <w:rsid w:val="00D47C68"/>
    <w:rsid w:val="00D66162"/>
    <w:rsid w:val="00D672BE"/>
    <w:rsid w:val="00D6775B"/>
    <w:rsid w:val="00D74DF3"/>
    <w:rsid w:val="00D77AD9"/>
    <w:rsid w:val="00D856EA"/>
    <w:rsid w:val="00D90AB0"/>
    <w:rsid w:val="00D90E15"/>
    <w:rsid w:val="00D9735A"/>
    <w:rsid w:val="00DA200F"/>
    <w:rsid w:val="00DC04E5"/>
    <w:rsid w:val="00DD2012"/>
    <w:rsid w:val="00DF0C3E"/>
    <w:rsid w:val="00E1259D"/>
    <w:rsid w:val="00E2172D"/>
    <w:rsid w:val="00E256CC"/>
    <w:rsid w:val="00E30896"/>
    <w:rsid w:val="00E3762A"/>
    <w:rsid w:val="00E57C46"/>
    <w:rsid w:val="00E61C1D"/>
    <w:rsid w:val="00E65C15"/>
    <w:rsid w:val="00E7278C"/>
    <w:rsid w:val="00E93C67"/>
    <w:rsid w:val="00E96671"/>
    <w:rsid w:val="00EA1DE1"/>
    <w:rsid w:val="00EA5FFD"/>
    <w:rsid w:val="00EB16F8"/>
    <w:rsid w:val="00EC0810"/>
    <w:rsid w:val="00ED45EC"/>
    <w:rsid w:val="00EE4829"/>
    <w:rsid w:val="00EF2D10"/>
    <w:rsid w:val="00F00FC2"/>
    <w:rsid w:val="00F01235"/>
    <w:rsid w:val="00F05108"/>
    <w:rsid w:val="00F134A6"/>
    <w:rsid w:val="00F144EA"/>
    <w:rsid w:val="00F21BAB"/>
    <w:rsid w:val="00F21E25"/>
    <w:rsid w:val="00F542B7"/>
    <w:rsid w:val="00F64E28"/>
    <w:rsid w:val="00F77509"/>
    <w:rsid w:val="00F82E8A"/>
    <w:rsid w:val="00F83B65"/>
    <w:rsid w:val="00F9006D"/>
    <w:rsid w:val="00F918B4"/>
    <w:rsid w:val="00FA48ED"/>
    <w:rsid w:val="00FC442B"/>
    <w:rsid w:val="00FD1A10"/>
    <w:rsid w:val="010724E1"/>
    <w:rsid w:val="013EC612"/>
    <w:rsid w:val="01652097"/>
    <w:rsid w:val="0167A20B"/>
    <w:rsid w:val="0173F76F"/>
    <w:rsid w:val="01769589"/>
    <w:rsid w:val="01869377"/>
    <w:rsid w:val="01AFD905"/>
    <w:rsid w:val="01B4BF1A"/>
    <w:rsid w:val="02076720"/>
    <w:rsid w:val="021F9375"/>
    <w:rsid w:val="0231C0DE"/>
    <w:rsid w:val="0236C138"/>
    <w:rsid w:val="02381044"/>
    <w:rsid w:val="0239C214"/>
    <w:rsid w:val="0243DA0C"/>
    <w:rsid w:val="02490AA0"/>
    <w:rsid w:val="02652636"/>
    <w:rsid w:val="027CC92C"/>
    <w:rsid w:val="02D28F71"/>
    <w:rsid w:val="02D38931"/>
    <w:rsid w:val="02EA224B"/>
    <w:rsid w:val="02EDCEC8"/>
    <w:rsid w:val="02FDC065"/>
    <w:rsid w:val="031F1801"/>
    <w:rsid w:val="03278F3B"/>
    <w:rsid w:val="03328BAD"/>
    <w:rsid w:val="0360CF23"/>
    <w:rsid w:val="0361662B"/>
    <w:rsid w:val="03619CFD"/>
    <w:rsid w:val="036B5559"/>
    <w:rsid w:val="037D93B0"/>
    <w:rsid w:val="03A06A2D"/>
    <w:rsid w:val="03B7CC65"/>
    <w:rsid w:val="03C094D8"/>
    <w:rsid w:val="03E98469"/>
    <w:rsid w:val="03FF4304"/>
    <w:rsid w:val="043544BB"/>
    <w:rsid w:val="043D0C51"/>
    <w:rsid w:val="044FE529"/>
    <w:rsid w:val="045845D9"/>
    <w:rsid w:val="049CC159"/>
    <w:rsid w:val="04C696B6"/>
    <w:rsid w:val="04CF3BCC"/>
    <w:rsid w:val="04D3205D"/>
    <w:rsid w:val="04D90A83"/>
    <w:rsid w:val="04DE2883"/>
    <w:rsid w:val="04EBDF91"/>
    <w:rsid w:val="050D08B0"/>
    <w:rsid w:val="0523E962"/>
    <w:rsid w:val="053E4C2B"/>
    <w:rsid w:val="05495711"/>
    <w:rsid w:val="05531ADF"/>
    <w:rsid w:val="0553F0A0"/>
    <w:rsid w:val="055C6539"/>
    <w:rsid w:val="057FEB2D"/>
    <w:rsid w:val="058D69E5"/>
    <w:rsid w:val="059431F2"/>
    <w:rsid w:val="05A14A7B"/>
    <w:rsid w:val="05AC9A78"/>
    <w:rsid w:val="05BC3EEC"/>
    <w:rsid w:val="05C927E3"/>
    <w:rsid w:val="05CB73D5"/>
    <w:rsid w:val="05D1151C"/>
    <w:rsid w:val="05D5CFAC"/>
    <w:rsid w:val="06100B06"/>
    <w:rsid w:val="06112484"/>
    <w:rsid w:val="0634E63C"/>
    <w:rsid w:val="063891BA"/>
    <w:rsid w:val="064BABBB"/>
    <w:rsid w:val="0654A7E6"/>
    <w:rsid w:val="0664EC49"/>
    <w:rsid w:val="068395F2"/>
    <w:rsid w:val="069DABCE"/>
    <w:rsid w:val="06AD49F0"/>
    <w:rsid w:val="06B5309A"/>
    <w:rsid w:val="06BEEB84"/>
    <w:rsid w:val="06C0936E"/>
    <w:rsid w:val="06C387E4"/>
    <w:rsid w:val="06E35030"/>
    <w:rsid w:val="06E97F9B"/>
    <w:rsid w:val="06EDB282"/>
    <w:rsid w:val="0700CF8A"/>
    <w:rsid w:val="0711717B"/>
    <w:rsid w:val="0712EEEA"/>
    <w:rsid w:val="073A23EF"/>
    <w:rsid w:val="0759538A"/>
    <w:rsid w:val="0759A5B0"/>
    <w:rsid w:val="07656EF5"/>
    <w:rsid w:val="07A207C7"/>
    <w:rsid w:val="07A4D09A"/>
    <w:rsid w:val="07B1B59C"/>
    <w:rsid w:val="07B86A39"/>
    <w:rsid w:val="07BD0A94"/>
    <w:rsid w:val="07C32DEC"/>
    <w:rsid w:val="07D2F5C5"/>
    <w:rsid w:val="07D9330E"/>
    <w:rsid w:val="07E64989"/>
    <w:rsid w:val="07EB3EF2"/>
    <w:rsid w:val="07F28924"/>
    <w:rsid w:val="0802F820"/>
    <w:rsid w:val="08470552"/>
    <w:rsid w:val="08488B6E"/>
    <w:rsid w:val="084D68A3"/>
    <w:rsid w:val="08A93692"/>
    <w:rsid w:val="08BD5104"/>
    <w:rsid w:val="08D6DAC7"/>
    <w:rsid w:val="08EE2DDB"/>
    <w:rsid w:val="08FC5065"/>
    <w:rsid w:val="090D65CB"/>
    <w:rsid w:val="090EDA6C"/>
    <w:rsid w:val="091BA344"/>
    <w:rsid w:val="093156D4"/>
    <w:rsid w:val="093212A1"/>
    <w:rsid w:val="0936F251"/>
    <w:rsid w:val="09390229"/>
    <w:rsid w:val="0955B4EC"/>
    <w:rsid w:val="095D3872"/>
    <w:rsid w:val="096BB5F5"/>
    <w:rsid w:val="0987EE83"/>
    <w:rsid w:val="09921074"/>
    <w:rsid w:val="0995598B"/>
    <w:rsid w:val="099D5392"/>
    <w:rsid w:val="09C144D6"/>
    <w:rsid w:val="09D2E0D7"/>
    <w:rsid w:val="09D4FE3D"/>
    <w:rsid w:val="09FCC12F"/>
    <w:rsid w:val="0A140400"/>
    <w:rsid w:val="0A1EC11A"/>
    <w:rsid w:val="0A29FFDE"/>
    <w:rsid w:val="0A3A446A"/>
    <w:rsid w:val="0A61A322"/>
    <w:rsid w:val="0A73C3F0"/>
    <w:rsid w:val="0A91B8F1"/>
    <w:rsid w:val="0AF7841F"/>
    <w:rsid w:val="0AFBC584"/>
    <w:rsid w:val="0B0BDF28"/>
    <w:rsid w:val="0B0BEF2F"/>
    <w:rsid w:val="0B3129EC"/>
    <w:rsid w:val="0B624FF8"/>
    <w:rsid w:val="0B83FF4D"/>
    <w:rsid w:val="0BA1621D"/>
    <w:rsid w:val="0BA881D4"/>
    <w:rsid w:val="0BD40854"/>
    <w:rsid w:val="0BEF63B5"/>
    <w:rsid w:val="0BF40049"/>
    <w:rsid w:val="0BF9FDED"/>
    <w:rsid w:val="0BFE1A32"/>
    <w:rsid w:val="0C160AB7"/>
    <w:rsid w:val="0C1A62DC"/>
    <w:rsid w:val="0C27FFA1"/>
    <w:rsid w:val="0C364860"/>
    <w:rsid w:val="0C41AF4D"/>
    <w:rsid w:val="0C5C36EC"/>
    <w:rsid w:val="0C956E3B"/>
    <w:rsid w:val="0C992283"/>
    <w:rsid w:val="0CCF7858"/>
    <w:rsid w:val="0CD4916F"/>
    <w:rsid w:val="0CD72BA6"/>
    <w:rsid w:val="0CEF2014"/>
    <w:rsid w:val="0CFEE12F"/>
    <w:rsid w:val="0D0D341F"/>
    <w:rsid w:val="0D2D586D"/>
    <w:rsid w:val="0D30BE96"/>
    <w:rsid w:val="0D38FA71"/>
    <w:rsid w:val="0D40920F"/>
    <w:rsid w:val="0D44322D"/>
    <w:rsid w:val="0D4CF0FD"/>
    <w:rsid w:val="0D5D4BAC"/>
    <w:rsid w:val="0D6019DE"/>
    <w:rsid w:val="0D73FE3D"/>
    <w:rsid w:val="0D8A1FFA"/>
    <w:rsid w:val="0D9D9F85"/>
    <w:rsid w:val="0DA4D0B2"/>
    <w:rsid w:val="0DA70FBF"/>
    <w:rsid w:val="0DAB64B2"/>
    <w:rsid w:val="0DBA9DBE"/>
    <w:rsid w:val="0DC959B3"/>
    <w:rsid w:val="0DF9E1E7"/>
    <w:rsid w:val="0E4D6D69"/>
    <w:rsid w:val="0E60C1A4"/>
    <w:rsid w:val="0E77D01E"/>
    <w:rsid w:val="0E8042F5"/>
    <w:rsid w:val="0E9B9BD0"/>
    <w:rsid w:val="0EAAE1E4"/>
    <w:rsid w:val="0EC95E2F"/>
    <w:rsid w:val="0EDA7636"/>
    <w:rsid w:val="0EE3F65B"/>
    <w:rsid w:val="0EE7309E"/>
    <w:rsid w:val="0EF0B48C"/>
    <w:rsid w:val="0EF7E4EA"/>
    <w:rsid w:val="0F18D1EC"/>
    <w:rsid w:val="0F32A216"/>
    <w:rsid w:val="0F49DADC"/>
    <w:rsid w:val="0F8ED7DC"/>
    <w:rsid w:val="0FB0DC49"/>
    <w:rsid w:val="0FB34273"/>
    <w:rsid w:val="0FBF4FB8"/>
    <w:rsid w:val="0FE3DC41"/>
    <w:rsid w:val="0FEA858D"/>
    <w:rsid w:val="0FFED125"/>
    <w:rsid w:val="100F06CF"/>
    <w:rsid w:val="100FBDD4"/>
    <w:rsid w:val="101D39EC"/>
    <w:rsid w:val="1026B899"/>
    <w:rsid w:val="1026C0D6"/>
    <w:rsid w:val="103F91F2"/>
    <w:rsid w:val="1045B2AD"/>
    <w:rsid w:val="104FF775"/>
    <w:rsid w:val="10652E90"/>
    <w:rsid w:val="10741661"/>
    <w:rsid w:val="10CB114C"/>
    <w:rsid w:val="10DD2A15"/>
    <w:rsid w:val="1125A93B"/>
    <w:rsid w:val="112B675F"/>
    <w:rsid w:val="113717BE"/>
    <w:rsid w:val="1155F7B2"/>
    <w:rsid w:val="11593B25"/>
    <w:rsid w:val="1161D53A"/>
    <w:rsid w:val="117840B7"/>
    <w:rsid w:val="118F7F28"/>
    <w:rsid w:val="119E34E1"/>
    <w:rsid w:val="11A3832E"/>
    <w:rsid w:val="11A9D7C0"/>
    <w:rsid w:val="11AE3278"/>
    <w:rsid w:val="11C18DD4"/>
    <w:rsid w:val="11D33C92"/>
    <w:rsid w:val="11ED763B"/>
    <w:rsid w:val="11F34337"/>
    <w:rsid w:val="11F786AE"/>
    <w:rsid w:val="1223D821"/>
    <w:rsid w:val="123CC3E0"/>
    <w:rsid w:val="125A6F30"/>
    <w:rsid w:val="1262F1DE"/>
    <w:rsid w:val="12A0E32F"/>
    <w:rsid w:val="12AB2031"/>
    <w:rsid w:val="12B7864C"/>
    <w:rsid w:val="12C4AC3A"/>
    <w:rsid w:val="12C737C0"/>
    <w:rsid w:val="12C95F57"/>
    <w:rsid w:val="12CD716D"/>
    <w:rsid w:val="12D29F77"/>
    <w:rsid w:val="12E525CB"/>
    <w:rsid w:val="12EAE969"/>
    <w:rsid w:val="1329CFA6"/>
    <w:rsid w:val="134B6E04"/>
    <w:rsid w:val="1360637B"/>
    <w:rsid w:val="1388F64B"/>
    <w:rsid w:val="1392039D"/>
    <w:rsid w:val="1393B3A2"/>
    <w:rsid w:val="139C76BC"/>
    <w:rsid w:val="13A0591D"/>
    <w:rsid w:val="13AC7B03"/>
    <w:rsid w:val="13D30E68"/>
    <w:rsid w:val="13E821FB"/>
    <w:rsid w:val="13F2760D"/>
    <w:rsid w:val="13F33E4C"/>
    <w:rsid w:val="13F5F146"/>
    <w:rsid w:val="13FF46FE"/>
    <w:rsid w:val="1416A120"/>
    <w:rsid w:val="141AA636"/>
    <w:rsid w:val="141DEA7C"/>
    <w:rsid w:val="142E477B"/>
    <w:rsid w:val="14362481"/>
    <w:rsid w:val="1438C120"/>
    <w:rsid w:val="144ADDC0"/>
    <w:rsid w:val="144ECE22"/>
    <w:rsid w:val="14522776"/>
    <w:rsid w:val="148BC88F"/>
    <w:rsid w:val="148F9396"/>
    <w:rsid w:val="15058B17"/>
    <w:rsid w:val="1512C34E"/>
    <w:rsid w:val="15143CB3"/>
    <w:rsid w:val="1527D098"/>
    <w:rsid w:val="1541B15A"/>
    <w:rsid w:val="1586C552"/>
    <w:rsid w:val="15A1E992"/>
    <w:rsid w:val="15A5C6FB"/>
    <w:rsid w:val="15D3A168"/>
    <w:rsid w:val="15E32456"/>
    <w:rsid w:val="16038651"/>
    <w:rsid w:val="1603BFDD"/>
    <w:rsid w:val="165FFAF6"/>
    <w:rsid w:val="166C5A1C"/>
    <w:rsid w:val="16AB3791"/>
    <w:rsid w:val="16AE93AF"/>
    <w:rsid w:val="16B12C9A"/>
    <w:rsid w:val="16B91486"/>
    <w:rsid w:val="16C263C2"/>
    <w:rsid w:val="16E4712E"/>
    <w:rsid w:val="16EF0840"/>
    <w:rsid w:val="1702B88E"/>
    <w:rsid w:val="17250FF8"/>
    <w:rsid w:val="17893258"/>
    <w:rsid w:val="178D30E5"/>
    <w:rsid w:val="17922081"/>
    <w:rsid w:val="1792AA2A"/>
    <w:rsid w:val="17E3DD7D"/>
    <w:rsid w:val="17FBF390"/>
    <w:rsid w:val="1815C8BF"/>
    <w:rsid w:val="1837342A"/>
    <w:rsid w:val="183A5F77"/>
    <w:rsid w:val="18470199"/>
    <w:rsid w:val="18BC8E3F"/>
    <w:rsid w:val="18BFCD6E"/>
    <w:rsid w:val="18C4169C"/>
    <w:rsid w:val="18EE0415"/>
    <w:rsid w:val="18FC4B11"/>
    <w:rsid w:val="190908BA"/>
    <w:rsid w:val="192AB800"/>
    <w:rsid w:val="194BE011"/>
    <w:rsid w:val="19567B07"/>
    <w:rsid w:val="1959AA64"/>
    <w:rsid w:val="196304B9"/>
    <w:rsid w:val="1973BA8B"/>
    <w:rsid w:val="19B07FC2"/>
    <w:rsid w:val="19B47282"/>
    <w:rsid w:val="19B6F2BD"/>
    <w:rsid w:val="19C2B711"/>
    <w:rsid w:val="19DBE3FD"/>
    <w:rsid w:val="19E81543"/>
    <w:rsid w:val="19E834FD"/>
    <w:rsid w:val="19FBBC03"/>
    <w:rsid w:val="19FC71B7"/>
    <w:rsid w:val="1A0365BA"/>
    <w:rsid w:val="1A27964D"/>
    <w:rsid w:val="1A330D53"/>
    <w:rsid w:val="1A4883BC"/>
    <w:rsid w:val="1A7C9AAD"/>
    <w:rsid w:val="1A90BC78"/>
    <w:rsid w:val="1A90EF60"/>
    <w:rsid w:val="1A9914F4"/>
    <w:rsid w:val="1AA4AF29"/>
    <w:rsid w:val="1AC88A33"/>
    <w:rsid w:val="1AD07D82"/>
    <w:rsid w:val="1AE8719F"/>
    <w:rsid w:val="1B148527"/>
    <w:rsid w:val="1B20AD7C"/>
    <w:rsid w:val="1B235ECF"/>
    <w:rsid w:val="1B339452"/>
    <w:rsid w:val="1B5C46C3"/>
    <w:rsid w:val="1B6ACB16"/>
    <w:rsid w:val="1B70C9FB"/>
    <w:rsid w:val="1B81D668"/>
    <w:rsid w:val="1B8204D2"/>
    <w:rsid w:val="1B849DBD"/>
    <w:rsid w:val="1B8964EC"/>
    <w:rsid w:val="1BBDD243"/>
    <w:rsid w:val="1BC9930B"/>
    <w:rsid w:val="1C1D051B"/>
    <w:rsid w:val="1C20C4EF"/>
    <w:rsid w:val="1C346D2A"/>
    <w:rsid w:val="1C407255"/>
    <w:rsid w:val="1C4B1A30"/>
    <w:rsid w:val="1C4E221F"/>
    <w:rsid w:val="1C55582D"/>
    <w:rsid w:val="1C6113F1"/>
    <w:rsid w:val="1CD47227"/>
    <w:rsid w:val="1CD73D49"/>
    <w:rsid w:val="1CEFC4A4"/>
    <w:rsid w:val="1D0D6DA8"/>
    <w:rsid w:val="1D197B0E"/>
    <w:rsid w:val="1D4D94CC"/>
    <w:rsid w:val="1D533177"/>
    <w:rsid w:val="1D5B43CE"/>
    <w:rsid w:val="1D79A24D"/>
    <w:rsid w:val="1D9F8DCA"/>
    <w:rsid w:val="1DA18CCF"/>
    <w:rsid w:val="1DC822E7"/>
    <w:rsid w:val="1DD0B5B6"/>
    <w:rsid w:val="1DE8DC13"/>
    <w:rsid w:val="1DEB0170"/>
    <w:rsid w:val="1DEE5951"/>
    <w:rsid w:val="1DFD34CB"/>
    <w:rsid w:val="1E2B3207"/>
    <w:rsid w:val="1E3FAEAD"/>
    <w:rsid w:val="1E42E1CE"/>
    <w:rsid w:val="1E4BC752"/>
    <w:rsid w:val="1E4DE7AA"/>
    <w:rsid w:val="1E50DA39"/>
    <w:rsid w:val="1E55E5C6"/>
    <w:rsid w:val="1E636AF1"/>
    <w:rsid w:val="1E88929D"/>
    <w:rsid w:val="1E890F84"/>
    <w:rsid w:val="1EB80808"/>
    <w:rsid w:val="1EBB8568"/>
    <w:rsid w:val="1ED448EF"/>
    <w:rsid w:val="1EE7614A"/>
    <w:rsid w:val="1EF3B01E"/>
    <w:rsid w:val="1EF71827"/>
    <w:rsid w:val="1F0CCB69"/>
    <w:rsid w:val="1F1D9352"/>
    <w:rsid w:val="1F497E3E"/>
    <w:rsid w:val="1F51E6C9"/>
    <w:rsid w:val="1F62A3BB"/>
    <w:rsid w:val="1FA7272D"/>
    <w:rsid w:val="1FB9A68B"/>
    <w:rsid w:val="1FE29A02"/>
    <w:rsid w:val="1FEBAB76"/>
    <w:rsid w:val="1FFCF068"/>
    <w:rsid w:val="201AF7C9"/>
    <w:rsid w:val="2036DAAB"/>
    <w:rsid w:val="204BCF05"/>
    <w:rsid w:val="2068B5C2"/>
    <w:rsid w:val="2084A22A"/>
    <w:rsid w:val="2091D2F6"/>
    <w:rsid w:val="2093F754"/>
    <w:rsid w:val="20A8B9EF"/>
    <w:rsid w:val="210C4B3D"/>
    <w:rsid w:val="2111998A"/>
    <w:rsid w:val="21175110"/>
    <w:rsid w:val="21206F57"/>
    <w:rsid w:val="2124C08E"/>
    <w:rsid w:val="213C40CF"/>
    <w:rsid w:val="2153684C"/>
    <w:rsid w:val="215FE647"/>
    <w:rsid w:val="217137B0"/>
    <w:rsid w:val="2175B25C"/>
    <w:rsid w:val="218B890A"/>
    <w:rsid w:val="219C4380"/>
    <w:rsid w:val="21A48CC9"/>
    <w:rsid w:val="21B05407"/>
    <w:rsid w:val="21CF58AD"/>
    <w:rsid w:val="21D9B6E3"/>
    <w:rsid w:val="21DA3D3F"/>
    <w:rsid w:val="21DAED03"/>
    <w:rsid w:val="21F757F6"/>
    <w:rsid w:val="21FCD5C3"/>
    <w:rsid w:val="21FED4EE"/>
    <w:rsid w:val="220E779F"/>
    <w:rsid w:val="22481130"/>
    <w:rsid w:val="2253D5E2"/>
    <w:rsid w:val="2255FC28"/>
    <w:rsid w:val="225A2092"/>
    <w:rsid w:val="2281FF4D"/>
    <w:rsid w:val="22ABFD54"/>
    <w:rsid w:val="22AEECEC"/>
    <w:rsid w:val="22BC8C8B"/>
    <w:rsid w:val="22C499B1"/>
    <w:rsid w:val="22DF3EDA"/>
    <w:rsid w:val="22E7D853"/>
    <w:rsid w:val="22E9F6DF"/>
    <w:rsid w:val="230EC8A7"/>
    <w:rsid w:val="2329BEAA"/>
    <w:rsid w:val="2333B9BC"/>
    <w:rsid w:val="23515991"/>
    <w:rsid w:val="235E0696"/>
    <w:rsid w:val="2361210E"/>
    <w:rsid w:val="237B55ED"/>
    <w:rsid w:val="23880EEF"/>
    <w:rsid w:val="23A37E78"/>
    <w:rsid w:val="23A3ADF3"/>
    <w:rsid w:val="23AB4DCC"/>
    <w:rsid w:val="23B143FF"/>
    <w:rsid w:val="23B68041"/>
    <w:rsid w:val="23C4E199"/>
    <w:rsid w:val="23C5B953"/>
    <w:rsid w:val="23D8CAB2"/>
    <w:rsid w:val="23E5682A"/>
    <w:rsid w:val="23F48FCA"/>
    <w:rsid w:val="2407C7FE"/>
    <w:rsid w:val="241BD92D"/>
    <w:rsid w:val="242B50F0"/>
    <w:rsid w:val="2452D75A"/>
    <w:rsid w:val="245995A0"/>
    <w:rsid w:val="245C6150"/>
    <w:rsid w:val="2468ECA2"/>
    <w:rsid w:val="247C7F85"/>
    <w:rsid w:val="2496BFAC"/>
    <w:rsid w:val="24A0E4D4"/>
    <w:rsid w:val="24A655D9"/>
    <w:rsid w:val="24C85DEB"/>
    <w:rsid w:val="24CD70ED"/>
    <w:rsid w:val="24D41B7F"/>
    <w:rsid w:val="24FD4A88"/>
    <w:rsid w:val="250C5C44"/>
    <w:rsid w:val="252584A1"/>
    <w:rsid w:val="25769624"/>
    <w:rsid w:val="2595BD42"/>
    <w:rsid w:val="25AD966E"/>
    <w:rsid w:val="25B06EF4"/>
    <w:rsid w:val="25BB7712"/>
    <w:rsid w:val="25EAE81C"/>
    <w:rsid w:val="25EEA7BB"/>
    <w:rsid w:val="25F24667"/>
    <w:rsid w:val="260C64F2"/>
    <w:rsid w:val="260DCE39"/>
    <w:rsid w:val="2620D912"/>
    <w:rsid w:val="2627EC59"/>
    <w:rsid w:val="262CC71B"/>
    <w:rsid w:val="263445DE"/>
    <w:rsid w:val="2663AF60"/>
    <w:rsid w:val="266D85B0"/>
    <w:rsid w:val="266EDFC2"/>
    <w:rsid w:val="2671275A"/>
    <w:rsid w:val="26F14187"/>
    <w:rsid w:val="26F2CB8D"/>
    <w:rsid w:val="26FB4741"/>
    <w:rsid w:val="26FCEBEB"/>
    <w:rsid w:val="27134257"/>
    <w:rsid w:val="27159B2D"/>
    <w:rsid w:val="2736500A"/>
    <w:rsid w:val="27A2048C"/>
    <w:rsid w:val="27A7BC76"/>
    <w:rsid w:val="27D92BAA"/>
    <w:rsid w:val="27DBE5B1"/>
    <w:rsid w:val="27ECDA7F"/>
    <w:rsid w:val="2805CF10"/>
    <w:rsid w:val="28487444"/>
    <w:rsid w:val="284BB97F"/>
    <w:rsid w:val="286EBF80"/>
    <w:rsid w:val="2893A7CD"/>
    <w:rsid w:val="28B460CE"/>
    <w:rsid w:val="28B7744F"/>
    <w:rsid w:val="28BB4812"/>
    <w:rsid w:val="28C8BFD5"/>
    <w:rsid w:val="28D0FAAE"/>
    <w:rsid w:val="28DDC5B9"/>
    <w:rsid w:val="28EF7F0C"/>
    <w:rsid w:val="28F1473B"/>
    <w:rsid w:val="291CC6E6"/>
    <w:rsid w:val="291DE0AD"/>
    <w:rsid w:val="291ECB70"/>
    <w:rsid w:val="2931A656"/>
    <w:rsid w:val="2955D403"/>
    <w:rsid w:val="2957C9B6"/>
    <w:rsid w:val="2957E325"/>
    <w:rsid w:val="296BCE5B"/>
    <w:rsid w:val="2980EDB4"/>
    <w:rsid w:val="299709FF"/>
    <w:rsid w:val="29A9C3FA"/>
    <w:rsid w:val="29C5D0EF"/>
    <w:rsid w:val="29CBFFB1"/>
    <w:rsid w:val="29DED5B9"/>
    <w:rsid w:val="29E29785"/>
    <w:rsid w:val="29EB1D64"/>
    <w:rsid w:val="2A00E313"/>
    <w:rsid w:val="2A0DC708"/>
    <w:rsid w:val="2A11F969"/>
    <w:rsid w:val="2A1C666C"/>
    <w:rsid w:val="2A21770A"/>
    <w:rsid w:val="2A70D64D"/>
    <w:rsid w:val="2A751E95"/>
    <w:rsid w:val="2A89949B"/>
    <w:rsid w:val="2AC57C4A"/>
    <w:rsid w:val="2AD98BBC"/>
    <w:rsid w:val="2AF35DAC"/>
    <w:rsid w:val="2B0770F4"/>
    <w:rsid w:val="2B0943DD"/>
    <w:rsid w:val="2B09DE8E"/>
    <w:rsid w:val="2B184227"/>
    <w:rsid w:val="2B19F545"/>
    <w:rsid w:val="2B23B3C0"/>
    <w:rsid w:val="2B25A344"/>
    <w:rsid w:val="2B28CC31"/>
    <w:rsid w:val="2B344E19"/>
    <w:rsid w:val="2B40343C"/>
    <w:rsid w:val="2B4250E5"/>
    <w:rsid w:val="2B5F7FE9"/>
    <w:rsid w:val="2B7A23D1"/>
    <w:rsid w:val="2B7AA61A"/>
    <w:rsid w:val="2BB38E07"/>
    <w:rsid w:val="2BBD9AD4"/>
    <w:rsid w:val="2BC6E5E7"/>
    <w:rsid w:val="2BF11071"/>
    <w:rsid w:val="2C124855"/>
    <w:rsid w:val="2C16C3BB"/>
    <w:rsid w:val="2C188040"/>
    <w:rsid w:val="2C1D760B"/>
    <w:rsid w:val="2C4AB063"/>
    <w:rsid w:val="2C6E49C9"/>
    <w:rsid w:val="2C72134E"/>
    <w:rsid w:val="2C7302F9"/>
    <w:rsid w:val="2C7A26CA"/>
    <w:rsid w:val="2C92055E"/>
    <w:rsid w:val="2CA9B4A9"/>
    <w:rsid w:val="2CB67173"/>
    <w:rsid w:val="2CBB1B57"/>
    <w:rsid w:val="2D011506"/>
    <w:rsid w:val="2D3A83E2"/>
    <w:rsid w:val="2D3B22F5"/>
    <w:rsid w:val="2D671D2D"/>
    <w:rsid w:val="2D689D2C"/>
    <w:rsid w:val="2D8FFA17"/>
    <w:rsid w:val="2DCA65C6"/>
    <w:rsid w:val="2E0B311C"/>
    <w:rsid w:val="2E19FC8F"/>
    <w:rsid w:val="2E21D54F"/>
    <w:rsid w:val="2E2BA099"/>
    <w:rsid w:val="2E41B395"/>
    <w:rsid w:val="2E448892"/>
    <w:rsid w:val="2E499AF4"/>
    <w:rsid w:val="2E500777"/>
    <w:rsid w:val="2E5BEA7B"/>
    <w:rsid w:val="2E9C2C97"/>
    <w:rsid w:val="2EA4F9CF"/>
    <w:rsid w:val="2EA7A8D2"/>
    <w:rsid w:val="2EAF85E9"/>
    <w:rsid w:val="2EB246DC"/>
    <w:rsid w:val="2EBAB780"/>
    <w:rsid w:val="2EEBA545"/>
    <w:rsid w:val="2EFD01EB"/>
    <w:rsid w:val="2F061CB3"/>
    <w:rsid w:val="2F4717F3"/>
    <w:rsid w:val="2F57A6AF"/>
    <w:rsid w:val="2F5910F6"/>
    <w:rsid w:val="2F6076C2"/>
    <w:rsid w:val="2F78BFA5"/>
    <w:rsid w:val="2F822335"/>
    <w:rsid w:val="2F9BE18E"/>
    <w:rsid w:val="2F9D7787"/>
    <w:rsid w:val="2FB21207"/>
    <w:rsid w:val="2FC2849F"/>
    <w:rsid w:val="2FC724A9"/>
    <w:rsid w:val="2FF050E3"/>
    <w:rsid w:val="2FFDA469"/>
    <w:rsid w:val="3043B151"/>
    <w:rsid w:val="30568127"/>
    <w:rsid w:val="3061FFED"/>
    <w:rsid w:val="30700D62"/>
    <w:rsid w:val="307A6199"/>
    <w:rsid w:val="308BA7F0"/>
    <w:rsid w:val="30B37571"/>
    <w:rsid w:val="30C2E52C"/>
    <w:rsid w:val="30DCF294"/>
    <w:rsid w:val="30DFB2E4"/>
    <w:rsid w:val="30E026E1"/>
    <w:rsid w:val="30E32A59"/>
    <w:rsid w:val="31026C56"/>
    <w:rsid w:val="3129A981"/>
    <w:rsid w:val="312AEE48"/>
    <w:rsid w:val="312F5FA1"/>
    <w:rsid w:val="314B5978"/>
    <w:rsid w:val="315700B6"/>
    <w:rsid w:val="318EE9EA"/>
    <w:rsid w:val="3196D770"/>
    <w:rsid w:val="31B14CAF"/>
    <w:rsid w:val="31B79668"/>
    <w:rsid w:val="31BF1777"/>
    <w:rsid w:val="31C8FB45"/>
    <w:rsid w:val="31F914D8"/>
    <w:rsid w:val="32133775"/>
    <w:rsid w:val="321631E2"/>
    <w:rsid w:val="3225CE1E"/>
    <w:rsid w:val="32394A98"/>
    <w:rsid w:val="323AE720"/>
    <w:rsid w:val="326F7802"/>
    <w:rsid w:val="327DB11C"/>
    <w:rsid w:val="3285CD57"/>
    <w:rsid w:val="329B29E4"/>
    <w:rsid w:val="32AB7370"/>
    <w:rsid w:val="32BEA40F"/>
    <w:rsid w:val="32C579E2"/>
    <w:rsid w:val="32D659FE"/>
    <w:rsid w:val="32E204B6"/>
    <w:rsid w:val="32F312A7"/>
    <w:rsid w:val="32F66114"/>
    <w:rsid w:val="32FC3A1D"/>
    <w:rsid w:val="32FFC854"/>
    <w:rsid w:val="3306B2F1"/>
    <w:rsid w:val="33569ABC"/>
    <w:rsid w:val="338F605C"/>
    <w:rsid w:val="3398D9FE"/>
    <w:rsid w:val="33C18CE2"/>
    <w:rsid w:val="33DF0D89"/>
    <w:rsid w:val="34174E84"/>
    <w:rsid w:val="3417B261"/>
    <w:rsid w:val="341AC9BA"/>
    <w:rsid w:val="34211E1D"/>
    <w:rsid w:val="34250F68"/>
    <w:rsid w:val="343A0D18"/>
    <w:rsid w:val="3460989F"/>
    <w:rsid w:val="34841C9C"/>
    <w:rsid w:val="34A2E293"/>
    <w:rsid w:val="34CD87D0"/>
    <w:rsid w:val="34D6744E"/>
    <w:rsid w:val="34FB12F6"/>
    <w:rsid w:val="35036C67"/>
    <w:rsid w:val="351965CA"/>
    <w:rsid w:val="352CFFD9"/>
    <w:rsid w:val="3545B4DC"/>
    <w:rsid w:val="354DD2BC"/>
    <w:rsid w:val="3563AD8A"/>
    <w:rsid w:val="356429B1"/>
    <w:rsid w:val="357CCEFA"/>
    <w:rsid w:val="358DED48"/>
    <w:rsid w:val="35981F9F"/>
    <w:rsid w:val="35AD5D69"/>
    <w:rsid w:val="35C82440"/>
    <w:rsid w:val="35DAED32"/>
    <w:rsid w:val="35FC4689"/>
    <w:rsid w:val="35FFEE51"/>
    <w:rsid w:val="360CB90B"/>
    <w:rsid w:val="364CF43A"/>
    <w:rsid w:val="36579CEE"/>
    <w:rsid w:val="366CE972"/>
    <w:rsid w:val="3676D59B"/>
    <w:rsid w:val="36AB8201"/>
    <w:rsid w:val="36B690E3"/>
    <w:rsid w:val="36CAF008"/>
    <w:rsid w:val="36D54893"/>
    <w:rsid w:val="36D762E7"/>
    <w:rsid w:val="36EE868E"/>
    <w:rsid w:val="36F99A23"/>
    <w:rsid w:val="37128B44"/>
    <w:rsid w:val="3712D395"/>
    <w:rsid w:val="372DBDBA"/>
    <w:rsid w:val="37414BC1"/>
    <w:rsid w:val="37475E5C"/>
    <w:rsid w:val="37492DCA"/>
    <w:rsid w:val="3771ADDA"/>
    <w:rsid w:val="37799B60"/>
    <w:rsid w:val="37852B84"/>
    <w:rsid w:val="37AABE1A"/>
    <w:rsid w:val="37D824E9"/>
    <w:rsid w:val="37E99486"/>
    <w:rsid w:val="37F0F2EF"/>
    <w:rsid w:val="38119C3A"/>
    <w:rsid w:val="381C0B11"/>
    <w:rsid w:val="382DDFF7"/>
    <w:rsid w:val="3832B3B8"/>
    <w:rsid w:val="384B8044"/>
    <w:rsid w:val="384E81C9"/>
    <w:rsid w:val="384FCC91"/>
    <w:rsid w:val="3851DC44"/>
    <w:rsid w:val="3866AC40"/>
    <w:rsid w:val="38750873"/>
    <w:rsid w:val="387750F4"/>
    <w:rsid w:val="3898BF8F"/>
    <w:rsid w:val="38AAF238"/>
    <w:rsid w:val="38AB2AB7"/>
    <w:rsid w:val="38D7A74A"/>
    <w:rsid w:val="38F9EEF5"/>
    <w:rsid w:val="390CA3C9"/>
    <w:rsid w:val="3921A2EA"/>
    <w:rsid w:val="393106FC"/>
    <w:rsid w:val="3964A405"/>
    <w:rsid w:val="3969D90A"/>
    <w:rsid w:val="3986EAEB"/>
    <w:rsid w:val="39A388A6"/>
    <w:rsid w:val="39B285A2"/>
    <w:rsid w:val="39BB8E27"/>
    <w:rsid w:val="39C6A01D"/>
    <w:rsid w:val="39E3F357"/>
    <w:rsid w:val="39FB3280"/>
    <w:rsid w:val="3A2A26ED"/>
    <w:rsid w:val="3A3EB69E"/>
    <w:rsid w:val="3A674EDE"/>
    <w:rsid w:val="3A6DBEAF"/>
    <w:rsid w:val="3A771867"/>
    <w:rsid w:val="3A7E5749"/>
    <w:rsid w:val="3AAB9D8B"/>
    <w:rsid w:val="3ABD734B"/>
    <w:rsid w:val="3AC62C25"/>
    <w:rsid w:val="3AE7E06A"/>
    <w:rsid w:val="3B33DC72"/>
    <w:rsid w:val="3B35CC30"/>
    <w:rsid w:val="3B3C0F32"/>
    <w:rsid w:val="3B45A8C5"/>
    <w:rsid w:val="3B4A46BE"/>
    <w:rsid w:val="3B66080F"/>
    <w:rsid w:val="3B75C474"/>
    <w:rsid w:val="3B818698"/>
    <w:rsid w:val="3B901425"/>
    <w:rsid w:val="3BA7DF19"/>
    <w:rsid w:val="3BB2D73E"/>
    <w:rsid w:val="3BEC84BF"/>
    <w:rsid w:val="3BEC8EE7"/>
    <w:rsid w:val="3C023D0B"/>
    <w:rsid w:val="3C231016"/>
    <w:rsid w:val="3C2F09FE"/>
    <w:rsid w:val="3C4424E0"/>
    <w:rsid w:val="3C4A2F9B"/>
    <w:rsid w:val="3C4E5278"/>
    <w:rsid w:val="3C57D405"/>
    <w:rsid w:val="3C7449AE"/>
    <w:rsid w:val="3CA33CF7"/>
    <w:rsid w:val="3CBA19EF"/>
    <w:rsid w:val="3CC65C98"/>
    <w:rsid w:val="3CD98A17"/>
    <w:rsid w:val="3CEE2561"/>
    <w:rsid w:val="3CF33B2E"/>
    <w:rsid w:val="3CF3580D"/>
    <w:rsid w:val="3CF3ED21"/>
    <w:rsid w:val="3CF97A37"/>
    <w:rsid w:val="3D22FA2C"/>
    <w:rsid w:val="3D54B5C1"/>
    <w:rsid w:val="3D5C3A57"/>
    <w:rsid w:val="3D683F8A"/>
    <w:rsid w:val="3DC60AAE"/>
    <w:rsid w:val="3E13102B"/>
    <w:rsid w:val="3E55B210"/>
    <w:rsid w:val="3E709D3E"/>
    <w:rsid w:val="3E76C38F"/>
    <w:rsid w:val="3E7BEC82"/>
    <w:rsid w:val="3E8A4867"/>
    <w:rsid w:val="3EA5879B"/>
    <w:rsid w:val="3EA8F042"/>
    <w:rsid w:val="3EAEB1BE"/>
    <w:rsid w:val="3EB47435"/>
    <w:rsid w:val="3EBAC1C8"/>
    <w:rsid w:val="3EC72A67"/>
    <w:rsid w:val="3EF08622"/>
    <w:rsid w:val="3EF0DE33"/>
    <w:rsid w:val="3EF1C295"/>
    <w:rsid w:val="3EF1E39A"/>
    <w:rsid w:val="3F1D67E6"/>
    <w:rsid w:val="3F1FDD3B"/>
    <w:rsid w:val="3F26C515"/>
    <w:rsid w:val="3F279BBB"/>
    <w:rsid w:val="3F295010"/>
    <w:rsid w:val="3F39378B"/>
    <w:rsid w:val="3F4E0266"/>
    <w:rsid w:val="3F6084A7"/>
    <w:rsid w:val="3F60A4F0"/>
    <w:rsid w:val="3F667D20"/>
    <w:rsid w:val="3F732413"/>
    <w:rsid w:val="3F73726E"/>
    <w:rsid w:val="3FC8B50B"/>
    <w:rsid w:val="3FEDA680"/>
    <w:rsid w:val="40006942"/>
    <w:rsid w:val="40174B61"/>
    <w:rsid w:val="40435C08"/>
    <w:rsid w:val="40588D16"/>
    <w:rsid w:val="4079B94A"/>
    <w:rsid w:val="407D3E85"/>
    <w:rsid w:val="40A17D65"/>
    <w:rsid w:val="40BB5DE9"/>
    <w:rsid w:val="40C0661C"/>
    <w:rsid w:val="40FD852F"/>
    <w:rsid w:val="4103636A"/>
    <w:rsid w:val="4104FC64"/>
    <w:rsid w:val="4110662C"/>
    <w:rsid w:val="411FC231"/>
    <w:rsid w:val="412A41CB"/>
    <w:rsid w:val="412E3C1F"/>
    <w:rsid w:val="413F0F61"/>
    <w:rsid w:val="4157B0FE"/>
    <w:rsid w:val="4158F327"/>
    <w:rsid w:val="416BA5BF"/>
    <w:rsid w:val="416EB5EE"/>
    <w:rsid w:val="41755378"/>
    <w:rsid w:val="4178E840"/>
    <w:rsid w:val="417DDBF7"/>
    <w:rsid w:val="41969BB2"/>
    <w:rsid w:val="41C59C4D"/>
    <w:rsid w:val="41CEFF5D"/>
    <w:rsid w:val="41D69FE2"/>
    <w:rsid w:val="41E1D9A5"/>
    <w:rsid w:val="41FB183C"/>
    <w:rsid w:val="423DF545"/>
    <w:rsid w:val="42505AD9"/>
    <w:rsid w:val="4256F6EF"/>
    <w:rsid w:val="425EC252"/>
    <w:rsid w:val="42998F73"/>
    <w:rsid w:val="42B63F59"/>
    <w:rsid w:val="42DECC77"/>
    <w:rsid w:val="42F13A34"/>
    <w:rsid w:val="42F4AB58"/>
    <w:rsid w:val="4300BF58"/>
    <w:rsid w:val="4306810A"/>
    <w:rsid w:val="43119BDF"/>
    <w:rsid w:val="4313086C"/>
    <w:rsid w:val="431495C9"/>
    <w:rsid w:val="4337AD5A"/>
    <w:rsid w:val="4343AEF1"/>
    <w:rsid w:val="4345E14A"/>
    <w:rsid w:val="43588558"/>
    <w:rsid w:val="4397BF91"/>
    <w:rsid w:val="43D39AFB"/>
    <w:rsid w:val="43E0922F"/>
    <w:rsid w:val="442573A7"/>
    <w:rsid w:val="44355FD4"/>
    <w:rsid w:val="443B9E2C"/>
    <w:rsid w:val="444C4556"/>
    <w:rsid w:val="44539335"/>
    <w:rsid w:val="4487B759"/>
    <w:rsid w:val="4487EBDD"/>
    <w:rsid w:val="44A0C434"/>
    <w:rsid w:val="44CB739F"/>
    <w:rsid w:val="44CC0011"/>
    <w:rsid w:val="44CE72B4"/>
    <w:rsid w:val="451C2242"/>
    <w:rsid w:val="451F98A4"/>
    <w:rsid w:val="45213541"/>
    <w:rsid w:val="45333549"/>
    <w:rsid w:val="454FE864"/>
    <w:rsid w:val="4550BFFF"/>
    <w:rsid w:val="45B5F73D"/>
    <w:rsid w:val="45D19CBC"/>
    <w:rsid w:val="45D2EB07"/>
    <w:rsid w:val="45E157FA"/>
    <w:rsid w:val="45E2B960"/>
    <w:rsid w:val="460AAA7B"/>
    <w:rsid w:val="46212756"/>
    <w:rsid w:val="462F33B5"/>
    <w:rsid w:val="4636157C"/>
    <w:rsid w:val="465498E4"/>
    <w:rsid w:val="4654E811"/>
    <w:rsid w:val="466B5B4D"/>
    <w:rsid w:val="467AD179"/>
    <w:rsid w:val="467B7EC7"/>
    <w:rsid w:val="469BCC4A"/>
    <w:rsid w:val="46B4F4A7"/>
    <w:rsid w:val="46FD776B"/>
    <w:rsid w:val="470EF60B"/>
    <w:rsid w:val="472A12A4"/>
    <w:rsid w:val="4754BF28"/>
    <w:rsid w:val="47560154"/>
    <w:rsid w:val="47626E27"/>
    <w:rsid w:val="47658677"/>
    <w:rsid w:val="476EBB68"/>
    <w:rsid w:val="47979AF7"/>
    <w:rsid w:val="47B8B103"/>
    <w:rsid w:val="47BA5ECC"/>
    <w:rsid w:val="47BD4699"/>
    <w:rsid w:val="47CC33BD"/>
    <w:rsid w:val="47DAE743"/>
    <w:rsid w:val="4806D5EB"/>
    <w:rsid w:val="482A15E2"/>
    <w:rsid w:val="48366C5F"/>
    <w:rsid w:val="484DFB25"/>
    <w:rsid w:val="489571BF"/>
    <w:rsid w:val="4899E6F8"/>
    <w:rsid w:val="48A7F26B"/>
    <w:rsid w:val="48ADCDB0"/>
    <w:rsid w:val="48B1F09B"/>
    <w:rsid w:val="48F4E4AC"/>
    <w:rsid w:val="490AA0BF"/>
    <w:rsid w:val="49103E3F"/>
    <w:rsid w:val="4910B7FE"/>
    <w:rsid w:val="494844A9"/>
    <w:rsid w:val="4948F6F6"/>
    <w:rsid w:val="49588DC3"/>
    <w:rsid w:val="4958C818"/>
    <w:rsid w:val="496851F2"/>
    <w:rsid w:val="4975E82C"/>
    <w:rsid w:val="49A2A64C"/>
    <w:rsid w:val="49AEA14D"/>
    <w:rsid w:val="49BE3057"/>
    <w:rsid w:val="49EFC9FF"/>
    <w:rsid w:val="4A0A4C3C"/>
    <w:rsid w:val="4A262CD2"/>
    <w:rsid w:val="4A2EFAEC"/>
    <w:rsid w:val="4A39D460"/>
    <w:rsid w:val="4A3E6B68"/>
    <w:rsid w:val="4A449D85"/>
    <w:rsid w:val="4A4C176E"/>
    <w:rsid w:val="4A6A501F"/>
    <w:rsid w:val="4A709B76"/>
    <w:rsid w:val="4A76AD59"/>
    <w:rsid w:val="4A7826CC"/>
    <w:rsid w:val="4A8C5A7E"/>
    <w:rsid w:val="4A8C9CC5"/>
    <w:rsid w:val="4AA20A0D"/>
    <w:rsid w:val="4AB9608F"/>
    <w:rsid w:val="4ABF1AB5"/>
    <w:rsid w:val="4AD574BA"/>
    <w:rsid w:val="4ADB849B"/>
    <w:rsid w:val="4AE6AF91"/>
    <w:rsid w:val="4AEE9D17"/>
    <w:rsid w:val="4AF26B6A"/>
    <w:rsid w:val="4AF95FA8"/>
    <w:rsid w:val="4B248C46"/>
    <w:rsid w:val="4B44A7DD"/>
    <w:rsid w:val="4B4E59A8"/>
    <w:rsid w:val="4B6B234D"/>
    <w:rsid w:val="4B6E4AED"/>
    <w:rsid w:val="4B765300"/>
    <w:rsid w:val="4B8865CA"/>
    <w:rsid w:val="4B8DCEE6"/>
    <w:rsid w:val="4BA36920"/>
    <w:rsid w:val="4BAD7B35"/>
    <w:rsid w:val="4BAE7A4F"/>
    <w:rsid w:val="4BBE3A44"/>
    <w:rsid w:val="4BBE4F09"/>
    <w:rsid w:val="4BC4A426"/>
    <w:rsid w:val="4C059E7B"/>
    <w:rsid w:val="4C0F3673"/>
    <w:rsid w:val="4C255D8B"/>
    <w:rsid w:val="4C71451B"/>
    <w:rsid w:val="4C7754FC"/>
    <w:rsid w:val="4CCF4C2F"/>
    <w:rsid w:val="4CEF4366"/>
    <w:rsid w:val="4D0E1A3E"/>
    <w:rsid w:val="4D3424AA"/>
    <w:rsid w:val="4D348DC0"/>
    <w:rsid w:val="4D36829A"/>
    <w:rsid w:val="4D38140A"/>
    <w:rsid w:val="4D3E0AAA"/>
    <w:rsid w:val="4D4852FA"/>
    <w:rsid w:val="4D50279C"/>
    <w:rsid w:val="4D539092"/>
    <w:rsid w:val="4D5A0AA5"/>
    <w:rsid w:val="4D9CCA1B"/>
    <w:rsid w:val="4DB45520"/>
    <w:rsid w:val="4DB7A2EB"/>
    <w:rsid w:val="4DCA4877"/>
    <w:rsid w:val="4DD1AFAB"/>
    <w:rsid w:val="4DDAC6E6"/>
    <w:rsid w:val="4DEDC5D7"/>
    <w:rsid w:val="4DF504FF"/>
    <w:rsid w:val="4DFD4454"/>
    <w:rsid w:val="4E0B92C5"/>
    <w:rsid w:val="4E0F6302"/>
    <w:rsid w:val="4E466105"/>
    <w:rsid w:val="4E5AE958"/>
    <w:rsid w:val="4E5B0211"/>
    <w:rsid w:val="4E814F4A"/>
    <w:rsid w:val="4ECCDE45"/>
    <w:rsid w:val="4EEF60F3"/>
    <w:rsid w:val="4EF5F3FC"/>
    <w:rsid w:val="4EFE25E4"/>
    <w:rsid w:val="4F00D86F"/>
    <w:rsid w:val="4F019532"/>
    <w:rsid w:val="4F032455"/>
    <w:rsid w:val="4F195EA4"/>
    <w:rsid w:val="4F19C666"/>
    <w:rsid w:val="4F1DFA4B"/>
    <w:rsid w:val="4F46A8B0"/>
    <w:rsid w:val="4F69DA62"/>
    <w:rsid w:val="4F8D8D45"/>
    <w:rsid w:val="4F90CD11"/>
    <w:rsid w:val="4F91BAF2"/>
    <w:rsid w:val="4FA371AB"/>
    <w:rsid w:val="4FC9DCE1"/>
    <w:rsid w:val="4FF1D8DB"/>
    <w:rsid w:val="500550B4"/>
    <w:rsid w:val="50143D9C"/>
    <w:rsid w:val="502D23EC"/>
    <w:rsid w:val="505DAB3F"/>
    <w:rsid w:val="5066DF72"/>
    <w:rsid w:val="506A6524"/>
    <w:rsid w:val="508982D6"/>
    <w:rsid w:val="509B5E5A"/>
    <w:rsid w:val="50A1B77D"/>
    <w:rsid w:val="50ABC54B"/>
    <w:rsid w:val="50E022A7"/>
    <w:rsid w:val="50F33329"/>
    <w:rsid w:val="50F84B80"/>
    <w:rsid w:val="50FB2939"/>
    <w:rsid w:val="51063F57"/>
    <w:rsid w:val="510DA3B8"/>
    <w:rsid w:val="5116768C"/>
    <w:rsid w:val="511753E0"/>
    <w:rsid w:val="51264DD5"/>
    <w:rsid w:val="514322A7"/>
    <w:rsid w:val="517F7B2E"/>
    <w:rsid w:val="51A2BD52"/>
    <w:rsid w:val="51AE5BB3"/>
    <w:rsid w:val="51D3D802"/>
    <w:rsid w:val="51E66993"/>
    <w:rsid w:val="51F5997D"/>
    <w:rsid w:val="51F88A6A"/>
    <w:rsid w:val="520A79FE"/>
    <w:rsid w:val="52387931"/>
    <w:rsid w:val="5238814C"/>
    <w:rsid w:val="524C4A9C"/>
    <w:rsid w:val="524F600C"/>
    <w:rsid w:val="52869630"/>
    <w:rsid w:val="52989157"/>
    <w:rsid w:val="52B8EA05"/>
    <w:rsid w:val="52BB8651"/>
    <w:rsid w:val="52DDCF76"/>
    <w:rsid w:val="530902C8"/>
    <w:rsid w:val="531C5BA2"/>
    <w:rsid w:val="532069DA"/>
    <w:rsid w:val="5332513C"/>
    <w:rsid w:val="5338F378"/>
    <w:rsid w:val="5360C400"/>
    <w:rsid w:val="53616903"/>
    <w:rsid w:val="5372227A"/>
    <w:rsid w:val="538985DC"/>
    <w:rsid w:val="53A51940"/>
    <w:rsid w:val="53B281AC"/>
    <w:rsid w:val="53C95CE2"/>
    <w:rsid w:val="53CAC296"/>
    <w:rsid w:val="53E58469"/>
    <w:rsid w:val="540B9CEA"/>
    <w:rsid w:val="541CF60E"/>
    <w:rsid w:val="54226691"/>
    <w:rsid w:val="54247FAB"/>
    <w:rsid w:val="54466813"/>
    <w:rsid w:val="54483E04"/>
    <w:rsid w:val="5454B121"/>
    <w:rsid w:val="54693E84"/>
    <w:rsid w:val="548266E1"/>
    <w:rsid w:val="5482FA10"/>
    <w:rsid w:val="54844486"/>
    <w:rsid w:val="54957F5D"/>
    <w:rsid w:val="54987292"/>
    <w:rsid w:val="54A0B15F"/>
    <w:rsid w:val="54A0D5C3"/>
    <w:rsid w:val="54C4187E"/>
    <w:rsid w:val="54C9DC87"/>
    <w:rsid w:val="54CA0F22"/>
    <w:rsid w:val="54DA5E14"/>
    <w:rsid w:val="54F90CD2"/>
    <w:rsid w:val="5511DA50"/>
    <w:rsid w:val="55139E3F"/>
    <w:rsid w:val="552F4810"/>
    <w:rsid w:val="554A6FEF"/>
    <w:rsid w:val="5559BFEE"/>
    <w:rsid w:val="555EA277"/>
    <w:rsid w:val="558A5908"/>
    <w:rsid w:val="5591925D"/>
    <w:rsid w:val="559F82C7"/>
    <w:rsid w:val="55B1911E"/>
    <w:rsid w:val="55CBC36E"/>
    <w:rsid w:val="55DD7006"/>
    <w:rsid w:val="55DE06B2"/>
    <w:rsid w:val="55E93CD1"/>
    <w:rsid w:val="561AC1AC"/>
    <w:rsid w:val="565DF7FD"/>
    <w:rsid w:val="5696D759"/>
    <w:rsid w:val="56A22F45"/>
    <w:rsid w:val="56B3510B"/>
    <w:rsid w:val="56B43F93"/>
    <w:rsid w:val="57199956"/>
    <w:rsid w:val="572FCA4D"/>
    <w:rsid w:val="5743BA42"/>
    <w:rsid w:val="5754D611"/>
    <w:rsid w:val="57580260"/>
    <w:rsid w:val="575DFD3E"/>
    <w:rsid w:val="5768E9B9"/>
    <w:rsid w:val="5777259B"/>
    <w:rsid w:val="577D75DA"/>
    <w:rsid w:val="5780EC2F"/>
    <w:rsid w:val="578B8DC7"/>
    <w:rsid w:val="57958294"/>
    <w:rsid w:val="57B30014"/>
    <w:rsid w:val="57B79B36"/>
    <w:rsid w:val="57BBE548"/>
    <w:rsid w:val="57CD201F"/>
    <w:rsid w:val="57D0030B"/>
    <w:rsid w:val="57DB19E2"/>
    <w:rsid w:val="57DC1203"/>
    <w:rsid w:val="57E91566"/>
    <w:rsid w:val="5839C6C4"/>
    <w:rsid w:val="584B06A0"/>
    <w:rsid w:val="58500FF4"/>
    <w:rsid w:val="58807D8A"/>
    <w:rsid w:val="58A4FF57"/>
    <w:rsid w:val="58C2FC91"/>
    <w:rsid w:val="58D2670A"/>
    <w:rsid w:val="58D81625"/>
    <w:rsid w:val="58DC7F07"/>
    <w:rsid w:val="58ED093E"/>
    <w:rsid w:val="5919CAE7"/>
    <w:rsid w:val="5934CED7"/>
    <w:rsid w:val="59418368"/>
    <w:rsid w:val="59499463"/>
    <w:rsid w:val="5955193B"/>
    <w:rsid w:val="5955D804"/>
    <w:rsid w:val="5972F6BF"/>
    <w:rsid w:val="59B46FAB"/>
    <w:rsid w:val="59CFE7E1"/>
    <w:rsid w:val="59F17E5C"/>
    <w:rsid w:val="59FECB69"/>
    <w:rsid w:val="5A17157B"/>
    <w:rsid w:val="5A17F3C6"/>
    <w:rsid w:val="5A513A18"/>
    <w:rsid w:val="5A51AAEF"/>
    <w:rsid w:val="5A63AE42"/>
    <w:rsid w:val="5A6FF95F"/>
    <w:rsid w:val="5AA102C7"/>
    <w:rsid w:val="5AAEC65D"/>
    <w:rsid w:val="5AAED468"/>
    <w:rsid w:val="5AC56F0F"/>
    <w:rsid w:val="5ACD065E"/>
    <w:rsid w:val="5AF3860A"/>
    <w:rsid w:val="5AF6A1CD"/>
    <w:rsid w:val="5AF95D41"/>
    <w:rsid w:val="5B21252C"/>
    <w:rsid w:val="5B316DBD"/>
    <w:rsid w:val="5B4E646A"/>
    <w:rsid w:val="5B50856F"/>
    <w:rsid w:val="5B716786"/>
    <w:rsid w:val="5B7F65FD"/>
    <w:rsid w:val="5BAA1529"/>
    <w:rsid w:val="5BC2400E"/>
    <w:rsid w:val="5BD85252"/>
    <w:rsid w:val="5BD905AF"/>
    <w:rsid w:val="5BD9EDB4"/>
    <w:rsid w:val="5C17D1F9"/>
    <w:rsid w:val="5C2A54C9"/>
    <w:rsid w:val="5C352710"/>
    <w:rsid w:val="5C3AF9E9"/>
    <w:rsid w:val="5C574907"/>
    <w:rsid w:val="5C67445F"/>
    <w:rsid w:val="5C7441E1"/>
    <w:rsid w:val="5C875509"/>
    <w:rsid w:val="5C8D78C6"/>
    <w:rsid w:val="5C952283"/>
    <w:rsid w:val="5CA09142"/>
    <w:rsid w:val="5CB445F4"/>
    <w:rsid w:val="5CB804E4"/>
    <w:rsid w:val="5CDD8503"/>
    <w:rsid w:val="5CE179F7"/>
    <w:rsid w:val="5D241229"/>
    <w:rsid w:val="5D295EBC"/>
    <w:rsid w:val="5D32EAEB"/>
    <w:rsid w:val="5D5B5C4A"/>
    <w:rsid w:val="5D880B5C"/>
    <w:rsid w:val="5D88DADA"/>
    <w:rsid w:val="5D90E1FE"/>
    <w:rsid w:val="5D97F673"/>
    <w:rsid w:val="5D9BE5B3"/>
    <w:rsid w:val="5D9F16C6"/>
    <w:rsid w:val="5DCD3EC2"/>
    <w:rsid w:val="5E268C52"/>
    <w:rsid w:val="5E403699"/>
    <w:rsid w:val="5E565B56"/>
    <w:rsid w:val="5E640A58"/>
    <w:rsid w:val="5E83F2DC"/>
    <w:rsid w:val="5ED3D6AC"/>
    <w:rsid w:val="5EF7E6AE"/>
    <w:rsid w:val="5EF8287E"/>
    <w:rsid w:val="5F03D039"/>
    <w:rsid w:val="5F1AF5B8"/>
    <w:rsid w:val="5F264ED6"/>
    <w:rsid w:val="5F364A5D"/>
    <w:rsid w:val="5F3AE727"/>
    <w:rsid w:val="5F403B15"/>
    <w:rsid w:val="5F5047C2"/>
    <w:rsid w:val="5F5C92EF"/>
    <w:rsid w:val="5FA130DA"/>
    <w:rsid w:val="5FA87B95"/>
    <w:rsid w:val="5FC8456D"/>
    <w:rsid w:val="5FC88960"/>
    <w:rsid w:val="5FF59EB4"/>
    <w:rsid w:val="5FF733BB"/>
    <w:rsid w:val="6000266A"/>
    <w:rsid w:val="600876B0"/>
    <w:rsid w:val="600A5601"/>
    <w:rsid w:val="600FCDD9"/>
    <w:rsid w:val="6012CFED"/>
    <w:rsid w:val="601FF5C2"/>
    <w:rsid w:val="6058CC9F"/>
    <w:rsid w:val="606E0CED"/>
    <w:rsid w:val="60703E23"/>
    <w:rsid w:val="60788DF9"/>
    <w:rsid w:val="609ABC1D"/>
    <w:rsid w:val="609FA09A"/>
    <w:rsid w:val="60B77181"/>
    <w:rsid w:val="60B8C7FC"/>
    <w:rsid w:val="60C882C0"/>
    <w:rsid w:val="60D1F059"/>
    <w:rsid w:val="60D2EFC6"/>
    <w:rsid w:val="60D38675"/>
    <w:rsid w:val="60E77819"/>
    <w:rsid w:val="60F29123"/>
    <w:rsid w:val="610DC256"/>
    <w:rsid w:val="6121A1B0"/>
    <w:rsid w:val="61330B87"/>
    <w:rsid w:val="61376B9F"/>
    <w:rsid w:val="6147C18C"/>
    <w:rsid w:val="61495CDF"/>
    <w:rsid w:val="61683111"/>
    <w:rsid w:val="616E102A"/>
    <w:rsid w:val="618803F2"/>
    <w:rsid w:val="61911955"/>
    <w:rsid w:val="619487DD"/>
    <w:rsid w:val="61B52FE1"/>
    <w:rsid w:val="61B5A70F"/>
    <w:rsid w:val="61E367E4"/>
    <w:rsid w:val="61E688AD"/>
    <w:rsid w:val="61E7B067"/>
    <w:rsid w:val="61E9CF9D"/>
    <w:rsid w:val="61ED4791"/>
    <w:rsid w:val="61F71FF3"/>
    <w:rsid w:val="61FC9041"/>
    <w:rsid w:val="621E46BD"/>
    <w:rsid w:val="623586FA"/>
    <w:rsid w:val="623B70FB"/>
    <w:rsid w:val="62645321"/>
    <w:rsid w:val="62796646"/>
    <w:rsid w:val="628F903E"/>
    <w:rsid w:val="62E38365"/>
    <w:rsid w:val="630ABDBD"/>
    <w:rsid w:val="631058F7"/>
    <w:rsid w:val="631E0852"/>
    <w:rsid w:val="63377B7B"/>
    <w:rsid w:val="63448774"/>
    <w:rsid w:val="634AAFFB"/>
    <w:rsid w:val="634E7185"/>
    <w:rsid w:val="635F2A89"/>
    <w:rsid w:val="637884A3"/>
    <w:rsid w:val="63DA86B3"/>
    <w:rsid w:val="63E0979C"/>
    <w:rsid w:val="63E7B633"/>
    <w:rsid w:val="63F5BD59"/>
    <w:rsid w:val="63FAA37D"/>
    <w:rsid w:val="63FE341D"/>
    <w:rsid w:val="63FE751D"/>
    <w:rsid w:val="6416C4B7"/>
    <w:rsid w:val="64195107"/>
    <w:rsid w:val="643B598E"/>
    <w:rsid w:val="646AE5EE"/>
    <w:rsid w:val="646C207B"/>
    <w:rsid w:val="64807F33"/>
    <w:rsid w:val="648B5F85"/>
    <w:rsid w:val="64B10657"/>
    <w:rsid w:val="64C0E5C0"/>
    <w:rsid w:val="64C29E55"/>
    <w:rsid w:val="64E6E539"/>
    <w:rsid w:val="64E87AB3"/>
    <w:rsid w:val="64EA41E6"/>
    <w:rsid w:val="64ECD07E"/>
    <w:rsid w:val="64F1DFC8"/>
    <w:rsid w:val="65052A06"/>
    <w:rsid w:val="652CE5F2"/>
    <w:rsid w:val="652FA388"/>
    <w:rsid w:val="653A939A"/>
    <w:rsid w:val="654DC5BB"/>
    <w:rsid w:val="654E034B"/>
    <w:rsid w:val="65967921"/>
    <w:rsid w:val="65A81FF7"/>
    <w:rsid w:val="65ACF89B"/>
    <w:rsid w:val="65D78893"/>
    <w:rsid w:val="65E033B7"/>
    <w:rsid w:val="662E7DC7"/>
    <w:rsid w:val="6637ED5F"/>
    <w:rsid w:val="668250BD"/>
    <w:rsid w:val="6687AFB2"/>
    <w:rsid w:val="66AFDDE3"/>
    <w:rsid w:val="66BFD0F1"/>
    <w:rsid w:val="66CC6128"/>
    <w:rsid w:val="66CFFFB7"/>
    <w:rsid w:val="66D9FA21"/>
    <w:rsid w:val="66DC56C8"/>
    <w:rsid w:val="66FAD0F3"/>
    <w:rsid w:val="66FC6A7D"/>
    <w:rsid w:val="670D85FB"/>
    <w:rsid w:val="671AE7DD"/>
    <w:rsid w:val="671D8A9B"/>
    <w:rsid w:val="67218045"/>
    <w:rsid w:val="67242762"/>
    <w:rsid w:val="673F9557"/>
    <w:rsid w:val="67417CD3"/>
    <w:rsid w:val="674604DA"/>
    <w:rsid w:val="6763F9EA"/>
    <w:rsid w:val="67703B24"/>
    <w:rsid w:val="677528BA"/>
    <w:rsid w:val="67818C10"/>
    <w:rsid w:val="679BC915"/>
    <w:rsid w:val="67A7DD20"/>
    <w:rsid w:val="67C6A058"/>
    <w:rsid w:val="67D41BE9"/>
    <w:rsid w:val="67D621AE"/>
    <w:rsid w:val="67EF0C6C"/>
    <w:rsid w:val="67FCD6C0"/>
    <w:rsid w:val="67FF1533"/>
    <w:rsid w:val="68040DCB"/>
    <w:rsid w:val="6810634E"/>
    <w:rsid w:val="682DBCDE"/>
    <w:rsid w:val="68301026"/>
    <w:rsid w:val="683F38A3"/>
    <w:rsid w:val="684A7C90"/>
    <w:rsid w:val="684B3416"/>
    <w:rsid w:val="685BA152"/>
    <w:rsid w:val="686B2151"/>
    <w:rsid w:val="687492F6"/>
    <w:rsid w:val="6874EEE1"/>
    <w:rsid w:val="6876B436"/>
    <w:rsid w:val="687BF1BC"/>
    <w:rsid w:val="687D78F7"/>
    <w:rsid w:val="688FB5D9"/>
    <w:rsid w:val="68BDDE7F"/>
    <w:rsid w:val="68E0CD00"/>
    <w:rsid w:val="68E5EF31"/>
    <w:rsid w:val="68F2CC28"/>
    <w:rsid w:val="690F0E91"/>
    <w:rsid w:val="693E7ED5"/>
    <w:rsid w:val="69625391"/>
    <w:rsid w:val="696973BD"/>
    <w:rsid w:val="69720B7A"/>
    <w:rsid w:val="697BAAE7"/>
    <w:rsid w:val="697FB625"/>
    <w:rsid w:val="69815D4B"/>
    <w:rsid w:val="69C98D3F"/>
    <w:rsid w:val="69D1C49E"/>
    <w:rsid w:val="69F2E91E"/>
    <w:rsid w:val="69F5E4A2"/>
    <w:rsid w:val="69F90976"/>
    <w:rsid w:val="6A06AA09"/>
    <w:rsid w:val="6A23FDB3"/>
    <w:rsid w:val="6A3A6C0E"/>
    <w:rsid w:val="6A3C5FAF"/>
    <w:rsid w:val="6A7639B4"/>
    <w:rsid w:val="6A8390EC"/>
    <w:rsid w:val="6A87C1C2"/>
    <w:rsid w:val="6AA7F1FB"/>
    <w:rsid w:val="6ABA417A"/>
    <w:rsid w:val="6B13363B"/>
    <w:rsid w:val="6B1FD349"/>
    <w:rsid w:val="6B2D0EFC"/>
    <w:rsid w:val="6B2F418E"/>
    <w:rsid w:val="6B3E2F05"/>
    <w:rsid w:val="6B3E5553"/>
    <w:rsid w:val="6B42E9CA"/>
    <w:rsid w:val="6B4365F1"/>
    <w:rsid w:val="6B4E888B"/>
    <w:rsid w:val="6B5239DF"/>
    <w:rsid w:val="6B536D35"/>
    <w:rsid w:val="6B5ADD16"/>
    <w:rsid w:val="6B5F8AEE"/>
    <w:rsid w:val="6B60B7FF"/>
    <w:rsid w:val="6B715F92"/>
    <w:rsid w:val="6B7160D7"/>
    <w:rsid w:val="6B72A4E8"/>
    <w:rsid w:val="6B73894C"/>
    <w:rsid w:val="6B96C943"/>
    <w:rsid w:val="6BBD073F"/>
    <w:rsid w:val="6BEAACAA"/>
    <w:rsid w:val="6BEBF54B"/>
    <w:rsid w:val="6BEC9477"/>
    <w:rsid w:val="6BF41FC9"/>
    <w:rsid w:val="6BFA1749"/>
    <w:rsid w:val="6BFB7E1B"/>
    <w:rsid w:val="6C0DAFF0"/>
    <w:rsid w:val="6C162BF9"/>
    <w:rsid w:val="6C1FD202"/>
    <w:rsid w:val="6C369C04"/>
    <w:rsid w:val="6C43C25C"/>
    <w:rsid w:val="6C489471"/>
    <w:rsid w:val="6C6A0333"/>
    <w:rsid w:val="6C7B4E43"/>
    <w:rsid w:val="6C7DE33E"/>
    <w:rsid w:val="6CB30237"/>
    <w:rsid w:val="6CD302F2"/>
    <w:rsid w:val="6CDF6C74"/>
    <w:rsid w:val="6CEAA2A8"/>
    <w:rsid w:val="6CF19241"/>
    <w:rsid w:val="6D060E61"/>
    <w:rsid w:val="6D096560"/>
    <w:rsid w:val="6D132A68"/>
    <w:rsid w:val="6D239917"/>
    <w:rsid w:val="6D3FE1A4"/>
    <w:rsid w:val="6D552AB5"/>
    <w:rsid w:val="6D6C2E96"/>
    <w:rsid w:val="6D715172"/>
    <w:rsid w:val="6D98D699"/>
    <w:rsid w:val="6DB172CE"/>
    <w:rsid w:val="6DBEF502"/>
    <w:rsid w:val="6DCE1704"/>
    <w:rsid w:val="6DE62DD4"/>
    <w:rsid w:val="6E05D394"/>
    <w:rsid w:val="6E1D3162"/>
    <w:rsid w:val="6E432724"/>
    <w:rsid w:val="6E50242C"/>
    <w:rsid w:val="6E6C0944"/>
    <w:rsid w:val="6E6C7B22"/>
    <w:rsid w:val="6E888D2C"/>
    <w:rsid w:val="6E9CC60C"/>
    <w:rsid w:val="6EA46999"/>
    <w:rsid w:val="6EBF685F"/>
    <w:rsid w:val="6EC26AFD"/>
    <w:rsid w:val="6F3FF7CD"/>
    <w:rsid w:val="6F4C024E"/>
    <w:rsid w:val="6F4E35AF"/>
    <w:rsid w:val="6F512262"/>
    <w:rsid w:val="6F51FB9D"/>
    <w:rsid w:val="6F617D2D"/>
    <w:rsid w:val="6F6DD8D9"/>
    <w:rsid w:val="6F6F9E44"/>
    <w:rsid w:val="6F71FEBA"/>
    <w:rsid w:val="6F7E721F"/>
    <w:rsid w:val="6F803A9F"/>
    <w:rsid w:val="6F85F4F2"/>
    <w:rsid w:val="6F920CEE"/>
    <w:rsid w:val="6FEB44F0"/>
    <w:rsid w:val="7003D5D5"/>
    <w:rsid w:val="7008D279"/>
    <w:rsid w:val="701E2818"/>
    <w:rsid w:val="7020E2F6"/>
    <w:rsid w:val="702BA587"/>
    <w:rsid w:val="704D8ADA"/>
    <w:rsid w:val="705B39D9"/>
    <w:rsid w:val="705D9389"/>
    <w:rsid w:val="70621A4C"/>
    <w:rsid w:val="706D406D"/>
    <w:rsid w:val="706E5EE7"/>
    <w:rsid w:val="707C6F87"/>
    <w:rsid w:val="70C6ECDC"/>
    <w:rsid w:val="710DCF1B"/>
    <w:rsid w:val="712F6B77"/>
    <w:rsid w:val="7144EA56"/>
    <w:rsid w:val="71517E40"/>
    <w:rsid w:val="7154E42F"/>
    <w:rsid w:val="715ECB4D"/>
    <w:rsid w:val="7164E124"/>
    <w:rsid w:val="7165364F"/>
    <w:rsid w:val="7168256B"/>
    <w:rsid w:val="716976F2"/>
    <w:rsid w:val="71773652"/>
    <w:rsid w:val="717BE764"/>
    <w:rsid w:val="718436A0"/>
    <w:rsid w:val="71852F2F"/>
    <w:rsid w:val="718FD881"/>
    <w:rsid w:val="719C5080"/>
    <w:rsid w:val="71A6D72D"/>
    <w:rsid w:val="71C6C821"/>
    <w:rsid w:val="71C99CC6"/>
    <w:rsid w:val="71DB7360"/>
    <w:rsid w:val="71DCD683"/>
    <w:rsid w:val="71E5F233"/>
    <w:rsid w:val="71F8DB3A"/>
    <w:rsid w:val="71FBDB2D"/>
    <w:rsid w:val="71FEBA5A"/>
    <w:rsid w:val="720B7F94"/>
    <w:rsid w:val="722A7989"/>
    <w:rsid w:val="723D7B52"/>
    <w:rsid w:val="72549DCE"/>
    <w:rsid w:val="7254C808"/>
    <w:rsid w:val="7266207C"/>
    <w:rsid w:val="72674088"/>
    <w:rsid w:val="72782166"/>
    <w:rsid w:val="727D9D21"/>
    <w:rsid w:val="72B7DB61"/>
    <w:rsid w:val="72B85F7D"/>
    <w:rsid w:val="72DD156F"/>
    <w:rsid w:val="73091B5E"/>
    <w:rsid w:val="7334AC73"/>
    <w:rsid w:val="733E9DC5"/>
    <w:rsid w:val="73403CB6"/>
    <w:rsid w:val="735E7F1A"/>
    <w:rsid w:val="736E830A"/>
    <w:rsid w:val="738923B8"/>
    <w:rsid w:val="7393607D"/>
    <w:rsid w:val="7397AB8E"/>
    <w:rsid w:val="73993BD4"/>
    <w:rsid w:val="73B3434F"/>
    <w:rsid w:val="73B56331"/>
    <w:rsid w:val="73C40E46"/>
    <w:rsid w:val="73CCDF8D"/>
    <w:rsid w:val="73CDA5A0"/>
    <w:rsid w:val="73D2E0A6"/>
    <w:rsid w:val="73E6157C"/>
    <w:rsid w:val="7414FCC3"/>
    <w:rsid w:val="741CC449"/>
    <w:rsid w:val="74408BD8"/>
    <w:rsid w:val="746D58CB"/>
    <w:rsid w:val="74704FBB"/>
    <w:rsid w:val="749E5995"/>
    <w:rsid w:val="74A66392"/>
    <w:rsid w:val="74C53C1A"/>
    <w:rsid w:val="74C7FFBC"/>
    <w:rsid w:val="74E08CF1"/>
    <w:rsid w:val="74E1271E"/>
    <w:rsid w:val="74E275C3"/>
    <w:rsid w:val="74E85F07"/>
    <w:rsid w:val="74FA4F7B"/>
    <w:rsid w:val="74FF16AA"/>
    <w:rsid w:val="74FF3108"/>
    <w:rsid w:val="75049567"/>
    <w:rsid w:val="75062448"/>
    <w:rsid w:val="75115AE9"/>
    <w:rsid w:val="75337BEF"/>
    <w:rsid w:val="755F8B70"/>
    <w:rsid w:val="75A6DCA3"/>
    <w:rsid w:val="75AB49DC"/>
    <w:rsid w:val="75AB536B"/>
    <w:rsid w:val="75B856CE"/>
    <w:rsid w:val="75C13ECB"/>
    <w:rsid w:val="75CA13DC"/>
    <w:rsid w:val="75CDFDCA"/>
    <w:rsid w:val="75D0F904"/>
    <w:rsid w:val="75E1403E"/>
    <w:rsid w:val="75F48802"/>
    <w:rsid w:val="7624EF63"/>
    <w:rsid w:val="7629EDB0"/>
    <w:rsid w:val="7630107C"/>
    <w:rsid w:val="76301558"/>
    <w:rsid w:val="76323C70"/>
    <w:rsid w:val="76388536"/>
    <w:rsid w:val="76431868"/>
    <w:rsid w:val="764BAD06"/>
    <w:rsid w:val="7663D01D"/>
    <w:rsid w:val="7665C7FB"/>
    <w:rsid w:val="767AF59C"/>
    <w:rsid w:val="76987487"/>
    <w:rsid w:val="76C255E2"/>
    <w:rsid w:val="76CF72E9"/>
    <w:rsid w:val="76DA0AFF"/>
    <w:rsid w:val="76E00540"/>
    <w:rsid w:val="76E339AA"/>
    <w:rsid w:val="76EE7F0F"/>
    <w:rsid w:val="76EF54E0"/>
    <w:rsid w:val="76EFA26C"/>
    <w:rsid w:val="76F119A0"/>
    <w:rsid w:val="76F83072"/>
    <w:rsid w:val="76FB51BD"/>
    <w:rsid w:val="7726F711"/>
    <w:rsid w:val="77281949"/>
    <w:rsid w:val="774CC956"/>
    <w:rsid w:val="775BA290"/>
    <w:rsid w:val="778BC472"/>
    <w:rsid w:val="77B56633"/>
    <w:rsid w:val="77D2BFEC"/>
    <w:rsid w:val="77D67B34"/>
    <w:rsid w:val="785AF40E"/>
    <w:rsid w:val="785BBF7C"/>
    <w:rsid w:val="786DEE63"/>
    <w:rsid w:val="788F47E1"/>
    <w:rsid w:val="7896FDE2"/>
    <w:rsid w:val="78AF945B"/>
    <w:rsid w:val="78BE2FD4"/>
    <w:rsid w:val="78BEB253"/>
    <w:rsid w:val="78E0DDD7"/>
    <w:rsid w:val="78E25117"/>
    <w:rsid w:val="78E41473"/>
    <w:rsid w:val="78F3451C"/>
    <w:rsid w:val="78F93874"/>
    <w:rsid w:val="790D4401"/>
    <w:rsid w:val="791C9107"/>
    <w:rsid w:val="791FC6D7"/>
    <w:rsid w:val="792154FF"/>
    <w:rsid w:val="793FDAFA"/>
    <w:rsid w:val="79423C85"/>
    <w:rsid w:val="79426AE5"/>
    <w:rsid w:val="7946CDC3"/>
    <w:rsid w:val="7956A1D2"/>
    <w:rsid w:val="79636C83"/>
    <w:rsid w:val="79681DB7"/>
    <w:rsid w:val="79A4C71F"/>
    <w:rsid w:val="79B9ECDC"/>
    <w:rsid w:val="79CCE2F1"/>
    <w:rsid w:val="7A13CA99"/>
    <w:rsid w:val="7A28BA62"/>
    <w:rsid w:val="7A3A39EA"/>
    <w:rsid w:val="7A6236A5"/>
    <w:rsid w:val="7A7C9BC2"/>
    <w:rsid w:val="7A984A0D"/>
    <w:rsid w:val="7A9B2558"/>
    <w:rsid w:val="7AA3A541"/>
    <w:rsid w:val="7AAF5377"/>
    <w:rsid w:val="7ABD2560"/>
    <w:rsid w:val="7AC55C39"/>
    <w:rsid w:val="7AE12EAC"/>
    <w:rsid w:val="7B01C32B"/>
    <w:rsid w:val="7B168C40"/>
    <w:rsid w:val="7B265E62"/>
    <w:rsid w:val="7B31D616"/>
    <w:rsid w:val="7B31F015"/>
    <w:rsid w:val="7B52BD4D"/>
    <w:rsid w:val="7B59BFDD"/>
    <w:rsid w:val="7B754FB7"/>
    <w:rsid w:val="7B912F6A"/>
    <w:rsid w:val="7BDF6232"/>
    <w:rsid w:val="7BEAE56B"/>
    <w:rsid w:val="7BEE59C7"/>
    <w:rsid w:val="7BF3B26B"/>
    <w:rsid w:val="7BF6C8E3"/>
    <w:rsid w:val="7BFC278A"/>
    <w:rsid w:val="7C03C59E"/>
    <w:rsid w:val="7C1732CF"/>
    <w:rsid w:val="7C472458"/>
    <w:rsid w:val="7C5A9766"/>
    <w:rsid w:val="7C924524"/>
    <w:rsid w:val="7C9430E7"/>
    <w:rsid w:val="7CEBD4FA"/>
    <w:rsid w:val="7CEFFB29"/>
    <w:rsid w:val="7D0AD54C"/>
    <w:rsid w:val="7D1E3C90"/>
    <w:rsid w:val="7D2CA2E9"/>
    <w:rsid w:val="7D3429ED"/>
    <w:rsid w:val="7D473984"/>
    <w:rsid w:val="7D4B288E"/>
    <w:rsid w:val="7D59ABDF"/>
    <w:rsid w:val="7D7E4870"/>
    <w:rsid w:val="7D9824DB"/>
    <w:rsid w:val="7DD08A40"/>
    <w:rsid w:val="7DD7CE37"/>
    <w:rsid w:val="7DF43FA9"/>
    <w:rsid w:val="7E0240C1"/>
    <w:rsid w:val="7E38D44C"/>
    <w:rsid w:val="7E39FE65"/>
    <w:rsid w:val="7E3B236D"/>
    <w:rsid w:val="7E3FC9A7"/>
    <w:rsid w:val="7E72A32D"/>
    <w:rsid w:val="7E766BF3"/>
    <w:rsid w:val="7E783842"/>
    <w:rsid w:val="7E78840C"/>
    <w:rsid w:val="7EB43F6A"/>
    <w:rsid w:val="7ED61394"/>
    <w:rsid w:val="7ED781F8"/>
    <w:rsid w:val="7EDAF5D7"/>
    <w:rsid w:val="7EEFA53B"/>
    <w:rsid w:val="7EF1DCD0"/>
    <w:rsid w:val="7EFFFB11"/>
    <w:rsid w:val="7F08E0C3"/>
    <w:rsid w:val="7F245D6E"/>
    <w:rsid w:val="7F32138E"/>
    <w:rsid w:val="7F3EDF8E"/>
    <w:rsid w:val="7F47BF1C"/>
    <w:rsid w:val="7F4920DD"/>
    <w:rsid w:val="7F812082"/>
    <w:rsid w:val="7F8E50F5"/>
    <w:rsid w:val="7FAAAF45"/>
    <w:rsid w:val="7FCFD7C2"/>
    <w:rsid w:val="7FD14463"/>
    <w:rsid w:val="7FD6463C"/>
    <w:rsid w:val="7FF79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D447"/>
  <w15:chartTrackingRefBased/>
  <w15:docId w15:val="{6F25CAE1-040A-46CE-ABB4-0007BDBE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F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7CC3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47CC33B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00FC2"/>
    <w:pPr>
      <w:outlineLvl w:val="9"/>
    </w:pPr>
  </w:style>
  <w:style w:type="paragraph" w:styleId="ListParagraph">
    <w:name w:val="List Paragraph"/>
    <w:basedOn w:val="Normal"/>
    <w:uiPriority w:val="34"/>
    <w:qFormat/>
    <w:rsid w:val="00F83B65"/>
    <w:pPr>
      <w:ind w:left="720"/>
      <w:contextualSpacing/>
    </w:pPr>
  </w:style>
  <w:style w:type="character" w:styleId="CommentReference">
    <w:name w:val="annotation reference"/>
    <w:basedOn w:val="DefaultParagraphFont"/>
    <w:uiPriority w:val="99"/>
    <w:semiHidden/>
    <w:unhideWhenUsed/>
    <w:rsid w:val="00181FBE"/>
    <w:rPr>
      <w:sz w:val="16"/>
      <w:szCs w:val="16"/>
    </w:rPr>
  </w:style>
  <w:style w:type="paragraph" w:styleId="CommentText">
    <w:name w:val="annotation text"/>
    <w:basedOn w:val="Normal"/>
    <w:link w:val="CommentTextChar"/>
    <w:uiPriority w:val="99"/>
    <w:unhideWhenUsed/>
    <w:rsid w:val="00181FBE"/>
    <w:pPr>
      <w:spacing w:line="240" w:lineRule="auto"/>
    </w:pPr>
    <w:rPr>
      <w:sz w:val="20"/>
      <w:szCs w:val="20"/>
    </w:rPr>
  </w:style>
  <w:style w:type="character" w:customStyle="1" w:styleId="CommentTextChar">
    <w:name w:val="Comment Text Char"/>
    <w:basedOn w:val="DefaultParagraphFont"/>
    <w:link w:val="CommentText"/>
    <w:uiPriority w:val="99"/>
    <w:rsid w:val="00181FBE"/>
    <w:rPr>
      <w:sz w:val="20"/>
      <w:szCs w:val="20"/>
    </w:rPr>
  </w:style>
  <w:style w:type="paragraph" w:styleId="CommentSubject">
    <w:name w:val="annotation subject"/>
    <w:basedOn w:val="CommentText"/>
    <w:next w:val="CommentText"/>
    <w:link w:val="CommentSubjectChar"/>
    <w:uiPriority w:val="99"/>
    <w:semiHidden/>
    <w:unhideWhenUsed/>
    <w:rsid w:val="00181FBE"/>
    <w:rPr>
      <w:b/>
      <w:bCs/>
    </w:rPr>
  </w:style>
  <w:style w:type="character" w:customStyle="1" w:styleId="CommentSubjectChar">
    <w:name w:val="Comment Subject Char"/>
    <w:basedOn w:val="CommentTextChar"/>
    <w:link w:val="CommentSubject"/>
    <w:uiPriority w:val="99"/>
    <w:semiHidden/>
    <w:rsid w:val="00181FB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66162"/>
    <w:pPr>
      <w:spacing w:after="0" w:line="240" w:lineRule="auto"/>
    </w:pPr>
  </w:style>
  <w:style w:type="character" w:styleId="UnresolvedMention">
    <w:name w:val="Unresolved Mention"/>
    <w:basedOn w:val="DefaultParagraphFont"/>
    <w:uiPriority w:val="99"/>
    <w:semiHidden/>
    <w:unhideWhenUsed/>
    <w:rsid w:val="00CA23E1"/>
    <w:rPr>
      <w:color w:val="605E5C"/>
      <w:shd w:val="clear" w:color="auto" w:fill="E1DFDD"/>
    </w:rPr>
  </w:style>
  <w:style w:type="paragraph" w:styleId="NormalWeb">
    <w:name w:val="Normal (Web)"/>
    <w:basedOn w:val="Normal"/>
    <w:uiPriority w:val="99"/>
    <w:unhideWhenUsed/>
    <w:rsid w:val="00774E4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A533B2"/>
    <w:rPr>
      <w:color w:val="954F72" w:themeColor="followedHyperlink"/>
      <w:u w:val="single"/>
    </w:rPr>
  </w:style>
  <w:style w:type="paragraph" w:styleId="Subtitle">
    <w:name w:val="Subtitle"/>
    <w:basedOn w:val="Normal"/>
    <w:next w:val="Normal"/>
    <w:uiPriority w:val="11"/>
    <w:qFormat/>
    <w:rsid w:val="47CC33BD"/>
    <w:rPr>
      <w:rFonts w:eastAsiaTheme="minorEastAsia"/>
    </w:rPr>
  </w:style>
  <w:style w:type="paragraph" w:styleId="TOC1">
    <w:name w:val="toc 1"/>
    <w:basedOn w:val="Normal"/>
    <w:next w:val="Normal"/>
    <w:uiPriority w:val="39"/>
    <w:unhideWhenUsed/>
    <w:rsid w:val="47CC33BD"/>
    <w:pPr>
      <w:spacing w:after="100"/>
    </w:pPr>
  </w:style>
  <w:style w:type="paragraph" w:styleId="TOC2">
    <w:name w:val="toc 2"/>
    <w:basedOn w:val="Normal"/>
    <w:next w:val="Normal"/>
    <w:uiPriority w:val="39"/>
    <w:unhideWhenUsed/>
    <w:rsid w:val="47CC33BD"/>
    <w:pPr>
      <w:spacing w:after="100"/>
      <w:ind w:left="220"/>
    </w:pPr>
  </w:style>
  <w:style w:type="paragraph" w:styleId="TOC3">
    <w:name w:val="toc 3"/>
    <w:basedOn w:val="Normal"/>
    <w:next w:val="Normal"/>
    <w:uiPriority w:val="39"/>
    <w:unhideWhenUsed/>
    <w:rsid w:val="47CC33BD"/>
    <w:pPr>
      <w:spacing w:after="100"/>
      <w:ind w:left="440"/>
    </w:pPr>
  </w:style>
  <w:style w:type="character" w:customStyle="1" w:styleId="Heading2Char">
    <w:name w:val="Heading 2 Char"/>
    <w:basedOn w:val="DefaultParagraphFont"/>
    <w:link w:val="Heading2"/>
    <w:uiPriority w:val="9"/>
    <w:rsid w:val="47CC33B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3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A1"/>
  </w:style>
  <w:style w:type="paragraph" w:styleId="Footer">
    <w:name w:val="footer"/>
    <w:basedOn w:val="Normal"/>
    <w:link w:val="FooterChar"/>
    <w:uiPriority w:val="99"/>
    <w:unhideWhenUsed/>
    <w:rsid w:val="0040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A1"/>
  </w:style>
  <w:style w:type="paragraph" w:styleId="NoSpacing">
    <w:name w:val="No Spacing"/>
    <w:uiPriority w:val="1"/>
    <w:qFormat/>
    <w:rsid w:val="1B20AD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6766">
      <w:bodyDiv w:val="1"/>
      <w:marLeft w:val="0"/>
      <w:marRight w:val="0"/>
      <w:marTop w:val="0"/>
      <w:marBottom w:val="0"/>
      <w:divBdr>
        <w:top w:val="none" w:sz="0" w:space="0" w:color="auto"/>
        <w:left w:val="none" w:sz="0" w:space="0" w:color="auto"/>
        <w:bottom w:val="none" w:sz="0" w:space="0" w:color="auto"/>
        <w:right w:val="none" w:sz="0" w:space="0" w:color="auto"/>
      </w:divBdr>
    </w:div>
    <w:div w:id="413354213">
      <w:bodyDiv w:val="1"/>
      <w:marLeft w:val="0"/>
      <w:marRight w:val="0"/>
      <w:marTop w:val="0"/>
      <w:marBottom w:val="0"/>
      <w:divBdr>
        <w:top w:val="none" w:sz="0" w:space="0" w:color="auto"/>
        <w:left w:val="none" w:sz="0" w:space="0" w:color="auto"/>
        <w:bottom w:val="none" w:sz="0" w:space="0" w:color="auto"/>
        <w:right w:val="none" w:sz="0" w:space="0" w:color="auto"/>
      </w:divBdr>
    </w:div>
    <w:div w:id="1236821967">
      <w:bodyDiv w:val="1"/>
      <w:marLeft w:val="0"/>
      <w:marRight w:val="0"/>
      <w:marTop w:val="0"/>
      <w:marBottom w:val="0"/>
      <w:divBdr>
        <w:top w:val="none" w:sz="0" w:space="0" w:color="auto"/>
        <w:left w:val="none" w:sz="0" w:space="0" w:color="auto"/>
        <w:bottom w:val="none" w:sz="0" w:space="0" w:color="auto"/>
        <w:right w:val="none" w:sz="0" w:space="0" w:color="auto"/>
      </w:divBdr>
    </w:div>
    <w:div w:id="1711611999">
      <w:bodyDiv w:val="1"/>
      <w:marLeft w:val="0"/>
      <w:marRight w:val="0"/>
      <w:marTop w:val="0"/>
      <w:marBottom w:val="0"/>
      <w:divBdr>
        <w:top w:val="none" w:sz="0" w:space="0" w:color="auto"/>
        <w:left w:val="none" w:sz="0" w:space="0" w:color="auto"/>
        <w:bottom w:val="none" w:sz="0" w:space="0" w:color="auto"/>
        <w:right w:val="none" w:sz="0" w:space="0" w:color="auto"/>
      </w:divBdr>
    </w:div>
    <w:div w:id="2042317114">
      <w:bodyDiv w:val="1"/>
      <w:marLeft w:val="0"/>
      <w:marRight w:val="0"/>
      <w:marTop w:val="0"/>
      <w:marBottom w:val="0"/>
      <w:divBdr>
        <w:top w:val="none" w:sz="0" w:space="0" w:color="auto"/>
        <w:left w:val="none" w:sz="0" w:space="0" w:color="auto"/>
        <w:bottom w:val="none" w:sz="0" w:space="0" w:color="auto"/>
        <w:right w:val="none" w:sz="0" w:space="0" w:color="auto"/>
      </w:divBdr>
    </w:div>
    <w:div w:id="2078089074">
      <w:bodyDiv w:val="1"/>
      <w:marLeft w:val="0"/>
      <w:marRight w:val="0"/>
      <w:marTop w:val="0"/>
      <w:marBottom w:val="0"/>
      <w:divBdr>
        <w:top w:val="none" w:sz="0" w:space="0" w:color="auto"/>
        <w:left w:val="none" w:sz="0" w:space="0" w:color="auto"/>
        <w:bottom w:val="none" w:sz="0" w:space="0" w:color="auto"/>
        <w:right w:val="none" w:sz="0" w:space="0" w:color="auto"/>
      </w:divBdr>
      <w:divsChild>
        <w:div w:id="1008240">
          <w:marLeft w:val="0"/>
          <w:marRight w:val="0"/>
          <w:marTop w:val="0"/>
          <w:marBottom w:val="0"/>
          <w:divBdr>
            <w:top w:val="none" w:sz="0" w:space="0" w:color="auto"/>
            <w:left w:val="none" w:sz="0" w:space="0" w:color="auto"/>
            <w:bottom w:val="none" w:sz="0" w:space="0" w:color="auto"/>
            <w:right w:val="none" w:sz="0" w:space="0" w:color="auto"/>
          </w:divBdr>
        </w:div>
        <w:div w:id="10568109">
          <w:marLeft w:val="0"/>
          <w:marRight w:val="0"/>
          <w:marTop w:val="0"/>
          <w:marBottom w:val="0"/>
          <w:divBdr>
            <w:top w:val="none" w:sz="0" w:space="0" w:color="auto"/>
            <w:left w:val="none" w:sz="0" w:space="0" w:color="auto"/>
            <w:bottom w:val="none" w:sz="0" w:space="0" w:color="auto"/>
            <w:right w:val="none" w:sz="0" w:space="0" w:color="auto"/>
          </w:divBdr>
        </w:div>
        <w:div w:id="12195591">
          <w:marLeft w:val="0"/>
          <w:marRight w:val="0"/>
          <w:marTop w:val="0"/>
          <w:marBottom w:val="0"/>
          <w:divBdr>
            <w:top w:val="none" w:sz="0" w:space="0" w:color="auto"/>
            <w:left w:val="none" w:sz="0" w:space="0" w:color="auto"/>
            <w:bottom w:val="none" w:sz="0" w:space="0" w:color="auto"/>
            <w:right w:val="none" w:sz="0" w:space="0" w:color="auto"/>
          </w:divBdr>
        </w:div>
        <w:div w:id="12613755">
          <w:marLeft w:val="0"/>
          <w:marRight w:val="0"/>
          <w:marTop w:val="0"/>
          <w:marBottom w:val="0"/>
          <w:divBdr>
            <w:top w:val="none" w:sz="0" w:space="0" w:color="auto"/>
            <w:left w:val="none" w:sz="0" w:space="0" w:color="auto"/>
            <w:bottom w:val="none" w:sz="0" w:space="0" w:color="auto"/>
            <w:right w:val="none" w:sz="0" w:space="0" w:color="auto"/>
          </w:divBdr>
          <w:divsChild>
            <w:div w:id="928539938">
              <w:marLeft w:val="0"/>
              <w:marRight w:val="0"/>
              <w:marTop w:val="0"/>
              <w:marBottom w:val="0"/>
              <w:divBdr>
                <w:top w:val="none" w:sz="0" w:space="0" w:color="auto"/>
                <w:left w:val="none" w:sz="0" w:space="0" w:color="auto"/>
                <w:bottom w:val="none" w:sz="0" w:space="0" w:color="auto"/>
                <w:right w:val="none" w:sz="0" w:space="0" w:color="auto"/>
              </w:divBdr>
            </w:div>
            <w:div w:id="1309633256">
              <w:marLeft w:val="0"/>
              <w:marRight w:val="0"/>
              <w:marTop w:val="0"/>
              <w:marBottom w:val="0"/>
              <w:divBdr>
                <w:top w:val="none" w:sz="0" w:space="0" w:color="auto"/>
                <w:left w:val="none" w:sz="0" w:space="0" w:color="auto"/>
                <w:bottom w:val="none" w:sz="0" w:space="0" w:color="auto"/>
                <w:right w:val="none" w:sz="0" w:space="0" w:color="auto"/>
              </w:divBdr>
            </w:div>
            <w:div w:id="1344933484">
              <w:marLeft w:val="0"/>
              <w:marRight w:val="0"/>
              <w:marTop w:val="0"/>
              <w:marBottom w:val="0"/>
              <w:divBdr>
                <w:top w:val="none" w:sz="0" w:space="0" w:color="auto"/>
                <w:left w:val="none" w:sz="0" w:space="0" w:color="auto"/>
                <w:bottom w:val="none" w:sz="0" w:space="0" w:color="auto"/>
                <w:right w:val="none" w:sz="0" w:space="0" w:color="auto"/>
              </w:divBdr>
            </w:div>
            <w:div w:id="1652173148">
              <w:marLeft w:val="0"/>
              <w:marRight w:val="0"/>
              <w:marTop w:val="0"/>
              <w:marBottom w:val="0"/>
              <w:divBdr>
                <w:top w:val="none" w:sz="0" w:space="0" w:color="auto"/>
                <w:left w:val="none" w:sz="0" w:space="0" w:color="auto"/>
                <w:bottom w:val="none" w:sz="0" w:space="0" w:color="auto"/>
                <w:right w:val="none" w:sz="0" w:space="0" w:color="auto"/>
              </w:divBdr>
            </w:div>
            <w:div w:id="1855613691">
              <w:marLeft w:val="0"/>
              <w:marRight w:val="0"/>
              <w:marTop w:val="0"/>
              <w:marBottom w:val="0"/>
              <w:divBdr>
                <w:top w:val="none" w:sz="0" w:space="0" w:color="auto"/>
                <w:left w:val="none" w:sz="0" w:space="0" w:color="auto"/>
                <w:bottom w:val="none" w:sz="0" w:space="0" w:color="auto"/>
                <w:right w:val="none" w:sz="0" w:space="0" w:color="auto"/>
              </w:divBdr>
            </w:div>
          </w:divsChild>
        </w:div>
        <w:div w:id="18625549">
          <w:marLeft w:val="0"/>
          <w:marRight w:val="0"/>
          <w:marTop w:val="0"/>
          <w:marBottom w:val="0"/>
          <w:divBdr>
            <w:top w:val="none" w:sz="0" w:space="0" w:color="auto"/>
            <w:left w:val="none" w:sz="0" w:space="0" w:color="auto"/>
            <w:bottom w:val="none" w:sz="0" w:space="0" w:color="auto"/>
            <w:right w:val="none" w:sz="0" w:space="0" w:color="auto"/>
          </w:divBdr>
        </w:div>
        <w:div w:id="40174368">
          <w:marLeft w:val="0"/>
          <w:marRight w:val="0"/>
          <w:marTop w:val="0"/>
          <w:marBottom w:val="0"/>
          <w:divBdr>
            <w:top w:val="none" w:sz="0" w:space="0" w:color="auto"/>
            <w:left w:val="none" w:sz="0" w:space="0" w:color="auto"/>
            <w:bottom w:val="none" w:sz="0" w:space="0" w:color="auto"/>
            <w:right w:val="none" w:sz="0" w:space="0" w:color="auto"/>
          </w:divBdr>
        </w:div>
        <w:div w:id="40443130">
          <w:marLeft w:val="0"/>
          <w:marRight w:val="0"/>
          <w:marTop w:val="0"/>
          <w:marBottom w:val="0"/>
          <w:divBdr>
            <w:top w:val="none" w:sz="0" w:space="0" w:color="auto"/>
            <w:left w:val="none" w:sz="0" w:space="0" w:color="auto"/>
            <w:bottom w:val="none" w:sz="0" w:space="0" w:color="auto"/>
            <w:right w:val="none" w:sz="0" w:space="0" w:color="auto"/>
          </w:divBdr>
        </w:div>
        <w:div w:id="46228034">
          <w:marLeft w:val="0"/>
          <w:marRight w:val="0"/>
          <w:marTop w:val="0"/>
          <w:marBottom w:val="0"/>
          <w:divBdr>
            <w:top w:val="none" w:sz="0" w:space="0" w:color="auto"/>
            <w:left w:val="none" w:sz="0" w:space="0" w:color="auto"/>
            <w:bottom w:val="none" w:sz="0" w:space="0" w:color="auto"/>
            <w:right w:val="none" w:sz="0" w:space="0" w:color="auto"/>
          </w:divBdr>
          <w:divsChild>
            <w:div w:id="1707756386">
              <w:marLeft w:val="0"/>
              <w:marRight w:val="0"/>
              <w:marTop w:val="0"/>
              <w:marBottom w:val="0"/>
              <w:divBdr>
                <w:top w:val="none" w:sz="0" w:space="0" w:color="auto"/>
                <w:left w:val="none" w:sz="0" w:space="0" w:color="auto"/>
                <w:bottom w:val="none" w:sz="0" w:space="0" w:color="auto"/>
                <w:right w:val="none" w:sz="0" w:space="0" w:color="auto"/>
              </w:divBdr>
            </w:div>
            <w:div w:id="1846168351">
              <w:marLeft w:val="0"/>
              <w:marRight w:val="0"/>
              <w:marTop w:val="0"/>
              <w:marBottom w:val="0"/>
              <w:divBdr>
                <w:top w:val="none" w:sz="0" w:space="0" w:color="auto"/>
                <w:left w:val="none" w:sz="0" w:space="0" w:color="auto"/>
                <w:bottom w:val="none" w:sz="0" w:space="0" w:color="auto"/>
                <w:right w:val="none" w:sz="0" w:space="0" w:color="auto"/>
              </w:divBdr>
            </w:div>
            <w:div w:id="2064519359">
              <w:marLeft w:val="0"/>
              <w:marRight w:val="0"/>
              <w:marTop w:val="0"/>
              <w:marBottom w:val="0"/>
              <w:divBdr>
                <w:top w:val="none" w:sz="0" w:space="0" w:color="auto"/>
                <w:left w:val="none" w:sz="0" w:space="0" w:color="auto"/>
                <w:bottom w:val="none" w:sz="0" w:space="0" w:color="auto"/>
                <w:right w:val="none" w:sz="0" w:space="0" w:color="auto"/>
              </w:divBdr>
            </w:div>
            <w:div w:id="2114472068">
              <w:marLeft w:val="0"/>
              <w:marRight w:val="0"/>
              <w:marTop w:val="0"/>
              <w:marBottom w:val="0"/>
              <w:divBdr>
                <w:top w:val="none" w:sz="0" w:space="0" w:color="auto"/>
                <w:left w:val="none" w:sz="0" w:space="0" w:color="auto"/>
                <w:bottom w:val="none" w:sz="0" w:space="0" w:color="auto"/>
                <w:right w:val="none" w:sz="0" w:space="0" w:color="auto"/>
              </w:divBdr>
            </w:div>
          </w:divsChild>
        </w:div>
        <w:div w:id="46805702">
          <w:marLeft w:val="0"/>
          <w:marRight w:val="0"/>
          <w:marTop w:val="0"/>
          <w:marBottom w:val="0"/>
          <w:divBdr>
            <w:top w:val="none" w:sz="0" w:space="0" w:color="auto"/>
            <w:left w:val="none" w:sz="0" w:space="0" w:color="auto"/>
            <w:bottom w:val="none" w:sz="0" w:space="0" w:color="auto"/>
            <w:right w:val="none" w:sz="0" w:space="0" w:color="auto"/>
          </w:divBdr>
        </w:div>
        <w:div w:id="59645685">
          <w:marLeft w:val="0"/>
          <w:marRight w:val="0"/>
          <w:marTop w:val="0"/>
          <w:marBottom w:val="0"/>
          <w:divBdr>
            <w:top w:val="none" w:sz="0" w:space="0" w:color="auto"/>
            <w:left w:val="none" w:sz="0" w:space="0" w:color="auto"/>
            <w:bottom w:val="none" w:sz="0" w:space="0" w:color="auto"/>
            <w:right w:val="none" w:sz="0" w:space="0" w:color="auto"/>
          </w:divBdr>
          <w:divsChild>
            <w:div w:id="297146431">
              <w:marLeft w:val="0"/>
              <w:marRight w:val="0"/>
              <w:marTop w:val="0"/>
              <w:marBottom w:val="0"/>
              <w:divBdr>
                <w:top w:val="none" w:sz="0" w:space="0" w:color="auto"/>
                <w:left w:val="none" w:sz="0" w:space="0" w:color="auto"/>
                <w:bottom w:val="none" w:sz="0" w:space="0" w:color="auto"/>
                <w:right w:val="none" w:sz="0" w:space="0" w:color="auto"/>
              </w:divBdr>
            </w:div>
            <w:div w:id="862594968">
              <w:marLeft w:val="0"/>
              <w:marRight w:val="0"/>
              <w:marTop w:val="0"/>
              <w:marBottom w:val="0"/>
              <w:divBdr>
                <w:top w:val="none" w:sz="0" w:space="0" w:color="auto"/>
                <w:left w:val="none" w:sz="0" w:space="0" w:color="auto"/>
                <w:bottom w:val="none" w:sz="0" w:space="0" w:color="auto"/>
                <w:right w:val="none" w:sz="0" w:space="0" w:color="auto"/>
              </w:divBdr>
            </w:div>
            <w:div w:id="1938908031">
              <w:marLeft w:val="0"/>
              <w:marRight w:val="0"/>
              <w:marTop w:val="0"/>
              <w:marBottom w:val="0"/>
              <w:divBdr>
                <w:top w:val="none" w:sz="0" w:space="0" w:color="auto"/>
                <w:left w:val="none" w:sz="0" w:space="0" w:color="auto"/>
                <w:bottom w:val="none" w:sz="0" w:space="0" w:color="auto"/>
                <w:right w:val="none" w:sz="0" w:space="0" w:color="auto"/>
              </w:divBdr>
            </w:div>
          </w:divsChild>
        </w:div>
        <w:div w:id="72972529">
          <w:marLeft w:val="0"/>
          <w:marRight w:val="0"/>
          <w:marTop w:val="0"/>
          <w:marBottom w:val="0"/>
          <w:divBdr>
            <w:top w:val="none" w:sz="0" w:space="0" w:color="auto"/>
            <w:left w:val="none" w:sz="0" w:space="0" w:color="auto"/>
            <w:bottom w:val="none" w:sz="0" w:space="0" w:color="auto"/>
            <w:right w:val="none" w:sz="0" w:space="0" w:color="auto"/>
          </w:divBdr>
        </w:div>
        <w:div w:id="75252803">
          <w:marLeft w:val="0"/>
          <w:marRight w:val="0"/>
          <w:marTop w:val="0"/>
          <w:marBottom w:val="0"/>
          <w:divBdr>
            <w:top w:val="none" w:sz="0" w:space="0" w:color="auto"/>
            <w:left w:val="none" w:sz="0" w:space="0" w:color="auto"/>
            <w:bottom w:val="none" w:sz="0" w:space="0" w:color="auto"/>
            <w:right w:val="none" w:sz="0" w:space="0" w:color="auto"/>
          </w:divBdr>
          <w:divsChild>
            <w:div w:id="16741894">
              <w:marLeft w:val="0"/>
              <w:marRight w:val="0"/>
              <w:marTop w:val="0"/>
              <w:marBottom w:val="0"/>
              <w:divBdr>
                <w:top w:val="none" w:sz="0" w:space="0" w:color="auto"/>
                <w:left w:val="none" w:sz="0" w:space="0" w:color="auto"/>
                <w:bottom w:val="none" w:sz="0" w:space="0" w:color="auto"/>
                <w:right w:val="none" w:sz="0" w:space="0" w:color="auto"/>
              </w:divBdr>
            </w:div>
            <w:div w:id="33820525">
              <w:marLeft w:val="0"/>
              <w:marRight w:val="0"/>
              <w:marTop w:val="0"/>
              <w:marBottom w:val="0"/>
              <w:divBdr>
                <w:top w:val="none" w:sz="0" w:space="0" w:color="auto"/>
                <w:left w:val="none" w:sz="0" w:space="0" w:color="auto"/>
                <w:bottom w:val="none" w:sz="0" w:space="0" w:color="auto"/>
                <w:right w:val="none" w:sz="0" w:space="0" w:color="auto"/>
              </w:divBdr>
            </w:div>
            <w:div w:id="310446561">
              <w:marLeft w:val="0"/>
              <w:marRight w:val="0"/>
              <w:marTop w:val="0"/>
              <w:marBottom w:val="0"/>
              <w:divBdr>
                <w:top w:val="none" w:sz="0" w:space="0" w:color="auto"/>
                <w:left w:val="none" w:sz="0" w:space="0" w:color="auto"/>
                <w:bottom w:val="none" w:sz="0" w:space="0" w:color="auto"/>
                <w:right w:val="none" w:sz="0" w:space="0" w:color="auto"/>
              </w:divBdr>
            </w:div>
            <w:div w:id="1981768044">
              <w:marLeft w:val="0"/>
              <w:marRight w:val="0"/>
              <w:marTop w:val="0"/>
              <w:marBottom w:val="0"/>
              <w:divBdr>
                <w:top w:val="none" w:sz="0" w:space="0" w:color="auto"/>
                <w:left w:val="none" w:sz="0" w:space="0" w:color="auto"/>
                <w:bottom w:val="none" w:sz="0" w:space="0" w:color="auto"/>
                <w:right w:val="none" w:sz="0" w:space="0" w:color="auto"/>
              </w:divBdr>
            </w:div>
            <w:div w:id="2145073593">
              <w:marLeft w:val="0"/>
              <w:marRight w:val="0"/>
              <w:marTop w:val="0"/>
              <w:marBottom w:val="0"/>
              <w:divBdr>
                <w:top w:val="none" w:sz="0" w:space="0" w:color="auto"/>
                <w:left w:val="none" w:sz="0" w:space="0" w:color="auto"/>
                <w:bottom w:val="none" w:sz="0" w:space="0" w:color="auto"/>
                <w:right w:val="none" w:sz="0" w:space="0" w:color="auto"/>
              </w:divBdr>
            </w:div>
          </w:divsChild>
        </w:div>
        <w:div w:id="86581455">
          <w:marLeft w:val="0"/>
          <w:marRight w:val="0"/>
          <w:marTop w:val="0"/>
          <w:marBottom w:val="0"/>
          <w:divBdr>
            <w:top w:val="none" w:sz="0" w:space="0" w:color="auto"/>
            <w:left w:val="none" w:sz="0" w:space="0" w:color="auto"/>
            <w:bottom w:val="none" w:sz="0" w:space="0" w:color="auto"/>
            <w:right w:val="none" w:sz="0" w:space="0" w:color="auto"/>
          </w:divBdr>
        </w:div>
        <w:div w:id="89278515">
          <w:marLeft w:val="0"/>
          <w:marRight w:val="0"/>
          <w:marTop w:val="0"/>
          <w:marBottom w:val="0"/>
          <w:divBdr>
            <w:top w:val="none" w:sz="0" w:space="0" w:color="auto"/>
            <w:left w:val="none" w:sz="0" w:space="0" w:color="auto"/>
            <w:bottom w:val="none" w:sz="0" w:space="0" w:color="auto"/>
            <w:right w:val="none" w:sz="0" w:space="0" w:color="auto"/>
          </w:divBdr>
        </w:div>
        <w:div w:id="103161341">
          <w:marLeft w:val="0"/>
          <w:marRight w:val="0"/>
          <w:marTop w:val="0"/>
          <w:marBottom w:val="0"/>
          <w:divBdr>
            <w:top w:val="none" w:sz="0" w:space="0" w:color="auto"/>
            <w:left w:val="none" w:sz="0" w:space="0" w:color="auto"/>
            <w:bottom w:val="none" w:sz="0" w:space="0" w:color="auto"/>
            <w:right w:val="none" w:sz="0" w:space="0" w:color="auto"/>
          </w:divBdr>
          <w:divsChild>
            <w:div w:id="977029575">
              <w:marLeft w:val="0"/>
              <w:marRight w:val="0"/>
              <w:marTop w:val="0"/>
              <w:marBottom w:val="0"/>
              <w:divBdr>
                <w:top w:val="none" w:sz="0" w:space="0" w:color="auto"/>
                <w:left w:val="none" w:sz="0" w:space="0" w:color="auto"/>
                <w:bottom w:val="none" w:sz="0" w:space="0" w:color="auto"/>
                <w:right w:val="none" w:sz="0" w:space="0" w:color="auto"/>
              </w:divBdr>
            </w:div>
            <w:div w:id="2051758146">
              <w:marLeft w:val="0"/>
              <w:marRight w:val="0"/>
              <w:marTop w:val="0"/>
              <w:marBottom w:val="0"/>
              <w:divBdr>
                <w:top w:val="none" w:sz="0" w:space="0" w:color="auto"/>
                <w:left w:val="none" w:sz="0" w:space="0" w:color="auto"/>
                <w:bottom w:val="none" w:sz="0" w:space="0" w:color="auto"/>
                <w:right w:val="none" w:sz="0" w:space="0" w:color="auto"/>
              </w:divBdr>
            </w:div>
          </w:divsChild>
        </w:div>
        <w:div w:id="107434490">
          <w:marLeft w:val="0"/>
          <w:marRight w:val="0"/>
          <w:marTop w:val="0"/>
          <w:marBottom w:val="0"/>
          <w:divBdr>
            <w:top w:val="none" w:sz="0" w:space="0" w:color="auto"/>
            <w:left w:val="none" w:sz="0" w:space="0" w:color="auto"/>
            <w:bottom w:val="none" w:sz="0" w:space="0" w:color="auto"/>
            <w:right w:val="none" w:sz="0" w:space="0" w:color="auto"/>
          </w:divBdr>
        </w:div>
        <w:div w:id="117651853">
          <w:marLeft w:val="0"/>
          <w:marRight w:val="0"/>
          <w:marTop w:val="0"/>
          <w:marBottom w:val="0"/>
          <w:divBdr>
            <w:top w:val="none" w:sz="0" w:space="0" w:color="auto"/>
            <w:left w:val="none" w:sz="0" w:space="0" w:color="auto"/>
            <w:bottom w:val="none" w:sz="0" w:space="0" w:color="auto"/>
            <w:right w:val="none" w:sz="0" w:space="0" w:color="auto"/>
          </w:divBdr>
          <w:divsChild>
            <w:div w:id="1897621804">
              <w:marLeft w:val="0"/>
              <w:marRight w:val="0"/>
              <w:marTop w:val="0"/>
              <w:marBottom w:val="0"/>
              <w:divBdr>
                <w:top w:val="none" w:sz="0" w:space="0" w:color="auto"/>
                <w:left w:val="none" w:sz="0" w:space="0" w:color="auto"/>
                <w:bottom w:val="none" w:sz="0" w:space="0" w:color="auto"/>
                <w:right w:val="none" w:sz="0" w:space="0" w:color="auto"/>
              </w:divBdr>
            </w:div>
            <w:div w:id="1964268407">
              <w:marLeft w:val="0"/>
              <w:marRight w:val="0"/>
              <w:marTop w:val="0"/>
              <w:marBottom w:val="0"/>
              <w:divBdr>
                <w:top w:val="none" w:sz="0" w:space="0" w:color="auto"/>
                <w:left w:val="none" w:sz="0" w:space="0" w:color="auto"/>
                <w:bottom w:val="none" w:sz="0" w:space="0" w:color="auto"/>
                <w:right w:val="none" w:sz="0" w:space="0" w:color="auto"/>
              </w:divBdr>
            </w:div>
          </w:divsChild>
        </w:div>
        <w:div w:id="123084942">
          <w:marLeft w:val="0"/>
          <w:marRight w:val="0"/>
          <w:marTop w:val="0"/>
          <w:marBottom w:val="0"/>
          <w:divBdr>
            <w:top w:val="none" w:sz="0" w:space="0" w:color="auto"/>
            <w:left w:val="none" w:sz="0" w:space="0" w:color="auto"/>
            <w:bottom w:val="none" w:sz="0" w:space="0" w:color="auto"/>
            <w:right w:val="none" w:sz="0" w:space="0" w:color="auto"/>
          </w:divBdr>
        </w:div>
        <w:div w:id="124201396">
          <w:marLeft w:val="0"/>
          <w:marRight w:val="0"/>
          <w:marTop w:val="0"/>
          <w:marBottom w:val="0"/>
          <w:divBdr>
            <w:top w:val="none" w:sz="0" w:space="0" w:color="auto"/>
            <w:left w:val="none" w:sz="0" w:space="0" w:color="auto"/>
            <w:bottom w:val="none" w:sz="0" w:space="0" w:color="auto"/>
            <w:right w:val="none" w:sz="0" w:space="0" w:color="auto"/>
          </w:divBdr>
        </w:div>
        <w:div w:id="154804331">
          <w:marLeft w:val="0"/>
          <w:marRight w:val="0"/>
          <w:marTop w:val="0"/>
          <w:marBottom w:val="0"/>
          <w:divBdr>
            <w:top w:val="none" w:sz="0" w:space="0" w:color="auto"/>
            <w:left w:val="none" w:sz="0" w:space="0" w:color="auto"/>
            <w:bottom w:val="none" w:sz="0" w:space="0" w:color="auto"/>
            <w:right w:val="none" w:sz="0" w:space="0" w:color="auto"/>
          </w:divBdr>
        </w:div>
        <w:div w:id="159738535">
          <w:marLeft w:val="0"/>
          <w:marRight w:val="0"/>
          <w:marTop w:val="0"/>
          <w:marBottom w:val="0"/>
          <w:divBdr>
            <w:top w:val="none" w:sz="0" w:space="0" w:color="auto"/>
            <w:left w:val="none" w:sz="0" w:space="0" w:color="auto"/>
            <w:bottom w:val="none" w:sz="0" w:space="0" w:color="auto"/>
            <w:right w:val="none" w:sz="0" w:space="0" w:color="auto"/>
          </w:divBdr>
        </w:div>
        <w:div w:id="164976223">
          <w:marLeft w:val="0"/>
          <w:marRight w:val="0"/>
          <w:marTop w:val="0"/>
          <w:marBottom w:val="0"/>
          <w:divBdr>
            <w:top w:val="none" w:sz="0" w:space="0" w:color="auto"/>
            <w:left w:val="none" w:sz="0" w:space="0" w:color="auto"/>
            <w:bottom w:val="none" w:sz="0" w:space="0" w:color="auto"/>
            <w:right w:val="none" w:sz="0" w:space="0" w:color="auto"/>
          </w:divBdr>
          <w:divsChild>
            <w:div w:id="89857899">
              <w:marLeft w:val="0"/>
              <w:marRight w:val="0"/>
              <w:marTop w:val="0"/>
              <w:marBottom w:val="0"/>
              <w:divBdr>
                <w:top w:val="none" w:sz="0" w:space="0" w:color="auto"/>
                <w:left w:val="none" w:sz="0" w:space="0" w:color="auto"/>
                <w:bottom w:val="none" w:sz="0" w:space="0" w:color="auto"/>
                <w:right w:val="none" w:sz="0" w:space="0" w:color="auto"/>
              </w:divBdr>
            </w:div>
            <w:div w:id="1156189688">
              <w:marLeft w:val="0"/>
              <w:marRight w:val="0"/>
              <w:marTop w:val="0"/>
              <w:marBottom w:val="0"/>
              <w:divBdr>
                <w:top w:val="none" w:sz="0" w:space="0" w:color="auto"/>
                <w:left w:val="none" w:sz="0" w:space="0" w:color="auto"/>
                <w:bottom w:val="none" w:sz="0" w:space="0" w:color="auto"/>
                <w:right w:val="none" w:sz="0" w:space="0" w:color="auto"/>
              </w:divBdr>
            </w:div>
            <w:div w:id="1707607281">
              <w:marLeft w:val="0"/>
              <w:marRight w:val="0"/>
              <w:marTop w:val="0"/>
              <w:marBottom w:val="0"/>
              <w:divBdr>
                <w:top w:val="none" w:sz="0" w:space="0" w:color="auto"/>
                <w:left w:val="none" w:sz="0" w:space="0" w:color="auto"/>
                <w:bottom w:val="none" w:sz="0" w:space="0" w:color="auto"/>
                <w:right w:val="none" w:sz="0" w:space="0" w:color="auto"/>
              </w:divBdr>
            </w:div>
            <w:div w:id="1774936970">
              <w:marLeft w:val="0"/>
              <w:marRight w:val="0"/>
              <w:marTop w:val="0"/>
              <w:marBottom w:val="0"/>
              <w:divBdr>
                <w:top w:val="none" w:sz="0" w:space="0" w:color="auto"/>
                <w:left w:val="none" w:sz="0" w:space="0" w:color="auto"/>
                <w:bottom w:val="none" w:sz="0" w:space="0" w:color="auto"/>
                <w:right w:val="none" w:sz="0" w:space="0" w:color="auto"/>
              </w:divBdr>
            </w:div>
            <w:div w:id="1950307280">
              <w:marLeft w:val="0"/>
              <w:marRight w:val="0"/>
              <w:marTop w:val="0"/>
              <w:marBottom w:val="0"/>
              <w:divBdr>
                <w:top w:val="none" w:sz="0" w:space="0" w:color="auto"/>
                <w:left w:val="none" w:sz="0" w:space="0" w:color="auto"/>
                <w:bottom w:val="none" w:sz="0" w:space="0" w:color="auto"/>
                <w:right w:val="none" w:sz="0" w:space="0" w:color="auto"/>
              </w:divBdr>
            </w:div>
          </w:divsChild>
        </w:div>
        <w:div w:id="174728763">
          <w:marLeft w:val="0"/>
          <w:marRight w:val="0"/>
          <w:marTop w:val="0"/>
          <w:marBottom w:val="0"/>
          <w:divBdr>
            <w:top w:val="none" w:sz="0" w:space="0" w:color="auto"/>
            <w:left w:val="none" w:sz="0" w:space="0" w:color="auto"/>
            <w:bottom w:val="none" w:sz="0" w:space="0" w:color="auto"/>
            <w:right w:val="none" w:sz="0" w:space="0" w:color="auto"/>
          </w:divBdr>
        </w:div>
        <w:div w:id="178743418">
          <w:marLeft w:val="0"/>
          <w:marRight w:val="0"/>
          <w:marTop w:val="0"/>
          <w:marBottom w:val="0"/>
          <w:divBdr>
            <w:top w:val="none" w:sz="0" w:space="0" w:color="auto"/>
            <w:left w:val="none" w:sz="0" w:space="0" w:color="auto"/>
            <w:bottom w:val="none" w:sz="0" w:space="0" w:color="auto"/>
            <w:right w:val="none" w:sz="0" w:space="0" w:color="auto"/>
          </w:divBdr>
        </w:div>
        <w:div w:id="188416295">
          <w:marLeft w:val="0"/>
          <w:marRight w:val="0"/>
          <w:marTop w:val="0"/>
          <w:marBottom w:val="0"/>
          <w:divBdr>
            <w:top w:val="none" w:sz="0" w:space="0" w:color="auto"/>
            <w:left w:val="none" w:sz="0" w:space="0" w:color="auto"/>
            <w:bottom w:val="none" w:sz="0" w:space="0" w:color="auto"/>
            <w:right w:val="none" w:sz="0" w:space="0" w:color="auto"/>
          </w:divBdr>
        </w:div>
        <w:div w:id="197281673">
          <w:marLeft w:val="0"/>
          <w:marRight w:val="0"/>
          <w:marTop w:val="0"/>
          <w:marBottom w:val="0"/>
          <w:divBdr>
            <w:top w:val="none" w:sz="0" w:space="0" w:color="auto"/>
            <w:left w:val="none" w:sz="0" w:space="0" w:color="auto"/>
            <w:bottom w:val="none" w:sz="0" w:space="0" w:color="auto"/>
            <w:right w:val="none" w:sz="0" w:space="0" w:color="auto"/>
          </w:divBdr>
        </w:div>
        <w:div w:id="200561130">
          <w:marLeft w:val="0"/>
          <w:marRight w:val="0"/>
          <w:marTop w:val="0"/>
          <w:marBottom w:val="0"/>
          <w:divBdr>
            <w:top w:val="none" w:sz="0" w:space="0" w:color="auto"/>
            <w:left w:val="none" w:sz="0" w:space="0" w:color="auto"/>
            <w:bottom w:val="none" w:sz="0" w:space="0" w:color="auto"/>
            <w:right w:val="none" w:sz="0" w:space="0" w:color="auto"/>
          </w:divBdr>
        </w:div>
        <w:div w:id="205607980">
          <w:marLeft w:val="0"/>
          <w:marRight w:val="0"/>
          <w:marTop w:val="0"/>
          <w:marBottom w:val="0"/>
          <w:divBdr>
            <w:top w:val="none" w:sz="0" w:space="0" w:color="auto"/>
            <w:left w:val="none" w:sz="0" w:space="0" w:color="auto"/>
            <w:bottom w:val="none" w:sz="0" w:space="0" w:color="auto"/>
            <w:right w:val="none" w:sz="0" w:space="0" w:color="auto"/>
          </w:divBdr>
        </w:div>
        <w:div w:id="209342165">
          <w:marLeft w:val="0"/>
          <w:marRight w:val="0"/>
          <w:marTop w:val="0"/>
          <w:marBottom w:val="0"/>
          <w:divBdr>
            <w:top w:val="none" w:sz="0" w:space="0" w:color="auto"/>
            <w:left w:val="none" w:sz="0" w:space="0" w:color="auto"/>
            <w:bottom w:val="none" w:sz="0" w:space="0" w:color="auto"/>
            <w:right w:val="none" w:sz="0" w:space="0" w:color="auto"/>
          </w:divBdr>
        </w:div>
        <w:div w:id="224921222">
          <w:marLeft w:val="0"/>
          <w:marRight w:val="0"/>
          <w:marTop w:val="0"/>
          <w:marBottom w:val="0"/>
          <w:divBdr>
            <w:top w:val="none" w:sz="0" w:space="0" w:color="auto"/>
            <w:left w:val="none" w:sz="0" w:space="0" w:color="auto"/>
            <w:bottom w:val="none" w:sz="0" w:space="0" w:color="auto"/>
            <w:right w:val="none" w:sz="0" w:space="0" w:color="auto"/>
          </w:divBdr>
          <w:divsChild>
            <w:div w:id="781074769">
              <w:marLeft w:val="0"/>
              <w:marRight w:val="0"/>
              <w:marTop w:val="0"/>
              <w:marBottom w:val="0"/>
              <w:divBdr>
                <w:top w:val="none" w:sz="0" w:space="0" w:color="auto"/>
                <w:left w:val="none" w:sz="0" w:space="0" w:color="auto"/>
                <w:bottom w:val="none" w:sz="0" w:space="0" w:color="auto"/>
                <w:right w:val="none" w:sz="0" w:space="0" w:color="auto"/>
              </w:divBdr>
            </w:div>
            <w:div w:id="1878547102">
              <w:marLeft w:val="0"/>
              <w:marRight w:val="0"/>
              <w:marTop w:val="0"/>
              <w:marBottom w:val="0"/>
              <w:divBdr>
                <w:top w:val="none" w:sz="0" w:space="0" w:color="auto"/>
                <w:left w:val="none" w:sz="0" w:space="0" w:color="auto"/>
                <w:bottom w:val="none" w:sz="0" w:space="0" w:color="auto"/>
                <w:right w:val="none" w:sz="0" w:space="0" w:color="auto"/>
              </w:divBdr>
            </w:div>
          </w:divsChild>
        </w:div>
        <w:div w:id="237062665">
          <w:marLeft w:val="0"/>
          <w:marRight w:val="0"/>
          <w:marTop w:val="0"/>
          <w:marBottom w:val="0"/>
          <w:divBdr>
            <w:top w:val="none" w:sz="0" w:space="0" w:color="auto"/>
            <w:left w:val="none" w:sz="0" w:space="0" w:color="auto"/>
            <w:bottom w:val="none" w:sz="0" w:space="0" w:color="auto"/>
            <w:right w:val="none" w:sz="0" w:space="0" w:color="auto"/>
          </w:divBdr>
        </w:div>
        <w:div w:id="258409576">
          <w:marLeft w:val="0"/>
          <w:marRight w:val="0"/>
          <w:marTop w:val="0"/>
          <w:marBottom w:val="0"/>
          <w:divBdr>
            <w:top w:val="none" w:sz="0" w:space="0" w:color="auto"/>
            <w:left w:val="none" w:sz="0" w:space="0" w:color="auto"/>
            <w:bottom w:val="none" w:sz="0" w:space="0" w:color="auto"/>
            <w:right w:val="none" w:sz="0" w:space="0" w:color="auto"/>
          </w:divBdr>
        </w:div>
        <w:div w:id="262881186">
          <w:marLeft w:val="0"/>
          <w:marRight w:val="0"/>
          <w:marTop w:val="0"/>
          <w:marBottom w:val="0"/>
          <w:divBdr>
            <w:top w:val="none" w:sz="0" w:space="0" w:color="auto"/>
            <w:left w:val="none" w:sz="0" w:space="0" w:color="auto"/>
            <w:bottom w:val="none" w:sz="0" w:space="0" w:color="auto"/>
            <w:right w:val="none" w:sz="0" w:space="0" w:color="auto"/>
          </w:divBdr>
          <w:divsChild>
            <w:div w:id="87507292">
              <w:marLeft w:val="0"/>
              <w:marRight w:val="0"/>
              <w:marTop w:val="0"/>
              <w:marBottom w:val="0"/>
              <w:divBdr>
                <w:top w:val="none" w:sz="0" w:space="0" w:color="auto"/>
                <w:left w:val="none" w:sz="0" w:space="0" w:color="auto"/>
                <w:bottom w:val="none" w:sz="0" w:space="0" w:color="auto"/>
                <w:right w:val="none" w:sz="0" w:space="0" w:color="auto"/>
              </w:divBdr>
            </w:div>
            <w:div w:id="1178156473">
              <w:marLeft w:val="0"/>
              <w:marRight w:val="0"/>
              <w:marTop w:val="0"/>
              <w:marBottom w:val="0"/>
              <w:divBdr>
                <w:top w:val="none" w:sz="0" w:space="0" w:color="auto"/>
                <w:left w:val="none" w:sz="0" w:space="0" w:color="auto"/>
                <w:bottom w:val="none" w:sz="0" w:space="0" w:color="auto"/>
                <w:right w:val="none" w:sz="0" w:space="0" w:color="auto"/>
              </w:divBdr>
            </w:div>
            <w:div w:id="1678774743">
              <w:marLeft w:val="0"/>
              <w:marRight w:val="0"/>
              <w:marTop w:val="0"/>
              <w:marBottom w:val="0"/>
              <w:divBdr>
                <w:top w:val="none" w:sz="0" w:space="0" w:color="auto"/>
                <w:left w:val="none" w:sz="0" w:space="0" w:color="auto"/>
                <w:bottom w:val="none" w:sz="0" w:space="0" w:color="auto"/>
                <w:right w:val="none" w:sz="0" w:space="0" w:color="auto"/>
              </w:divBdr>
            </w:div>
            <w:div w:id="1952590064">
              <w:marLeft w:val="0"/>
              <w:marRight w:val="0"/>
              <w:marTop w:val="0"/>
              <w:marBottom w:val="0"/>
              <w:divBdr>
                <w:top w:val="none" w:sz="0" w:space="0" w:color="auto"/>
                <w:left w:val="none" w:sz="0" w:space="0" w:color="auto"/>
                <w:bottom w:val="none" w:sz="0" w:space="0" w:color="auto"/>
                <w:right w:val="none" w:sz="0" w:space="0" w:color="auto"/>
              </w:divBdr>
            </w:div>
          </w:divsChild>
        </w:div>
        <w:div w:id="291249380">
          <w:marLeft w:val="0"/>
          <w:marRight w:val="0"/>
          <w:marTop w:val="0"/>
          <w:marBottom w:val="0"/>
          <w:divBdr>
            <w:top w:val="none" w:sz="0" w:space="0" w:color="auto"/>
            <w:left w:val="none" w:sz="0" w:space="0" w:color="auto"/>
            <w:bottom w:val="none" w:sz="0" w:space="0" w:color="auto"/>
            <w:right w:val="none" w:sz="0" w:space="0" w:color="auto"/>
          </w:divBdr>
        </w:div>
        <w:div w:id="293144806">
          <w:marLeft w:val="0"/>
          <w:marRight w:val="0"/>
          <w:marTop w:val="0"/>
          <w:marBottom w:val="0"/>
          <w:divBdr>
            <w:top w:val="none" w:sz="0" w:space="0" w:color="auto"/>
            <w:left w:val="none" w:sz="0" w:space="0" w:color="auto"/>
            <w:bottom w:val="none" w:sz="0" w:space="0" w:color="auto"/>
            <w:right w:val="none" w:sz="0" w:space="0" w:color="auto"/>
          </w:divBdr>
        </w:div>
        <w:div w:id="303975892">
          <w:marLeft w:val="0"/>
          <w:marRight w:val="0"/>
          <w:marTop w:val="0"/>
          <w:marBottom w:val="0"/>
          <w:divBdr>
            <w:top w:val="none" w:sz="0" w:space="0" w:color="auto"/>
            <w:left w:val="none" w:sz="0" w:space="0" w:color="auto"/>
            <w:bottom w:val="none" w:sz="0" w:space="0" w:color="auto"/>
            <w:right w:val="none" w:sz="0" w:space="0" w:color="auto"/>
          </w:divBdr>
          <w:divsChild>
            <w:div w:id="515848007">
              <w:marLeft w:val="0"/>
              <w:marRight w:val="0"/>
              <w:marTop w:val="0"/>
              <w:marBottom w:val="0"/>
              <w:divBdr>
                <w:top w:val="none" w:sz="0" w:space="0" w:color="auto"/>
                <w:left w:val="none" w:sz="0" w:space="0" w:color="auto"/>
                <w:bottom w:val="none" w:sz="0" w:space="0" w:color="auto"/>
                <w:right w:val="none" w:sz="0" w:space="0" w:color="auto"/>
              </w:divBdr>
            </w:div>
            <w:div w:id="569074745">
              <w:marLeft w:val="0"/>
              <w:marRight w:val="0"/>
              <w:marTop w:val="0"/>
              <w:marBottom w:val="0"/>
              <w:divBdr>
                <w:top w:val="none" w:sz="0" w:space="0" w:color="auto"/>
                <w:left w:val="none" w:sz="0" w:space="0" w:color="auto"/>
                <w:bottom w:val="none" w:sz="0" w:space="0" w:color="auto"/>
                <w:right w:val="none" w:sz="0" w:space="0" w:color="auto"/>
              </w:divBdr>
            </w:div>
            <w:div w:id="1726833138">
              <w:marLeft w:val="0"/>
              <w:marRight w:val="0"/>
              <w:marTop w:val="0"/>
              <w:marBottom w:val="0"/>
              <w:divBdr>
                <w:top w:val="none" w:sz="0" w:space="0" w:color="auto"/>
                <w:left w:val="none" w:sz="0" w:space="0" w:color="auto"/>
                <w:bottom w:val="none" w:sz="0" w:space="0" w:color="auto"/>
                <w:right w:val="none" w:sz="0" w:space="0" w:color="auto"/>
              </w:divBdr>
            </w:div>
          </w:divsChild>
        </w:div>
        <w:div w:id="311182507">
          <w:marLeft w:val="0"/>
          <w:marRight w:val="0"/>
          <w:marTop w:val="0"/>
          <w:marBottom w:val="0"/>
          <w:divBdr>
            <w:top w:val="none" w:sz="0" w:space="0" w:color="auto"/>
            <w:left w:val="none" w:sz="0" w:space="0" w:color="auto"/>
            <w:bottom w:val="none" w:sz="0" w:space="0" w:color="auto"/>
            <w:right w:val="none" w:sz="0" w:space="0" w:color="auto"/>
          </w:divBdr>
        </w:div>
        <w:div w:id="313291873">
          <w:marLeft w:val="0"/>
          <w:marRight w:val="0"/>
          <w:marTop w:val="0"/>
          <w:marBottom w:val="0"/>
          <w:divBdr>
            <w:top w:val="none" w:sz="0" w:space="0" w:color="auto"/>
            <w:left w:val="none" w:sz="0" w:space="0" w:color="auto"/>
            <w:bottom w:val="none" w:sz="0" w:space="0" w:color="auto"/>
            <w:right w:val="none" w:sz="0" w:space="0" w:color="auto"/>
          </w:divBdr>
        </w:div>
        <w:div w:id="328140211">
          <w:marLeft w:val="0"/>
          <w:marRight w:val="0"/>
          <w:marTop w:val="0"/>
          <w:marBottom w:val="0"/>
          <w:divBdr>
            <w:top w:val="none" w:sz="0" w:space="0" w:color="auto"/>
            <w:left w:val="none" w:sz="0" w:space="0" w:color="auto"/>
            <w:bottom w:val="none" w:sz="0" w:space="0" w:color="auto"/>
            <w:right w:val="none" w:sz="0" w:space="0" w:color="auto"/>
          </w:divBdr>
        </w:div>
        <w:div w:id="332612613">
          <w:marLeft w:val="0"/>
          <w:marRight w:val="0"/>
          <w:marTop w:val="0"/>
          <w:marBottom w:val="0"/>
          <w:divBdr>
            <w:top w:val="none" w:sz="0" w:space="0" w:color="auto"/>
            <w:left w:val="none" w:sz="0" w:space="0" w:color="auto"/>
            <w:bottom w:val="none" w:sz="0" w:space="0" w:color="auto"/>
            <w:right w:val="none" w:sz="0" w:space="0" w:color="auto"/>
          </w:divBdr>
        </w:div>
        <w:div w:id="337272861">
          <w:marLeft w:val="0"/>
          <w:marRight w:val="0"/>
          <w:marTop w:val="0"/>
          <w:marBottom w:val="0"/>
          <w:divBdr>
            <w:top w:val="none" w:sz="0" w:space="0" w:color="auto"/>
            <w:left w:val="none" w:sz="0" w:space="0" w:color="auto"/>
            <w:bottom w:val="none" w:sz="0" w:space="0" w:color="auto"/>
            <w:right w:val="none" w:sz="0" w:space="0" w:color="auto"/>
          </w:divBdr>
        </w:div>
        <w:div w:id="338391044">
          <w:marLeft w:val="0"/>
          <w:marRight w:val="0"/>
          <w:marTop w:val="0"/>
          <w:marBottom w:val="0"/>
          <w:divBdr>
            <w:top w:val="none" w:sz="0" w:space="0" w:color="auto"/>
            <w:left w:val="none" w:sz="0" w:space="0" w:color="auto"/>
            <w:bottom w:val="none" w:sz="0" w:space="0" w:color="auto"/>
            <w:right w:val="none" w:sz="0" w:space="0" w:color="auto"/>
          </w:divBdr>
        </w:div>
        <w:div w:id="345794856">
          <w:marLeft w:val="0"/>
          <w:marRight w:val="0"/>
          <w:marTop w:val="0"/>
          <w:marBottom w:val="0"/>
          <w:divBdr>
            <w:top w:val="none" w:sz="0" w:space="0" w:color="auto"/>
            <w:left w:val="none" w:sz="0" w:space="0" w:color="auto"/>
            <w:bottom w:val="none" w:sz="0" w:space="0" w:color="auto"/>
            <w:right w:val="none" w:sz="0" w:space="0" w:color="auto"/>
          </w:divBdr>
        </w:div>
        <w:div w:id="347608081">
          <w:marLeft w:val="0"/>
          <w:marRight w:val="0"/>
          <w:marTop w:val="0"/>
          <w:marBottom w:val="0"/>
          <w:divBdr>
            <w:top w:val="none" w:sz="0" w:space="0" w:color="auto"/>
            <w:left w:val="none" w:sz="0" w:space="0" w:color="auto"/>
            <w:bottom w:val="none" w:sz="0" w:space="0" w:color="auto"/>
            <w:right w:val="none" w:sz="0" w:space="0" w:color="auto"/>
          </w:divBdr>
          <w:divsChild>
            <w:div w:id="276374318">
              <w:marLeft w:val="0"/>
              <w:marRight w:val="0"/>
              <w:marTop w:val="0"/>
              <w:marBottom w:val="0"/>
              <w:divBdr>
                <w:top w:val="none" w:sz="0" w:space="0" w:color="auto"/>
                <w:left w:val="none" w:sz="0" w:space="0" w:color="auto"/>
                <w:bottom w:val="none" w:sz="0" w:space="0" w:color="auto"/>
                <w:right w:val="none" w:sz="0" w:space="0" w:color="auto"/>
              </w:divBdr>
            </w:div>
            <w:div w:id="1047952313">
              <w:marLeft w:val="0"/>
              <w:marRight w:val="0"/>
              <w:marTop w:val="0"/>
              <w:marBottom w:val="0"/>
              <w:divBdr>
                <w:top w:val="none" w:sz="0" w:space="0" w:color="auto"/>
                <w:left w:val="none" w:sz="0" w:space="0" w:color="auto"/>
                <w:bottom w:val="none" w:sz="0" w:space="0" w:color="auto"/>
                <w:right w:val="none" w:sz="0" w:space="0" w:color="auto"/>
              </w:divBdr>
            </w:div>
            <w:div w:id="1729574963">
              <w:marLeft w:val="0"/>
              <w:marRight w:val="0"/>
              <w:marTop w:val="0"/>
              <w:marBottom w:val="0"/>
              <w:divBdr>
                <w:top w:val="none" w:sz="0" w:space="0" w:color="auto"/>
                <w:left w:val="none" w:sz="0" w:space="0" w:color="auto"/>
                <w:bottom w:val="none" w:sz="0" w:space="0" w:color="auto"/>
                <w:right w:val="none" w:sz="0" w:space="0" w:color="auto"/>
              </w:divBdr>
            </w:div>
          </w:divsChild>
        </w:div>
        <w:div w:id="373165957">
          <w:marLeft w:val="0"/>
          <w:marRight w:val="0"/>
          <w:marTop w:val="0"/>
          <w:marBottom w:val="0"/>
          <w:divBdr>
            <w:top w:val="none" w:sz="0" w:space="0" w:color="auto"/>
            <w:left w:val="none" w:sz="0" w:space="0" w:color="auto"/>
            <w:bottom w:val="none" w:sz="0" w:space="0" w:color="auto"/>
            <w:right w:val="none" w:sz="0" w:space="0" w:color="auto"/>
          </w:divBdr>
        </w:div>
        <w:div w:id="404303683">
          <w:marLeft w:val="0"/>
          <w:marRight w:val="0"/>
          <w:marTop w:val="0"/>
          <w:marBottom w:val="0"/>
          <w:divBdr>
            <w:top w:val="none" w:sz="0" w:space="0" w:color="auto"/>
            <w:left w:val="none" w:sz="0" w:space="0" w:color="auto"/>
            <w:bottom w:val="none" w:sz="0" w:space="0" w:color="auto"/>
            <w:right w:val="none" w:sz="0" w:space="0" w:color="auto"/>
          </w:divBdr>
        </w:div>
        <w:div w:id="420833253">
          <w:marLeft w:val="0"/>
          <w:marRight w:val="0"/>
          <w:marTop w:val="0"/>
          <w:marBottom w:val="0"/>
          <w:divBdr>
            <w:top w:val="none" w:sz="0" w:space="0" w:color="auto"/>
            <w:left w:val="none" w:sz="0" w:space="0" w:color="auto"/>
            <w:bottom w:val="none" w:sz="0" w:space="0" w:color="auto"/>
            <w:right w:val="none" w:sz="0" w:space="0" w:color="auto"/>
          </w:divBdr>
        </w:div>
        <w:div w:id="432285264">
          <w:marLeft w:val="0"/>
          <w:marRight w:val="0"/>
          <w:marTop w:val="0"/>
          <w:marBottom w:val="0"/>
          <w:divBdr>
            <w:top w:val="none" w:sz="0" w:space="0" w:color="auto"/>
            <w:left w:val="none" w:sz="0" w:space="0" w:color="auto"/>
            <w:bottom w:val="none" w:sz="0" w:space="0" w:color="auto"/>
            <w:right w:val="none" w:sz="0" w:space="0" w:color="auto"/>
          </w:divBdr>
        </w:div>
        <w:div w:id="433483595">
          <w:marLeft w:val="0"/>
          <w:marRight w:val="0"/>
          <w:marTop w:val="0"/>
          <w:marBottom w:val="0"/>
          <w:divBdr>
            <w:top w:val="none" w:sz="0" w:space="0" w:color="auto"/>
            <w:left w:val="none" w:sz="0" w:space="0" w:color="auto"/>
            <w:bottom w:val="none" w:sz="0" w:space="0" w:color="auto"/>
            <w:right w:val="none" w:sz="0" w:space="0" w:color="auto"/>
          </w:divBdr>
        </w:div>
        <w:div w:id="443498183">
          <w:marLeft w:val="0"/>
          <w:marRight w:val="0"/>
          <w:marTop w:val="0"/>
          <w:marBottom w:val="0"/>
          <w:divBdr>
            <w:top w:val="none" w:sz="0" w:space="0" w:color="auto"/>
            <w:left w:val="none" w:sz="0" w:space="0" w:color="auto"/>
            <w:bottom w:val="none" w:sz="0" w:space="0" w:color="auto"/>
            <w:right w:val="none" w:sz="0" w:space="0" w:color="auto"/>
          </w:divBdr>
        </w:div>
        <w:div w:id="444273811">
          <w:marLeft w:val="0"/>
          <w:marRight w:val="0"/>
          <w:marTop w:val="0"/>
          <w:marBottom w:val="0"/>
          <w:divBdr>
            <w:top w:val="none" w:sz="0" w:space="0" w:color="auto"/>
            <w:left w:val="none" w:sz="0" w:space="0" w:color="auto"/>
            <w:bottom w:val="none" w:sz="0" w:space="0" w:color="auto"/>
            <w:right w:val="none" w:sz="0" w:space="0" w:color="auto"/>
          </w:divBdr>
        </w:div>
        <w:div w:id="454256264">
          <w:marLeft w:val="0"/>
          <w:marRight w:val="0"/>
          <w:marTop w:val="0"/>
          <w:marBottom w:val="0"/>
          <w:divBdr>
            <w:top w:val="none" w:sz="0" w:space="0" w:color="auto"/>
            <w:left w:val="none" w:sz="0" w:space="0" w:color="auto"/>
            <w:bottom w:val="none" w:sz="0" w:space="0" w:color="auto"/>
            <w:right w:val="none" w:sz="0" w:space="0" w:color="auto"/>
          </w:divBdr>
        </w:div>
        <w:div w:id="455217034">
          <w:marLeft w:val="0"/>
          <w:marRight w:val="0"/>
          <w:marTop w:val="0"/>
          <w:marBottom w:val="0"/>
          <w:divBdr>
            <w:top w:val="none" w:sz="0" w:space="0" w:color="auto"/>
            <w:left w:val="none" w:sz="0" w:space="0" w:color="auto"/>
            <w:bottom w:val="none" w:sz="0" w:space="0" w:color="auto"/>
            <w:right w:val="none" w:sz="0" w:space="0" w:color="auto"/>
          </w:divBdr>
        </w:div>
        <w:div w:id="458035362">
          <w:marLeft w:val="0"/>
          <w:marRight w:val="0"/>
          <w:marTop w:val="0"/>
          <w:marBottom w:val="0"/>
          <w:divBdr>
            <w:top w:val="none" w:sz="0" w:space="0" w:color="auto"/>
            <w:left w:val="none" w:sz="0" w:space="0" w:color="auto"/>
            <w:bottom w:val="none" w:sz="0" w:space="0" w:color="auto"/>
            <w:right w:val="none" w:sz="0" w:space="0" w:color="auto"/>
          </w:divBdr>
          <w:divsChild>
            <w:div w:id="78061997">
              <w:marLeft w:val="0"/>
              <w:marRight w:val="0"/>
              <w:marTop w:val="0"/>
              <w:marBottom w:val="0"/>
              <w:divBdr>
                <w:top w:val="none" w:sz="0" w:space="0" w:color="auto"/>
                <w:left w:val="none" w:sz="0" w:space="0" w:color="auto"/>
                <w:bottom w:val="none" w:sz="0" w:space="0" w:color="auto"/>
                <w:right w:val="none" w:sz="0" w:space="0" w:color="auto"/>
              </w:divBdr>
            </w:div>
            <w:div w:id="1310473464">
              <w:marLeft w:val="0"/>
              <w:marRight w:val="0"/>
              <w:marTop w:val="0"/>
              <w:marBottom w:val="0"/>
              <w:divBdr>
                <w:top w:val="none" w:sz="0" w:space="0" w:color="auto"/>
                <w:left w:val="none" w:sz="0" w:space="0" w:color="auto"/>
                <w:bottom w:val="none" w:sz="0" w:space="0" w:color="auto"/>
                <w:right w:val="none" w:sz="0" w:space="0" w:color="auto"/>
              </w:divBdr>
            </w:div>
            <w:div w:id="1618684213">
              <w:marLeft w:val="0"/>
              <w:marRight w:val="0"/>
              <w:marTop w:val="0"/>
              <w:marBottom w:val="0"/>
              <w:divBdr>
                <w:top w:val="none" w:sz="0" w:space="0" w:color="auto"/>
                <w:left w:val="none" w:sz="0" w:space="0" w:color="auto"/>
                <w:bottom w:val="none" w:sz="0" w:space="0" w:color="auto"/>
                <w:right w:val="none" w:sz="0" w:space="0" w:color="auto"/>
              </w:divBdr>
            </w:div>
            <w:div w:id="1943950274">
              <w:marLeft w:val="0"/>
              <w:marRight w:val="0"/>
              <w:marTop w:val="0"/>
              <w:marBottom w:val="0"/>
              <w:divBdr>
                <w:top w:val="none" w:sz="0" w:space="0" w:color="auto"/>
                <w:left w:val="none" w:sz="0" w:space="0" w:color="auto"/>
                <w:bottom w:val="none" w:sz="0" w:space="0" w:color="auto"/>
                <w:right w:val="none" w:sz="0" w:space="0" w:color="auto"/>
              </w:divBdr>
            </w:div>
            <w:div w:id="2003700102">
              <w:marLeft w:val="0"/>
              <w:marRight w:val="0"/>
              <w:marTop w:val="0"/>
              <w:marBottom w:val="0"/>
              <w:divBdr>
                <w:top w:val="none" w:sz="0" w:space="0" w:color="auto"/>
                <w:left w:val="none" w:sz="0" w:space="0" w:color="auto"/>
                <w:bottom w:val="none" w:sz="0" w:space="0" w:color="auto"/>
                <w:right w:val="none" w:sz="0" w:space="0" w:color="auto"/>
              </w:divBdr>
            </w:div>
          </w:divsChild>
        </w:div>
        <w:div w:id="469786755">
          <w:marLeft w:val="0"/>
          <w:marRight w:val="0"/>
          <w:marTop w:val="0"/>
          <w:marBottom w:val="0"/>
          <w:divBdr>
            <w:top w:val="none" w:sz="0" w:space="0" w:color="auto"/>
            <w:left w:val="none" w:sz="0" w:space="0" w:color="auto"/>
            <w:bottom w:val="none" w:sz="0" w:space="0" w:color="auto"/>
            <w:right w:val="none" w:sz="0" w:space="0" w:color="auto"/>
          </w:divBdr>
        </w:div>
        <w:div w:id="472454555">
          <w:marLeft w:val="0"/>
          <w:marRight w:val="0"/>
          <w:marTop w:val="0"/>
          <w:marBottom w:val="0"/>
          <w:divBdr>
            <w:top w:val="none" w:sz="0" w:space="0" w:color="auto"/>
            <w:left w:val="none" w:sz="0" w:space="0" w:color="auto"/>
            <w:bottom w:val="none" w:sz="0" w:space="0" w:color="auto"/>
            <w:right w:val="none" w:sz="0" w:space="0" w:color="auto"/>
          </w:divBdr>
          <w:divsChild>
            <w:div w:id="32467976">
              <w:marLeft w:val="0"/>
              <w:marRight w:val="0"/>
              <w:marTop w:val="0"/>
              <w:marBottom w:val="0"/>
              <w:divBdr>
                <w:top w:val="none" w:sz="0" w:space="0" w:color="auto"/>
                <w:left w:val="none" w:sz="0" w:space="0" w:color="auto"/>
                <w:bottom w:val="none" w:sz="0" w:space="0" w:color="auto"/>
                <w:right w:val="none" w:sz="0" w:space="0" w:color="auto"/>
              </w:divBdr>
            </w:div>
            <w:div w:id="222454054">
              <w:marLeft w:val="0"/>
              <w:marRight w:val="0"/>
              <w:marTop w:val="0"/>
              <w:marBottom w:val="0"/>
              <w:divBdr>
                <w:top w:val="none" w:sz="0" w:space="0" w:color="auto"/>
                <w:left w:val="none" w:sz="0" w:space="0" w:color="auto"/>
                <w:bottom w:val="none" w:sz="0" w:space="0" w:color="auto"/>
                <w:right w:val="none" w:sz="0" w:space="0" w:color="auto"/>
              </w:divBdr>
            </w:div>
            <w:div w:id="290596467">
              <w:marLeft w:val="0"/>
              <w:marRight w:val="0"/>
              <w:marTop w:val="0"/>
              <w:marBottom w:val="0"/>
              <w:divBdr>
                <w:top w:val="none" w:sz="0" w:space="0" w:color="auto"/>
                <w:left w:val="none" w:sz="0" w:space="0" w:color="auto"/>
                <w:bottom w:val="none" w:sz="0" w:space="0" w:color="auto"/>
                <w:right w:val="none" w:sz="0" w:space="0" w:color="auto"/>
              </w:divBdr>
            </w:div>
            <w:div w:id="1190876977">
              <w:marLeft w:val="0"/>
              <w:marRight w:val="0"/>
              <w:marTop w:val="0"/>
              <w:marBottom w:val="0"/>
              <w:divBdr>
                <w:top w:val="none" w:sz="0" w:space="0" w:color="auto"/>
                <w:left w:val="none" w:sz="0" w:space="0" w:color="auto"/>
                <w:bottom w:val="none" w:sz="0" w:space="0" w:color="auto"/>
                <w:right w:val="none" w:sz="0" w:space="0" w:color="auto"/>
              </w:divBdr>
            </w:div>
          </w:divsChild>
        </w:div>
        <w:div w:id="481584555">
          <w:marLeft w:val="0"/>
          <w:marRight w:val="0"/>
          <w:marTop w:val="0"/>
          <w:marBottom w:val="0"/>
          <w:divBdr>
            <w:top w:val="none" w:sz="0" w:space="0" w:color="auto"/>
            <w:left w:val="none" w:sz="0" w:space="0" w:color="auto"/>
            <w:bottom w:val="none" w:sz="0" w:space="0" w:color="auto"/>
            <w:right w:val="none" w:sz="0" w:space="0" w:color="auto"/>
          </w:divBdr>
        </w:div>
        <w:div w:id="485443020">
          <w:marLeft w:val="0"/>
          <w:marRight w:val="0"/>
          <w:marTop w:val="0"/>
          <w:marBottom w:val="0"/>
          <w:divBdr>
            <w:top w:val="none" w:sz="0" w:space="0" w:color="auto"/>
            <w:left w:val="none" w:sz="0" w:space="0" w:color="auto"/>
            <w:bottom w:val="none" w:sz="0" w:space="0" w:color="auto"/>
            <w:right w:val="none" w:sz="0" w:space="0" w:color="auto"/>
          </w:divBdr>
        </w:div>
        <w:div w:id="487401538">
          <w:marLeft w:val="0"/>
          <w:marRight w:val="0"/>
          <w:marTop w:val="0"/>
          <w:marBottom w:val="0"/>
          <w:divBdr>
            <w:top w:val="none" w:sz="0" w:space="0" w:color="auto"/>
            <w:left w:val="none" w:sz="0" w:space="0" w:color="auto"/>
            <w:bottom w:val="none" w:sz="0" w:space="0" w:color="auto"/>
            <w:right w:val="none" w:sz="0" w:space="0" w:color="auto"/>
          </w:divBdr>
          <w:divsChild>
            <w:div w:id="165830464">
              <w:marLeft w:val="0"/>
              <w:marRight w:val="0"/>
              <w:marTop w:val="0"/>
              <w:marBottom w:val="0"/>
              <w:divBdr>
                <w:top w:val="none" w:sz="0" w:space="0" w:color="auto"/>
                <w:left w:val="none" w:sz="0" w:space="0" w:color="auto"/>
                <w:bottom w:val="none" w:sz="0" w:space="0" w:color="auto"/>
                <w:right w:val="none" w:sz="0" w:space="0" w:color="auto"/>
              </w:divBdr>
            </w:div>
            <w:div w:id="715204584">
              <w:marLeft w:val="0"/>
              <w:marRight w:val="0"/>
              <w:marTop w:val="0"/>
              <w:marBottom w:val="0"/>
              <w:divBdr>
                <w:top w:val="none" w:sz="0" w:space="0" w:color="auto"/>
                <w:left w:val="none" w:sz="0" w:space="0" w:color="auto"/>
                <w:bottom w:val="none" w:sz="0" w:space="0" w:color="auto"/>
                <w:right w:val="none" w:sz="0" w:space="0" w:color="auto"/>
              </w:divBdr>
            </w:div>
            <w:div w:id="1033917904">
              <w:marLeft w:val="0"/>
              <w:marRight w:val="0"/>
              <w:marTop w:val="0"/>
              <w:marBottom w:val="0"/>
              <w:divBdr>
                <w:top w:val="none" w:sz="0" w:space="0" w:color="auto"/>
                <w:left w:val="none" w:sz="0" w:space="0" w:color="auto"/>
                <w:bottom w:val="none" w:sz="0" w:space="0" w:color="auto"/>
                <w:right w:val="none" w:sz="0" w:space="0" w:color="auto"/>
              </w:divBdr>
            </w:div>
            <w:div w:id="1274630544">
              <w:marLeft w:val="0"/>
              <w:marRight w:val="0"/>
              <w:marTop w:val="0"/>
              <w:marBottom w:val="0"/>
              <w:divBdr>
                <w:top w:val="none" w:sz="0" w:space="0" w:color="auto"/>
                <w:left w:val="none" w:sz="0" w:space="0" w:color="auto"/>
                <w:bottom w:val="none" w:sz="0" w:space="0" w:color="auto"/>
                <w:right w:val="none" w:sz="0" w:space="0" w:color="auto"/>
              </w:divBdr>
            </w:div>
          </w:divsChild>
        </w:div>
        <w:div w:id="496114964">
          <w:marLeft w:val="0"/>
          <w:marRight w:val="0"/>
          <w:marTop w:val="0"/>
          <w:marBottom w:val="0"/>
          <w:divBdr>
            <w:top w:val="none" w:sz="0" w:space="0" w:color="auto"/>
            <w:left w:val="none" w:sz="0" w:space="0" w:color="auto"/>
            <w:bottom w:val="none" w:sz="0" w:space="0" w:color="auto"/>
            <w:right w:val="none" w:sz="0" w:space="0" w:color="auto"/>
          </w:divBdr>
          <w:divsChild>
            <w:div w:id="534007308">
              <w:marLeft w:val="0"/>
              <w:marRight w:val="0"/>
              <w:marTop w:val="0"/>
              <w:marBottom w:val="0"/>
              <w:divBdr>
                <w:top w:val="none" w:sz="0" w:space="0" w:color="auto"/>
                <w:left w:val="none" w:sz="0" w:space="0" w:color="auto"/>
                <w:bottom w:val="none" w:sz="0" w:space="0" w:color="auto"/>
                <w:right w:val="none" w:sz="0" w:space="0" w:color="auto"/>
              </w:divBdr>
            </w:div>
            <w:div w:id="970483036">
              <w:marLeft w:val="0"/>
              <w:marRight w:val="0"/>
              <w:marTop w:val="0"/>
              <w:marBottom w:val="0"/>
              <w:divBdr>
                <w:top w:val="none" w:sz="0" w:space="0" w:color="auto"/>
                <w:left w:val="none" w:sz="0" w:space="0" w:color="auto"/>
                <w:bottom w:val="none" w:sz="0" w:space="0" w:color="auto"/>
                <w:right w:val="none" w:sz="0" w:space="0" w:color="auto"/>
              </w:divBdr>
            </w:div>
            <w:div w:id="1083726485">
              <w:marLeft w:val="0"/>
              <w:marRight w:val="0"/>
              <w:marTop w:val="0"/>
              <w:marBottom w:val="0"/>
              <w:divBdr>
                <w:top w:val="none" w:sz="0" w:space="0" w:color="auto"/>
                <w:left w:val="none" w:sz="0" w:space="0" w:color="auto"/>
                <w:bottom w:val="none" w:sz="0" w:space="0" w:color="auto"/>
                <w:right w:val="none" w:sz="0" w:space="0" w:color="auto"/>
              </w:divBdr>
            </w:div>
          </w:divsChild>
        </w:div>
        <w:div w:id="496388729">
          <w:marLeft w:val="0"/>
          <w:marRight w:val="0"/>
          <w:marTop w:val="0"/>
          <w:marBottom w:val="0"/>
          <w:divBdr>
            <w:top w:val="none" w:sz="0" w:space="0" w:color="auto"/>
            <w:left w:val="none" w:sz="0" w:space="0" w:color="auto"/>
            <w:bottom w:val="none" w:sz="0" w:space="0" w:color="auto"/>
            <w:right w:val="none" w:sz="0" w:space="0" w:color="auto"/>
          </w:divBdr>
          <w:divsChild>
            <w:div w:id="66194961">
              <w:marLeft w:val="0"/>
              <w:marRight w:val="0"/>
              <w:marTop w:val="0"/>
              <w:marBottom w:val="0"/>
              <w:divBdr>
                <w:top w:val="none" w:sz="0" w:space="0" w:color="auto"/>
                <w:left w:val="none" w:sz="0" w:space="0" w:color="auto"/>
                <w:bottom w:val="none" w:sz="0" w:space="0" w:color="auto"/>
                <w:right w:val="none" w:sz="0" w:space="0" w:color="auto"/>
              </w:divBdr>
            </w:div>
            <w:div w:id="1218928726">
              <w:marLeft w:val="0"/>
              <w:marRight w:val="0"/>
              <w:marTop w:val="0"/>
              <w:marBottom w:val="0"/>
              <w:divBdr>
                <w:top w:val="none" w:sz="0" w:space="0" w:color="auto"/>
                <w:left w:val="none" w:sz="0" w:space="0" w:color="auto"/>
                <w:bottom w:val="none" w:sz="0" w:space="0" w:color="auto"/>
                <w:right w:val="none" w:sz="0" w:space="0" w:color="auto"/>
              </w:divBdr>
            </w:div>
            <w:div w:id="1337880217">
              <w:marLeft w:val="0"/>
              <w:marRight w:val="0"/>
              <w:marTop w:val="0"/>
              <w:marBottom w:val="0"/>
              <w:divBdr>
                <w:top w:val="none" w:sz="0" w:space="0" w:color="auto"/>
                <w:left w:val="none" w:sz="0" w:space="0" w:color="auto"/>
                <w:bottom w:val="none" w:sz="0" w:space="0" w:color="auto"/>
                <w:right w:val="none" w:sz="0" w:space="0" w:color="auto"/>
              </w:divBdr>
            </w:div>
            <w:div w:id="2013532477">
              <w:marLeft w:val="0"/>
              <w:marRight w:val="0"/>
              <w:marTop w:val="0"/>
              <w:marBottom w:val="0"/>
              <w:divBdr>
                <w:top w:val="none" w:sz="0" w:space="0" w:color="auto"/>
                <w:left w:val="none" w:sz="0" w:space="0" w:color="auto"/>
                <w:bottom w:val="none" w:sz="0" w:space="0" w:color="auto"/>
                <w:right w:val="none" w:sz="0" w:space="0" w:color="auto"/>
              </w:divBdr>
            </w:div>
            <w:div w:id="2077391784">
              <w:marLeft w:val="0"/>
              <w:marRight w:val="0"/>
              <w:marTop w:val="0"/>
              <w:marBottom w:val="0"/>
              <w:divBdr>
                <w:top w:val="none" w:sz="0" w:space="0" w:color="auto"/>
                <w:left w:val="none" w:sz="0" w:space="0" w:color="auto"/>
                <w:bottom w:val="none" w:sz="0" w:space="0" w:color="auto"/>
                <w:right w:val="none" w:sz="0" w:space="0" w:color="auto"/>
              </w:divBdr>
            </w:div>
          </w:divsChild>
        </w:div>
        <w:div w:id="505245019">
          <w:marLeft w:val="0"/>
          <w:marRight w:val="0"/>
          <w:marTop w:val="0"/>
          <w:marBottom w:val="0"/>
          <w:divBdr>
            <w:top w:val="none" w:sz="0" w:space="0" w:color="auto"/>
            <w:left w:val="none" w:sz="0" w:space="0" w:color="auto"/>
            <w:bottom w:val="none" w:sz="0" w:space="0" w:color="auto"/>
            <w:right w:val="none" w:sz="0" w:space="0" w:color="auto"/>
          </w:divBdr>
        </w:div>
        <w:div w:id="513305601">
          <w:marLeft w:val="0"/>
          <w:marRight w:val="0"/>
          <w:marTop w:val="0"/>
          <w:marBottom w:val="0"/>
          <w:divBdr>
            <w:top w:val="none" w:sz="0" w:space="0" w:color="auto"/>
            <w:left w:val="none" w:sz="0" w:space="0" w:color="auto"/>
            <w:bottom w:val="none" w:sz="0" w:space="0" w:color="auto"/>
            <w:right w:val="none" w:sz="0" w:space="0" w:color="auto"/>
          </w:divBdr>
        </w:div>
        <w:div w:id="519196223">
          <w:marLeft w:val="0"/>
          <w:marRight w:val="0"/>
          <w:marTop w:val="0"/>
          <w:marBottom w:val="0"/>
          <w:divBdr>
            <w:top w:val="none" w:sz="0" w:space="0" w:color="auto"/>
            <w:left w:val="none" w:sz="0" w:space="0" w:color="auto"/>
            <w:bottom w:val="none" w:sz="0" w:space="0" w:color="auto"/>
            <w:right w:val="none" w:sz="0" w:space="0" w:color="auto"/>
          </w:divBdr>
        </w:div>
        <w:div w:id="519783348">
          <w:marLeft w:val="0"/>
          <w:marRight w:val="0"/>
          <w:marTop w:val="0"/>
          <w:marBottom w:val="0"/>
          <w:divBdr>
            <w:top w:val="none" w:sz="0" w:space="0" w:color="auto"/>
            <w:left w:val="none" w:sz="0" w:space="0" w:color="auto"/>
            <w:bottom w:val="none" w:sz="0" w:space="0" w:color="auto"/>
            <w:right w:val="none" w:sz="0" w:space="0" w:color="auto"/>
          </w:divBdr>
          <w:divsChild>
            <w:div w:id="59602683">
              <w:marLeft w:val="0"/>
              <w:marRight w:val="0"/>
              <w:marTop w:val="0"/>
              <w:marBottom w:val="0"/>
              <w:divBdr>
                <w:top w:val="none" w:sz="0" w:space="0" w:color="auto"/>
                <w:left w:val="none" w:sz="0" w:space="0" w:color="auto"/>
                <w:bottom w:val="none" w:sz="0" w:space="0" w:color="auto"/>
                <w:right w:val="none" w:sz="0" w:space="0" w:color="auto"/>
              </w:divBdr>
            </w:div>
            <w:div w:id="139007186">
              <w:marLeft w:val="0"/>
              <w:marRight w:val="0"/>
              <w:marTop w:val="0"/>
              <w:marBottom w:val="0"/>
              <w:divBdr>
                <w:top w:val="none" w:sz="0" w:space="0" w:color="auto"/>
                <w:left w:val="none" w:sz="0" w:space="0" w:color="auto"/>
                <w:bottom w:val="none" w:sz="0" w:space="0" w:color="auto"/>
                <w:right w:val="none" w:sz="0" w:space="0" w:color="auto"/>
              </w:divBdr>
            </w:div>
            <w:div w:id="546648982">
              <w:marLeft w:val="0"/>
              <w:marRight w:val="0"/>
              <w:marTop w:val="0"/>
              <w:marBottom w:val="0"/>
              <w:divBdr>
                <w:top w:val="none" w:sz="0" w:space="0" w:color="auto"/>
                <w:left w:val="none" w:sz="0" w:space="0" w:color="auto"/>
                <w:bottom w:val="none" w:sz="0" w:space="0" w:color="auto"/>
                <w:right w:val="none" w:sz="0" w:space="0" w:color="auto"/>
              </w:divBdr>
            </w:div>
            <w:div w:id="1146433345">
              <w:marLeft w:val="0"/>
              <w:marRight w:val="0"/>
              <w:marTop w:val="0"/>
              <w:marBottom w:val="0"/>
              <w:divBdr>
                <w:top w:val="none" w:sz="0" w:space="0" w:color="auto"/>
                <w:left w:val="none" w:sz="0" w:space="0" w:color="auto"/>
                <w:bottom w:val="none" w:sz="0" w:space="0" w:color="auto"/>
                <w:right w:val="none" w:sz="0" w:space="0" w:color="auto"/>
              </w:divBdr>
            </w:div>
          </w:divsChild>
        </w:div>
        <w:div w:id="525756207">
          <w:marLeft w:val="0"/>
          <w:marRight w:val="0"/>
          <w:marTop w:val="0"/>
          <w:marBottom w:val="0"/>
          <w:divBdr>
            <w:top w:val="none" w:sz="0" w:space="0" w:color="auto"/>
            <w:left w:val="none" w:sz="0" w:space="0" w:color="auto"/>
            <w:bottom w:val="none" w:sz="0" w:space="0" w:color="auto"/>
            <w:right w:val="none" w:sz="0" w:space="0" w:color="auto"/>
          </w:divBdr>
          <w:divsChild>
            <w:div w:id="1727676982">
              <w:marLeft w:val="0"/>
              <w:marRight w:val="0"/>
              <w:marTop w:val="0"/>
              <w:marBottom w:val="0"/>
              <w:divBdr>
                <w:top w:val="none" w:sz="0" w:space="0" w:color="auto"/>
                <w:left w:val="none" w:sz="0" w:space="0" w:color="auto"/>
                <w:bottom w:val="none" w:sz="0" w:space="0" w:color="auto"/>
                <w:right w:val="none" w:sz="0" w:space="0" w:color="auto"/>
              </w:divBdr>
            </w:div>
            <w:div w:id="1851096709">
              <w:marLeft w:val="0"/>
              <w:marRight w:val="0"/>
              <w:marTop w:val="0"/>
              <w:marBottom w:val="0"/>
              <w:divBdr>
                <w:top w:val="none" w:sz="0" w:space="0" w:color="auto"/>
                <w:left w:val="none" w:sz="0" w:space="0" w:color="auto"/>
                <w:bottom w:val="none" w:sz="0" w:space="0" w:color="auto"/>
                <w:right w:val="none" w:sz="0" w:space="0" w:color="auto"/>
              </w:divBdr>
            </w:div>
          </w:divsChild>
        </w:div>
        <w:div w:id="533662923">
          <w:marLeft w:val="0"/>
          <w:marRight w:val="0"/>
          <w:marTop w:val="0"/>
          <w:marBottom w:val="0"/>
          <w:divBdr>
            <w:top w:val="none" w:sz="0" w:space="0" w:color="auto"/>
            <w:left w:val="none" w:sz="0" w:space="0" w:color="auto"/>
            <w:bottom w:val="none" w:sz="0" w:space="0" w:color="auto"/>
            <w:right w:val="none" w:sz="0" w:space="0" w:color="auto"/>
          </w:divBdr>
        </w:div>
        <w:div w:id="544877169">
          <w:marLeft w:val="0"/>
          <w:marRight w:val="0"/>
          <w:marTop w:val="0"/>
          <w:marBottom w:val="0"/>
          <w:divBdr>
            <w:top w:val="none" w:sz="0" w:space="0" w:color="auto"/>
            <w:left w:val="none" w:sz="0" w:space="0" w:color="auto"/>
            <w:bottom w:val="none" w:sz="0" w:space="0" w:color="auto"/>
            <w:right w:val="none" w:sz="0" w:space="0" w:color="auto"/>
          </w:divBdr>
        </w:div>
        <w:div w:id="553850438">
          <w:marLeft w:val="0"/>
          <w:marRight w:val="0"/>
          <w:marTop w:val="0"/>
          <w:marBottom w:val="0"/>
          <w:divBdr>
            <w:top w:val="none" w:sz="0" w:space="0" w:color="auto"/>
            <w:left w:val="none" w:sz="0" w:space="0" w:color="auto"/>
            <w:bottom w:val="none" w:sz="0" w:space="0" w:color="auto"/>
            <w:right w:val="none" w:sz="0" w:space="0" w:color="auto"/>
          </w:divBdr>
          <w:divsChild>
            <w:div w:id="463471081">
              <w:marLeft w:val="0"/>
              <w:marRight w:val="0"/>
              <w:marTop w:val="0"/>
              <w:marBottom w:val="0"/>
              <w:divBdr>
                <w:top w:val="none" w:sz="0" w:space="0" w:color="auto"/>
                <w:left w:val="none" w:sz="0" w:space="0" w:color="auto"/>
                <w:bottom w:val="none" w:sz="0" w:space="0" w:color="auto"/>
                <w:right w:val="none" w:sz="0" w:space="0" w:color="auto"/>
              </w:divBdr>
            </w:div>
            <w:div w:id="1776098390">
              <w:marLeft w:val="0"/>
              <w:marRight w:val="0"/>
              <w:marTop w:val="0"/>
              <w:marBottom w:val="0"/>
              <w:divBdr>
                <w:top w:val="none" w:sz="0" w:space="0" w:color="auto"/>
                <w:left w:val="none" w:sz="0" w:space="0" w:color="auto"/>
                <w:bottom w:val="none" w:sz="0" w:space="0" w:color="auto"/>
                <w:right w:val="none" w:sz="0" w:space="0" w:color="auto"/>
              </w:divBdr>
            </w:div>
            <w:div w:id="2118405733">
              <w:marLeft w:val="0"/>
              <w:marRight w:val="0"/>
              <w:marTop w:val="0"/>
              <w:marBottom w:val="0"/>
              <w:divBdr>
                <w:top w:val="none" w:sz="0" w:space="0" w:color="auto"/>
                <w:left w:val="none" w:sz="0" w:space="0" w:color="auto"/>
                <w:bottom w:val="none" w:sz="0" w:space="0" w:color="auto"/>
                <w:right w:val="none" w:sz="0" w:space="0" w:color="auto"/>
              </w:divBdr>
            </w:div>
          </w:divsChild>
        </w:div>
        <w:div w:id="569854897">
          <w:marLeft w:val="0"/>
          <w:marRight w:val="0"/>
          <w:marTop w:val="0"/>
          <w:marBottom w:val="0"/>
          <w:divBdr>
            <w:top w:val="none" w:sz="0" w:space="0" w:color="auto"/>
            <w:left w:val="none" w:sz="0" w:space="0" w:color="auto"/>
            <w:bottom w:val="none" w:sz="0" w:space="0" w:color="auto"/>
            <w:right w:val="none" w:sz="0" w:space="0" w:color="auto"/>
          </w:divBdr>
        </w:div>
        <w:div w:id="582229014">
          <w:marLeft w:val="0"/>
          <w:marRight w:val="0"/>
          <w:marTop w:val="0"/>
          <w:marBottom w:val="0"/>
          <w:divBdr>
            <w:top w:val="none" w:sz="0" w:space="0" w:color="auto"/>
            <w:left w:val="none" w:sz="0" w:space="0" w:color="auto"/>
            <w:bottom w:val="none" w:sz="0" w:space="0" w:color="auto"/>
            <w:right w:val="none" w:sz="0" w:space="0" w:color="auto"/>
          </w:divBdr>
        </w:div>
        <w:div w:id="593050925">
          <w:marLeft w:val="0"/>
          <w:marRight w:val="0"/>
          <w:marTop w:val="0"/>
          <w:marBottom w:val="0"/>
          <w:divBdr>
            <w:top w:val="none" w:sz="0" w:space="0" w:color="auto"/>
            <w:left w:val="none" w:sz="0" w:space="0" w:color="auto"/>
            <w:bottom w:val="none" w:sz="0" w:space="0" w:color="auto"/>
            <w:right w:val="none" w:sz="0" w:space="0" w:color="auto"/>
          </w:divBdr>
          <w:divsChild>
            <w:div w:id="670257113">
              <w:marLeft w:val="0"/>
              <w:marRight w:val="0"/>
              <w:marTop w:val="0"/>
              <w:marBottom w:val="0"/>
              <w:divBdr>
                <w:top w:val="none" w:sz="0" w:space="0" w:color="auto"/>
                <w:left w:val="none" w:sz="0" w:space="0" w:color="auto"/>
                <w:bottom w:val="none" w:sz="0" w:space="0" w:color="auto"/>
                <w:right w:val="none" w:sz="0" w:space="0" w:color="auto"/>
              </w:divBdr>
            </w:div>
            <w:div w:id="1492136237">
              <w:marLeft w:val="0"/>
              <w:marRight w:val="0"/>
              <w:marTop w:val="0"/>
              <w:marBottom w:val="0"/>
              <w:divBdr>
                <w:top w:val="none" w:sz="0" w:space="0" w:color="auto"/>
                <w:left w:val="none" w:sz="0" w:space="0" w:color="auto"/>
                <w:bottom w:val="none" w:sz="0" w:space="0" w:color="auto"/>
                <w:right w:val="none" w:sz="0" w:space="0" w:color="auto"/>
              </w:divBdr>
            </w:div>
            <w:div w:id="1816800276">
              <w:marLeft w:val="0"/>
              <w:marRight w:val="0"/>
              <w:marTop w:val="0"/>
              <w:marBottom w:val="0"/>
              <w:divBdr>
                <w:top w:val="none" w:sz="0" w:space="0" w:color="auto"/>
                <w:left w:val="none" w:sz="0" w:space="0" w:color="auto"/>
                <w:bottom w:val="none" w:sz="0" w:space="0" w:color="auto"/>
                <w:right w:val="none" w:sz="0" w:space="0" w:color="auto"/>
              </w:divBdr>
            </w:div>
          </w:divsChild>
        </w:div>
        <w:div w:id="618608929">
          <w:marLeft w:val="0"/>
          <w:marRight w:val="0"/>
          <w:marTop w:val="0"/>
          <w:marBottom w:val="0"/>
          <w:divBdr>
            <w:top w:val="none" w:sz="0" w:space="0" w:color="auto"/>
            <w:left w:val="none" w:sz="0" w:space="0" w:color="auto"/>
            <w:bottom w:val="none" w:sz="0" w:space="0" w:color="auto"/>
            <w:right w:val="none" w:sz="0" w:space="0" w:color="auto"/>
          </w:divBdr>
        </w:div>
        <w:div w:id="623006499">
          <w:marLeft w:val="0"/>
          <w:marRight w:val="0"/>
          <w:marTop w:val="0"/>
          <w:marBottom w:val="0"/>
          <w:divBdr>
            <w:top w:val="none" w:sz="0" w:space="0" w:color="auto"/>
            <w:left w:val="none" w:sz="0" w:space="0" w:color="auto"/>
            <w:bottom w:val="none" w:sz="0" w:space="0" w:color="auto"/>
            <w:right w:val="none" w:sz="0" w:space="0" w:color="auto"/>
          </w:divBdr>
        </w:div>
        <w:div w:id="644355235">
          <w:marLeft w:val="0"/>
          <w:marRight w:val="0"/>
          <w:marTop w:val="0"/>
          <w:marBottom w:val="0"/>
          <w:divBdr>
            <w:top w:val="none" w:sz="0" w:space="0" w:color="auto"/>
            <w:left w:val="none" w:sz="0" w:space="0" w:color="auto"/>
            <w:bottom w:val="none" w:sz="0" w:space="0" w:color="auto"/>
            <w:right w:val="none" w:sz="0" w:space="0" w:color="auto"/>
          </w:divBdr>
        </w:div>
        <w:div w:id="649140167">
          <w:marLeft w:val="0"/>
          <w:marRight w:val="0"/>
          <w:marTop w:val="0"/>
          <w:marBottom w:val="0"/>
          <w:divBdr>
            <w:top w:val="none" w:sz="0" w:space="0" w:color="auto"/>
            <w:left w:val="none" w:sz="0" w:space="0" w:color="auto"/>
            <w:bottom w:val="none" w:sz="0" w:space="0" w:color="auto"/>
            <w:right w:val="none" w:sz="0" w:space="0" w:color="auto"/>
          </w:divBdr>
        </w:div>
        <w:div w:id="653216406">
          <w:marLeft w:val="0"/>
          <w:marRight w:val="0"/>
          <w:marTop w:val="0"/>
          <w:marBottom w:val="0"/>
          <w:divBdr>
            <w:top w:val="none" w:sz="0" w:space="0" w:color="auto"/>
            <w:left w:val="none" w:sz="0" w:space="0" w:color="auto"/>
            <w:bottom w:val="none" w:sz="0" w:space="0" w:color="auto"/>
            <w:right w:val="none" w:sz="0" w:space="0" w:color="auto"/>
          </w:divBdr>
          <w:divsChild>
            <w:div w:id="127433519">
              <w:marLeft w:val="0"/>
              <w:marRight w:val="0"/>
              <w:marTop w:val="0"/>
              <w:marBottom w:val="0"/>
              <w:divBdr>
                <w:top w:val="none" w:sz="0" w:space="0" w:color="auto"/>
                <w:left w:val="none" w:sz="0" w:space="0" w:color="auto"/>
                <w:bottom w:val="none" w:sz="0" w:space="0" w:color="auto"/>
                <w:right w:val="none" w:sz="0" w:space="0" w:color="auto"/>
              </w:divBdr>
            </w:div>
            <w:div w:id="810974932">
              <w:marLeft w:val="0"/>
              <w:marRight w:val="0"/>
              <w:marTop w:val="0"/>
              <w:marBottom w:val="0"/>
              <w:divBdr>
                <w:top w:val="none" w:sz="0" w:space="0" w:color="auto"/>
                <w:left w:val="none" w:sz="0" w:space="0" w:color="auto"/>
                <w:bottom w:val="none" w:sz="0" w:space="0" w:color="auto"/>
                <w:right w:val="none" w:sz="0" w:space="0" w:color="auto"/>
              </w:divBdr>
            </w:div>
            <w:div w:id="1428573043">
              <w:marLeft w:val="0"/>
              <w:marRight w:val="0"/>
              <w:marTop w:val="0"/>
              <w:marBottom w:val="0"/>
              <w:divBdr>
                <w:top w:val="none" w:sz="0" w:space="0" w:color="auto"/>
                <w:left w:val="none" w:sz="0" w:space="0" w:color="auto"/>
                <w:bottom w:val="none" w:sz="0" w:space="0" w:color="auto"/>
                <w:right w:val="none" w:sz="0" w:space="0" w:color="auto"/>
              </w:divBdr>
            </w:div>
            <w:div w:id="1678339234">
              <w:marLeft w:val="0"/>
              <w:marRight w:val="0"/>
              <w:marTop w:val="0"/>
              <w:marBottom w:val="0"/>
              <w:divBdr>
                <w:top w:val="none" w:sz="0" w:space="0" w:color="auto"/>
                <w:left w:val="none" w:sz="0" w:space="0" w:color="auto"/>
                <w:bottom w:val="none" w:sz="0" w:space="0" w:color="auto"/>
                <w:right w:val="none" w:sz="0" w:space="0" w:color="auto"/>
              </w:divBdr>
            </w:div>
          </w:divsChild>
        </w:div>
        <w:div w:id="661667728">
          <w:marLeft w:val="0"/>
          <w:marRight w:val="0"/>
          <w:marTop w:val="0"/>
          <w:marBottom w:val="0"/>
          <w:divBdr>
            <w:top w:val="none" w:sz="0" w:space="0" w:color="auto"/>
            <w:left w:val="none" w:sz="0" w:space="0" w:color="auto"/>
            <w:bottom w:val="none" w:sz="0" w:space="0" w:color="auto"/>
            <w:right w:val="none" w:sz="0" w:space="0" w:color="auto"/>
          </w:divBdr>
        </w:div>
        <w:div w:id="665597337">
          <w:marLeft w:val="0"/>
          <w:marRight w:val="0"/>
          <w:marTop w:val="0"/>
          <w:marBottom w:val="0"/>
          <w:divBdr>
            <w:top w:val="none" w:sz="0" w:space="0" w:color="auto"/>
            <w:left w:val="none" w:sz="0" w:space="0" w:color="auto"/>
            <w:bottom w:val="none" w:sz="0" w:space="0" w:color="auto"/>
            <w:right w:val="none" w:sz="0" w:space="0" w:color="auto"/>
          </w:divBdr>
        </w:div>
        <w:div w:id="672952725">
          <w:marLeft w:val="0"/>
          <w:marRight w:val="0"/>
          <w:marTop w:val="0"/>
          <w:marBottom w:val="0"/>
          <w:divBdr>
            <w:top w:val="none" w:sz="0" w:space="0" w:color="auto"/>
            <w:left w:val="none" w:sz="0" w:space="0" w:color="auto"/>
            <w:bottom w:val="none" w:sz="0" w:space="0" w:color="auto"/>
            <w:right w:val="none" w:sz="0" w:space="0" w:color="auto"/>
          </w:divBdr>
        </w:div>
        <w:div w:id="699744460">
          <w:marLeft w:val="0"/>
          <w:marRight w:val="0"/>
          <w:marTop w:val="0"/>
          <w:marBottom w:val="0"/>
          <w:divBdr>
            <w:top w:val="none" w:sz="0" w:space="0" w:color="auto"/>
            <w:left w:val="none" w:sz="0" w:space="0" w:color="auto"/>
            <w:bottom w:val="none" w:sz="0" w:space="0" w:color="auto"/>
            <w:right w:val="none" w:sz="0" w:space="0" w:color="auto"/>
          </w:divBdr>
        </w:div>
        <w:div w:id="700253184">
          <w:marLeft w:val="0"/>
          <w:marRight w:val="0"/>
          <w:marTop w:val="0"/>
          <w:marBottom w:val="0"/>
          <w:divBdr>
            <w:top w:val="none" w:sz="0" w:space="0" w:color="auto"/>
            <w:left w:val="none" w:sz="0" w:space="0" w:color="auto"/>
            <w:bottom w:val="none" w:sz="0" w:space="0" w:color="auto"/>
            <w:right w:val="none" w:sz="0" w:space="0" w:color="auto"/>
          </w:divBdr>
        </w:div>
        <w:div w:id="717825775">
          <w:marLeft w:val="0"/>
          <w:marRight w:val="0"/>
          <w:marTop w:val="0"/>
          <w:marBottom w:val="0"/>
          <w:divBdr>
            <w:top w:val="none" w:sz="0" w:space="0" w:color="auto"/>
            <w:left w:val="none" w:sz="0" w:space="0" w:color="auto"/>
            <w:bottom w:val="none" w:sz="0" w:space="0" w:color="auto"/>
            <w:right w:val="none" w:sz="0" w:space="0" w:color="auto"/>
          </w:divBdr>
        </w:div>
        <w:div w:id="729302945">
          <w:marLeft w:val="0"/>
          <w:marRight w:val="0"/>
          <w:marTop w:val="0"/>
          <w:marBottom w:val="0"/>
          <w:divBdr>
            <w:top w:val="none" w:sz="0" w:space="0" w:color="auto"/>
            <w:left w:val="none" w:sz="0" w:space="0" w:color="auto"/>
            <w:bottom w:val="none" w:sz="0" w:space="0" w:color="auto"/>
            <w:right w:val="none" w:sz="0" w:space="0" w:color="auto"/>
          </w:divBdr>
          <w:divsChild>
            <w:div w:id="903101404">
              <w:marLeft w:val="0"/>
              <w:marRight w:val="0"/>
              <w:marTop w:val="0"/>
              <w:marBottom w:val="0"/>
              <w:divBdr>
                <w:top w:val="none" w:sz="0" w:space="0" w:color="auto"/>
                <w:left w:val="none" w:sz="0" w:space="0" w:color="auto"/>
                <w:bottom w:val="none" w:sz="0" w:space="0" w:color="auto"/>
                <w:right w:val="none" w:sz="0" w:space="0" w:color="auto"/>
              </w:divBdr>
            </w:div>
            <w:div w:id="1197693879">
              <w:marLeft w:val="0"/>
              <w:marRight w:val="0"/>
              <w:marTop w:val="0"/>
              <w:marBottom w:val="0"/>
              <w:divBdr>
                <w:top w:val="none" w:sz="0" w:space="0" w:color="auto"/>
                <w:left w:val="none" w:sz="0" w:space="0" w:color="auto"/>
                <w:bottom w:val="none" w:sz="0" w:space="0" w:color="auto"/>
                <w:right w:val="none" w:sz="0" w:space="0" w:color="auto"/>
              </w:divBdr>
            </w:div>
            <w:div w:id="2042395374">
              <w:marLeft w:val="0"/>
              <w:marRight w:val="0"/>
              <w:marTop w:val="0"/>
              <w:marBottom w:val="0"/>
              <w:divBdr>
                <w:top w:val="none" w:sz="0" w:space="0" w:color="auto"/>
                <w:left w:val="none" w:sz="0" w:space="0" w:color="auto"/>
                <w:bottom w:val="none" w:sz="0" w:space="0" w:color="auto"/>
                <w:right w:val="none" w:sz="0" w:space="0" w:color="auto"/>
              </w:divBdr>
            </w:div>
          </w:divsChild>
        </w:div>
        <w:div w:id="731001545">
          <w:marLeft w:val="0"/>
          <w:marRight w:val="0"/>
          <w:marTop w:val="0"/>
          <w:marBottom w:val="0"/>
          <w:divBdr>
            <w:top w:val="none" w:sz="0" w:space="0" w:color="auto"/>
            <w:left w:val="none" w:sz="0" w:space="0" w:color="auto"/>
            <w:bottom w:val="none" w:sz="0" w:space="0" w:color="auto"/>
            <w:right w:val="none" w:sz="0" w:space="0" w:color="auto"/>
          </w:divBdr>
          <w:divsChild>
            <w:div w:id="43414058">
              <w:marLeft w:val="0"/>
              <w:marRight w:val="0"/>
              <w:marTop w:val="0"/>
              <w:marBottom w:val="0"/>
              <w:divBdr>
                <w:top w:val="none" w:sz="0" w:space="0" w:color="auto"/>
                <w:left w:val="none" w:sz="0" w:space="0" w:color="auto"/>
                <w:bottom w:val="none" w:sz="0" w:space="0" w:color="auto"/>
                <w:right w:val="none" w:sz="0" w:space="0" w:color="auto"/>
              </w:divBdr>
            </w:div>
            <w:div w:id="609774553">
              <w:marLeft w:val="0"/>
              <w:marRight w:val="0"/>
              <w:marTop w:val="0"/>
              <w:marBottom w:val="0"/>
              <w:divBdr>
                <w:top w:val="none" w:sz="0" w:space="0" w:color="auto"/>
                <w:left w:val="none" w:sz="0" w:space="0" w:color="auto"/>
                <w:bottom w:val="none" w:sz="0" w:space="0" w:color="auto"/>
                <w:right w:val="none" w:sz="0" w:space="0" w:color="auto"/>
              </w:divBdr>
            </w:div>
            <w:div w:id="1708947852">
              <w:marLeft w:val="0"/>
              <w:marRight w:val="0"/>
              <w:marTop w:val="0"/>
              <w:marBottom w:val="0"/>
              <w:divBdr>
                <w:top w:val="none" w:sz="0" w:space="0" w:color="auto"/>
                <w:left w:val="none" w:sz="0" w:space="0" w:color="auto"/>
                <w:bottom w:val="none" w:sz="0" w:space="0" w:color="auto"/>
                <w:right w:val="none" w:sz="0" w:space="0" w:color="auto"/>
              </w:divBdr>
            </w:div>
          </w:divsChild>
        </w:div>
        <w:div w:id="734812947">
          <w:marLeft w:val="0"/>
          <w:marRight w:val="0"/>
          <w:marTop w:val="0"/>
          <w:marBottom w:val="0"/>
          <w:divBdr>
            <w:top w:val="none" w:sz="0" w:space="0" w:color="auto"/>
            <w:left w:val="none" w:sz="0" w:space="0" w:color="auto"/>
            <w:bottom w:val="none" w:sz="0" w:space="0" w:color="auto"/>
            <w:right w:val="none" w:sz="0" w:space="0" w:color="auto"/>
          </w:divBdr>
        </w:div>
        <w:div w:id="735860315">
          <w:marLeft w:val="0"/>
          <w:marRight w:val="0"/>
          <w:marTop w:val="0"/>
          <w:marBottom w:val="0"/>
          <w:divBdr>
            <w:top w:val="none" w:sz="0" w:space="0" w:color="auto"/>
            <w:left w:val="none" w:sz="0" w:space="0" w:color="auto"/>
            <w:bottom w:val="none" w:sz="0" w:space="0" w:color="auto"/>
            <w:right w:val="none" w:sz="0" w:space="0" w:color="auto"/>
          </w:divBdr>
        </w:div>
        <w:div w:id="749036707">
          <w:marLeft w:val="0"/>
          <w:marRight w:val="0"/>
          <w:marTop w:val="0"/>
          <w:marBottom w:val="0"/>
          <w:divBdr>
            <w:top w:val="none" w:sz="0" w:space="0" w:color="auto"/>
            <w:left w:val="none" w:sz="0" w:space="0" w:color="auto"/>
            <w:bottom w:val="none" w:sz="0" w:space="0" w:color="auto"/>
            <w:right w:val="none" w:sz="0" w:space="0" w:color="auto"/>
          </w:divBdr>
        </w:div>
        <w:div w:id="753824780">
          <w:marLeft w:val="0"/>
          <w:marRight w:val="0"/>
          <w:marTop w:val="0"/>
          <w:marBottom w:val="0"/>
          <w:divBdr>
            <w:top w:val="none" w:sz="0" w:space="0" w:color="auto"/>
            <w:left w:val="none" w:sz="0" w:space="0" w:color="auto"/>
            <w:bottom w:val="none" w:sz="0" w:space="0" w:color="auto"/>
            <w:right w:val="none" w:sz="0" w:space="0" w:color="auto"/>
          </w:divBdr>
          <w:divsChild>
            <w:div w:id="1120106673">
              <w:marLeft w:val="0"/>
              <w:marRight w:val="0"/>
              <w:marTop w:val="0"/>
              <w:marBottom w:val="0"/>
              <w:divBdr>
                <w:top w:val="none" w:sz="0" w:space="0" w:color="auto"/>
                <w:left w:val="none" w:sz="0" w:space="0" w:color="auto"/>
                <w:bottom w:val="none" w:sz="0" w:space="0" w:color="auto"/>
                <w:right w:val="none" w:sz="0" w:space="0" w:color="auto"/>
              </w:divBdr>
            </w:div>
            <w:div w:id="1161240888">
              <w:marLeft w:val="0"/>
              <w:marRight w:val="0"/>
              <w:marTop w:val="0"/>
              <w:marBottom w:val="0"/>
              <w:divBdr>
                <w:top w:val="none" w:sz="0" w:space="0" w:color="auto"/>
                <w:left w:val="none" w:sz="0" w:space="0" w:color="auto"/>
                <w:bottom w:val="none" w:sz="0" w:space="0" w:color="auto"/>
                <w:right w:val="none" w:sz="0" w:space="0" w:color="auto"/>
              </w:divBdr>
            </w:div>
            <w:div w:id="1406489404">
              <w:marLeft w:val="0"/>
              <w:marRight w:val="0"/>
              <w:marTop w:val="0"/>
              <w:marBottom w:val="0"/>
              <w:divBdr>
                <w:top w:val="none" w:sz="0" w:space="0" w:color="auto"/>
                <w:left w:val="none" w:sz="0" w:space="0" w:color="auto"/>
                <w:bottom w:val="none" w:sz="0" w:space="0" w:color="auto"/>
                <w:right w:val="none" w:sz="0" w:space="0" w:color="auto"/>
              </w:divBdr>
            </w:div>
            <w:div w:id="1757020511">
              <w:marLeft w:val="0"/>
              <w:marRight w:val="0"/>
              <w:marTop w:val="0"/>
              <w:marBottom w:val="0"/>
              <w:divBdr>
                <w:top w:val="none" w:sz="0" w:space="0" w:color="auto"/>
                <w:left w:val="none" w:sz="0" w:space="0" w:color="auto"/>
                <w:bottom w:val="none" w:sz="0" w:space="0" w:color="auto"/>
                <w:right w:val="none" w:sz="0" w:space="0" w:color="auto"/>
              </w:divBdr>
            </w:div>
          </w:divsChild>
        </w:div>
        <w:div w:id="756025760">
          <w:marLeft w:val="0"/>
          <w:marRight w:val="0"/>
          <w:marTop w:val="0"/>
          <w:marBottom w:val="0"/>
          <w:divBdr>
            <w:top w:val="none" w:sz="0" w:space="0" w:color="auto"/>
            <w:left w:val="none" w:sz="0" w:space="0" w:color="auto"/>
            <w:bottom w:val="none" w:sz="0" w:space="0" w:color="auto"/>
            <w:right w:val="none" w:sz="0" w:space="0" w:color="auto"/>
          </w:divBdr>
        </w:div>
        <w:div w:id="757292335">
          <w:marLeft w:val="0"/>
          <w:marRight w:val="0"/>
          <w:marTop w:val="0"/>
          <w:marBottom w:val="0"/>
          <w:divBdr>
            <w:top w:val="none" w:sz="0" w:space="0" w:color="auto"/>
            <w:left w:val="none" w:sz="0" w:space="0" w:color="auto"/>
            <w:bottom w:val="none" w:sz="0" w:space="0" w:color="auto"/>
            <w:right w:val="none" w:sz="0" w:space="0" w:color="auto"/>
          </w:divBdr>
          <w:divsChild>
            <w:div w:id="60711060">
              <w:marLeft w:val="0"/>
              <w:marRight w:val="0"/>
              <w:marTop w:val="0"/>
              <w:marBottom w:val="0"/>
              <w:divBdr>
                <w:top w:val="none" w:sz="0" w:space="0" w:color="auto"/>
                <w:left w:val="none" w:sz="0" w:space="0" w:color="auto"/>
                <w:bottom w:val="none" w:sz="0" w:space="0" w:color="auto"/>
                <w:right w:val="none" w:sz="0" w:space="0" w:color="auto"/>
              </w:divBdr>
            </w:div>
            <w:div w:id="826093840">
              <w:marLeft w:val="0"/>
              <w:marRight w:val="0"/>
              <w:marTop w:val="0"/>
              <w:marBottom w:val="0"/>
              <w:divBdr>
                <w:top w:val="none" w:sz="0" w:space="0" w:color="auto"/>
                <w:left w:val="none" w:sz="0" w:space="0" w:color="auto"/>
                <w:bottom w:val="none" w:sz="0" w:space="0" w:color="auto"/>
                <w:right w:val="none" w:sz="0" w:space="0" w:color="auto"/>
              </w:divBdr>
            </w:div>
            <w:div w:id="1412314419">
              <w:marLeft w:val="0"/>
              <w:marRight w:val="0"/>
              <w:marTop w:val="0"/>
              <w:marBottom w:val="0"/>
              <w:divBdr>
                <w:top w:val="none" w:sz="0" w:space="0" w:color="auto"/>
                <w:left w:val="none" w:sz="0" w:space="0" w:color="auto"/>
                <w:bottom w:val="none" w:sz="0" w:space="0" w:color="auto"/>
                <w:right w:val="none" w:sz="0" w:space="0" w:color="auto"/>
              </w:divBdr>
            </w:div>
          </w:divsChild>
        </w:div>
        <w:div w:id="768234788">
          <w:marLeft w:val="0"/>
          <w:marRight w:val="0"/>
          <w:marTop w:val="0"/>
          <w:marBottom w:val="0"/>
          <w:divBdr>
            <w:top w:val="none" w:sz="0" w:space="0" w:color="auto"/>
            <w:left w:val="none" w:sz="0" w:space="0" w:color="auto"/>
            <w:bottom w:val="none" w:sz="0" w:space="0" w:color="auto"/>
            <w:right w:val="none" w:sz="0" w:space="0" w:color="auto"/>
          </w:divBdr>
          <w:divsChild>
            <w:div w:id="23946202">
              <w:marLeft w:val="0"/>
              <w:marRight w:val="0"/>
              <w:marTop w:val="0"/>
              <w:marBottom w:val="0"/>
              <w:divBdr>
                <w:top w:val="none" w:sz="0" w:space="0" w:color="auto"/>
                <w:left w:val="none" w:sz="0" w:space="0" w:color="auto"/>
                <w:bottom w:val="none" w:sz="0" w:space="0" w:color="auto"/>
                <w:right w:val="none" w:sz="0" w:space="0" w:color="auto"/>
              </w:divBdr>
            </w:div>
            <w:div w:id="182785350">
              <w:marLeft w:val="0"/>
              <w:marRight w:val="0"/>
              <w:marTop w:val="0"/>
              <w:marBottom w:val="0"/>
              <w:divBdr>
                <w:top w:val="none" w:sz="0" w:space="0" w:color="auto"/>
                <w:left w:val="none" w:sz="0" w:space="0" w:color="auto"/>
                <w:bottom w:val="none" w:sz="0" w:space="0" w:color="auto"/>
                <w:right w:val="none" w:sz="0" w:space="0" w:color="auto"/>
              </w:divBdr>
            </w:div>
            <w:div w:id="414859368">
              <w:marLeft w:val="0"/>
              <w:marRight w:val="0"/>
              <w:marTop w:val="0"/>
              <w:marBottom w:val="0"/>
              <w:divBdr>
                <w:top w:val="none" w:sz="0" w:space="0" w:color="auto"/>
                <w:left w:val="none" w:sz="0" w:space="0" w:color="auto"/>
                <w:bottom w:val="none" w:sz="0" w:space="0" w:color="auto"/>
                <w:right w:val="none" w:sz="0" w:space="0" w:color="auto"/>
              </w:divBdr>
            </w:div>
            <w:div w:id="728381891">
              <w:marLeft w:val="0"/>
              <w:marRight w:val="0"/>
              <w:marTop w:val="0"/>
              <w:marBottom w:val="0"/>
              <w:divBdr>
                <w:top w:val="none" w:sz="0" w:space="0" w:color="auto"/>
                <w:left w:val="none" w:sz="0" w:space="0" w:color="auto"/>
                <w:bottom w:val="none" w:sz="0" w:space="0" w:color="auto"/>
                <w:right w:val="none" w:sz="0" w:space="0" w:color="auto"/>
              </w:divBdr>
            </w:div>
            <w:div w:id="982853518">
              <w:marLeft w:val="0"/>
              <w:marRight w:val="0"/>
              <w:marTop w:val="0"/>
              <w:marBottom w:val="0"/>
              <w:divBdr>
                <w:top w:val="none" w:sz="0" w:space="0" w:color="auto"/>
                <w:left w:val="none" w:sz="0" w:space="0" w:color="auto"/>
                <w:bottom w:val="none" w:sz="0" w:space="0" w:color="auto"/>
                <w:right w:val="none" w:sz="0" w:space="0" w:color="auto"/>
              </w:divBdr>
            </w:div>
          </w:divsChild>
        </w:div>
        <w:div w:id="768280354">
          <w:marLeft w:val="0"/>
          <w:marRight w:val="0"/>
          <w:marTop w:val="0"/>
          <w:marBottom w:val="0"/>
          <w:divBdr>
            <w:top w:val="none" w:sz="0" w:space="0" w:color="auto"/>
            <w:left w:val="none" w:sz="0" w:space="0" w:color="auto"/>
            <w:bottom w:val="none" w:sz="0" w:space="0" w:color="auto"/>
            <w:right w:val="none" w:sz="0" w:space="0" w:color="auto"/>
          </w:divBdr>
        </w:div>
        <w:div w:id="773475724">
          <w:marLeft w:val="0"/>
          <w:marRight w:val="0"/>
          <w:marTop w:val="0"/>
          <w:marBottom w:val="0"/>
          <w:divBdr>
            <w:top w:val="none" w:sz="0" w:space="0" w:color="auto"/>
            <w:left w:val="none" w:sz="0" w:space="0" w:color="auto"/>
            <w:bottom w:val="none" w:sz="0" w:space="0" w:color="auto"/>
            <w:right w:val="none" w:sz="0" w:space="0" w:color="auto"/>
          </w:divBdr>
          <w:divsChild>
            <w:div w:id="144055679">
              <w:marLeft w:val="0"/>
              <w:marRight w:val="0"/>
              <w:marTop w:val="0"/>
              <w:marBottom w:val="0"/>
              <w:divBdr>
                <w:top w:val="none" w:sz="0" w:space="0" w:color="auto"/>
                <w:left w:val="none" w:sz="0" w:space="0" w:color="auto"/>
                <w:bottom w:val="none" w:sz="0" w:space="0" w:color="auto"/>
                <w:right w:val="none" w:sz="0" w:space="0" w:color="auto"/>
              </w:divBdr>
            </w:div>
            <w:div w:id="314190505">
              <w:marLeft w:val="0"/>
              <w:marRight w:val="0"/>
              <w:marTop w:val="0"/>
              <w:marBottom w:val="0"/>
              <w:divBdr>
                <w:top w:val="none" w:sz="0" w:space="0" w:color="auto"/>
                <w:left w:val="none" w:sz="0" w:space="0" w:color="auto"/>
                <w:bottom w:val="none" w:sz="0" w:space="0" w:color="auto"/>
                <w:right w:val="none" w:sz="0" w:space="0" w:color="auto"/>
              </w:divBdr>
            </w:div>
            <w:div w:id="982737520">
              <w:marLeft w:val="0"/>
              <w:marRight w:val="0"/>
              <w:marTop w:val="0"/>
              <w:marBottom w:val="0"/>
              <w:divBdr>
                <w:top w:val="none" w:sz="0" w:space="0" w:color="auto"/>
                <w:left w:val="none" w:sz="0" w:space="0" w:color="auto"/>
                <w:bottom w:val="none" w:sz="0" w:space="0" w:color="auto"/>
                <w:right w:val="none" w:sz="0" w:space="0" w:color="auto"/>
              </w:divBdr>
            </w:div>
            <w:div w:id="2130009660">
              <w:marLeft w:val="0"/>
              <w:marRight w:val="0"/>
              <w:marTop w:val="0"/>
              <w:marBottom w:val="0"/>
              <w:divBdr>
                <w:top w:val="none" w:sz="0" w:space="0" w:color="auto"/>
                <w:left w:val="none" w:sz="0" w:space="0" w:color="auto"/>
                <w:bottom w:val="none" w:sz="0" w:space="0" w:color="auto"/>
                <w:right w:val="none" w:sz="0" w:space="0" w:color="auto"/>
              </w:divBdr>
            </w:div>
          </w:divsChild>
        </w:div>
        <w:div w:id="781727314">
          <w:marLeft w:val="0"/>
          <w:marRight w:val="0"/>
          <w:marTop w:val="0"/>
          <w:marBottom w:val="0"/>
          <w:divBdr>
            <w:top w:val="none" w:sz="0" w:space="0" w:color="auto"/>
            <w:left w:val="none" w:sz="0" w:space="0" w:color="auto"/>
            <w:bottom w:val="none" w:sz="0" w:space="0" w:color="auto"/>
            <w:right w:val="none" w:sz="0" w:space="0" w:color="auto"/>
          </w:divBdr>
        </w:div>
        <w:div w:id="787553107">
          <w:marLeft w:val="0"/>
          <w:marRight w:val="0"/>
          <w:marTop w:val="0"/>
          <w:marBottom w:val="0"/>
          <w:divBdr>
            <w:top w:val="none" w:sz="0" w:space="0" w:color="auto"/>
            <w:left w:val="none" w:sz="0" w:space="0" w:color="auto"/>
            <w:bottom w:val="none" w:sz="0" w:space="0" w:color="auto"/>
            <w:right w:val="none" w:sz="0" w:space="0" w:color="auto"/>
          </w:divBdr>
        </w:div>
        <w:div w:id="810560245">
          <w:marLeft w:val="0"/>
          <w:marRight w:val="0"/>
          <w:marTop w:val="0"/>
          <w:marBottom w:val="0"/>
          <w:divBdr>
            <w:top w:val="none" w:sz="0" w:space="0" w:color="auto"/>
            <w:left w:val="none" w:sz="0" w:space="0" w:color="auto"/>
            <w:bottom w:val="none" w:sz="0" w:space="0" w:color="auto"/>
            <w:right w:val="none" w:sz="0" w:space="0" w:color="auto"/>
          </w:divBdr>
        </w:div>
        <w:div w:id="835849122">
          <w:marLeft w:val="0"/>
          <w:marRight w:val="0"/>
          <w:marTop w:val="0"/>
          <w:marBottom w:val="0"/>
          <w:divBdr>
            <w:top w:val="none" w:sz="0" w:space="0" w:color="auto"/>
            <w:left w:val="none" w:sz="0" w:space="0" w:color="auto"/>
            <w:bottom w:val="none" w:sz="0" w:space="0" w:color="auto"/>
            <w:right w:val="none" w:sz="0" w:space="0" w:color="auto"/>
          </w:divBdr>
        </w:div>
        <w:div w:id="844711366">
          <w:marLeft w:val="0"/>
          <w:marRight w:val="0"/>
          <w:marTop w:val="0"/>
          <w:marBottom w:val="0"/>
          <w:divBdr>
            <w:top w:val="none" w:sz="0" w:space="0" w:color="auto"/>
            <w:left w:val="none" w:sz="0" w:space="0" w:color="auto"/>
            <w:bottom w:val="none" w:sz="0" w:space="0" w:color="auto"/>
            <w:right w:val="none" w:sz="0" w:space="0" w:color="auto"/>
          </w:divBdr>
        </w:div>
        <w:div w:id="855315885">
          <w:marLeft w:val="0"/>
          <w:marRight w:val="0"/>
          <w:marTop w:val="0"/>
          <w:marBottom w:val="0"/>
          <w:divBdr>
            <w:top w:val="none" w:sz="0" w:space="0" w:color="auto"/>
            <w:left w:val="none" w:sz="0" w:space="0" w:color="auto"/>
            <w:bottom w:val="none" w:sz="0" w:space="0" w:color="auto"/>
            <w:right w:val="none" w:sz="0" w:space="0" w:color="auto"/>
          </w:divBdr>
        </w:div>
        <w:div w:id="865100770">
          <w:marLeft w:val="0"/>
          <w:marRight w:val="0"/>
          <w:marTop w:val="0"/>
          <w:marBottom w:val="0"/>
          <w:divBdr>
            <w:top w:val="none" w:sz="0" w:space="0" w:color="auto"/>
            <w:left w:val="none" w:sz="0" w:space="0" w:color="auto"/>
            <w:bottom w:val="none" w:sz="0" w:space="0" w:color="auto"/>
            <w:right w:val="none" w:sz="0" w:space="0" w:color="auto"/>
          </w:divBdr>
        </w:div>
        <w:div w:id="874662609">
          <w:marLeft w:val="0"/>
          <w:marRight w:val="0"/>
          <w:marTop w:val="0"/>
          <w:marBottom w:val="0"/>
          <w:divBdr>
            <w:top w:val="none" w:sz="0" w:space="0" w:color="auto"/>
            <w:left w:val="none" w:sz="0" w:space="0" w:color="auto"/>
            <w:bottom w:val="none" w:sz="0" w:space="0" w:color="auto"/>
            <w:right w:val="none" w:sz="0" w:space="0" w:color="auto"/>
          </w:divBdr>
        </w:div>
        <w:div w:id="897979157">
          <w:marLeft w:val="0"/>
          <w:marRight w:val="0"/>
          <w:marTop w:val="0"/>
          <w:marBottom w:val="0"/>
          <w:divBdr>
            <w:top w:val="none" w:sz="0" w:space="0" w:color="auto"/>
            <w:left w:val="none" w:sz="0" w:space="0" w:color="auto"/>
            <w:bottom w:val="none" w:sz="0" w:space="0" w:color="auto"/>
            <w:right w:val="none" w:sz="0" w:space="0" w:color="auto"/>
          </w:divBdr>
        </w:div>
        <w:div w:id="922489830">
          <w:marLeft w:val="0"/>
          <w:marRight w:val="0"/>
          <w:marTop w:val="0"/>
          <w:marBottom w:val="0"/>
          <w:divBdr>
            <w:top w:val="none" w:sz="0" w:space="0" w:color="auto"/>
            <w:left w:val="none" w:sz="0" w:space="0" w:color="auto"/>
            <w:bottom w:val="none" w:sz="0" w:space="0" w:color="auto"/>
            <w:right w:val="none" w:sz="0" w:space="0" w:color="auto"/>
          </w:divBdr>
        </w:div>
        <w:div w:id="930235062">
          <w:marLeft w:val="0"/>
          <w:marRight w:val="0"/>
          <w:marTop w:val="0"/>
          <w:marBottom w:val="0"/>
          <w:divBdr>
            <w:top w:val="none" w:sz="0" w:space="0" w:color="auto"/>
            <w:left w:val="none" w:sz="0" w:space="0" w:color="auto"/>
            <w:bottom w:val="none" w:sz="0" w:space="0" w:color="auto"/>
            <w:right w:val="none" w:sz="0" w:space="0" w:color="auto"/>
          </w:divBdr>
        </w:div>
        <w:div w:id="931819738">
          <w:marLeft w:val="0"/>
          <w:marRight w:val="0"/>
          <w:marTop w:val="0"/>
          <w:marBottom w:val="0"/>
          <w:divBdr>
            <w:top w:val="none" w:sz="0" w:space="0" w:color="auto"/>
            <w:left w:val="none" w:sz="0" w:space="0" w:color="auto"/>
            <w:bottom w:val="none" w:sz="0" w:space="0" w:color="auto"/>
            <w:right w:val="none" w:sz="0" w:space="0" w:color="auto"/>
          </w:divBdr>
        </w:div>
        <w:div w:id="940382530">
          <w:marLeft w:val="0"/>
          <w:marRight w:val="0"/>
          <w:marTop w:val="0"/>
          <w:marBottom w:val="0"/>
          <w:divBdr>
            <w:top w:val="none" w:sz="0" w:space="0" w:color="auto"/>
            <w:left w:val="none" w:sz="0" w:space="0" w:color="auto"/>
            <w:bottom w:val="none" w:sz="0" w:space="0" w:color="auto"/>
            <w:right w:val="none" w:sz="0" w:space="0" w:color="auto"/>
          </w:divBdr>
        </w:div>
        <w:div w:id="949316679">
          <w:marLeft w:val="0"/>
          <w:marRight w:val="0"/>
          <w:marTop w:val="0"/>
          <w:marBottom w:val="0"/>
          <w:divBdr>
            <w:top w:val="none" w:sz="0" w:space="0" w:color="auto"/>
            <w:left w:val="none" w:sz="0" w:space="0" w:color="auto"/>
            <w:bottom w:val="none" w:sz="0" w:space="0" w:color="auto"/>
            <w:right w:val="none" w:sz="0" w:space="0" w:color="auto"/>
          </w:divBdr>
        </w:div>
        <w:div w:id="971641204">
          <w:marLeft w:val="0"/>
          <w:marRight w:val="0"/>
          <w:marTop w:val="0"/>
          <w:marBottom w:val="0"/>
          <w:divBdr>
            <w:top w:val="none" w:sz="0" w:space="0" w:color="auto"/>
            <w:left w:val="none" w:sz="0" w:space="0" w:color="auto"/>
            <w:bottom w:val="none" w:sz="0" w:space="0" w:color="auto"/>
            <w:right w:val="none" w:sz="0" w:space="0" w:color="auto"/>
          </w:divBdr>
          <w:divsChild>
            <w:div w:id="837500925">
              <w:marLeft w:val="0"/>
              <w:marRight w:val="0"/>
              <w:marTop w:val="0"/>
              <w:marBottom w:val="0"/>
              <w:divBdr>
                <w:top w:val="none" w:sz="0" w:space="0" w:color="auto"/>
                <w:left w:val="none" w:sz="0" w:space="0" w:color="auto"/>
                <w:bottom w:val="none" w:sz="0" w:space="0" w:color="auto"/>
                <w:right w:val="none" w:sz="0" w:space="0" w:color="auto"/>
              </w:divBdr>
            </w:div>
            <w:div w:id="1262377940">
              <w:marLeft w:val="0"/>
              <w:marRight w:val="0"/>
              <w:marTop w:val="0"/>
              <w:marBottom w:val="0"/>
              <w:divBdr>
                <w:top w:val="none" w:sz="0" w:space="0" w:color="auto"/>
                <w:left w:val="none" w:sz="0" w:space="0" w:color="auto"/>
                <w:bottom w:val="none" w:sz="0" w:space="0" w:color="auto"/>
                <w:right w:val="none" w:sz="0" w:space="0" w:color="auto"/>
              </w:divBdr>
            </w:div>
            <w:div w:id="1521355258">
              <w:marLeft w:val="0"/>
              <w:marRight w:val="0"/>
              <w:marTop w:val="0"/>
              <w:marBottom w:val="0"/>
              <w:divBdr>
                <w:top w:val="none" w:sz="0" w:space="0" w:color="auto"/>
                <w:left w:val="none" w:sz="0" w:space="0" w:color="auto"/>
                <w:bottom w:val="none" w:sz="0" w:space="0" w:color="auto"/>
                <w:right w:val="none" w:sz="0" w:space="0" w:color="auto"/>
              </w:divBdr>
            </w:div>
          </w:divsChild>
        </w:div>
        <w:div w:id="989333651">
          <w:marLeft w:val="0"/>
          <w:marRight w:val="0"/>
          <w:marTop w:val="0"/>
          <w:marBottom w:val="0"/>
          <w:divBdr>
            <w:top w:val="none" w:sz="0" w:space="0" w:color="auto"/>
            <w:left w:val="none" w:sz="0" w:space="0" w:color="auto"/>
            <w:bottom w:val="none" w:sz="0" w:space="0" w:color="auto"/>
            <w:right w:val="none" w:sz="0" w:space="0" w:color="auto"/>
          </w:divBdr>
        </w:div>
        <w:div w:id="1006787582">
          <w:marLeft w:val="0"/>
          <w:marRight w:val="0"/>
          <w:marTop w:val="0"/>
          <w:marBottom w:val="0"/>
          <w:divBdr>
            <w:top w:val="none" w:sz="0" w:space="0" w:color="auto"/>
            <w:left w:val="none" w:sz="0" w:space="0" w:color="auto"/>
            <w:bottom w:val="none" w:sz="0" w:space="0" w:color="auto"/>
            <w:right w:val="none" w:sz="0" w:space="0" w:color="auto"/>
          </w:divBdr>
        </w:div>
        <w:div w:id="1012802028">
          <w:marLeft w:val="0"/>
          <w:marRight w:val="0"/>
          <w:marTop w:val="0"/>
          <w:marBottom w:val="0"/>
          <w:divBdr>
            <w:top w:val="none" w:sz="0" w:space="0" w:color="auto"/>
            <w:left w:val="none" w:sz="0" w:space="0" w:color="auto"/>
            <w:bottom w:val="none" w:sz="0" w:space="0" w:color="auto"/>
            <w:right w:val="none" w:sz="0" w:space="0" w:color="auto"/>
          </w:divBdr>
        </w:div>
        <w:div w:id="1013457274">
          <w:marLeft w:val="0"/>
          <w:marRight w:val="0"/>
          <w:marTop w:val="0"/>
          <w:marBottom w:val="0"/>
          <w:divBdr>
            <w:top w:val="none" w:sz="0" w:space="0" w:color="auto"/>
            <w:left w:val="none" w:sz="0" w:space="0" w:color="auto"/>
            <w:bottom w:val="none" w:sz="0" w:space="0" w:color="auto"/>
            <w:right w:val="none" w:sz="0" w:space="0" w:color="auto"/>
          </w:divBdr>
        </w:div>
        <w:div w:id="1043361342">
          <w:marLeft w:val="0"/>
          <w:marRight w:val="0"/>
          <w:marTop w:val="0"/>
          <w:marBottom w:val="0"/>
          <w:divBdr>
            <w:top w:val="none" w:sz="0" w:space="0" w:color="auto"/>
            <w:left w:val="none" w:sz="0" w:space="0" w:color="auto"/>
            <w:bottom w:val="none" w:sz="0" w:space="0" w:color="auto"/>
            <w:right w:val="none" w:sz="0" w:space="0" w:color="auto"/>
          </w:divBdr>
        </w:div>
        <w:div w:id="1043404439">
          <w:marLeft w:val="0"/>
          <w:marRight w:val="0"/>
          <w:marTop w:val="0"/>
          <w:marBottom w:val="0"/>
          <w:divBdr>
            <w:top w:val="none" w:sz="0" w:space="0" w:color="auto"/>
            <w:left w:val="none" w:sz="0" w:space="0" w:color="auto"/>
            <w:bottom w:val="none" w:sz="0" w:space="0" w:color="auto"/>
            <w:right w:val="none" w:sz="0" w:space="0" w:color="auto"/>
          </w:divBdr>
        </w:div>
        <w:div w:id="1054089026">
          <w:marLeft w:val="0"/>
          <w:marRight w:val="0"/>
          <w:marTop w:val="0"/>
          <w:marBottom w:val="0"/>
          <w:divBdr>
            <w:top w:val="none" w:sz="0" w:space="0" w:color="auto"/>
            <w:left w:val="none" w:sz="0" w:space="0" w:color="auto"/>
            <w:bottom w:val="none" w:sz="0" w:space="0" w:color="auto"/>
            <w:right w:val="none" w:sz="0" w:space="0" w:color="auto"/>
          </w:divBdr>
          <w:divsChild>
            <w:div w:id="225186566">
              <w:marLeft w:val="0"/>
              <w:marRight w:val="0"/>
              <w:marTop w:val="0"/>
              <w:marBottom w:val="0"/>
              <w:divBdr>
                <w:top w:val="none" w:sz="0" w:space="0" w:color="auto"/>
                <w:left w:val="none" w:sz="0" w:space="0" w:color="auto"/>
                <w:bottom w:val="none" w:sz="0" w:space="0" w:color="auto"/>
                <w:right w:val="none" w:sz="0" w:space="0" w:color="auto"/>
              </w:divBdr>
            </w:div>
            <w:div w:id="712998317">
              <w:marLeft w:val="0"/>
              <w:marRight w:val="0"/>
              <w:marTop w:val="0"/>
              <w:marBottom w:val="0"/>
              <w:divBdr>
                <w:top w:val="none" w:sz="0" w:space="0" w:color="auto"/>
                <w:left w:val="none" w:sz="0" w:space="0" w:color="auto"/>
                <w:bottom w:val="none" w:sz="0" w:space="0" w:color="auto"/>
                <w:right w:val="none" w:sz="0" w:space="0" w:color="auto"/>
              </w:divBdr>
            </w:div>
            <w:div w:id="1187019846">
              <w:marLeft w:val="0"/>
              <w:marRight w:val="0"/>
              <w:marTop w:val="0"/>
              <w:marBottom w:val="0"/>
              <w:divBdr>
                <w:top w:val="none" w:sz="0" w:space="0" w:color="auto"/>
                <w:left w:val="none" w:sz="0" w:space="0" w:color="auto"/>
                <w:bottom w:val="none" w:sz="0" w:space="0" w:color="auto"/>
                <w:right w:val="none" w:sz="0" w:space="0" w:color="auto"/>
              </w:divBdr>
            </w:div>
            <w:div w:id="1486167332">
              <w:marLeft w:val="0"/>
              <w:marRight w:val="0"/>
              <w:marTop w:val="0"/>
              <w:marBottom w:val="0"/>
              <w:divBdr>
                <w:top w:val="none" w:sz="0" w:space="0" w:color="auto"/>
                <w:left w:val="none" w:sz="0" w:space="0" w:color="auto"/>
                <w:bottom w:val="none" w:sz="0" w:space="0" w:color="auto"/>
                <w:right w:val="none" w:sz="0" w:space="0" w:color="auto"/>
              </w:divBdr>
            </w:div>
            <w:div w:id="2000689882">
              <w:marLeft w:val="0"/>
              <w:marRight w:val="0"/>
              <w:marTop w:val="0"/>
              <w:marBottom w:val="0"/>
              <w:divBdr>
                <w:top w:val="none" w:sz="0" w:space="0" w:color="auto"/>
                <w:left w:val="none" w:sz="0" w:space="0" w:color="auto"/>
                <w:bottom w:val="none" w:sz="0" w:space="0" w:color="auto"/>
                <w:right w:val="none" w:sz="0" w:space="0" w:color="auto"/>
              </w:divBdr>
            </w:div>
          </w:divsChild>
        </w:div>
        <w:div w:id="1056198540">
          <w:marLeft w:val="0"/>
          <w:marRight w:val="0"/>
          <w:marTop w:val="0"/>
          <w:marBottom w:val="0"/>
          <w:divBdr>
            <w:top w:val="none" w:sz="0" w:space="0" w:color="auto"/>
            <w:left w:val="none" w:sz="0" w:space="0" w:color="auto"/>
            <w:bottom w:val="none" w:sz="0" w:space="0" w:color="auto"/>
            <w:right w:val="none" w:sz="0" w:space="0" w:color="auto"/>
          </w:divBdr>
          <w:divsChild>
            <w:div w:id="253589834">
              <w:marLeft w:val="0"/>
              <w:marRight w:val="0"/>
              <w:marTop w:val="0"/>
              <w:marBottom w:val="0"/>
              <w:divBdr>
                <w:top w:val="none" w:sz="0" w:space="0" w:color="auto"/>
                <w:left w:val="none" w:sz="0" w:space="0" w:color="auto"/>
                <w:bottom w:val="none" w:sz="0" w:space="0" w:color="auto"/>
                <w:right w:val="none" w:sz="0" w:space="0" w:color="auto"/>
              </w:divBdr>
            </w:div>
            <w:div w:id="842475604">
              <w:marLeft w:val="0"/>
              <w:marRight w:val="0"/>
              <w:marTop w:val="0"/>
              <w:marBottom w:val="0"/>
              <w:divBdr>
                <w:top w:val="none" w:sz="0" w:space="0" w:color="auto"/>
                <w:left w:val="none" w:sz="0" w:space="0" w:color="auto"/>
                <w:bottom w:val="none" w:sz="0" w:space="0" w:color="auto"/>
                <w:right w:val="none" w:sz="0" w:space="0" w:color="auto"/>
              </w:divBdr>
            </w:div>
            <w:div w:id="1002395624">
              <w:marLeft w:val="0"/>
              <w:marRight w:val="0"/>
              <w:marTop w:val="0"/>
              <w:marBottom w:val="0"/>
              <w:divBdr>
                <w:top w:val="none" w:sz="0" w:space="0" w:color="auto"/>
                <w:left w:val="none" w:sz="0" w:space="0" w:color="auto"/>
                <w:bottom w:val="none" w:sz="0" w:space="0" w:color="auto"/>
                <w:right w:val="none" w:sz="0" w:space="0" w:color="auto"/>
              </w:divBdr>
            </w:div>
            <w:div w:id="1341932654">
              <w:marLeft w:val="0"/>
              <w:marRight w:val="0"/>
              <w:marTop w:val="0"/>
              <w:marBottom w:val="0"/>
              <w:divBdr>
                <w:top w:val="none" w:sz="0" w:space="0" w:color="auto"/>
                <w:left w:val="none" w:sz="0" w:space="0" w:color="auto"/>
                <w:bottom w:val="none" w:sz="0" w:space="0" w:color="auto"/>
                <w:right w:val="none" w:sz="0" w:space="0" w:color="auto"/>
              </w:divBdr>
            </w:div>
          </w:divsChild>
        </w:div>
        <w:div w:id="1061169701">
          <w:marLeft w:val="0"/>
          <w:marRight w:val="0"/>
          <w:marTop w:val="0"/>
          <w:marBottom w:val="0"/>
          <w:divBdr>
            <w:top w:val="none" w:sz="0" w:space="0" w:color="auto"/>
            <w:left w:val="none" w:sz="0" w:space="0" w:color="auto"/>
            <w:bottom w:val="none" w:sz="0" w:space="0" w:color="auto"/>
            <w:right w:val="none" w:sz="0" w:space="0" w:color="auto"/>
          </w:divBdr>
        </w:div>
        <w:div w:id="1077555858">
          <w:marLeft w:val="0"/>
          <w:marRight w:val="0"/>
          <w:marTop w:val="0"/>
          <w:marBottom w:val="0"/>
          <w:divBdr>
            <w:top w:val="none" w:sz="0" w:space="0" w:color="auto"/>
            <w:left w:val="none" w:sz="0" w:space="0" w:color="auto"/>
            <w:bottom w:val="none" w:sz="0" w:space="0" w:color="auto"/>
            <w:right w:val="none" w:sz="0" w:space="0" w:color="auto"/>
          </w:divBdr>
        </w:div>
        <w:div w:id="1090732126">
          <w:marLeft w:val="0"/>
          <w:marRight w:val="0"/>
          <w:marTop w:val="0"/>
          <w:marBottom w:val="0"/>
          <w:divBdr>
            <w:top w:val="none" w:sz="0" w:space="0" w:color="auto"/>
            <w:left w:val="none" w:sz="0" w:space="0" w:color="auto"/>
            <w:bottom w:val="none" w:sz="0" w:space="0" w:color="auto"/>
            <w:right w:val="none" w:sz="0" w:space="0" w:color="auto"/>
          </w:divBdr>
        </w:div>
        <w:div w:id="1100490030">
          <w:marLeft w:val="0"/>
          <w:marRight w:val="0"/>
          <w:marTop w:val="0"/>
          <w:marBottom w:val="0"/>
          <w:divBdr>
            <w:top w:val="none" w:sz="0" w:space="0" w:color="auto"/>
            <w:left w:val="none" w:sz="0" w:space="0" w:color="auto"/>
            <w:bottom w:val="none" w:sz="0" w:space="0" w:color="auto"/>
            <w:right w:val="none" w:sz="0" w:space="0" w:color="auto"/>
          </w:divBdr>
        </w:div>
        <w:div w:id="1102185340">
          <w:marLeft w:val="0"/>
          <w:marRight w:val="0"/>
          <w:marTop w:val="0"/>
          <w:marBottom w:val="0"/>
          <w:divBdr>
            <w:top w:val="none" w:sz="0" w:space="0" w:color="auto"/>
            <w:left w:val="none" w:sz="0" w:space="0" w:color="auto"/>
            <w:bottom w:val="none" w:sz="0" w:space="0" w:color="auto"/>
            <w:right w:val="none" w:sz="0" w:space="0" w:color="auto"/>
          </w:divBdr>
        </w:div>
        <w:div w:id="1112286782">
          <w:marLeft w:val="0"/>
          <w:marRight w:val="0"/>
          <w:marTop w:val="0"/>
          <w:marBottom w:val="0"/>
          <w:divBdr>
            <w:top w:val="none" w:sz="0" w:space="0" w:color="auto"/>
            <w:left w:val="none" w:sz="0" w:space="0" w:color="auto"/>
            <w:bottom w:val="none" w:sz="0" w:space="0" w:color="auto"/>
            <w:right w:val="none" w:sz="0" w:space="0" w:color="auto"/>
          </w:divBdr>
        </w:div>
        <w:div w:id="1142311413">
          <w:marLeft w:val="0"/>
          <w:marRight w:val="0"/>
          <w:marTop w:val="0"/>
          <w:marBottom w:val="0"/>
          <w:divBdr>
            <w:top w:val="none" w:sz="0" w:space="0" w:color="auto"/>
            <w:left w:val="none" w:sz="0" w:space="0" w:color="auto"/>
            <w:bottom w:val="none" w:sz="0" w:space="0" w:color="auto"/>
            <w:right w:val="none" w:sz="0" w:space="0" w:color="auto"/>
          </w:divBdr>
          <w:divsChild>
            <w:div w:id="198864104">
              <w:marLeft w:val="0"/>
              <w:marRight w:val="0"/>
              <w:marTop w:val="0"/>
              <w:marBottom w:val="0"/>
              <w:divBdr>
                <w:top w:val="none" w:sz="0" w:space="0" w:color="auto"/>
                <w:left w:val="none" w:sz="0" w:space="0" w:color="auto"/>
                <w:bottom w:val="none" w:sz="0" w:space="0" w:color="auto"/>
                <w:right w:val="none" w:sz="0" w:space="0" w:color="auto"/>
              </w:divBdr>
            </w:div>
            <w:div w:id="916552271">
              <w:marLeft w:val="0"/>
              <w:marRight w:val="0"/>
              <w:marTop w:val="0"/>
              <w:marBottom w:val="0"/>
              <w:divBdr>
                <w:top w:val="none" w:sz="0" w:space="0" w:color="auto"/>
                <w:left w:val="none" w:sz="0" w:space="0" w:color="auto"/>
                <w:bottom w:val="none" w:sz="0" w:space="0" w:color="auto"/>
                <w:right w:val="none" w:sz="0" w:space="0" w:color="auto"/>
              </w:divBdr>
            </w:div>
            <w:div w:id="1009530133">
              <w:marLeft w:val="0"/>
              <w:marRight w:val="0"/>
              <w:marTop w:val="0"/>
              <w:marBottom w:val="0"/>
              <w:divBdr>
                <w:top w:val="none" w:sz="0" w:space="0" w:color="auto"/>
                <w:left w:val="none" w:sz="0" w:space="0" w:color="auto"/>
                <w:bottom w:val="none" w:sz="0" w:space="0" w:color="auto"/>
                <w:right w:val="none" w:sz="0" w:space="0" w:color="auto"/>
              </w:divBdr>
            </w:div>
            <w:div w:id="1907450769">
              <w:marLeft w:val="0"/>
              <w:marRight w:val="0"/>
              <w:marTop w:val="0"/>
              <w:marBottom w:val="0"/>
              <w:divBdr>
                <w:top w:val="none" w:sz="0" w:space="0" w:color="auto"/>
                <w:left w:val="none" w:sz="0" w:space="0" w:color="auto"/>
                <w:bottom w:val="none" w:sz="0" w:space="0" w:color="auto"/>
                <w:right w:val="none" w:sz="0" w:space="0" w:color="auto"/>
              </w:divBdr>
            </w:div>
          </w:divsChild>
        </w:div>
        <w:div w:id="1149441986">
          <w:marLeft w:val="0"/>
          <w:marRight w:val="0"/>
          <w:marTop w:val="0"/>
          <w:marBottom w:val="0"/>
          <w:divBdr>
            <w:top w:val="none" w:sz="0" w:space="0" w:color="auto"/>
            <w:left w:val="none" w:sz="0" w:space="0" w:color="auto"/>
            <w:bottom w:val="none" w:sz="0" w:space="0" w:color="auto"/>
            <w:right w:val="none" w:sz="0" w:space="0" w:color="auto"/>
          </w:divBdr>
          <w:divsChild>
            <w:div w:id="1481658212">
              <w:marLeft w:val="0"/>
              <w:marRight w:val="0"/>
              <w:marTop w:val="0"/>
              <w:marBottom w:val="0"/>
              <w:divBdr>
                <w:top w:val="none" w:sz="0" w:space="0" w:color="auto"/>
                <w:left w:val="none" w:sz="0" w:space="0" w:color="auto"/>
                <w:bottom w:val="none" w:sz="0" w:space="0" w:color="auto"/>
                <w:right w:val="none" w:sz="0" w:space="0" w:color="auto"/>
              </w:divBdr>
            </w:div>
            <w:div w:id="1498308263">
              <w:marLeft w:val="0"/>
              <w:marRight w:val="0"/>
              <w:marTop w:val="0"/>
              <w:marBottom w:val="0"/>
              <w:divBdr>
                <w:top w:val="none" w:sz="0" w:space="0" w:color="auto"/>
                <w:left w:val="none" w:sz="0" w:space="0" w:color="auto"/>
                <w:bottom w:val="none" w:sz="0" w:space="0" w:color="auto"/>
                <w:right w:val="none" w:sz="0" w:space="0" w:color="auto"/>
              </w:divBdr>
            </w:div>
            <w:div w:id="1588809702">
              <w:marLeft w:val="0"/>
              <w:marRight w:val="0"/>
              <w:marTop w:val="0"/>
              <w:marBottom w:val="0"/>
              <w:divBdr>
                <w:top w:val="none" w:sz="0" w:space="0" w:color="auto"/>
                <w:left w:val="none" w:sz="0" w:space="0" w:color="auto"/>
                <w:bottom w:val="none" w:sz="0" w:space="0" w:color="auto"/>
                <w:right w:val="none" w:sz="0" w:space="0" w:color="auto"/>
              </w:divBdr>
            </w:div>
            <w:div w:id="1625843869">
              <w:marLeft w:val="0"/>
              <w:marRight w:val="0"/>
              <w:marTop w:val="0"/>
              <w:marBottom w:val="0"/>
              <w:divBdr>
                <w:top w:val="none" w:sz="0" w:space="0" w:color="auto"/>
                <w:left w:val="none" w:sz="0" w:space="0" w:color="auto"/>
                <w:bottom w:val="none" w:sz="0" w:space="0" w:color="auto"/>
                <w:right w:val="none" w:sz="0" w:space="0" w:color="auto"/>
              </w:divBdr>
            </w:div>
            <w:div w:id="1741556759">
              <w:marLeft w:val="0"/>
              <w:marRight w:val="0"/>
              <w:marTop w:val="0"/>
              <w:marBottom w:val="0"/>
              <w:divBdr>
                <w:top w:val="none" w:sz="0" w:space="0" w:color="auto"/>
                <w:left w:val="none" w:sz="0" w:space="0" w:color="auto"/>
                <w:bottom w:val="none" w:sz="0" w:space="0" w:color="auto"/>
                <w:right w:val="none" w:sz="0" w:space="0" w:color="auto"/>
              </w:divBdr>
            </w:div>
          </w:divsChild>
        </w:div>
        <w:div w:id="1151943983">
          <w:marLeft w:val="0"/>
          <w:marRight w:val="0"/>
          <w:marTop w:val="0"/>
          <w:marBottom w:val="0"/>
          <w:divBdr>
            <w:top w:val="none" w:sz="0" w:space="0" w:color="auto"/>
            <w:left w:val="none" w:sz="0" w:space="0" w:color="auto"/>
            <w:bottom w:val="none" w:sz="0" w:space="0" w:color="auto"/>
            <w:right w:val="none" w:sz="0" w:space="0" w:color="auto"/>
          </w:divBdr>
        </w:div>
        <w:div w:id="1162702582">
          <w:marLeft w:val="0"/>
          <w:marRight w:val="0"/>
          <w:marTop w:val="0"/>
          <w:marBottom w:val="0"/>
          <w:divBdr>
            <w:top w:val="none" w:sz="0" w:space="0" w:color="auto"/>
            <w:left w:val="none" w:sz="0" w:space="0" w:color="auto"/>
            <w:bottom w:val="none" w:sz="0" w:space="0" w:color="auto"/>
            <w:right w:val="none" w:sz="0" w:space="0" w:color="auto"/>
          </w:divBdr>
        </w:div>
        <w:div w:id="1167787174">
          <w:marLeft w:val="0"/>
          <w:marRight w:val="0"/>
          <w:marTop w:val="0"/>
          <w:marBottom w:val="0"/>
          <w:divBdr>
            <w:top w:val="none" w:sz="0" w:space="0" w:color="auto"/>
            <w:left w:val="none" w:sz="0" w:space="0" w:color="auto"/>
            <w:bottom w:val="none" w:sz="0" w:space="0" w:color="auto"/>
            <w:right w:val="none" w:sz="0" w:space="0" w:color="auto"/>
          </w:divBdr>
        </w:div>
        <w:div w:id="1175145152">
          <w:marLeft w:val="0"/>
          <w:marRight w:val="0"/>
          <w:marTop w:val="0"/>
          <w:marBottom w:val="0"/>
          <w:divBdr>
            <w:top w:val="none" w:sz="0" w:space="0" w:color="auto"/>
            <w:left w:val="none" w:sz="0" w:space="0" w:color="auto"/>
            <w:bottom w:val="none" w:sz="0" w:space="0" w:color="auto"/>
            <w:right w:val="none" w:sz="0" w:space="0" w:color="auto"/>
          </w:divBdr>
        </w:div>
        <w:div w:id="1179851479">
          <w:marLeft w:val="0"/>
          <w:marRight w:val="0"/>
          <w:marTop w:val="0"/>
          <w:marBottom w:val="0"/>
          <w:divBdr>
            <w:top w:val="none" w:sz="0" w:space="0" w:color="auto"/>
            <w:left w:val="none" w:sz="0" w:space="0" w:color="auto"/>
            <w:bottom w:val="none" w:sz="0" w:space="0" w:color="auto"/>
            <w:right w:val="none" w:sz="0" w:space="0" w:color="auto"/>
          </w:divBdr>
        </w:div>
        <w:div w:id="1187400655">
          <w:marLeft w:val="0"/>
          <w:marRight w:val="0"/>
          <w:marTop w:val="0"/>
          <w:marBottom w:val="0"/>
          <w:divBdr>
            <w:top w:val="none" w:sz="0" w:space="0" w:color="auto"/>
            <w:left w:val="none" w:sz="0" w:space="0" w:color="auto"/>
            <w:bottom w:val="none" w:sz="0" w:space="0" w:color="auto"/>
            <w:right w:val="none" w:sz="0" w:space="0" w:color="auto"/>
          </w:divBdr>
        </w:div>
        <w:div w:id="1195118404">
          <w:marLeft w:val="0"/>
          <w:marRight w:val="0"/>
          <w:marTop w:val="0"/>
          <w:marBottom w:val="0"/>
          <w:divBdr>
            <w:top w:val="none" w:sz="0" w:space="0" w:color="auto"/>
            <w:left w:val="none" w:sz="0" w:space="0" w:color="auto"/>
            <w:bottom w:val="none" w:sz="0" w:space="0" w:color="auto"/>
            <w:right w:val="none" w:sz="0" w:space="0" w:color="auto"/>
          </w:divBdr>
        </w:div>
        <w:div w:id="1215462314">
          <w:marLeft w:val="0"/>
          <w:marRight w:val="0"/>
          <w:marTop w:val="0"/>
          <w:marBottom w:val="0"/>
          <w:divBdr>
            <w:top w:val="none" w:sz="0" w:space="0" w:color="auto"/>
            <w:left w:val="none" w:sz="0" w:space="0" w:color="auto"/>
            <w:bottom w:val="none" w:sz="0" w:space="0" w:color="auto"/>
            <w:right w:val="none" w:sz="0" w:space="0" w:color="auto"/>
          </w:divBdr>
          <w:divsChild>
            <w:div w:id="39482219">
              <w:marLeft w:val="0"/>
              <w:marRight w:val="0"/>
              <w:marTop w:val="0"/>
              <w:marBottom w:val="0"/>
              <w:divBdr>
                <w:top w:val="none" w:sz="0" w:space="0" w:color="auto"/>
                <w:left w:val="none" w:sz="0" w:space="0" w:color="auto"/>
                <w:bottom w:val="none" w:sz="0" w:space="0" w:color="auto"/>
                <w:right w:val="none" w:sz="0" w:space="0" w:color="auto"/>
              </w:divBdr>
            </w:div>
            <w:div w:id="85614369">
              <w:marLeft w:val="0"/>
              <w:marRight w:val="0"/>
              <w:marTop w:val="0"/>
              <w:marBottom w:val="0"/>
              <w:divBdr>
                <w:top w:val="none" w:sz="0" w:space="0" w:color="auto"/>
                <w:left w:val="none" w:sz="0" w:space="0" w:color="auto"/>
                <w:bottom w:val="none" w:sz="0" w:space="0" w:color="auto"/>
                <w:right w:val="none" w:sz="0" w:space="0" w:color="auto"/>
              </w:divBdr>
            </w:div>
            <w:div w:id="329605495">
              <w:marLeft w:val="0"/>
              <w:marRight w:val="0"/>
              <w:marTop w:val="0"/>
              <w:marBottom w:val="0"/>
              <w:divBdr>
                <w:top w:val="none" w:sz="0" w:space="0" w:color="auto"/>
                <w:left w:val="none" w:sz="0" w:space="0" w:color="auto"/>
                <w:bottom w:val="none" w:sz="0" w:space="0" w:color="auto"/>
                <w:right w:val="none" w:sz="0" w:space="0" w:color="auto"/>
              </w:divBdr>
            </w:div>
            <w:div w:id="1152022877">
              <w:marLeft w:val="0"/>
              <w:marRight w:val="0"/>
              <w:marTop w:val="0"/>
              <w:marBottom w:val="0"/>
              <w:divBdr>
                <w:top w:val="none" w:sz="0" w:space="0" w:color="auto"/>
                <w:left w:val="none" w:sz="0" w:space="0" w:color="auto"/>
                <w:bottom w:val="none" w:sz="0" w:space="0" w:color="auto"/>
                <w:right w:val="none" w:sz="0" w:space="0" w:color="auto"/>
              </w:divBdr>
            </w:div>
          </w:divsChild>
        </w:div>
        <w:div w:id="1220283041">
          <w:marLeft w:val="0"/>
          <w:marRight w:val="0"/>
          <w:marTop w:val="0"/>
          <w:marBottom w:val="0"/>
          <w:divBdr>
            <w:top w:val="none" w:sz="0" w:space="0" w:color="auto"/>
            <w:left w:val="none" w:sz="0" w:space="0" w:color="auto"/>
            <w:bottom w:val="none" w:sz="0" w:space="0" w:color="auto"/>
            <w:right w:val="none" w:sz="0" w:space="0" w:color="auto"/>
          </w:divBdr>
        </w:div>
        <w:div w:id="1225873041">
          <w:marLeft w:val="0"/>
          <w:marRight w:val="0"/>
          <w:marTop w:val="0"/>
          <w:marBottom w:val="0"/>
          <w:divBdr>
            <w:top w:val="none" w:sz="0" w:space="0" w:color="auto"/>
            <w:left w:val="none" w:sz="0" w:space="0" w:color="auto"/>
            <w:bottom w:val="none" w:sz="0" w:space="0" w:color="auto"/>
            <w:right w:val="none" w:sz="0" w:space="0" w:color="auto"/>
          </w:divBdr>
          <w:divsChild>
            <w:div w:id="281231645">
              <w:marLeft w:val="0"/>
              <w:marRight w:val="0"/>
              <w:marTop w:val="0"/>
              <w:marBottom w:val="0"/>
              <w:divBdr>
                <w:top w:val="none" w:sz="0" w:space="0" w:color="auto"/>
                <w:left w:val="none" w:sz="0" w:space="0" w:color="auto"/>
                <w:bottom w:val="none" w:sz="0" w:space="0" w:color="auto"/>
                <w:right w:val="none" w:sz="0" w:space="0" w:color="auto"/>
              </w:divBdr>
            </w:div>
            <w:div w:id="452865950">
              <w:marLeft w:val="0"/>
              <w:marRight w:val="0"/>
              <w:marTop w:val="0"/>
              <w:marBottom w:val="0"/>
              <w:divBdr>
                <w:top w:val="none" w:sz="0" w:space="0" w:color="auto"/>
                <w:left w:val="none" w:sz="0" w:space="0" w:color="auto"/>
                <w:bottom w:val="none" w:sz="0" w:space="0" w:color="auto"/>
                <w:right w:val="none" w:sz="0" w:space="0" w:color="auto"/>
              </w:divBdr>
            </w:div>
          </w:divsChild>
        </w:div>
        <w:div w:id="1228684654">
          <w:marLeft w:val="0"/>
          <w:marRight w:val="0"/>
          <w:marTop w:val="0"/>
          <w:marBottom w:val="0"/>
          <w:divBdr>
            <w:top w:val="none" w:sz="0" w:space="0" w:color="auto"/>
            <w:left w:val="none" w:sz="0" w:space="0" w:color="auto"/>
            <w:bottom w:val="none" w:sz="0" w:space="0" w:color="auto"/>
            <w:right w:val="none" w:sz="0" w:space="0" w:color="auto"/>
          </w:divBdr>
        </w:div>
        <w:div w:id="1266842413">
          <w:marLeft w:val="0"/>
          <w:marRight w:val="0"/>
          <w:marTop w:val="0"/>
          <w:marBottom w:val="0"/>
          <w:divBdr>
            <w:top w:val="none" w:sz="0" w:space="0" w:color="auto"/>
            <w:left w:val="none" w:sz="0" w:space="0" w:color="auto"/>
            <w:bottom w:val="none" w:sz="0" w:space="0" w:color="auto"/>
            <w:right w:val="none" w:sz="0" w:space="0" w:color="auto"/>
          </w:divBdr>
        </w:div>
        <w:div w:id="1313874660">
          <w:marLeft w:val="0"/>
          <w:marRight w:val="0"/>
          <w:marTop w:val="0"/>
          <w:marBottom w:val="0"/>
          <w:divBdr>
            <w:top w:val="none" w:sz="0" w:space="0" w:color="auto"/>
            <w:left w:val="none" w:sz="0" w:space="0" w:color="auto"/>
            <w:bottom w:val="none" w:sz="0" w:space="0" w:color="auto"/>
            <w:right w:val="none" w:sz="0" w:space="0" w:color="auto"/>
          </w:divBdr>
        </w:div>
        <w:div w:id="1314748684">
          <w:marLeft w:val="0"/>
          <w:marRight w:val="0"/>
          <w:marTop w:val="0"/>
          <w:marBottom w:val="0"/>
          <w:divBdr>
            <w:top w:val="none" w:sz="0" w:space="0" w:color="auto"/>
            <w:left w:val="none" w:sz="0" w:space="0" w:color="auto"/>
            <w:bottom w:val="none" w:sz="0" w:space="0" w:color="auto"/>
            <w:right w:val="none" w:sz="0" w:space="0" w:color="auto"/>
          </w:divBdr>
        </w:div>
        <w:div w:id="1322271963">
          <w:marLeft w:val="0"/>
          <w:marRight w:val="0"/>
          <w:marTop w:val="0"/>
          <w:marBottom w:val="0"/>
          <w:divBdr>
            <w:top w:val="none" w:sz="0" w:space="0" w:color="auto"/>
            <w:left w:val="none" w:sz="0" w:space="0" w:color="auto"/>
            <w:bottom w:val="none" w:sz="0" w:space="0" w:color="auto"/>
            <w:right w:val="none" w:sz="0" w:space="0" w:color="auto"/>
          </w:divBdr>
        </w:div>
        <w:div w:id="1326663239">
          <w:marLeft w:val="0"/>
          <w:marRight w:val="0"/>
          <w:marTop w:val="0"/>
          <w:marBottom w:val="0"/>
          <w:divBdr>
            <w:top w:val="none" w:sz="0" w:space="0" w:color="auto"/>
            <w:left w:val="none" w:sz="0" w:space="0" w:color="auto"/>
            <w:bottom w:val="none" w:sz="0" w:space="0" w:color="auto"/>
            <w:right w:val="none" w:sz="0" w:space="0" w:color="auto"/>
          </w:divBdr>
        </w:div>
        <w:div w:id="1327981159">
          <w:marLeft w:val="0"/>
          <w:marRight w:val="0"/>
          <w:marTop w:val="0"/>
          <w:marBottom w:val="0"/>
          <w:divBdr>
            <w:top w:val="none" w:sz="0" w:space="0" w:color="auto"/>
            <w:left w:val="none" w:sz="0" w:space="0" w:color="auto"/>
            <w:bottom w:val="none" w:sz="0" w:space="0" w:color="auto"/>
            <w:right w:val="none" w:sz="0" w:space="0" w:color="auto"/>
          </w:divBdr>
        </w:div>
        <w:div w:id="1334455336">
          <w:marLeft w:val="0"/>
          <w:marRight w:val="0"/>
          <w:marTop w:val="0"/>
          <w:marBottom w:val="0"/>
          <w:divBdr>
            <w:top w:val="none" w:sz="0" w:space="0" w:color="auto"/>
            <w:left w:val="none" w:sz="0" w:space="0" w:color="auto"/>
            <w:bottom w:val="none" w:sz="0" w:space="0" w:color="auto"/>
            <w:right w:val="none" w:sz="0" w:space="0" w:color="auto"/>
          </w:divBdr>
        </w:div>
        <w:div w:id="1334528589">
          <w:marLeft w:val="0"/>
          <w:marRight w:val="0"/>
          <w:marTop w:val="0"/>
          <w:marBottom w:val="0"/>
          <w:divBdr>
            <w:top w:val="none" w:sz="0" w:space="0" w:color="auto"/>
            <w:left w:val="none" w:sz="0" w:space="0" w:color="auto"/>
            <w:bottom w:val="none" w:sz="0" w:space="0" w:color="auto"/>
            <w:right w:val="none" w:sz="0" w:space="0" w:color="auto"/>
          </w:divBdr>
        </w:div>
        <w:div w:id="1336808822">
          <w:marLeft w:val="0"/>
          <w:marRight w:val="0"/>
          <w:marTop w:val="0"/>
          <w:marBottom w:val="0"/>
          <w:divBdr>
            <w:top w:val="none" w:sz="0" w:space="0" w:color="auto"/>
            <w:left w:val="none" w:sz="0" w:space="0" w:color="auto"/>
            <w:bottom w:val="none" w:sz="0" w:space="0" w:color="auto"/>
            <w:right w:val="none" w:sz="0" w:space="0" w:color="auto"/>
          </w:divBdr>
        </w:div>
        <w:div w:id="1353334348">
          <w:marLeft w:val="0"/>
          <w:marRight w:val="0"/>
          <w:marTop w:val="0"/>
          <w:marBottom w:val="0"/>
          <w:divBdr>
            <w:top w:val="none" w:sz="0" w:space="0" w:color="auto"/>
            <w:left w:val="none" w:sz="0" w:space="0" w:color="auto"/>
            <w:bottom w:val="none" w:sz="0" w:space="0" w:color="auto"/>
            <w:right w:val="none" w:sz="0" w:space="0" w:color="auto"/>
          </w:divBdr>
        </w:div>
        <w:div w:id="1355619179">
          <w:marLeft w:val="0"/>
          <w:marRight w:val="0"/>
          <w:marTop w:val="0"/>
          <w:marBottom w:val="0"/>
          <w:divBdr>
            <w:top w:val="none" w:sz="0" w:space="0" w:color="auto"/>
            <w:left w:val="none" w:sz="0" w:space="0" w:color="auto"/>
            <w:bottom w:val="none" w:sz="0" w:space="0" w:color="auto"/>
            <w:right w:val="none" w:sz="0" w:space="0" w:color="auto"/>
          </w:divBdr>
        </w:div>
        <w:div w:id="1355882630">
          <w:marLeft w:val="0"/>
          <w:marRight w:val="0"/>
          <w:marTop w:val="0"/>
          <w:marBottom w:val="0"/>
          <w:divBdr>
            <w:top w:val="none" w:sz="0" w:space="0" w:color="auto"/>
            <w:left w:val="none" w:sz="0" w:space="0" w:color="auto"/>
            <w:bottom w:val="none" w:sz="0" w:space="0" w:color="auto"/>
            <w:right w:val="none" w:sz="0" w:space="0" w:color="auto"/>
          </w:divBdr>
          <w:divsChild>
            <w:div w:id="403451246">
              <w:marLeft w:val="0"/>
              <w:marRight w:val="0"/>
              <w:marTop w:val="0"/>
              <w:marBottom w:val="0"/>
              <w:divBdr>
                <w:top w:val="none" w:sz="0" w:space="0" w:color="auto"/>
                <w:left w:val="none" w:sz="0" w:space="0" w:color="auto"/>
                <w:bottom w:val="none" w:sz="0" w:space="0" w:color="auto"/>
                <w:right w:val="none" w:sz="0" w:space="0" w:color="auto"/>
              </w:divBdr>
            </w:div>
            <w:div w:id="633487820">
              <w:marLeft w:val="0"/>
              <w:marRight w:val="0"/>
              <w:marTop w:val="0"/>
              <w:marBottom w:val="0"/>
              <w:divBdr>
                <w:top w:val="none" w:sz="0" w:space="0" w:color="auto"/>
                <w:left w:val="none" w:sz="0" w:space="0" w:color="auto"/>
                <w:bottom w:val="none" w:sz="0" w:space="0" w:color="auto"/>
                <w:right w:val="none" w:sz="0" w:space="0" w:color="auto"/>
              </w:divBdr>
            </w:div>
            <w:div w:id="1131901934">
              <w:marLeft w:val="0"/>
              <w:marRight w:val="0"/>
              <w:marTop w:val="0"/>
              <w:marBottom w:val="0"/>
              <w:divBdr>
                <w:top w:val="none" w:sz="0" w:space="0" w:color="auto"/>
                <w:left w:val="none" w:sz="0" w:space="0" w:color="auto"/>
                <w:bottom w:val="none" w:sz="0" w:space="0" w:color="auto"/>
                <w:right w:val="none" w:sz="0" w:space="0" w:color="auto"/>
              </w:divBdr>
            </w:div>
            <w:div w:id="2053579121">
              <w:marLeft w:val="0"/>
              <w:marRight w:val="0"/>
              <w:marTop w:val="0"/>
              <w:marBottom w:val="0"/>
              <w:divBdr>
                <w:top w:val="none" w:sz="0" w:space="0" w:color="auto"/>
                <w:left w:val="none" w:sz="0" w:space="0" w:color="auto"/>
                <w:bottom w:val="none" w:sz="0" w:space="0" w:color="auto"/>
                <w:right w:val="none" w:sz="0" w:space="0" w:color="auto"/>
              </w:divBdr>
            </w:div>
          </w:divsChild>
        </w:div>
        <w:div w:id="1364790555">
          <w:marLeft w:val="0"/>
          <w:marRight w:val="0"/>
          <w:marTop w:val="0"/>
          <w:marBottom w:val="0"/>
          <w:divBdr>
            <w:top w:val="none" w:sz="0" w:space="0" w:color="auto"/>
            <w:left w:val="none" w:sz="0" w:space="0" w:color="auto"/>
            <w:bottom w:val="none" w:sz="0" w:space="0" w:color="auto"/>
            <w:right w:val="none" w:sz="0" w:space="0" w:color="auto"/>
          </w:divBdr>
          <w:divsChild>
            <w:div w:id="342436142">
              <w:marLeft w:val="0"/>
              <w:marRight w:val="0"/>
              <w:marTop w:val="0"/>
              <w:marBottom w:val="0"/>
              <w:divBdr>
                <w:top w:val="none" w:sz="0" w:space="0" w:color="auto"/>
                <w:left w:val="none" w:sz="0" w:space="0" w:color="auto"/>
                <w:bottom w:val="none" w:sz="0" w:space="0" w:color="auto"/>
                <w:right w:val="none" w:sz="0" w:space="0" w:color="auto"/>
              </w:divBdr>
            </w:div>
            <w:div w:id="563027955">
              <w:marLeft w:val="0"/>
              <w:marRight w:val="0"/>
              <w:marTop w:val="0"/>
              <w:marBottom w:val="0"/>
              <w:divBdr>
                <w:top w:val="none" w:sz="0" w:space="0" w:color="auto"/>
                <w:left w:val="none" w:sz="0" w:space="0" w:color="auto"/>
                <w:bottom w:val="none" w:sz="0" w:space="0" w:color="auto"/>
                <w:right w:val="none" w:sz="0" w:space="0" w:color="auto"/>
              </w:divBdr>
            </w:div>
            <w:div w:id="975063496">
              <w:marLeft w:val="0"/>
              <w:marRight w:val="0"/>
              <w:marTop w:val="0"/>
              <w:marBottom w:val="0"/>
              <w:divBdr>
                <w:top w:val="none" w:sz="0" w:space="0" w:color="auto"/>
                <w:left w:val="none" w:sz="0" w:space="0" w:color="auto"/>
                <w:bottom w:val="none" w:sz="0" w:space="0" w:color="auto"/>
                <w:right w:val="none" w:sz="0" w:space="0" w:color="auto"/>
              </w:divBdr>
            </w:div>
            <w:div w:id="1220703352">
              <w:marLeft w:val="0"/>
              <w:marRight w:val="0"/>
              <w:marTop w:val="0"/>
              <w:marBottom w:val="0"/>
              <w:divBdr>
                <w:top w:val="none" w:sz="0" w:space="0" w:color="auto"/>
                <w:left w:val="none" w:sz="0" w:space="0" w:color="auto"/>
                <w:bottom w:val="none" w:sz="0" w:space="0" w:color="auto"/>
                <w:right w:val="none" w:sz="0" w:space="0" w:color="auto"/>
              </w:divBdr>
            </w:div>
          </w:divsChild>
        </w:div>
        <w:div w:id="1373991874">
          <w:marLeft w:val="0"/>
          <w:marRight w:val="0"/>
          <w:marTop w:val="0"/>
          <w:marBottom w:val="0"/>
          <w:divBdr>
            <w:top w:val="none" w:sz="0" w:space="0" w:color="auto"/>
            <w:left w:val="none" w:sz="0" w:space="0" w:color="auto"/>
            <w:bottom w:val="none" w:sz="0" w:space="0" w:color="auto"/>
            <w:right w:val="none" w:sz="0" w:space="0" w:color="auto"/>
          </w:divBdr>
        </w:div>
        <w:div w:id="1376004291">
          <w:marLeft w:val="0"/>
          <w:marRight w:val="0"/>
          <w:marTop w:val="0"/>
          <w:marBottom w:val="0"/>
          <w:divBdr>
            <w:top w:val="none" w:sz="0" w:space="0" w:color="auto"/>
            <w:left w:val="none" w:sz="0" w:space="0" w:color="auto"/>
            <w:bottom w:val="none" w:sz="0" w:space="0" w:color="auto"/>
            <w:right w:val="none" w:sz="0" w:space="0" w:color="auto"/>
          </w:divBdr>
        </w:div>
        <w:div w:id="1384253395">
          <w:marLeft w:val="0"/>
          <w:marRight w:val="0"/>
          <w:marTop w:val="0"/>
          <w:marBottom w:val="0"/>
          <w:divBdr>
            <w:top w:val="none" w:sz="0" w:space="0" w:color="auto"/>
            <w:left w:val="none" w:sz="0" w:space="0" w:color="auto"/>
            <w:bottom w:val="none" w:sz="0" w:space="0" w:color="auto"/>
            <w:right w:val="none" w:sz="0" w:space="0" w:color="auto"/>
          </w:divBdr>
        </w:div>
        <w:div w:id="1401948167">
          <w:marLeft w:val="0"/>
          <w:marRight w:val="0"/>
          <w:marTop w:val="0"/>
          <w:marBottom w:val="0"/>
          <w:divBdr>
            <w:top w:val="none" w:sz="0" w:space="0" w:color="auto"/>
            <w:left w:val="none" w:sz="0" w:space="0" w:color="auto"/>
            <w:bottom w:val="none" w:sz="0" w:space="0" w:color="auto"/>
            <w:right w:val="none" w:sz="0" w:space="0" w:color="auto"/>
          </w:divBdr>
        </w:div>
        <w:div w:id="1418938374">
          <w:marLeft w:val="0"/>
          <w:marRight w:val="0"/>
          <w:marTop w:val="0"/>
          <w:marBottom w:val="0"/>
          <w:divBdr>
            <w:top w:val="none" w:sz="0" w:space="0" w:color="auto"/>
            <w:left w:val="none" w:sz="0" w:space="0" w:color="auto"/>
            <w:bottom w:val="none" w:sz="0" w:space="0" w:color="auto"/>
            <w:right w:val="none" w:sz="0" w:space="0" w:color="auto"/>
          </w:divBdr>
        </w:div>
        <w:div w:id="1424107253">
          <w:marLeft w:val="0"/>
          <w:marRight w:val="0"/>
          <w:marTop w:val="0"/>
          <w:marBottom w:val="0"/>
          <w:divBdr>
            <w:top w:val="none" w:sz="0" w:space="0" w:color="auto"/>
            <w:left w:val="none" w:sz="0" w:space="0" w:color="auto"/>
            <w:bottom w:val="none" w:sz="0" w:space="0" w:color="auto"/>
            <w:right w:val="none" w:sz="0" w:space="0" w:color="auto"/>
          </w:divBdr>
          <w:divsChild>
            <w:div w:id="143666170">
              <w:marLeft w:val="0"/>
              <w:marRight w:val="0"/>
              <w:marTop w:val="0"/>
              <w:marBottom w:val="0"/>
              <w:divBdr>
                <w:top w:val="none" w:sz="0" w:space="0" w:color="auto"/>
                <w:left w:val="none" w:sz="0" w:space="0" w:color="auto"/>
                <w:bottom w:val="none" w:sz="0" w:space="0" w:color="auto"/>
                <w:right w:val="none" w:sz="0" w:space="0" w:color="auto"/>
              </w:divBdr>
            </w:div>
            <w:div w:id="824321174">
              <w:marLeft w:val="0"/>
              <w:marRight w:val="0"/>
              <w:marTop w:val="0"/>
              <w:marBottom w:val="0"/>
              <w:divBdr>
                <w:top w:val="none" w:sz="0" w:space="0" w:color="auto"/>
                <w:left w:val="none" w:sz="0" w:space="0" w:color="auto"/>
                <w:bottom w:val="none" w:sz="0" w:space="0" w:color="auto"/>
                <w:right w:val="none" w:sz="0" w:space="0" w:color="auto"/>
              </w:divBdr>
            </w:div>
            <w:div w:id="907226087">
              <w:marLeft w:val="0"/>
              <w:marRight w:val="0"/>
              <w:marTop w:val="0"/>
              <w:marBottom w:val="0"/>
              <w:divBdr>
                <w:top w:val="none" w:sz="0" w:space="0" w:color="auto"/>
                <w:left w:val="none" w:sz="0" w:space="0" w:color="auto"/>
                <w:bottom w:val="none" w:sz="0" w:space="0" w:color="auto"/>
                <w:right w:val="none" w:sz="0" w:space="0" w:color="auto"/>
              </w:divBdr>
            </w:div>
          </w:divsChild>
        </w:div>
        <w:div w:id="1427341111">
          <w:marLeft w:val="0"/>
          <w:marRight w:val="0"/>
          <w:marTop w:val="0"/>
          <w:marBottom w:val="0"/>
          <w:divBdr>
            <w:top w:val="none" w:sz="0" w:space="0" w:color="auto"/>
            <w:left w:val="none" w:sz="0" w:space="0" w:color="auto"/>
            <w:bottom w:val="none" w:sz="0" w:space="0" w:color="auto"/>
            <w:right w:val="none" w:sz="0" w:space="0" w:color="auto"/>
          </w:divBdr>
          <w:divsChild>
            <w:div w:id="307638165">
              <w:marLeft w:val="0"/>
              <w:marRight w:val="0"/>
              <w:marTop w:val="0"/>
              <w:marBottom w:val="0"/>
              <w:divBdr>
                <w:top w:val="none" w:sz="0" w:space="0" w:color="auto"/>
                <w:left w:val="none" w:sz="0" w:space="0" w:color="auto"/>
                <w:bottom w:val="none" w:sz="0" w:space="0" w:color="auto"/>
                <w:right w:val="none" w:sz="0" w:space="0" w:color="auto"/>
              </w:divBdr>
            </w:div>
            <w:div w:id="390346491">
              <w:marLeft w:val="0"/>
              <w:marRight w:val="0"/>
              <w:marTop w:val="0"/>
              <w:marBottom w:val="0"/>
              <w:divBdr>
                <w:top w:val="none" w:sz="0" w:space="0" w:color="auto"/>
                <w:left w:val="none" w:sz="0" w:space="0" w:color="auto"/>
                <w:bottom w:val="none" w:sz="0" w:space="0" w:color="auto"/>
                <w:right w:val="none" w:sz="0" w:space="0" w:color="auto"/>
              </w:divBdr>
            </w:div>
            <w:div w:id="835148972">
              <w:marLeft w:val="0"/>
              <w:marRight w:val="0"/>
              <w:marTop w:val="0"/>
              <w:marBottom w:val="0"/>
              <w:divBdr>
                <w:top w:val="none" w:sz="0" w:space="0" w:color="auto"/>
                <w:left w:val="none" w:sz="0" w:space="0" w:color="auto"/>
                <w:bottom w:val="none" w:sz="0" w:space="0" w:color="auto"/>
                <w:right w:val="none" w:sz="0" w:space="0" w:color="auto"/>
              </w:divBdr>
            </w:div>
            <w:div w:id="1988893993">
              <w:marLeft w:val="0"/>
              <w:marRight w:val="0"/>
              <w:marTop w:val="0"/>
              <w:marBottom w:val="0"/>
              <w:divBdr>
                <w:top w:val="none" w:sz="0" w:space="0" w:color="auto"/>
                <w:left w:val="none" w:sz="0" w:space="0" w:color="auto"/>
                <w:bottom w:val="none" w:sz="0" w:space="0" w:color="auto"/>
                <w:right w:val="none" w:sz="0" w:space="0" w:color="auto"/>
              </w:divBdr>
            </w:div>
          </w:divsChild>
        </w:div>
        <w:div w:id="1437870606">
          <w:marLeft w:val="0"/>
          <w:marRight w:val="0"/>
          <w:marTop w:val="0"/>
          <w:marBottom w:val="0"/>
          <w:divBdr>
            <w:top w:val="none" w:sz="0" w:space="0" w:color="auto"/>
            <w:left w:val="none" w:sz="0" w:space="0" w:color="auto"/>
            <w:bottom w:val="none" w:sz="0" w:space="0" w:color="auto"/>
            <w:right w:val="none" w:sz="0" w:space="0" w:color="auto"/>
          </w:divBdr>
        </w:div>
        <w:div w:id="1447579815">
          <w:marLeft w:val="0"/>
          <w:marRight w:val="0"/>
          <w:marTop w:val="0"/>
          <w:marBottom w:val="0"/>
          <w:divBdr>
            <w:top w:val="none" w:sz="0" w:space="0" w:color="auto"/>
            <w:left w:val="none" w:sz="0" w:space="0" w:color="auto"/>
            <w:bottom w:val="none" w:sz="0" w:space="0" w:color="auto"/>
            <w:right w:val="none" w:sz="0" w:space="0" w:color="auto"/>
          </w:divBdr>
          <w:divsChild>
            <w:div w:id="171844542">
              <w:marLeft w:val="0"/>
              <w:marRight w:val="0"/>
              <w:marTop w:val="0"/>
              <w:marBottom w:val="0"/>
              <w:divBdr>
                <w:top w:val="none" w:sz="0" w:space="0" w:color="auto"/>
                <w:left w:val="none" w:sz="0" w:space="0" w:color="auto"/>
                <w:bottom w:val="none" w:sz="0" w:space="0" w:color="auto"/>
                <w:right w:val="none" w:sz="0" w:space="0" w:color="auto"/>
              </w:divBdr>
            </w:div>
            <w:div w:id="274682511">
              <w:marLeft w:val="0"/>
              <w:marRight w:val="0"/>
              <w:marTop w:val="0"/>
              <w:marBottom w:val="0"/>
              <w:divBdr>
                <w:top w:val="none" w:sz="0" w:space="0" w:color="auto"/>
                <w:left w:val="none" w:sz="0" w:space="0" w:color="auto"/>
                <w:bottom w:val="none" w:sz="0" w:space="0" w:color="auto"/>
                <w:right w:val="none" w:sz="0" w:space="0" w:color="auto"/>
              </w:divBdr>
            </w:div>
            <w:div w:id="957030922">
              <w:marLeft w:val="0"/>
              <w:marRight w:val="0"/>
              <w:marTop w:val="0"/>
              <w:marBottom w:val="0"/>
              <w:divBdr>
                <w:top w:val="none" w:sz="0" w:space="0" w:color="auto"/>
                <w:left w:val="none" w:sz="0" w:space="0" w:color="auto"/>
                <w:bottom w:val="none" w:sz="0" w:space="0" w:color="auto"/>
                <w:right w:val="none" w:sz="0" w:space="0" w:color="auto"/>
              </w:divBdr>
            </w:div>
          </w:divsChild>
        </w:div>
        <w:div w:id="1453135339">
          <w:marLeft w:val="0"/>
          <w:marRight w:val="0"/>
          <w:marTop w:val="0"/>
          <w:marBottom w:val="0"/>
          <w:divBdr>
            <w:top w:val="none" w:sz="0" w:space="0" w:color="auto"/>
            <w:left w:val="none" w:sz="0" w:space="0" w:color="auto"/>
            <w:bottom w:val="none" w:sz="0" w:space="0" w:color="auto"/>
            <w:right w:val="none" w:sz="0" w:space="0" w:color="auto"/>
          </w:divBdr>
        </w:div>
        <w:div w:id="1460877753">
          <w:marLeft w:val="0"/>
          <w:marRight w:val="0"/>
          <w:marTop w:val="0"/>
          <w:marBottom w:val="0"/>
          <w:divBdr>
            <w:top w:val="none" w:sz="0" w:space="0" w:color="auto"/>
            <w:left w:val="none" w:sz="0" w:space="0" w:color="auto"/>
            <w:bottom w:val="none" w:sz="0" w:space="0" w:color="auto"/>
            <w:right w:val="none" w:sz="0" w:space="0" w:color="auto"/>
          </w:divBdr>
          <w:divsChild>
            <w:div w:id="190919725">
              <w:marLeft w:val="0"/>
              <w:marRight w:val="0"/>
              <w:marTop w:val="0"/>
              <w:marBottom w:val="0"/>
              <w:divBdr>
                <w:top w:val="none" w:sz="0" w:space="0" w:color="auto"/>
                <w:left w:val="none" w:sz="0" w:space="0" w:color="auto"/>
                <w:bottom w:val="none" w:sz="0" w:space="0" w:color="auto"/>
                <w:right w:val="none" w:sz="0" w:space="0" w:color="auto"/>
              </w:divBdr>
            </w:div>
            <w:div w:id="818958724">
              <w:marLeft w:val="0"/>
              <w:marRight w:val="0"/>
              <w:marTop w:val="0"/>
              <w:marBottom w:val="0"/>
              <w:divBdr>
                <w:top w:val="none" w:sz="0" w:space="0" w:color="auto"/>
                <w:left w:val="none" w:sz="0" w:space="0" w:color="auto"/>
                <w:bottom w:val="none" w:sz="0" w:space="0" w:color="auto"/>
                <w:right w:val="none" w:sz="0" w:space="0" w:color="auto"/>
              </w:divBdr>
            </w:div>
            <w:div w:id="1217544387">
              <w:marLeft w:val="0"/>
              <w:marRight w:val="0"/>
              <w:marTop w:val="0"/>
              <w:marBottom w:val="0"/>
              <w:divBdr>
                <w:top w:val="none" w:sz="0" w:space="0" w:color="auto"/>
                <w:left w:val="none" w:sz="0" w:space="0" w:color="auto"/>
                <w:bottom w:val="none" w:sz="0" w:space="0" w:color="auto"/>
                <w:right w:val="none" w:sz="0" w:space="0" w:color="auto"/>
              </w:divBdr>
            </w:div>
          </w:divsChild>
        </w:div>
        <w:div w:id="1476990958">
          <w:marLeft w:val="0"/>
          <w:marRight w:val="0"/>
          <w:marTop w:val="0"/>
          <w:marBottom w:val="0"/>
          <w:divBdr>
            <w:top w:val="none" w:sz="0" w:space="0" w:color="auto"/>
            <w:left w:val="none" w:sz="0" w:space="0" w:color="auto"/>
            <w:bottom w:val="none" w:sz="0" w:space="0" w:color="auto"/>
            <w:right w:val="none" w:sz="0" w:space="0" w:color="auto"/>
          </w:divBdr>
        </w:div>
        <w:div w:id="1502349662">
          <w:marLeft w:val="0"/>
          <w:marRight w:val="0"/>
          <w:marTop w:val="0"/>
          <w:marBottom w:val="0"/>
          <w:divBdr>
            <w:top w:val="none" w:sz="0" w:space="0" w:color="auto"/>
            <w:left w:val="none" w:sz="0" w:space="0" w:color="auto"/>
            <w:bottom w:val="none" w:sz="0" w:space="0" w:color="auto"/>
            <w:right w:val="none" w:sz="0" w:space="0" w:color="auto"/>
          </w:divBdr>
        </w:div>
        <w:div w:id="1516262919">
          <w:marLeft w:val="0"/>
          <w:marRight w:val="0"/>
          <w:marTop w:val="0"/>
          <w:marBottom w:val="0"/>
          <w:divBdr>
            <w:top w:val="none" w:sz="0" w:space="0" w:color="auto"/>
            <w:left w:val="none" w:sz="0" w:space="0" w:color="auto"/>
            <w:bottom w:val="none" w:sz="0" w:space="0" w:color="auto"/>
            <w:right w:val="none" w:sz="0" w:space="0" w:color="auto"/>
          </w:divBdr>
          <w:divsChild>
            <w:div w:id="378554072">
              <w:marLeft w:val="0"/>
              <w:marRight w:val="0"/>
              <w:marTop w:val="0"/>
              <w:marBottom w:val="0"/>
              <w:divBdr>
                <w:top w:val="none" w:sz="0" w:space="0" w:color="auto"/>
                <w:left w:val="none" w:sz="0" w:space="0" w:color="auto"/>
                <w:bottom w:val="none" w:sz="0" w:space="0" w:color="auto"/>
                <w:right w:val="none" w:sz="0" w:space="0" w:color="auto"/>
              </w:divBdr>
            </w:div>
            <w:div w:id="395472807">
              <w:marLeft w:val="0"/>
              <w:marRight w:val="0"/>
              <w:marTop w:val="0"/>
              <w:marBottom w:val="0"/>
              <w:divBdr>
                <w:top w:val="none" w:sz="0" w:space="0" w:color="auto"/>
                <w:left w:val="none" w:sz="0" w:space="0" w:color="auto"/>
                <w:bottom w:val="none" w:sz="0" w:space="0" w:color="auto"/>
                <w:right w:val="none" w:sz="0" w:space="0" w:color="auto"/>
              </w:divBdr>
            </w:div>
            <w:div w:id="501824535">
              <w:marLeft w:val="0"/>
              <w:marRight w:val="0"/>
              <w:marTop w:val="0"/>
              <w:marBottom w:val="0"/>
              <w:divBdr>
                <w:top w:val="none" w:sz="0" w:space="0" w:color="auto"/>
                <w:left w:val="none" w:sz="0" w:space="0" w:color="auto"/>
                <w:bottom w:val="none" w:sz="0" w:space="0" w:color="auto"/>
                <w:right w:val="none" w:sz="0" w:space="0" w:color="auto"/>
              </w:divBdr>
            </w:div>
            <w:div w:id="1717777310">
              <w:marLeft w:val="0"/>
              <w:marRight w:val="0"/>
              <w:marTop w:val="0"/>
              <w:marBottom w:val="0"/>
              <w:divBdr>
                <w:top w:val="none" w:sz="0" w:space="0" w:color="auto"/>
                <w:left w:val="none" w:sz="0" w:space="0" w:color="auto"/>
                <w:bottom w:val="none" w:sz="0" w:space="0" w:color="auto"/>
                <w:right w:val="none" w:sz="0" w:space="0" w:color="auto"/>
              </w:divBdr>
            </w:div>
            <w:div w:id="1723554062">
              <w:marLeft w:val="0"/>
              <w:marRight w:val="0"/>
              <w:marTop w:val="0"/>
              <w:marBottom w:val="0"/>
              <w:divBdr>
                <w:top w:val="none" w:sz="0" w:space="0" w:color="auto"/>
                <w:left w:val="none" w:sz="0" w:space="0" w:color="auto"/>
                <w:bottom w:val="none" w:sz="0" w:space="0" w:color="auto"/>
                <w:right w:val="none" w:sz="0" w:space="0" w:color="auto"/>
              </w:divBdr>
            </w:div>
          </w:divsChild>
        </w:div>
        <w:div w:id="1576009795">
          <w:marLeft w:val="0"/>
          <w:marRight w:val="0"/>
          <w:marTop w:val="0"/>
          <w:marBottom w:val="0"/>
          <w:divBdr>
            <w:top w:val="none" w:sz="0" w:space="0" w:color="auto"/>
            <w:left w:val="none" w:sz="0" w:space="0" w:color="auto"/>
            <w:bottom w:val="none" w:sz="0" w:space="0" w:color="auto"/>
            <w:right w:val="none" w:sz="0" w:space="0" w:color="auto"/>
          </w:divBdr>
        </w:div>
        <w:div w:id="1588343080">
          <w:marLeft w:val="0"/>
          <w:marRight w:val="0"/>
          <w:marTop w:val="0"/>
          <w:marBottom w:val="0"/>
          <w:divBdr>
            <w:top w:val="none" w:sz="0" w:space="0" w:color="auto"/>
            <w:left w:val="none" w:sz="0" w:space="0" w:color="auto"/>
            <w:bottom w:val="none" w:sz="0" w:space="0" w:color="auto"/>
            <w:right w:val="none" w:sz="0" w:space="0" w:color="auto"/>
          </w:divBdr>
          <w:divsChild>
            <w:div w:id="847867474">
              <w:marLeft w:val="0"/>
              <w:marRight w:val="0"/>
              <w:marTop w:val="0"/>
              <w:marBottom w:val="0"/>
              <w:divBdr>
                <w:top w:val="none" w:sz="0" w:space="0" w:color="auto"/>
                <w:left w:val="none" w:sz="0" w:space="0" w:color="auto"/>
                <w:bottom w:val="none" w:sz="0" w:space="0" w:color="auto"/>
                <w:right w:val="none" w:sz="0" w:space="0" w:color="auto"/>
              </w:divBdr>
            </w:div>
            <w:div w:id="1448432018">
              <w:marLeft w:val="0"/>
              <w:marRight w:val="0"/>
              <w:marTop w:val="0"/>
              <w:marBottom w:val="0"/>
              <w:divBdr>
                <w:top w:val="none" w:sz="0" w:space="0" w:color="auto"/>
                <w:left w:val="none" w:sz="0" w:space="0" w:color="auto"/>
                <w:bottom w:val="none" w:sz="0" w:space="0" w:color="auto"/>
                <w:right w:val="none" w:sz="0" w:space="0" w:color="auto"/>
              </w:divBdr>
            </w:div>
            <w:div w:id="1693410806">
              <w:marLeft w:val="0"/>
              <w:marRight w:val="0"/>
              <w:marTop w:val="0"/>
              <w:marBottom w:val="0"/>
              <w:divBdr>
                <w:top w:val="none" w:sz="0" w:space="0" w:color="auto"/>
                <w:left w:val="none" w:sz="0" w:space="0" w:color="auto"/>
                <w:bottom w:val="none" w:sz="0" w:space="0" w:color="auto"/>
                <w:right w:val="none" w:sz="0" w:space="0" w:color="auto"/>
              </w:divBdr>
            </w:div>
            <w:div w:id="1950505846">
              <w:marLeft w:val="0"/>
              <w:marRight w:val="0"/>
              <w:marTop w:val="0"/>
              <w:marBottom w:val="0"/>
              <w:divBdr>
                <w:top w:val="none" w:sz="0" w:space="0" w:color="auto"/>
                <w:left w:val="none" w:sz="0" w:space="0" w:color="auto"/>
                <w:bottom w:val="none" w:sz="0" w:space="0" w:color="auto"/>
                <w:right w:val="none" w:sz="0" w:space="0" w:color="auto"/>
              </w:divBdr>
            </w:div>
          </w:divsChild>
        </w:div>
        <w:div w:id="1588734204">
          <w:marLeft w:val="0"/>
          <w:marRight w:val="0"/>
          <w:marTop w:val="0"/>
          <w:marBottom w:val="0"/>
          <w:divBdr>
            <w:top w:val="none" w:sz="0" w:space="0" w:color="auto"/>
            <w:left w:val="none" w:sz="0" w:space="0" w:color="auto"/>
            <w:bottom w:val="none" w:sz="0" w:space="0" w:color="auto"/>
            <w:right w:val="none" w:sz="0" w:space="0" w:color="auto"/>
          </w:divBdr>
        </w:div>
        <w:div w:id="1594779317">
          <w:marLeft w:val="0"/>
          <w:marRight w:val="0"/>
          <w:marTop w:val="0"/>
          <w:marBottom w:val="0"/>
          <w:divBdr>
            <w:top w:val="none" w:sz="0" w:space="0" w:color="auto"/>
            <w:left w:val="none" w:sz="0" w:space="0" w:color="auto"/>
            <w:bottom w:val="none" w:sz="0" w:space="0" w:color="auto"/>
            <w:right w:val="none" w:sz="0" w:space="0" w:color="auto"/>
          </w:divBdr>
          <w:divsChild>
            <w:div w:id="937712152">
              <w:marLeft w:val="0"/>
              <w:marRight w:val="0"/>
              <w:marTop w:val="0"/>
              <w:marBottom w:val="0"/>
              <w:divBdr>
                <w:top w:val="none" w:sz="0" w:space="0" w:color="auto"/>
                <w:left w:val="none" w:sz="0" w:space="0" w:color="auto"/>
                <w:bottom w:val="none" w:sz="0" w:space="0" w:color="auto"/>
                <w:right w:val="none" w:sz="0" w:space="0" w:color="auto"/>
              </w:divBdr>
            </w:div>
            <w:div w:id="2058359797">
              <w:marLeft w:val="0"/>
              <w:marRight w:val="0"/>
              <w:marTop w:val="0"/>
              <w:marBottom w:val="0"/>
              <w:divBdr>
                <w:top w:val="none" w:sz="0" w:space="0" w:color="auto"/>
                <w:left w:val="none" w:sz="0" w:space="0" w:color="auto"/>
                <w:bottom w:val="none" w:sz="0" w:space="0" w:color="auto"/>
                <w:right w:val="none" w:sz="0" w:space="0" w:color="auto"/>
              </w:divBdr>
            </w:div>
          </w:divsChild>
        </w:div>
        <w:div w:id="1597057527">
          <w:marLeft w:val="0"/>
          <w:marRight w:val="0"/>
          <w:marTop w:val="0"/>
          <w:marBottom w:val="0"/>
          <w:divBdr>
            <w:top w:val="none" w:sz="0" w:space="0" w:color="auto"/>
            <w:left w:val="none" w:sz="0" w:space="0" w:color="auto"/>
            <w:bottom w:val="none" w:sz="0" w:space="0" w:color="auto"/>
            <w:right w:val="none" w:sz="0" w:space="0" w:color="auto"/>
          </w:divBdr>
        </w:div>
        <w:div w:id="1600212557">
          <w:marLeft w:val="0"/>
          <w:marRight w:val="0"/>
          <w:marTop w:val="0"/>
          <w:marBottom w:val="0"/>
          <w:divBdr>
            <w:top w:val="none" w:sz="0" w:space="0" w:color="auto"/>
            <w:left w:val="none" w:sz="0" w:space="0" w:color="auto"/>
            <w:bottom w:val="none" w:sz="0" w:space="0" w:color="auto"/>
            <w:right w:val="none" w:sz="0" w:space="0" w:color="auto"/>
          </w:divBdr>
        </w:div>
        <w:div w:id="1602252995">
          <w:marLeft w:val="0"/>
          <w:marRight w:val="0"/>
          <w:marTop w:val="0"/>
          <w:marBottom w:val="0"/>
          <w:divBdr>
            <w:top w:val="none" w:sz="0" w:space="0" w:color="auto"/>
            <w:left w:val="none" w:sz="0" w:space="0" w:color="auto"/>
            <w:bottom w:val="none" w:sz="0" w:space="0" w:color="auto"/>
            <w:right w:val="none" w:sz="0" w:space="0" w:color="auto"/>
          </w:divBdr>
        </w:div>
        <w:div w:id="1604192890">
          <w:marLeft w:val="0"/>
          <w:marRight w:val="0"/>
          <w:marTop w:val="0"/>
          <w:marBottom w:val="0"/>
          <w:divBdr>
            <w:top w:val="none" w:sz="0" w:space="0" w:color="auto"/>
            <w:left w:val="none" w:sz="0" w:space="0" w:color="auto"/>
            <w:bottom w:val="none" w:sz="0" w:space="0" w:color="auto"/>
            <w:right w:val="none" w:sz="0" w:space="0" w:color="auto"/>
          </w:divBdr>
        </w:div>
        <w:div w:id="1605452912">
          <w:marLeft w:val="0"/>
          <w:marRight w:val="0"/>
          <w:marTop w:val="0"/>
          <w:marBottom w:val="0"/>
          <w:divBdr>
            <w:top w:val="none" w:sz="0" w:space="0" w:color="auto"/>
            <w:left w:val="none" w:sz="0" w:space="0" w:color="auto"/>
            <w:bottom w:val="none" w:sz="0" w:space="0" w:color="auto"/>
            <w:right w:val="none" w:sz="0" w:space="0" w:color="auto"/>
          </w:divBdr>
        </w:div>
        <w:div w:id="1619797085">
          <w:marLeft w:val="0"/>
          <w:marRight w:val="0"/>
          <w:marTop w:val="0"/>
          <w:marBottom w:val="0"/>
          <w:divBdr>
            <w:top w:val="none" w:sz="0" w:space="0" w:color="auto"/>
            <w:left w:val="none" w:sz="0" w:space="0" w:color="auto"/>
            <w:bottom w:val="none" w:sz="0" w:space="0" w:color="auto"/>
            <w:right w:val="none" w:sz="0" w:space="0" w:color="auto"/>
          </w:divBdr>
        </w:div>
        <w:div w:id="1620212323">
          <w:marLeft w:val="0"/>
          <w:marRight w:val="0"/>
          <w:marTop w:val="0"/>
          <w:marBottom w:val="0"/>
          <w:divBdr>
            <w:top w:val="none" w:sz="0" w:space="0" w:color="auto"/>
            <w:left w:val="none" w:sz="0" w:space="0" w:color="auto"/>
            <w:bottom w:val="none" w:sz="0" w:space="0" w:color="auto"/>
            <w:right w:val="none" w:sz="0" w:space="0" w:color="auto"/>
          </w:divBdr>
        </w:div>
        <w:div w:id="1620338639">
          <w:marLeft w:val="0"/>
          <w:marRight w:val="0"/>
          <w:marTop w:val="0"/>
          <w:marBottom w:val="0"/>
          <w:divBdr>
            <w:top w:val="none" w:sz="0" w:space="0" w:color="auto"/>
            <w:left w:val="none" w:sz="0" w:space="0" w:color="auto"/>
            <w:bottom w:val="none" w:sz="0" w:space="0" w:color="auto"/>
            <w:right w:val="none" w:sz="0" w:space="0" w:color="auto"/>
          </w:divBdr>
        </w:div>
        <w:div w:id="1641154408">
          <w:marLeft w:val="0"/>
          <w:marRight w:val="0"/>
          <w:marTop w:val="0"/>
          <w:marBottom w:val="0"/>
          <w:divBdr>
            <w:top w:val="none" w:sz="0" w:space="0" w:color="auto"/>
            <w:left w:val="none" w:sz="0" w:space="0" w:color="auto"/>
            <w:bottom w:val="none" w:sz="0" w:space="0" w:color="auto"/>
            <w:right w:val="none" w:sz="0" w:space="0" w:color="auto"/>
          </w:divBdr>
        </w:div>
        <w:div w:id="1646816953">
          <w:marLeft w:val="0"/>
          <w:marRight w:val="0"/>
          <w:marTop w:val="0"/>
          <w:marBottom w:val="0"/>
          <w:divBdr>
            <w:top w:val="none" w:sz="0" w:space="0" w:color="auto"/>
            <w:left w:val="none" w:sz="0" w:space="0" w:color="auto"/>
            <w:bottom w:val="none" w:sz="0" w:space="0" w:color="auto"/>
            <w:right w:val="none" w:sz="0" w:space="0" w:color="auto"/>
          </w:divBdr>
        </w:div>
        <w:div w:id="1654290180">
          <w:marLeft w:val="0"/>
          <w:marRight w:val="0"/>
          <w:marTop w:val="0"/>
          <w:marBottom w:val="0"/>
          <w:divBdr>
            <w:top w:val="none" w:sz="0" w:space="0" w:color="auto"/>
            <w:left w:val="none" w:sz="0" w:space="0" w:color="auto"/>
            <w:bottom w:val="none" w:sz="0" w:space="0" w:color="auto"/>
            <w:right w:val="none" w:sz="0" w:space="0" w:color="auto"/>
          </w:divBdr>
        </w:div>
        <w:div w:id="1677465130">
          <w:marLeft w:val="0"/>
          <w:marRight w:val="0"/>
          <w:marTop w:val="0"/>
          <w:marBottom w:val="0"/>
          <w:divBdr>
            <w:top w:val="none" w:sz="0" w:space="0" w:color="auto"/>
            <w:left w:val="none" w:sz="0" w:space="0" w:color="auto"/>
            <w:bottom w:val="none" w:sz="0" w:space="0" w:color="auto"/>
            <w:right w:val="none" w:sz="0" w:space="0" w:color="auto"/>
          </w:divBdr>
        </w:div>
        <w:div w:id="1681664377">
          <w:marLeft w:val="0"/>
          <w:marRight w:val="0"/>
          <w:marTop w:val="0"/>
          <w:marBottom w:val="0"/>
          <w:divBdr>
            <w:top w:val="none" w:sz="0" w:space="0" w:color="auto"/>
            <w:left w:val="none" w:sz="0" w:space="0" w:color="auto"/>
            <w:bottom w:val="none" w:sz="0" w:space="0" w:color="auto"/>
            <w:right w:val="none" w:sz="0" w:space="0" w:color="auto"/>
          </w:divBdr>
        </w:div>
        <w:div w:id="1705902974">
          <w:marLeft w:val="0"/>
          <w:marRight w:val="0"/>
          <w:marTop w:val="0"/>
          <w:marBottom w:val="0"/>
          <w:divBdr>
            <w:top w:val="none" w:sz="0" w:space="0" w:color="auto"/>
            <w:left w:val="none" w:sz="0" w:space="0" w:color="auto"/>
            <w:bottom w:val="none" w:sz="0" w:space="0" w:color="auto"/>
            <w:right w:val="none" w:sz="0" w:space="0" w:color="auto"/>
          </w:divBdr>
        </w:div>
        <w:div w:id="1706130794">
          <w:marLeft w:val="0"/>
          <w:marRight w:val="0"/>
          <w:marTop w:val="0"/>
          <w:marBottom w:val="0"/>
          <w:divBdr>
            <w:top w:val="none" w:sz="0" w:space="0" w:color="auto"/>
            <w:left w:val="none" w:sz="0" w:space="0" w:color="auto"/>
            <w:bottom w:val="none" w:sz="0" w:space="0" w:color="auto"/>
            <w:right w:val="none" w:sz="0" w:space="0" w:color="auto"/>
          </w:divBdr>
        </w:div>
        <w:div w:id="1715930570">
          <w:marLeft w:val="0"/>
          <w:marRight w:val="0"/>
          <w:marTop w:val="0"/>
          <w:marBottom w:val="0"/>
          <w:divBdr>
            <w:top w:val="none" w:sz="0" w:space="0" w:color="auto"/>
            <w:left w:val="none" w:sz="0" w:space="0" w:color="auto"/>
            <w:bottom w:val="none" w:sz="0" w:space="0" w:color="auto"/>
            <w:right w:val="none" w:sz="0" w:space="0" w:color="auto"/>
          </w:divBdr>
          <w:divsChild>
            <w:div w:id="220944456">
              <w:marLeft w:val="0"/>
              <w:marRight w:val="0"/>
              <w:marTop w:val="0"/>
              <w:marBottom w:val="0"/>
              <w:divBdr>
                <w:top w:val="none" w:sz="0" w:space="0" w:color="auto"/>
                <w:left w:val="none" w:sz="0" w:space="0" w:color="auto"/>
                <w:bottom w:val="none" w:sz="0" w:space="0" w:color="auto"/>
                <w:right w:val="none" w:sz="0" w:space="0" w:color="auto"/>
              </w:divBdr>
            </w:div>
            <w:div w:id="620695689">
              <w:marLeft w:val="0"/>
              <w:marRight w:val="0"/>
              <w:marTop w:val="0"/>
              <w:marBottom w:val="0"/>
              <w:divBdr>
                <w:top w:val="none" w:sz="0" w:space="0" w:color="auto"/>
                <w:left w:val="none" w:sz="0" w:space="0" w:color="auto"/>
                <w:bottom w:val="none" w:sz="0" w:space="0" w:color="auto"/>
                <w:right w:val="none" w:sz="0" w:space="0" w:color="auto"/>
              </w:divBdr>
            </w:div>
            <w:div w:id="1397850014">
              <w:marLeft w:val="0"/>
              <w:marRight w:val="0"/>
              <w:marTop w:val="0"/>
              <w:marBottom w:val="0"/>
              <w:divBdr>
                <w:top w:val="none" w:sz="0" w:space="0" w:color="auto"/>
                <w:left w:val="none" w:sz="0" w:space="0" w:color="auto"/>
                <w:bottom w:val="none" w:sz="0" w:space="0" w:color="auto"/>
                <w:right w:val="none" w:sz="0" w:space="0" w:color="auto"/>
              </w:divBdr>
            </w:div>
            <w:div w:id="1794782346">
              <w:marLeft w:val="0"/>
              <w:marRight w:val="0"/>
              <w:marTop w:val="0"/>
              <w:marBottom w:val="0"/>
              <w:divBdr>
                <w:top w:val="none" w:sz="0" w:space="0" w:color="auto"/>
                <w:left w:val="none" w:sz="0" w:space="0" w:color="auto"/>
                <w:bottom w:val="none" w:sz="0" w:space="0" w:color="auto"/>
                <w:right w:val="none" w:sz="0" w:space="0" w:color="auto"/>
              </w:divBdr>
            </w:div>
            <w:div w:id="1950313600">
              <w:marLeft w:val="0"/>
              <w:marRight w:val="0"/>
              <w:marTop w:val="0"/>
              <w:marBottom w:val="0"/>
              <w:divBdr>
                <w:top w:val="none" w:sz="0" w:space="0" w:color="auto"/>
                <w:left w:val="none" w:sz="0" w:space="0" w:color="auto"/>
                <w:bottom w:val="none" w:sz="0" w:space="0" w:color="auto"/>
                <w:right w:val="none" w:sz="0" w:space="0" w:color="auto"/>
              </w:divBdr>
            </w:div>
          </w:divsChild>
        </w:div>
        <w:div w:id="1729382690">
          <w:marLeft w:val="0"/>
          <w:marRight w:val="0"/>
          <w:marTop w:val="0"/>
          <w:marBottom w:val="0"/>
          <w:divBdr>
            <w:top w:val="none" w:sz="0" w:space="0" w:color="auto"/>
            <w:left w:val="none" w:sz="0" w:space="0" w:color="auto"/>
            <w:bottom w:val="none" w:sz="0" w:space="0" w:color="auto"/>
            <w:right w:val="none" w:sz="0" w:space="0" w:color="auto"/>
          </w:divBdr>
        </w:div>
        <w:div w:id="1740514368">
          <w:marLeft w:val="0"/>
          <w:marRight w:val="0"/>
          <w:marTop w:val="0"/>
          <w:marBottom w:val="0"/>
          <w:divBdr>
            <w:top w:val="none" w:sz="0" w:space="0" w:color="auto"/>
            <w:left w:val="none" w:sz="0" w:space="0" w:color="auto"/>
            <w:bottom w:val="none" w:sz="0" w:space="0" w:color="auto"/>
            <w:right w:val="none" w:sz="0" w:space="0" w:color="auto"/>
          </w:divBdr>
        </w:div>
        <w:div w:id="1740636485">
          <w:marLeft w:val="0"/>
          <w:marRight w:val="0"/>
          <w:marTop w:val="0"/>
          <w:marBottom w:val="0"/>
          <w:divBdr>
            <w:top w:val="none" w:sz="0" w:space="0" w:color="auto"/>
            <w:left w:val="none" w:sz="0" w:space="0" w:color="auto"/>
            <w:bottom w:val="none" w:sz="0" w:space="0" w:color="auto"/>
            <w:right w:val="none" w:sz="0" w:space="0" w:color="auto"/>
          </w:divBdr>
        </w:div>
        <w:div w:id="1742172855">
          <w:marLeft w:val="0"/>
          <w:marRight w:val="0"/>
          <w:marTop w:val="0"/>
          <w:marBottom w:val="0"/>
          <w:divBdr>
            <w:top w:val="none" w:sz="0" w:space="0" w:color="auto"/>
            <w:left w:val="none" w:sz="0" w:space="0" w:color="auto"/>
            <w:bottom w:val="none" w:sz="0" w:space="0" w:color="auto"/>
            <w:right w:val="none" w:sz="0" w:space="0" w:color="auto"/>
          </w:divBdr>
          <w:divsChild>
            <w:div w:id="227810645">
              <w:marLeft w:val="0"/>
              <w:marRight w:val="0"/>
              <w:marTop w:val="0"/>
              <w:marBottom w:val="0"/>
              <w:divBdr>
                <w:top w:val="none" w:sz="0" w:space="0" w:color="auto"/>
                <w:left w:val="none" w:sz="0" w:space="0" w:color="auto"/>
                <w:bottom w:val="none" w:sz="0" w:space="0" w:color="auto"/>
                <w:right w:val="none" w:sz="0" w:space="0" w:color="auto"/>
              </w:divBdr>
            </w:div>
            <w:div w:id="1555433141">
              <w:marLeft w:val="0"/>
              <w:marRight w:val="0"/>
              <w:marTop w:val="0"/>
              <w:marBottom w:val="0"/>
              <w:divBdr>
                <w:top w:val="none" w:sz="0" w:space="0" w:color="auto"/>
                <w:left w:val="none" w:sz="0" w:space="0" w:color="auto"/>
                <w:bottom w:val="none" w:sz="0" w:space="0" w:color="auto"/>
                <w:right w:val="none" w:sz="0" w:space="0" w:color="auto"/>
              </w:divBdr>
            </w:div>
            <w:div w:id="1926184570">
              <w:marLeft w:val="0"/>
              <w:marRight w:val="0"/>
              <w:marTop w:val="0"/>
              <w:marBottom w:val="0"/>
              <w:divBdr>
                <w:top w:val="none" w:sz="0" w:space="0" w:color="auto"/>
                <w:left w:val="none" w:sz="0" w:space="0" w:color="auto"/>
                <w:bottom w:val="none" w:sz="0" w:space="0" w:color="auto"/>
                <w:right w:val="none" w:sz="0" w:space="0" w:color="auto"/>
              </w:divBdr>
            </w:div>
          </w:divsChild>
        </w:div>
        <w:div w:id="1745756462">
          <w:marLeft w:val="0"/>
          <w:marRight w:val="0"/>
          <w:marTop w:val="0"/>
          <w:marBottom w:val="0"/>
          <w:divBdr>
            <w:top w:val="none" w:sz="0" w:space="0" w:color="auto"/>
            <w:left w:val="none" w:sz="0" w:space="0" w:color="auto"/>
            <w:bottom w:val="none" w:sz="0" w:space="0" w:color="auto"/>
            <w:right w:val="none" w:sz="0" w:space="0" w:color="auto"/>
          </w:divBdr>
        </w:div>
        <w:div w:id="1752696537">
          <w:marLeft w:val="0"/>
          <w:marRight w:val="0"/>
          <w:marTop w:val="0"/>
          <w:marBottom w:val="0"/>
          <w:divBdr>
            <w:top w:val="none" w:sz="0" w:space="0" w:color="auto"/>
            <w:left w:val="none" w:sz="0" w:space="0" w:color="auto"/>
            <w:bottom w:val="none" w:sz="0" w:space="0" w:color="auto"/>
            <w:right w:val="none" w:sz="0" w:space="0" w:color="auto"/>
          </w:divBdr>
        </w:div>
        <w:div w:id="1758748240">
          <w:marLeft w:val="0"/>
          <w:marRight w:val="0"/>
          <w:marTop w:val="0"/>
          <w:marBottom w:val="0"/>
          <w:divBdr>
            <w:top w:val="none" w:sz="0" w:space="0" w:color="auto"/>
            <w:left w:val="none" w:sz="0" w:space="0" w:color="auto"/>
            <w:bottom w:val="none" w:sz="0" w:space="0" w:color="auto"/>
            <w:right w:val="none" w:sz="0" w:space="0" w:color="auto"/>
          </w:divBdr>
        </w:div>
        <w:div w:id="1762023463">
          <w:marLeft w:val="0"/>
          <w:marRight w:val="0"/>
          <w:marTop w:val="0"/>
          <w:marBottom w:val="0"/>
          <w:divBdr>
            <w:top w:val="none" w:sz="0" w:space="0" w:color="auto"/>
            <w:left w:val="none" w:sz="0" w:space="0" w:color="auto"/>
            <w:bottom w:val="none" w:sz="0" w:space="0" w:color="auto"/>
            <w:right w:val="none" w:sz="0" w:space="0" w:color="auto"/>
          </w:divBdr>
        </w:div>
        <w:div w:id="1778477044">
          <w:marLeft w:val="0"/>
          <w:marRight w:val="0"/>
          <w:marTop w:val="0"/>
          <w:marBottom w:val="0"/>
          <w:divBdr>
            <w:top w:val="none" w:sz="0" w:space="0" w:color="auto"/>
            <w:left w:val="none" w:sz="0" w:space="0" w:color="auto"/>
            <w:bottom w:val="none" w:sz="0" w:space="0" w:color="auto"/>
            <w:right w:val="none" w:sz="0" w:space="0" w:color="auto"/>
          </w:divBdr>
        </w:div>
        <w:div w:id="1783305621">
          <w:marLeft w:val="0"/>
          <w:marRight w:val="0"/>
          <w:marTop w:val="0"/>
          <w:marBottom w:val="0"/>
          <w:divBdr>
            <w:top w:val="none" w:sz="0" w:space="0" w:color="auto"/>
            <w:left w:val="none" w:sz="0" w:space="0" w:color="auto"/>
            <w:bottom w:val="none" w:sz="0" w:space="0" w:color="auto"/>
            <w:right w:val="none" w:sz="0" w:space="0" w:color="auto"/>
          </w:divBdr>
        </w:div>
        <w:div w:id="1786194793">
          <w:marLeft w:val="0"/>
          <w:marRight w:val="0"/>
          <w:marTop w:val="0"/>
          <w:marBottom w:val="0"/>
          <w:divBdr>
            <w:top w:val="none" w:sz="0" w:space="0" w:color="auto"/>
            <w:left w:val="none" w:sz="0" w:space="0" w:color="auto"/>
            <w:bottom w:val="none" w:sz="0" w:space="0" w:color="auto"/>
            <w:right w:val="none" w:sz="0" w:space="0" w:color="auto"/>
          </w:divBdr>
        </w:div>
        <w:div w:id="1799295503">
          <w:marLeft w:val="0"/>
          <w:marRight w:val="0"/>
          <w:marTop w:val="0"/>
          <w:marBottom w:val="0"/>
          <w:divBdr>
            <w:top w:val="none" w:sz="0" w:space="0" w:color="auto"/>
            <w:left w:val="none" w:sz="0" w:space="0" w:color="auto"/>
            <w:bottom w:val="none" w:sz="0" w:space="0" w:color="auto"/>
            <w:right w:val="none" w:sz="0" w:space="0" w:color="auto"/>
          </w:divBdr>
        </w:div>
        <w:div w:id="1806848665">
          <w:marLeft w:val="0"/>
          <w:marRight w:val="0"/>
          <w:marTop w:val="0"/>
          <w:marBottom w:val="0"/>
          <w:divBdr>
            <w:top w:val="none" w:sz="0" w:space="0" w:color="auto"/>
            <w:left w:val="none" w:sz="0" w:space="0" w:color="auto"/>
            <w:bottom w:val="none" w:sz="0" w:space="0" w:color="auto"/>
            <w:right w:val="none" w:sz="0" w:space="0" w:color="auto"/>
          </w:divBdr>
        </w:div>
        <w:div w:id="1810705182">
          <w:marLeft w:val="0"/>
          <w:marRight w:val="0"/>
          <w:marTop w:val="0"/>
          <w:marBottom w:val="0"/>
          <w:divBdr>
            <w:top w:val="none" w:sz="0" w:space="0" w:color="auto"/>
            <w:left w:val="none" w:sz="0" w:space="0" w:color="auto"/>
            <w:bottom w:val="none" w:sz="0" w:space="0" w:color="auto"/>
            <w:right w:val="none" w:sz="0" w:space="0" w:color="auto"/>
          </w:divBdr>
        </w:div>
        <w:div w:id="1813670083">
          <w:marLeft w:val="0"/>
          <w:marRight w:val="0"/>
          <w:marTop w:val="0"/>
          <w:marBottom w:val="0"/>
          <w:divBdr>
            <w:top w:val="none" w:sz="0" w:space="0" w:color="auto"/>
            <w:left w:val="none" w:sz="0" w:space="0" w:color="auto"/>
            <w:bottom w:val="none" w:sz="0" w:space="0" w:color="auto"/>
            <w:right w:val="none" w:sz="0" w:space="0" w:color="auto"/>
          </w:divBdr>
        </w:div>
        <w:div w:id="1818105649">
          <w:marLeft w:val="0"/>
          <w:marRight w:val="0"/>
          <w:marTop w:val="0"/>
          <w:marBottom w:val="0"/>
          <w:divBdr>
            <w:top w:val="none" w:sz="0" w:space="0" w:color="auto"/>
            <w:left w:val="none" w:sz="0" w:space="0" w:color="auto"/>
            <w:bottom w:val="none" w:sz="0" w:space="0" w:color="auto"/>
            <w:right w:val="none" w:sz="0" w:space="0" w:color="auto"/>
          </w:divBdr>
        </w:div>
        <w:div w:id="1825660392">
          <w:marLeft w:val="0"/>
          <w:marRight w:val="0"/>
          <w:marTop w:val="0"/>
          <w:marBottom w:val="0"/>
          <w:divBdr>
            <w:top w:val="none" w:sz="0" w:space="0" w:color="auto"/>
            <w:left w:val="none" w:sz="0" w:space="0" w:color="auto"/>
            <w:bottom w:val="none" w:sz="0" w:space="0" w:color="auto"/>
            <w:right w:val="none" w:sz="0" w:space="0" w:color="auto"/>
          </w:divBdr>
          <w:divsChild>
            <w:div w:id="57628196">
              <w:marLeft w:val="0"/>
              <w:marRight w:val="0"/>
              <w:marTop w:val="0"/>
              <w:marBottom w:val="0"/>
              <w:divBdr>
                <w:top w:val="none" w:sz="0" w:space="0" w:color="auto"/>
                <w:left w:val="none" w:sz="0" w:space="0" w:color="auto"/>
                <w:bottom w:val="none" w:sz="0" w:space="0" w:color="auto"/>
                <w:right w:val="none" w:sz="0" w:space="0" w:color="auto"/>
              </w:divBdr>
            </w:div>
            <w:div w:id="698092881">
              <w:marLeft w:val="0"/>
              <w:marRight w:val="0"/>
              <w:marTop w:val="0"/>
              <w:marBottom w:val="0"/>
              <w:divBdr>
                <w:top w:val="none" w:sz="0" w:space="0" w:color="auto"/>
                <w:left w:val="none" w:sz="0" w:space="0" w:color="auto"/>
                <w:bottom w:val="none" w:sz="0" w:space="0" w:color="auto"/>
                <w:right w:val="none" w:sz="0" w:space="0" w:color="auto"/>
              </w:divBdr>
            </w:div>
            <w:div w:id="915167959">
              <w:marLeft w:val="0"/>
              <w:marRight w:val="0"/>
              <w:marTop w:val="0"/>
              <w:marBottom w:val="0"/>
              <w:divBdr>
                <w:top w:val="none" w:sz="0" w:space="0" w:color="auto"/>
                <w:left w:val="none" w:sz="0" w:space="0" w:color="auto"/>
                <w:bottom w:val="none" w:sz="0" w:space="0" w:color="auto"/>
                <w:right w:val="none" w:sz="0" w:space="0" w:color="auto"/>
              </w:divBdr>
            </w:div>
            <w:div w:id="1330210678">
              <w:marLeft w:val="0"/>
              <w:marRight w:val="0"/>
              <w:marTop w:val="0"/>
              <w:marBottom w:val="0"/>
              <w:divBdr>
                <w:top w:val="none" w:sz="0" w:space="0" w:color="auto"/>
                <w:left w:val="none" w:sz="0" w:space="0" w:color="auto"/>
                <w:bottom w:val="none" w:sz="0" w:space="0" w:color="auto"/>
                <w:right w:val="none" w:sz="0" w:space="0" w:color="auto"/>
              </w:divBdr>
            </w:div>
            <w:div w:id="1976442783">
              <w:marLeft w:val="0"/>
              <w:marRight w:val="0"/>
              <w:marTop w:val="0"/>
              <w:marBottom w:val="0"/>
              <w:divBdr>
                <w:top w:val="none" w:sz="0" w:space="0" w:color="auto"/>
                <w:left w:val="none" w:sz="0" w:space="0" w:color="auto"/>
                <w:bottom w:val="none" w:sz="0" w:space="0" w:color="auto"/>
                <w:right w:val="none" w:sz="0" w:space="0" w:color="auto"/>
              </w:divBdr>
            </w:div>
          </w:divsChild>
        </w:div>
        <w:div w:id="1835680676">
          <w:marLeft w:val="0"/>
          <w:marRight w:val="0"/>
          <w:marTop w:val="0"/>
          <w:marBottom w:val="0"/>
          <w:divBdr>
            <w:top w:val="none" w:sz="0" w:space="0" w:color="auto"/>
            <w:left w:val="none" w:sz="0" w:space="0" w:color="auto"/>
            <w:bottom w:val="none" w:sz="0" w:space="0" w:color="auto"/>
            <w:right w:val="none" w:sz="0" w:space="0" w:color="auto"/>
          </w:divBdr>
        </w:div>
        <w:div w:id="1846356720">
          <w:marLeft w:val="0"/>
          <w:marRight w:val="0"/>
          <w:marTop w:val="0"/>
          <w:marBottom w:val="0"/>
          <w:divBdr>
            <w:top w:val="none" w:sz="0" w:space="0" w:color="auto"/>
            <w:left w:val="none" w:sz="0" w:space="0" w:color="auto"/>
            <w:bottom w:val="none" w:sz="0" w:space="0" w:color="auto"/>
            <w:right w:val="none" w:sz="0" w:space="0" w:color="auto"/>
          </w:divBdr>
        </w:div>
        <w:div w:id="1853563339">
          <w:marLeft w:val="0"/>
          <w:marRight w:val="0"/>
          <w:marTop w:val="0"/>
          <w:marBottom w:val="0"/>
          <w:divBdr>
            <w:top w:val="none" w:sz="0" w:space="0" w:color="auto"/>
            <w:left w:val="none" w:sz="0" w:space="0" w:color="auto"/>
            <w:bottom w:val="none" w:sz="0" w:space="0" w:color="auto"/>
            <w:right w:val="none" w:sz="0" w:space="0" w:color="auto"/>
          </w:divBdr>
        </w:div>
        <w:div w:id="1872378113">
          <w:marLeft w:val="0"/>
          <w:marRight w:val="0"/>
          <w:marTop w:val="0"/>
          <w:marBottom w:val="0"/>
          <w:divBdr>
            <w:top w:val="none" w:sz="0" w:space="0" w:color="auto"/>
            <w:left w:val="none" w:sz="0" w:space="0" w:color="auto"/>
            <w:bottom w:val="none" w:sz="0" w:space="0" w:color="auto"/>
            <w:right w:val="none" w:sz="0" w:space="0" w:color="auto"/>
          </w:divBdr>
        </w:div>
        <w:div w:id="1876230467">
          <w:marLeft w:val="0"/>
          <w:marRight w:val="0"/>
          <w:marTop w:val="0"/>
          <w:marBottom w:val="0"/>
          <w:divBdr>
            <w:top w:val="none" w:sz="0" w:space="0" w:color="auto"/>
            <w:left w:val="none" w:sz="0" w:space="0" w:color="auto"/>
            <w:bottom w:val="none" w:sz="0" w:space="0" w:color="auto"/>
            <w:right w:val="none" w:sz="0" w:space="0" w:color="auto"/>
          </w:divBdr>
        </w:div>
        <w:div w:id="1880506725">
          <w:marLeft w:val="0"/>
          <w:marRight w:val="0"/>
          <w:marTop w:val="0"/>
          <w:marBottom w:val="0"/>
          <w:divBdr>
            <w:top w:val="none" w:sz="0" w:space="0" w:color="auto"/>
            <w:left w:val="none" w:sz="0" w:space="0" w:color="auto"/>
            <w:bottom w:val="none" w:sz="0" w:space="0" w:color="auto"/>
            <w:right w:val="none" w:sz="0" w:space="0" w:color="auto"/>
          </w:divBdr>
        </w:div>
        <w:div w:id="1887716002">
          <w:marLeft w:val="0"/>
          <w:marRight w:val="0"/>
          <w:marTop w:val="0"/>
          <w:marBottom w:val="0"/>
          <w:divBdr>
            <w:top w:val="none" w:sz="0" w:space="0" w:color="auto"/>
            <w:left w:val="none" w:sz="0" w:space="0" w:color="auto"/>
            <w:bottom w:val="none" w:sz="0" w:space="0" w:color="auto"/>
            <w:right w:val="none" w:sz="0" w:space="0" w:color="auto"/>
          </w:divBdr>
        </w:div>
        <w:div w:id="1896161117">
          <w:marLeft w:val="0"/>
          <w:marRight w:val="0"/>
          <w:marTop w:val="0"/>
          <w:marBottom w:val="0"/>
          <w:divBdr>
            <w:top w:val="none" w:sz="0" w:space="0" w:color="auto"/>
            <w:left w:val="none" w:sz="0" w:space="0" w:color="auto"/>
            <w:bottom w:val="none" w:sz="0" w:space="0" w:color="auto"/>
            <w:right w:val="none" w:sz="0" w:space="0" w:color="auto"/>
          </w:divBdr>
        </w:div>
        <w:div w:id="1898663498">
          <w:marLeft w:val="0"/>
          <w:marRight w:val="0"/>
          <w:marTop w:val="0"/>
          <w:marBottom w:val="0"/>
          <w:divBdr>
            <w:top w:val="none" w:sz="0" w:space="0" w:color="auto"/>
            <w:left w:val="none" w:sz="0" w:space="0" w:color="auto"/>
            <w:bottom w:val="none" w:sz="0" w:space="0" w:color="auto"/>
            <w:right w:val="none" w:sz="0" w:space="0" w:color="auto"/>
          </w:divBdr>
        </w:div>
        <w:div w:id="1902330756">
          <w:marLeft w:val="0"/>
          <w:marRight w:val="0"/>
          <w:marTop w:val="0"/>
          <w:marBottom w:val="0"/>
          <w:divBdr>
            <w:top w:val="none" w:sz="0" w:space="0" w:color="auto"/>
            <w:left w:val="none" w:sz="0" w:space="0" w:color="auto"/>
            <w:bottom w:val="none" w:sz="0" w:space="0" w:color="auto"/>
            <w:right w:val="none" w:sz="0" w:space="0" w:color="auto"/>
          </w:divBdr>
        </w:div>
        <w:div w:id="1902792524">
          <w:marLeft w:val="0"/>
          <w:marRight w:val="0"/>
          <w:marTop w:val="0"/>
          <w:marBottom w:val="0"/>
          <w:divBdr>
            <w:top w:val="none" w:sz="0" w:space="0" w:color="auto"/>
            <w:left w:val="none" w:sz="0" w:space="0" w:color="auto"/>
            <w:bottom w:val="none" w:sz="0" w:space="0" w:color="auto"/>
            <w:right w:val="none" w:sz="0" w:space="0" w:color="auto"/>
          </w:divBdr>
        </w:div>
        <w:div w:id="1909001990">
          <w:marLeft w:val="0"/>
          <w:marRight w:val="0"/>
          <w:marTop w:val="0"/>
          <w:marBottom w:val="0"/>
          <w:divBdr>
            <w:top w:val="none" w:sz="0" w:space="0" w:color="auto"/>
            <w:left w:val="none" w:sz="0" w:space="0" w:color="auto"/>
            <w:bottom w:val="none" w:sz="0" w:space="0" w:color="auto"/>
            <w:right w:val="none" w:sz="0" w:space="0" w:color="auto"/>
          </w:divBdr>
          <w:divsChild>
            <w:div w:id="61222789">
              <w:marLeft w:val="0"/>
              <w:marRight w:val="0"/>
              <w:marTop w:val="0"/>
              <w:marBottom w:val="0"/>
              <w:divBdr>
                <w:top w:val="none" w:sz="0" w:space="0" w:color="auto"/>
                <w:left w:val="none" w:sz="0" w:space="0" w:color="auto"/>
                <w:bottom w:val="none" w:sz="0" w:space="0" w:color="auto"/>
                <w:right w:val="none" w:sz="0" w:space="0" w:color="auto"/>
              </w:divBdr>
            </w:div>
            <w:div w:id="196816040">
              <w:marLeft w:val="0"/>
              <w:marRight w:val="0"/>
              <w:marTop w:val="0"/>
              <w:marBottom w:val="0"/>
              <w:divBdr>
                <w:top w:val="none" w:sz="0" w:space="0" w:color="auto"/>
                <w:left w:val="none" w:sz="0" w:space="0" w:color="auto"/>
                <w:bottom w:val="none" w:sz="0" w:space="0" w:color="auto"/>
                <w:right w:val="none" w:sz="0" w:space="0" w:color="auto"/>
              </w:divBdr>
            </w:div>
            <w:div w:id="484665908">
              <w:marLeft w:val="0"/>
              <w:marRight w:val="0"/>
              <w:marTop w:val="0"/>
              <w:marBottom w:val="0"/>
              <w:divBdr>
                <w:top w:val="none" w:sz="0" w:space="0" w:color="auto"/>
                <w:left w:val="none" w:sz="0" w:space="0" w:color="auto"/>
                <w:bottom w:val="none" w:sz="0" w:space="0" w:color="auto"/>
                <w:right w:val="none" w:sz="0" w:space="0" w:color="auto"/>
              </w:divBdr>
            </w:div>
            <w:div w:id="913861142">
              <w:marLeft w:val="0"/>
              <w:marRight w:val="0"/>
              <w:marTop w:val="0"/>
              <w:marBottom w:val="0"/>
              <w:divBdr>
                <w:top w:val="none" w:sz="0" w:space="0" w:color="auto"/>
                <w:left w:val="none" w:sz="0" w:space="0" w:color="auto"/>
                <w:bottom w:val="none" w:sz="0" w:space="0" w:color="auto"/>
                <w:right w:val="none" w:sz="0" w:space="0" w:color="auto"/>
              </w:divBdr>
            </w:div>
            <w:div w:id="1098327134">
              <w:marLeft w:val="0"/>
              <w:marRight w:val="0"/>
              <w:marTop w:val="0"/>
              <w:marBottom w:val="0"/>
              <w:divBdr>
                <w:top w:val="none" w:sz="0" w:space="0" w:color="auto"/>
                <w:left w:val="none" w:sz="0" w:space="0" w:color="auto"/>
                <w:bottom w:val="none" w:sz="0" w:space="0" w:color="auto"/>
                <w:right w:val="none" w:sz="0" w:space="0" w:color="auto"/>
              </w:divBdr>
            </w:div>
          </w:divsChild>
        </w:div>
        <w:div w:id="1914659866">
          <w:marLeft w:val="0"/>
          <w:marRight w:val="0"/>
          <w:marTop w:val="0"/>
          <w:marBottom w:val="0"/>
          <w:divBdr>
            <w:top w:val="none" w:sz="0" w:space="0" w:color="auto"/>
            <w:left w:val="none" w:sz="0" w:space="0" w:color="auto"/>
            <w:bottom w:val="none" w:sz="0" w:space="0" w:color="auto"/>
            <w:right w:val="none" w:sz="0" w:space="0" w:color="auto"/>
          </w:divBdr>
          <w:divsChild>
            <w:div w:id="163127232">
              <w:marLeft w:val="0"/>
              <w:marRight w:val="0"/>
              <w:marTop w:val="0"/>
              <w:marBottom w:val="0"/>
              <w:divBdr>
                <w:top w:val="none" w:sz="0" w:space="0" w:color="auto"/>
                <w:left w:val="none" w:sz="0" w:space="0" w:color="auto"/>
                <w:bottom w:val="none" w:sz="0" w:space="0" w:color="auto"/>
                <w:right w:val="none" w:sz="0" w:space="0" w:color="auto"/>
              </w:divBdr>
            </w:div>
            <w:div w:id="634263477">
              <w:marLeft w:val="0"/>
              <w:marRight w:val="0"/>
              <w:marTop w:val="0"/>
              <w:marBottom w:val="0"/>
              <w:divBdr>
                <w:top w:val="none" w:sz="0" w:space="0" w:color="auto"/>
                <w:left w:val="none" w:sz="0" w:space="0" w:color="auto"/>
                <w:bottom w:val="none" w:sz="0" w:space="0" w:color="auto"/>
                <w:right w:val="none" w:sz="0" w:space="0" w:color="auto"/>
              </w:divBdr>
            </w:div>
            <w:div w:id="1515607296">
              <w:marLeft w:val="0"/>
              <w:marRight w:val="0"/>
              <w:marTop w:val="0"/>
              <w:marBottom w:val="0"/>
              <w:divBdr>
                <w:top w:val="none" w:sz="0" w:space="0" w:color="auto"/>
                <w:left w:val="none" w:sz="0" w:space="0" w:color="auto"/>
                <w:bottom w:val="none" w:sz="0" w:space="0" w:color="auto"/>
                <w:right w:val="none" w:sz="0" w:space="0" w:color="auto"/>
              </w:divBdr>
            </w:div>
          </w:divsChild>
        </w:div>
        <w:div w:id="1917788452">
          <w:marLeft w:val="0"/>
          <w:marRight w:val="0"/>
          <w:marTop w:val="0"/>
          <w:marBottom w:val="0"/>
          <w:divBdr>
            <w:top w:val="none" w:sz="0" w:space="0" w:color="auto"/>
            <w:left w:val="none" w:sz="0" w:space="0" w:color="auto"/>
            <w:bottom w:val="none" w:sz="0" w:space="0" w:color="auto"/>
            <w:right w:val="none" w:sz="0" w:space="0" w:color="auto"/>
          </w:divBdr>
        </w:div>
        <w:div w:id="1920404875">
          <w:marLeft w:val="0"/>
          <w:marRight w:val="0"/>
          <w:marTop w:val="0"/>
          <w:marBottom w:val="0"/>
          <w:divBdr>
            <w:top w:val="none" w:sz="0" w:space="0" w:color="auto"/>
            <w:left w:val="none" w:sz="0" w:space="0" w:color="auto"/>
            <w:bottom w:val="none" w:sz="0" w:space="0" w:color="auto"/>
            <w:right w:val="none" w:sz="0" w:space="0" w:color="auto"/>
          </w:divBdr>
          <w:divsChild>
            <w:div w:id="55589918">
              <w:marLeft w:val="0"/>
              <w:marRight w:val="0"/>
              <w:marTop w:val="0"/>
              <w:marBottom w:val="0"/>
              <w:divBdr>
                <w:top w:val="none" w:sz="0" w:space="0" w:color="auto"/>
                <w:left w:val="none" w:sz="0" w:space="0" w:color="auto"/>
                <w:bottom w:val="none" w:sz="0" w:space="0" w:color="auto"/>
                <w:right w:val="none" w:sz="0" w:space="0" w:color="auto"/>
              </w:divBdr>
            </w:div>
            <w:div w:id="2139449024">
              <w:marLeft w:val="0"/>
              <w:marRight w:val="0"/>
              <w:marTop w:val="0"/>
              <w:marBottom w:val="0"/>
              <w:divBdr>
                <w:top w:val="none" w:sz="0" w:space="0" w:color="auto"/>
                <w:left w:val="none" w:sz="0" w:space="0" w:color="auto"/>
                <w:bottom w:val="none" w:sz="0" w:space="0" w:color="auto"/>
                <w:right w:val="none" w:sz="0" w:space="0" w:color="auto"/>
              </w:divBdr>
            </w:div>
          </w:divsChild>
        </w:div>
        <w:div w:id="1932468698">
          <w:marLeft w:val="0"/>
          <w:marRight w:val="0"/>
          <w:marTop w:val="0"/>
          <w:marBottom w:val="0"/>
          <w:divBdr>
            <w:top w:val="none" w:sz="0" w:space="0" w:color="auto"/>
            <w:left w:val="none" w:sz="0" w:space="0" w:color="auto"/>
            <w:bottom w:val="none" w:sz="0" w:space="0" w:color="auto"/>
            <w:right w:val="none" w:sz="0" w:space="0" w:color="auto"/>
          </w:divBdr>
          <w:divsChild>
            <w:div w:id="833715555">
              <w:marLeft w:val="0"/>
              <w:marRight w:val="0"/>
              <w:marTop w:val="0"/>
              <w:marBottom w:val="0"/>
              <w:divBdr>
                <w:top w:val="none" w:sz="0" w:space="0" w:color="auto"/>
                <w:left w:val="none" w:sz="0" w:space="0" w:color="auto"/>
                <w:bottom w:val="none" w:sz="0" w:space="0" w:color="auto"/>
                <w:right w:val="none" w:sz="0" w:space="0" w:color="auto"/>
              </w:divBdr>
            </w:div>
            <w:div w:id="1098332792">
              <w:marLeft w:val="0"/>
              <w:marRight w:val="0"/>
              <w:marTop w:val="0"/>
              <w:marBottom w:val="0"/>
              <w:divBdr>
                <w:top w:val="none" w:sz="0" w:space="0" w:color="auto"/>
                <w:left w:val="none" w:sz="0" w:space="0" w:color="auto"/>
                <w:bottom w:val="none" w:sz="0" w:space="0" w:color="auto"/>
                <w:right w:val="none" w:sz="0" w:space="0" w:color="auto"/>
              </w:divBdr>
            </w:div>
          </w:divsChild>
        </w:div>
        <w:div w:id="1953515042">
          <w:marLeft w:val="0"/>
          <w:marRight w:val="0"/>
          <w:marTop w:val="0"/>
          <w:marBottom w:val="0"/>
          <w:divBdr>
            <w:top w:val="none" w:sz="0" w:space="0" w:color="auto"/>
            <w:left w:val="none" w:sz="0" w:space="0" w:color="auto"/>
            <w:bottom w:val="none" w:sz="0" w:space="0" w:color="auto"/>
            <w:right w:val="none" w:sz="0" w:space="0" w:color="auto"/>
          </w:divBdr>
        </w:div>
        <w:div w:id="1973711638">
          <w:marLeft w:val="0"/>
          <w:marRight w:val="0"/>
          <w:marTop w:val="0"/>
          <w:marBottom w:val="0"/>
          <w:divBdr>
            <w:top w:val="none" w:sz="0" w:space="0" w:color="auto"/>
            <w:left w:val="none" w:sz="0" w:space="0" w:color="auto"/>
            <w:bottom w:val="none" w:sz="0" w:space="0" w:color="auto"/>
            <w:right w:val="none" w:sz="0" w:space="0" w:color="auto"/>
          </w:divBdr>
        </w:div>
        <w:div w:id="1979796408">
          <w:marLeft w:val="0"/>
          <w:marRight w:val="0"/>
          <w:marTop w:val="0"/>
          <w:marBottom w:val="0"/>
          <w:divBdr>
            <w:top w:val="none" w:sz="0" w:space="0" w:color="auto"/>
            <w:left w:val="none" w:sz="0" w:space="0" w:color="auto"/>
            <w:bottom w:val="none" w:sz="0" w:space="0" w:color="auto"/>
            <w:right w:val="none" w:sz="0" w:space="0" w:color="auto"/>
          </w:divBdr>
          <w:divsChild>
            <w:div w:id="1246958296">
              <w:marLeft w:val="0"/>
              <w:marRight w:val="0"/>
              <w:marTop w:val="0"/>
              <w:marBottom w:val="0"/>
              <w:divBdr>
                <w:top w:val="none" w:sz="0" w:space="0" w:color="auto"/>
                <w:left w:val="none" w:sz="0" w:space="0" w:color="auto"/>
                <w:bottom w:val="none" w:sz="0" w:space="0" w:color="auto"/>
                <w:right w:val="none" w:sz="0" w:space="0" w:color="auto"/>
              </w:divBdr>
            </w:div>
            <w:div w:id="1250315155">
              <w:marLeft w:val="0"/>
              <w:marRight w:val="0"/>
              <w:marTop w:val="0"/>
              <w:marBottom w:val="0"/>
              <w:divBdr>
                <w:top w:val="none" w:sz="0" w:space="0" w:color="auto"/>
                <w:left w:val="none" w:sz="0" w:space="0" w:color="auto"/>
                <w:bottom w:val="none" w:sz="0" w:space="0" w:color="auto"/>
                <w:right w:val="none" w:sz="0" w:space="0" w:color="auto"/>
              </w:divBdr>
            </w:div>
            <w:div w:id="1988437441">
              <w:marLeft w:val="0"/>
              <w:marRight w:val="0"/>
              <w:marTop w:val="0"/>
              <w:marBottom w:val="0"/>
              <w:divBdr>
                <w:top w:val="none" w:sz="0" w:space="0" w:color="auto"/>
                <w:left w:val="none" w:sz="0" w:space="0" w:color="auto"/>
                <w:bottom w:val="none" w:sz="0" w:space="0" w:color="auto"/>
                <w:right w:val="none" w:sz="0" w:space="0" w:color="auto"/>
              </w:divBdr>
            </w:div>
            <w:div w:id="2012491364">
              <w:marLeft w:val="0"/>
              <w:marRight w:val="0"/>
              <w:marTop w:val="0"/>
              <w:marBottom w:val="0"/>
              <w:divBdr>
                <w:top w:val="none" w:sz="0" w:space="0" w:color="auto"/>
                <w:left w:val="none" w:sz="0" w:space="0" w:color="auto"/>
                <w:bottom w:val="none" w:sz="0" w:space="0" w:color="auto"/>
                <w:right w:val="none" w:sz="0" w:space="0" w:color="auto"/>
              </w:divBdr>
            </w:div>
          </w:divsChild>
        </w:div>
        <w:div w:id="1983348527">
          <w:marLeft w:val="0"/>
          <w:marRight w:val="0"/>
          <w:marTop w:val="0"/>
          <w:marBottom w:val="0"/>
          <w:divBdr>
            <w:top w:val="none" w:sz="0" w:space="0" w:color="auto"/>
            <w:left w:val="none" w:sz="0" w:space="0" w:color="auto"/>
            <w:bottom w:val="none" w:sz="0" w:space="0" w:color="auto"/>
            <w:right w:val="none" w:sz="0" w:space="0" w:color="auto"/>
          </w:divBdr>
        </w:div>
        <w:div w:id="1985619073">
          <w:marLeft w:val="0"/>
          <w:marRight w:val="0"/>
          <w:marTop w:val="0"/>
          <w:marBottom w:val="0"/>
          <w:divBdr>
            <w:top w:val="none" w:sz="0" w:space="0" w:color="auto"/>
            <w:left w:val="none" w:sz="0" w:space="0" w:color="auto"/>
            <w:bottom w:val="none" w:sz="0" w:space="0" w:color="auto"/>
            <w:right w:val="none" w:sz="0" w:space="0" w:color="auto"/>
          </w:divBdr>
        </w:div>
        <w:div w:id="2002200515">
          <w:marLeft w:val="0"/>
          <w:marRight w:val="0"/>
          <w:marTop w:val="0"/>
          <w:marBottom w:val="0"/>
          <w:divBdr>
            <w:top w:val="none" w:sz="0" w:space="0" w:color="auto"/>
            <w:left w:val="none" w:sz="0" w:space="0" w:color="auto"/>
            <w:bottom w:val="none" w:sz="0" w:space="0" w:color="auto"/>
            <w:right w:val="none" w:sz="0" w:space="0" w:color="auto"/>
          </w:divBdr>
        </w:div>
        <w:div w:id="2004166798">
          <w:marLeft w:val="0"/>
          <w:marRight w:val="0"/>
          <w:marTop w:val="0"/>
          <w:marBottom w:val="0"/>
          <w:divBdr>
            <w:top w:val="none" w:sz="0" w:space="0" w:color="auto"/>
            <w:left w:val="none" w:sz="0" w:space="0" w:color="auto"/>
            <w:bottom w:val="none" w:sz="0" w:space="0" w:color="auto"/>
            <w:right w:val="none" w:sz="0" w:space="0" w:color="auto"/>
          </w:divBdr>
        </w:div>
        <w:div w:id="2014602021">
          <w:marLeft w:val="0"/>
          <w:marRight w:val="0"/>
          <w:marTop w:val="0"/>
          <w:marBottom w:val="0"/>
          <w:divBdr>
            <w:top w:val="none" w:sz="0" w:space="0" w:color="auto"/>
            <w:left w:val="none" w:sz="0" w:space="0" w:color="auto"/>
            <w:bottom w:val="none" w:sz="0" w:space="0" w:color="auto"/>
            <w:right w:val="none" w:sz="0" w:space="0" w:color="auto"/>
          </w:divBdr>
        </w:div>
        <w:div w:id="2028555276">
          <w:marLeft w:val="0"/>
          <w:marRight w:val="0"/>
          <w:marTop w:val="0"/>
          <w:marBottom w:val="0"/>
          <w:divBdr>
            <w:top w:val="none" w:sz="0" w:space="0" w:color="auto"/>
            <w:left w:val="none" w:sz="0" w:space="0" w:color="auto"/>
            <w:bottom w:val="none" w:sz="0" w:space="0" w:color="auto"/>
            <w:right w:val="none" w:sz="0" w:space="0" w:color="auto"/>
          </w:divBdr>
        </w:div>
        <w:div w:id="2029333016">
          <w:marLeft w:val="0"/>
          <w:marRight w:val="0"/>
          <w:marTop w:val="0"/>
          <w:marBottom w:val="0"/>
          <w:divBdr>
            <w:top w:val="none" w:sz="0" w:space="0" w:color="auto"/>
            <w:left w:val="none" w:sz="0" w:space="0" w:color="auto"/>
            <w:bottom w:val="none" w:sz="0" w:space="0" w:color="auto"/>
            <w:right w:val="none" w:sz="0" w:space="0" w:color="auto"/>
          </w:divBdr>
        </w:div>
        <w:div w:id="2029912986">
          <w:marLeft w:val="0"/>
          <w:marRight w:val="0"/>
          <w:marTop w:val="0"/>
          <w:marBottom w:val="0"/>
          <w:divBdr>
            <w:top w:val="none" w:sz="0" w:space="0" w:color="auto"/>
            <w:left w:val="none" w:sz="0" w:space="0" w:color="auto"/>
            <w:bottom w:val="none" w:sz="0" w:space="0" w:color="auto"/>
            <w:right w:val="none" w:sz="0" w:space="0" w:color="auto"/>
          </w:divBdr>
        </w:div>
        <w:div w:id="2034383039">
          <w:marLeft w:val="0"/>
          <w:marRight w:val="0"/>
          <w:marTop w:val="0"/>
          <w:marBottom w:val="0"/>
          <w:divBdr>
            <w:top w:val="none" w:sz="0" w:space="0" w:color="auto"/>
            <w:left w:val="none" w:sz="0" w:space="0" w:color="auto"/>
            <w:bottom w:val="none" w:sz="0" w:space="0" w:color="auto"/>
            <w:right w:val="none" w:sz="0" w:space="0" w:color="auto"/>
          </w:divBdr>
        </w:div>
        <w:div w:id="2053654036">
          <w:marLeft w:val="0"/>
          <w:marRight w:val="0"/>
          <w:marTop w:val="0"/>
          <w:marBottom w:val="0"/>
          <w:divBdr>
            <w:top w:val="none" w:sz="0" w:space="0" w:color="auto"/>
            <w:left w:val="none" w:sz="0" w:space="0" w:color="auto"/>
            <w:bottom w:val="none" w:sz="0" w:space="0" w:color="auto"/>
            <w:right w:val="none" w:sz="0" w:space="0" w:color="auto"/>
          </w:divBdr>
        </w:div>
        <w:div w:id="2075810515">
          <w:marLeft w:val="0"/>
          <w:marRight w:val="0"/>
          <w:marTop w:val="0"/>
          <w:marBottom w:val="0"/>
          <w:divBdr>
            <w:top w:val="none" w:sz="0" w:space="0" w:color="auto"/>
            <w:left w:val="none" w:sz="0" w:space="0" w:color="auto"/>
            <w:bottom w:val="none" w:sz="0" w:space="0" w:color="auto"/>
            <w:right w:val="none" w:sz="0" w:space="0" w:color="auto"/>
          </w:divBdr>
        </w:div>
        <w:div w:id="2079596677">
          <w:marLeft w:val="0"/>
          <w:marRight w:val="0"/>
          <w:marTop w:val="0"/>
          <w:marBottom w:val="0"/>
          <w:divBdr>
            <w:top w:val="none" w:sz="0" w:space="0" w:color="auto"/>
            <w:left w:val="none" w:sz="0" w:space="0" w:color="auto"/>
            <w:bottom w:val="none" w:sz="0" w:space="0" w:color="auto"/>
            <w:right w:val="none" w:sz="0" w:space="0" w:color="auto"/>
          </w:divBdr>
        </w:div>
        <w:div w:id="2083526421">
          <w:marLeft w:val="0"/>
          <w:marRight w:val="0"/>
          <w:marTop w:val="0"/>
          <w:marBottom w:val="0"/>
          <w:divBdr>
            <w:top w:val="none" w:sz="0" w:space="0" w:color="auto"/>
            <w:left w:val="none" w:sz="0" w:space="0" w:color="auto"/>
            <w:bottom w:val="none" w:sz="0" w:space="0" w:color="auto"/>
            <w:right w:val="none" w:sz="0" w:space="0" w:color="auto"/>
          </w:divBdr>
          <w:divsChild>
            <w:div w:id="52777459">
              <w:marLeft w:val="0"/>
              <w:marRight w:val="0"/>
              <w:marTop w:val="0"/>
              <w:marBottom w:val="0"/>
              <w:divBdr>
                <w:top w:val="none" w:sz="0" w:space="0" w:color="auto"/>
                <w:left w:val="none" w:sz="0" w:space="0" w:color="auto"/>
                <w:bottom w:val="none" w:sz="0" w:space="0" w:color="auto"/>
                <w:right w:val="none" w:sz="0" w:space="0" w:color="auto"/>
              </w:divBdr>
            </w:div>
            <w:div w:id="567039720">
              <w:marLeft w:val="0"/>
              <w:marRight w:val="0"/>
              <w:marTop w:val="0"/>
              <w:marBottom w:val="0"/>
              <w:divBdr>
                <w:top w:val="none" w:sz="0" w:space="0" w:color="auto"/>
                <w:left w:val="none" w:sz="0" w:space="0" w:color="auto"/>
                <w:bottom w:val="none" w:sz="0" w:space="0" w:color="auto"/>
                <w:right w:val="none" w:sz="0" w:space="0" w:color="auto"/>
              </w:divBdr>
            </w:div>
            <w:div w:id="774979334">
              <w:marLeft w:val="0"/>
              <w:marRight w:val="0"/>
              <w:marTop w:val="0"/>
              <w:marBottom w:val="0"/>
              <w:divBdr>
                <w:top w:val="none" w:sz="0" w:space="0" w:color="auto"/>
                <w:left w:val="none" w:sz="0" w:space="0" w:color="auto"/>
                <w:bottom w:val="none" w:sz="0" w:space="0" w:color="auto"/>
                <w:right w:val="none" w:sz="0" w:space="0" w:color="auto"/>
              </w:divBdr>
            </w:div>
            <w:div w:id="841430217">
              <w:marLeft w:val="0"/>
              <w:marRight w:val="0"/>
              <w:marTop w:val="0"/>
              <w:marBottom w:val="0"/>
              <w:divBdr>
                <w:top w:val="none" w:sz="0" w:space="0" w:color="auto"/>
                <w:left w:val="none" w:sz="0" w:space="0" w:color="auto"/>
                <w:bottom w:val="none" w:sz="0" w:space="0" w:color="auto"/>
                <w:right w:val="none" w:sz="0" w:space="0" w:color="auto"/>
              </w:divBdr>
            </w:div>
            <w:div w:id="1581519764">
              <w:marLeft w:val="0"/>
              <w:marRight w:val="0"/>
              <w:marTop w:val="0"/>
              <w:marBottom w:val="0"/>
              <w:divBdr>
                <w:top w:val="none" w:sz="0" w:space="0" w:color="auto"/>
                <w:left w:val="none" w:sz="0" w:space="0" w:color="auto"/>
                <w:bottom w:val="none" w:sz="0" w:space="0" w:color="auto"/>
                <w:right w:val="none" w:sz="0" w:space="0" w:color="auto"/>
              </w:divBdr>
            </w:div>
          </w:divsChild>
        </w:div>
        <w:div w:id="2086217443">
          <w:marLeft w:val="0"/>
          <w:marRight w:val="0"/>
          <w:marTop w:val="0"/>
          <w:marBottom w:val="0"/>
          <w:divBdr>
            <w:top w:val="none" w:sz="0" w:space="0" w:color="auto"/>
            <w:left w:val="none" w:sz="0" w:space="0" w:color="auto"/>
            <w:bottom w:val="none" w:sz="0" w:space="0" w:color="auto"/>
            <w:right w:val="none" w:sz="0" w:space="0" w:color="auto"/>
          </w:divBdr>
        </w:div>
        <w:div w:id="2087145839">
          <w:marLeft w:val="0"/>
          <w:marRight w:val="0"/>
          <w:marTop w:val="0"/>
          <w:marBottom w:val="0"/>
          <w:divBdr>
            <w:top w:val="none" w:sz="0" w:space="0" w:color="auto"/>
            <w:left w:val="none" w:sz="0" w:space="0" w:color="auto"/>
            <w:bottom w:val="none" w:sz="0" w:space="0" w:color="auto"/>
            <w:right w:val="none" w:sz="0" w:space="0" w:color="auto"/>
          </w:divBdr>
          <w:divsChild>
            <w:div w:id="96953875">
              <w:marLeft w:val="0"/>
              <w:marRight w:val="0"/>
              <w:marTop w:val="0"/>
              <w:marBottom w:val="0"/>
              <w:divBdr>
                <w:top w:val="none" w:sz="0" w:space="0" w:color="auto"/>
                <w:left w:val="none" w:sz="0" w:space="0" w:color="auto"/>
                <w:bottom w:val="none" w:sz="0" w:space="0" w:color="auto"/>
                <w:right w:val="none" w:sz="0" w:space="0" w:color="auto"/>
              </w:divBdr>
            </w:div>
            <w:div w:id="163207455">
              <w:marLeft w:val="0"/>
              <w:marRight w:val="0"/>
              <w:marTop w:val="0"/>
              <w:marBottom w:val="0"/>
              <w:divBdr>
                <w:top w:val="none" w:sz="0" w:space="0" w:color="auto"/>
                <w:left w:val="none" w:sz="0" w:space="0" w:color="auto"/>
                <w:bottom w:val="none" w:sz="0" w:space="0" w:color="auto"/>
                <w:right w:val="none" w:sz="0" w:space="0" w:color="auto"/>
              </w:divBdr>
            </w:div>
            <w:div w:id="267396148">
              <w:marLeft w:val="0"/>
              <w:marRight w:val="0"/>
              <w:marTop w:val="0"/>
              <w:marBottom w:val="0"/>
              <w:divBdr>
                <w:top w:val="none" w:sz="0" w:space="0" w:color="auto"/>
                <w:left w:val="none" w:sz="0" w:space="0" w:color="auto"/>
                <w:bottom w:val="none" w:sz="0" w:space="0" w:color="auto"/>
                <w:right w:val="none" w:sz="0" w:space="0" w:color="auto"/>
              </w:divBdr>
            </w:div>
          </w:divsChild>
        </w:div>
        <w:div w:id="2088577614">
          <w:marLeft w:val="0"/>
          <w:marRight w:val="0"/>
          <w:marTop w:val="0"/>
          <w:marBottom w:val="0"/>
          <w:divBdr>
            <w:top w:val="none" w:sz="0" w:space="0" w:color="auto"/>
            <w:left w:val="none" w:sz="0" w:space="0" w:color="auto"/>
            <w:bottom w:val="none" w:sz="0" w:space="0" w:color="auto"/>
            <w:right w:val="none" w:sz="0" w:space="0" w:color="auto"/>
          </w:divBdr>
        </w:div>
        <w:div w:id="2089450948">
          <w:marLeft w:val="0"/>
          <w:marRight w:val="0"/>
          <w:marTop w:val="0"/>
          <w:marBottom w:val="0"/>
          <w:divBdr>
            <w:top w:val="none" w:sz="0" w:space="0" w:color="auto"/>
            <w:left w:val="none" w:sz="0" w:space="0" w:color="auto"/>
            <w:bottom w:val="none" w:sz="0" w:space="0" w:color="auto"/>
            <w:right w:val="none" w:sz="0" w:space="0" w:color="auto"/>
          </w:divBdr>
        </w:div>
        <w:div w:id="2092269469">
          <w:marLeft w:val="0"/>
          <w:marRight w:val="0"/>
          <w:marTop w:val="0"/>
          <w:marBottom w:val="0"/>
          <w:divBdr>
            <w:top w:val="none" w:sz="0" w:space="0" w:color="auto"/>
            <w:left w:val="none" w:sz="0" w:space="0" w:color="auto"/>
            <w:bottom w:val="none" w:sz="0" w:space="0" w:color="auto"/>
            <w:right w:val="none" w:sz="0" w:space="0" w:color="auto"/>
          </w:divBdr>
        </w:div>
        <w:div w:id="2110001191">
          <w:marLeft w:val="0"/>
          <w:marRight w:val="0"/>
          <w:marTop w:val="0"/>
          <w:marBottom w:val="0"/>
          <w:divBdr>
            <w:top w:val="none" w:sz="0" w:space="0" w:color="auto"/>
            <w:left w:val="none" w:sz="0" w:space="0" w:color="auto"/>
            <w:bottom w:val="none" w:sz="0" w:space="0" w:color="auto"/>
            <w:right w:val="none" w:sz="0" w:space="0" w:color="auto"/>
          </w:divBdr>
        </w:div>
        <w:div w:id="2118327712">
          <w:marLeft w:val="0"/>
          <w:marRight w:val="0"/>
          <w:marTop w:val="0"/>
          <w:marBottom w:val="0"/>
          <w:divBdr>
            <w:top w:val="none" w:sz="0" w:space="0" w:color="auto"/>
            <w:left w:val="none" w:sz="0" w:space="0" w:color="auto"/>
            <w:bottom w:val="none" w:sz="0" w:space="0" w:color="auto"/>
            <w:right w:val="none" w:sz="0" w:space="0" w:color="auto"/>
          </w:divBdr>
        </w:div>
        <w:div w:id="2120298300">
          <w:marLeft w:val="0"/>
          <w:marRight w:val="0"/>
          <w:marTop w:val="0"/>
          <w:marBottom w:val="0"/>
          <w:divBdr>
            <w:top w:val="none" w:sz="0" w:space="0" w:color="auto"/>
            <w:left w:val="none" w:sz="0" w:space="0" w:color="auto"/>
            <w:bottom w:val="none" w:sz="0" w:space="0" w:color="auto"/>
            <w:right w:val="none" w:sz="0" w:space="0" w:color="auto"/>
          </w:divBdr>
        </w:div>
        <w:div w:id="2121143129">
          <w:marLeft w:val="0"/>
          <w:marRight w:val="0"/>
          <w:marTop w:val="0"/>
          <w:marBottom w:val="0"/>
          <w:divBdr>
            <w:top w:val="none" w:sz="0" w:space="0" w:color="auto"/>
            <w:left w:val="none" w:sz="0" w:space="0" w:color="auto"/>
            <w:bottom w:val="none" w:sz="0" w:space="0" w:color="auto"/>
            <w:right w:val="none" w:sz="0" w:space="0" w:color="auto"/>
          </w:divBdr>
        </w:div>
        <w:div w:id="213490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aterloo.ca/teaching-learning-spa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waterloo.ca/plant-operations/services/environmental-services/shift-zero-waste-management/shift-zero-waste-standards/receptacle-standard"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uwaterloo.ca/library/aoda-toolkit/universal-desig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teaching-learning-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710722B386A429A1BE4C3CD0D574E" ma:contentTypeVersion="13" ma:contentTypeDescription="Create a new document." ma:contentTypeScope="" ma:versionID="7a808bccc11ab357ffe95702c9e5b69b">
  <xsd:schema xmlns:xsd="http://www.w3.org/2001/XMLSchema" xmlns:xs="http://www.w3.org/2001/XMLSchema" xmlns:p="http://schemas.microsoft.com/office/2006/metadata/properties" xmlns:ns2="d657aa35-59ec-4161-bfe9-ae1c6f2f6402" xmlns:ns3="c5548b07-119a-4ad7-9b67-cf8ef4242947" targetNamespace="http://schemas.microsoft.com/office/2006/metadata/properties" ma:root="true" ma:fieldsID="31367a852a73dd23c46af88b6872a81c" ns2:_="" ns3:_="">
    <xsd:import namespace="d657aa35-59ec-4161-bfe9-ae1c6f2f6402"/>
    <xsd:import namespace="c5548b07-119a-4ad7-9b67-cf8ef4242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7aa35-59ec-4161-bfe9-ae1c6f2f6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48b07-119a-4ad7-9b67-cf8ef42429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5548b07-119a-4ad7-9b67-cf8ef4242947">
      <UserInfo>
        <DisplayName>Joyce Barlow</DisplayName>
        <AccountId>46</AccountId>
        <AccountType/>
      </UserInfo>
      <UserInfo>
        <DisplayName>Donna Ellis</DisplayName>
        <AccountId>15</AccountId>
        <AccountType/>
      </UserInfo>
    </SharedWithUsers>
  </documentManagement>
</p:properties>
</file>

<file path=customXml/itemProps1.xml><?xml version="1.0" encoding="utf-8"?>
<ds:datastoreItem xmlns:ds="http://schemas.openxmlformats.org/officeDocument/2006/customXml" ds:itemID="{0AD9DD6C-6C6E-47BE-9959-2C20953BD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7aa35-59ec-4161-bfe9-ae1c6f2f6402"/>
    <ds:schemaRef ds:uri="c5548b07-119a-4ad7-9b67-cf8ef4242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1C6A8-3996-4495-BB45-D526AD67BAE3}">
  <ds:schemaRefs>
    <ds:schemaRef ds:uri="http://schemas.openxmlformats.org/officeDocument/2006/bibliography"/>
  </ds:schemaRefs>
</ds:datastoreItem>
</file>

<file path=customXml/itemProps3.xml><?xml version="1.0" encoding="utf-8"?>
<ds:datastoreItem xmlns:ds="http://schemas.openxmlformats.org/officeDocument/2006/customXml" ds:itemID="{A1CFC92E-ED38-470E-BFCD-783604102648}">
  <ds:schemaRefs>
    <ds:schemaRef ds:uri="http://schemas.microsoft.com/sharepoint/v3/contenttype/forms"/>
  </ds:schemaRefs>
</ds:datastoreItem>
</file>

<file path=customXml/itemProps4.xml><?xml version="1.0" encoding="utf-8"?>
<ds:datastoreItem xmlns:ds="http://schemas.openxmlformats.org/officeDocument/2006/customXml" ds:itemID="{446C5173-CD14-4109-A2DC-F9A3CF79607A}">
  <ds:schemaRefs>
    <ds:schemaRef ds:uri="http://schemas.microsoft.com/office/2006/metadata/properties"/>
    <ds:schemaRef ds:uri="http://schemas.microsoft.com/office/infopath/2007/PartnerControls"/>
    <ds:schemaRef ds:uri="c5548b07-119a-4ad7-9b67-cf8ef4242947"/>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7008</Words>
  <Characters>37693</Characters>
  <Application>Microsoft Office Word</Application>
  <DocSecurity>0</DocSecurity>
  <Lines>900</Lines>
  <Paragraphs>495</Paragraphs>
  <ScaleCrop>false</ScaleCrop>
  <Company/>
  <LinksUpToDate>false</LinksUpToDate>
  <CharactersWithSpaces>44538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Schumm</dc:creator>
  <cp:keywords/>
  <dc:description/>
  <cp:lastModifiedBy>Jennifer Coghlin</cp:lastModifiedBy>
  <cp:revision>2</cp:revision>
  <cp:lastPrinted>2022-10-05T19:33:00Z</cp:lastPrinted>
  <dcterms:created xsi:type="dcterms:W3CDTF">2025-12-11T15:23:00Z</dcterms:created>
  <dcterms:modified xsi:type="dcterms:W3CDTF">2025-12-11T15:23:00Z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0x0101001B8710722B386A429A1BE4C3CD0D574E</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