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964"/>
        <w:gridCol w:w="1440"/>
        <w:gridCol w:w="630"/>
      </w:tblGrid>
      <w:tr w:rsidR="00DB53FD" w:rsidRPr="00954A0F" w14:paraId="5509ABAE" w14:textId="77777777" w:rsidTr="009156D5">
        <w:trPr>
          <w:trHeight w:val="263"/>
        </w:trPr>
        <w:tc>
          <w:tcPr>
            <w:tcW w:w="831" w:type="dxa"/>
            <w:shd w:val="clear" w:color="auto" w:fill="auto"/>
            <w:vAlign w:val="center"/>
          </w:tcPr>
          <w:p w14:paraId="5509ABAA" w14:textId="77777777" w:rsidR="00DB53FD" w:rsidRPr="00954A0F" w:rsidRDefault="00DB53FD" w:rsidP="0074483B">
            <w:pPr>
              <w:ind w:right="-108" w:hanging="33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54A0F">
              <w:rPr>
                <w:b/>
                <w:sz w:val="16"/>
                <w:szCs w:val="16"/>
              </w:rPr>
              <w:t>Initiation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509ABAB" w14:textId="77777777" w:rsidR="00DB53FD" w:rsidRPr="009156D5" w:rsidRDefault="00DB53FD" w:rsidP="0074483B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156D5">
              <w:rPr>
                <w:color w:val="A6A6A6" w:themeColor="background1" w:themeShade="A6"/>
                <w:sz w:val="16"/>
                <w:szCs w:val="16"/>
              </w:rPr>
              <w:t>Planning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509ABAC" w14:textId="77777777" w:rsidR="00DB53FD" w:rsidRPr="009156D5" w:rsidRDefault="00DB53FD" w:rsidP="0074483B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156D5">
              <w:rPr>
                <w:color w:val="A6A6A6" w:themeColor="background1" w:themeShade="A6"/>
                <w:sz w:val="16"/>
                <w:szCs w:val="16"/>
              </w:rPr>
              <w:t>Execution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509ABAD" w14:textId="77777777" w:rsidR="00DB53FD" w:rsidRPr="009156D5" w:rsidRDefault="00DB53FD" w:rsidP="00CB59E5">
            <w:pPr>
              <w:ind w:right="-109" w:hanging="91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156D5">
              <w:rPr>
                <w:color w:val="A6A6A6" w:themeColor="background1" w:themeShade="A6"/>
                <w:sz w:val="16"/>
                <w:szCs w:val="16"/>
              </w:rPr>
              <w:t>Closing</w:t>
            </w:r>
          </w:p>
        </w:tc>
      </w:tr>
    </w:tbl>
    <w:p w14:paraId="5509ABAF" w14:textId="18AD9E48" w:rsidR="00FA6B46" w:rsidRDefault="00D233F5" w:rsidP="00DB53FD">
      <w:pPr>
        <w:pStyle w:val="Heading1"/>
        <w:spacing w:before="120"/>
        <w:ind w:right="-36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15E3B">
        <w:rPr>
          <w:rFonts w:ascii="Calibri" w:hAnsi="Calibri"/>
          <w:sz w:val="26"/>
          <w:szCs w:val="26"/>
        </w:rPr>
        <w:t>Overall Status Summary</w:t>
      </w:r>
      <w:r w:rsidR="00954A0F" w:rsidRPr="00B15E3B">
        <w:rPr>
          <w:rFonts w:ascii="Calibri" w:hAnsi="Calibri"/>
          <w:sz w:val="26"/>
          <w:szCs w:val="26"/>
        </w:rPr>
        <w:t xml:space="preserve"> </w:t>
      </w:r>
      <w:r w:rsidR="00954A0F" w:rsidRPr="00B15E3B">
        <w:rPr>
          <w:rFonts w:ascii="Calibri" w:hAnsi="Calibri"/>
          <w:sz w:val="26"/>
          <w:szCs w:val="26"/>
        </w:rPr>
        <w:tab/>
      </w:r>
      <w:r w:rsidR="00DB53FD">
        <w:rPr>
          <w:rFonts w:ascii="Calibri" w:hAnsi="Calibri"/>
        </w:rPr>
        <w:tab/>
      </w:r>
      <w:r w:rsidR="008E334B">
        <w:rPr>
          <w:rFonts w:ascii="Calibri" w:hAnsi="Calibri"/>
        </w:rPr>
        <w:t xml:space="preserve">       </w:t>
      </w:r>
      <w:r w:rsidR="00C23FEF">
        <w:rPr>
          <w:rFonts w:ascii="Calibri" w:hAnsi="Calibri"/>
        </w:rPr>
        <w:t xml:space="preserve">           </w:t>
      </w:r>
      <w:r w:rsidR="0074483B">
        <w:rPr>
          <w:rFonts w:ascii="Calibri" w:hAnsi="Calibri"/>
        </w:rPr>
        <w:tab/>
      </w:r>
      <w:r w:rsidR="0074483B">
        <w:rPr>
          <w:rFonts w:ascii="Calibri" w:hAnsi="Calibri"/>
        </w:rPr>
        <w:tab/>
      </w:r>
      <w:r w:rsidR="0074483B">
        <w:rPr>
          <w:rFonts w:ascii="Calibri" w:hAnsi="Calibri"/>
        </w:rPr>
        <w:tab/>
      </w:r>
      <w:r w:rsidR="0074483B">
        <w:rPr>
          <w:rFonts w:ascii="Calibri" w:hAnsi="Calibri"/>
        </w:rPr>
        <w:tab/>
      </w:r>
      <w:r w:rsidR="0074483B">
        <w:rPr>
          <w:rFonts w:ascii="Calibri" w:hAnsi="Calibri"/>
        </w:rPr>
        <w:tab/>
      </w:r>
      <w:r w:rsidR="0074483B">
        <w:rPr>
          <w:rFonts w:ascii="Calibri" w:hAnsi="Calibri"/>
        </w:rPr>
        <w:tab/>
      </w:r>
      <w:r w:rsidR="00C23FEF">
        <w:rPr>
          <w:rFonts w:ascii="Calibri" w:hAnsi="Calibri"/>
        </w:rPr>
        <w:t xml:space="preserve">  </w:t>
      </w:r>
      <w:r w:rsidR="00954A0F" w:rsidRPr="00954A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Project phase:</w:t>
      </w:r>
      <w:r w:rsidR="0009284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5509ABB0" w14:textId="597AB440" w:rsidR="00954A0F" w:rsidRDefault="00FA6B46" w:rsidP="00FA6B46">
      <w:pPr>
        <w:rPr>
          <w:rFonts w:ascii="Calibri" w:hAnsi="Calibri" w:cs="Arial"/>
          <w:i/>
          <w:color w:val="00B050"/>
          <w:sz w:val="16"/>
          <w:szCs w:val="16"/>
        </w:rPr>
      </w:pPr>
      <w:r>
        <w:t>Project overview:</w:t>
      </w:r>
      <w:r w:rsidR="00954A0F" w:rsidRPr="00954A0F">
        <w:t xml:space="preserve">  </w:t>
      </w:r>
      <w:r w:rsidR="00092843">
        <w:rPr>
          <w:rFonts w:ascii="Calibri" w:hAnsi="Calibri" w:cs="Arial"/>
          <w:i/>
          <w:color w:val="00B050"/>
          <w:sz w:val="16"/>
          <w:szCs w:val="16"/>
        </w:rPr>
        <w:t>(provide high level project overview)</w:t>
      </w:r>
    </w:p>
    <w:p w14:paraId="40CF4657" w14:textId="39204276" w:rsidR="0014042D" w:rsidRDefault="0014042D" w:rsidP="0014042D">
      <w:pPr>
        <w:pStyle w:val="Heading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Performance</w:t>
      </w:r>
    </w:p>
    <w:p w14:paraId="18B2A69D" w14:textId="7B9AF10B" w:rsidR="0014042D" w:rsidRPr="0014042D" w:rsidRDefault="0014042D" w:rsidP="0014042D">
      <w:pPr>
        <w:spacing w:after="120" w:line="240" w:lineRule="auto"/>
        <w:rPr>
          <w:sz w:val="16"/>
          <w:szCs w:val="16"/>
        </w:rPr>
      </w:pPr>
      <w:r>
        <w:rPr>
          <w:rFonts w:ascii="Calibri" w:hAnsi="Calibri" w:cs="Arial"/>
          <w:i/>
          <w:color w:val="00B050"/>
          <w:sz w:val="16"/>
          <w:szCs w:val="16"/>
        </w:rPr>
        <w:t>Change numbers against time, scope, and budget above according to the constraints flexibility matrix in the project charter, where (1) is least flexible and (3) is most flexible.  Trending rules: if constraint (1) is red, overall project is red; if constraint (2) and (3) are red, overall project is red; if yellow in previous 2 periods, need to take action to put it back to green or it may have to go to red.  Previous periods should be reflected in the -1 and -2 columns.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165"/>
        <w:gridCol w:w="450"/>
        <w:gridCol w:w="720"/>
        <w:gridCol w:w="450"/>
        <w:gridCol w:w="450"/>
        <w:gridCol w:w="11160"/>
      </w:tblGrid>
      <w:tr w:rsidR="00C23FEF" w14:paraId="5509ABB6" w14:textId="77777777" w:rsidTr="0074483B">
        <w:trPr>
          <w:trHeight w:val="260"/>
        </w:trPr>
        <w:tc>
          <w:tcPr>
            <w:tcW w:w="1615" w:type="dxa"/>
            <w:gridSpan w:val="2"/>
          </w:tcPr>
          <w:p w14:paraId="5509ABB1" w14:textId="77777777" w:rsidR="00C23FEF" w:rsidRPr="00D829F5" w:rsidRDefault="00C23FEF" w:rsidP="00D829F5">
            <w:pPr>
              <w:ind w:left="-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Trend</w:t>
            </w:r>
          </w:p>
        </w:tc>
        <w:tc>
          <w:tcPr>
            <w:tcW w:w="720" w:type="dxa"/>
          </w:tcPr>
          <w:p w14:paraId="5509ABB2" w14:textId="77777777" w:rsidR="00C23FEF" w:rsidRPr="00C23FEF" w:rsidRDefault="00C23FEF" w:rsidP="00C23F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23FEF">
              <w:rPr>
                <w:b/>
                <w:sz w:val="20"/>
                <w:szCs w:val="20"/>
              </w:rPr>
              <w:t>C</w:t>
            </w:r>
            <w:r w:rsidR="0074483B">
              <w:rPr>
                <w:b/>
                <w:sz w:val="20"/>
                <w:szCs w:val="20"/>
              </w:rPr>
              <w:t>urrent</w:t>
            </w:r>
          </w:p>
        </w:tc>
        <w:tc>
          <w:tcPr>
            <w:tcW w:w="450" w:type="dxa"/>
          </w:tcPr>
          <w:p w14:paraId="5509ABB3" w14:textId="77777777" w:rsidR="00C23FEF" w:rsidRPr="00B3651E" w:rsidRDefault="00C23FEF" w:rsidP="00A00B87">
            <w:pPr>
              <w:ind w:left="-108" w:right="-198"/>
              <w:jc w:val="center"/>
              <w:rPr>
                <w:b/>
                <w:sz w:val="20"/>
                <w:szCs w:val="20"/>
              </w:rPr>
            </w:pPr>
            <w:r w:rsidRPr="00B3651E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450" w:type="dxa"/>
          </w:tcPr>
          <w:p w14:paraId="5509ABB4" w14:textId="77777777" w:rsidR="00C23FEF" w:rsidRPr="00B3651E" w:rsidRDefault="00C23FEF" w:rsidP="00A00B8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651E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1160" w:type="dxa"/>
          </w:tcPr>
          <w:p w14:paraId="5509ABB5" w14:textId="77777777" w:rsidR="00C23FEF" w:rsidRPr="00374C4D" w:rsidRDefault="00C23FEF" w:rsidP="005D37A1">
            <w:pPr>
              <w:rPr>
                <w:sz w:val="20"/>
                <w:szCs w:val="20"/>
              </w:rPr>
            </w:pPr>
            <w:r w:rsidRPr="00374C4D">
              <w:rPr>
                <w:sz w:val="20"/>
                <w:szCs w:val="20"/>
              </w:rPr>
              <w:t>Comments / Action to return to Green</w:t>
            </w:r>
          </w:p>
        </w:tc>
      </w:tr>
      <w:tr w:rsidR="00C23FEF" w:rsidRPr="00954A0F" w14:paraId="5509ABBD" w14:textId="77777777" w:rsidTr="0074483B">
        <w:trPr>
          <w:trHeight w:val="584"/>
        </w:trPr>
        <w:tc>
          <w:tcPr>
            <w:tcW w:w="1165" w:type="dxa"/>
            <w:noWrap/>
            <w:tcMar>
              <w:left w:w="58" w:type="dxa"/>
              <w:right w:w="58" w:type="dxa"/>
            </w:tcMar>
          </w:tcPr>
          <w:p w14:paraId="5509ABB7" w14:textId="77777777" w:rsidR="00C23FEF" w:rsidRPr="00954A0F" w:rsidRDefault="00C23FEF" w:rsidP="00954A0F">
            <w:pPr>
              <w:ind w:left="27" w:right="-58" w:hanging="30"/>
              <w:rPr>
                <w:b/>
              </w:rPr>
            </w:pPr>
            <w:r w:rsidRPr="00954A0F">
              <w:rPr>
                <w:b/>
              </w:rPr>
              <w:t>Overall</w:t>
            </w:r>
          </w:p>
        </w:tc>
        <w:tc>
          <w:tcPr>
            <w:tcW w:w="450" w:type="dxa"/>
            <w:shd w:val="clear" w:color="auto" w:fill="92D050"/>
          </w:tcPr>
          <w:p w14:paraId="5509ABB8" w14:textId="77777777" w:rsidR="00C23FEF" w:rsidRPr="00DB53FD" w:rsidRDefault="002A53AB" w:rsidP="005D37A1">
            <w:pPr>
              <w:rPr>
                <w:b/>
              </w:rPr>
            </w:pPr>
            <w:r>
              <w:rPr>
                <w:rFonts w:ascii="Wingdings" w:hAnsi="Wingdings"/>
              </w:rPr>
              <w:t></w:t>
            </w:r>
          </w:p>
        </w:tc>
        <w:tc>
          <w:tcPr>
            <w:tcW w:w="720" w:type="dxa"/>
            <w:shd w:val="clear" w:color="auto" w:fill="92D050"/>
          </w:tcPr>
          <w:p w14:paraId="5509ABB9" w14:textId="77777777" w:rsidR="00C23FEF" w:rsidRPr="00DB53FD" w:rsidRDefault="00C23FEF" w:rsidP="00C23FEF">
            <w:pPr>
              <w:ind w:left="-108" w:right="-108"/>
              <w:jc w:val="center"/>
              <w:rPr>
                <w:b/>
              </w:rPr>
            </w:pPr>
            <w:r w:rsidRPr="00DB53FD">
              <w:rPr>
                <w:b/>
              </w:rPr>
              <w:t>G</w:t>
            </w:r>
          </w:p>
        </w:tc>
        <w:tc>
          <w:tcPr>
            <w:tcW w:w="450" w:type="dxa"/>
          </w:tcPr>
          <w:p w14:paraId="5509ABBA" w14:textId="77777777" w:rsidR="00C23FEF" w:rsidRPr="00954A0F" w:rsidRDefault="00C23FEF" w:rsidP="005D37A1"/>
        </w:tc>
        <w:tc>
          <w:tcPr>
            <w:tcW w:w="450" w:type="dxa"/>
          </w:tcPr>
          <w:p w14:paraId="5509ABBB" w14:textId="77777777" w:rsidR="00C23FEF" w:rsidRPr="00954A0F" w:rsidRDefault="00C23FEF" w:rsidP="005D37A1"/>
        </w:tc>
        <w:tc>
          <w:tcPr>
            <w:tcW w:w="11160" w:type="dxa"/>
          </w:tcPr>
          <w:p w14:paraId="5509ABBC" w14:textId="761070E7" w:rsidR="00C23FEF" w:rsidRPr="00954A0F" w:rsidRDefault="00C23FEF" w:rsidP="00C25C60">
            <w:r w:rsidRPr="00092843">
              <w:rPr>
                <w:rFonts w:cs="Arial"/>
                <w:i/>
                <w:color w:val="00B050"/>
                <w:sz w:val="16"/>
                <w:szCs w:val="16"/>
              </w:rPr>
              <w:t>Provide overall commentary on the status of the project. If status is other than green indicate reason for status colour</w:t>
            </w:r>
          </w:p>
        </w:tc>
      </w:tr>
      <w:tr w:rsidR="00C23FEF" w:rsidRPr="00954A0F" w14:paraId="5509ABC4" w14:textId="77777777" w:rsidTr="0074483B">
        <w:tc>
          <w:tcPr>
            <w:tcW w:w="1165" w:type="dxa"/>
            <w:noWrap/>
            <w:tcMar>
              <w:left w:w="58" w:type="dxa"/>
              <w:right w:w="58" w:type="dxa"/>
            </w:tcMar>
          </w:tcPr>
          <w:p w14:paraId="5509ABBE" w14:textId="77777777" w:rsidR="00C23FEF" w:rsidRPr="0074483B" w:rsidRDefault="00C23FEF" w:rsidP="00374C4D">
            <w:pPr>
              <w:ind w:left="-66" w:right="-151" w:firstLine="66"/>
              <w:rPr>
                <w:sz w:val="20"/>
                <w:szCs w:val="20"/>
              </w:rPr>
            </w:pPr>
            <w:r w:rsidRPr="0074483B">
              <w:rPr>
                <w:sz w:val="20"/>
                <w:szCs w:val="20"/>
              </w:rPr>
              <w:t>Time (2)</w:t>
            </w:r>
          </w:p>
        </w:tc>
        <w:tc>
          <w:tcPr>
            <w:tcW w:w="450" w:type="dxa"/>
            <w:shd w:val="clear" w:color="auto" w:fill="FF0000"/>
          </w:tcPr>
          <w:p w14:paraId="5509ABBF" w14:textId="77777777" w:rsidR="00C23FEF" w:rsidRPr="00DB53FD" w:rsidRDefault="00C23FEF" w:rsidP="005D37A1">
            <w:pPr>
              <w:rPr>
                <w:b/>
              </w:rPr>
            </w:pPr>
            <w:r>
              <w:rPr>
                <w:rFonts w:ascii="Wingdings" w:hAnsi="Wingdings"/>
              </w:rPr>
              <w:t></w:t>
            </w:r>
          </w:p>
        </w:tc>
        <w:tc>
          <w:tcPr>
            <w:tcW w:w="720" w:type="dxa"/>
            <w:shd w:val="clear" w:color="auto" w:fill="FF0000"/>
          </w:tcPr>
          <w:p w14:paraId="5509ABC0" w14:textId="77777777" w:rsidR="00C23FEF" w:rsidRPr="00DB53FD" w:rsidRDefault="002A53AB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50" w:type="dxa"/>
          </w:tcPr>
          <w:p w14:paraId="5509ABC1" w14:textId="77777777" w:rsidR="00C23FEF" w:rsidRPr="00954A0F" w:rsidRDefault="00C23FEF" w:rsidP="005D37A1"/>
        </w:tc>
        <w:tc>
          <w:tcPr>
            <w:tcW w:w="450" w:type="dxa"/>
          </w:tcPr>
          <w:p w14:paraId="5509ABC2" w14:textId="77777777" w:rsidR="00C23FEF" w:rsidRPr="00954A0F" w:rsidRDefault="00C23FEF" w:rsidP="005D37A1"/>
        </w:tc>
        <w:tc>
          <w:tcPr>
            <w:tcW w:w="11160" w:type="dxa"/>
          </w:tcPr>
          <w:p w14:paraId="5509ABC3" w14:textId="37CA14FE" w:rsidR="00C23FEF" w:rsidRPr="00954A0F" w:rsidRDefault="00C23FEF" w:rsidP="005D37A1"/>
        </w:tc>
      </w:tr>
      <w:tr w:rsidR="00C23FEF" w:rsidRPr="00954A0F" w14:paraId="5509ABCB" w14:textId="77777777" w:rsidTr="0074483B">
        <w:tc>
          <w:tcPr>
            <w:tcW w:w="1165" w:type="dxa"/>
            <w:noWrap/>
            <w:tcMar>
              <w:left w:w="58" w:type="dxa"/>
              <w:right w:w="58" w:type="dxa"/>
            </w:tcMar>
          </w:tcPr>
          <w:p w14:paraId="5509ABC5" w14:textId="3E6F488C" w:rsidR="00C23FEF" w:rsidRPr="0074483B" w:rsidRDefault="00C23FEF" w:rsidP="00374C4D">
            <w:pPr>
              <w:ind w:left="-66" w:right="-151" w:firstLine="66"/>
              <w:rPr>
                <w:sz w:val="20"/>
                <w:szCs w:val="20"/>
              </w:rPr>
            </w:pPr>
            <w:r w:rsidRPr="0074483B">
              <w:rPr>
                <w:sz w:val="20"/>
                <w:szCs w:val="20"/>
              </w:rPr>
              <w:t>Scope (1)</w:t>
            </w:r>
          </w:p>
        </w:tc>
        <w:tc>
          <w:tcPr>
            <w:tcW w:w="450" w:type="dxa"/>
            <w:shd w:val="clear" w:color="auto" w:fill="92D050"/>
          </w:tcPr>
          <w:p w14:paraId="5509ABC6" w14:textId="77777777" w:rsidR="00C23FEF" w:rsidRDefault="00C23FEF" w:rsidP="005D37A1">
            <w:pPr>
              <w:rPr>
                <w:b/>
              </w:rPr>
            </w:pPr>
            <w:r>
              <w:rPr>
                <w:rFonts w:ascii="Wingdings" w:hAnsi="Wingdings"/>
              </w:rPr>
              <w:t></w:t>
            </w:r>
          </w:p>
        </w:tc>
        <w:tc>
          <w:tcPr>
            <w:tcW w:w="720" w:type="dxa"/>
            <w:shd w:val="clear" w:color="auto" w:fill="92D050"/>
          </w:tcPr>
          <w:p w14:paraId="5509ABC7" w14:textId="77777777" w:rsidR="00C23FEF" w:rsidRPr="00DB53FD" w:rsidRDefault="00C23FEF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50" w:type="dxa"/>
          </w:tcPr>
          <w:p w14:paraId="5509ABC8" w14:textId="77777777" w:rsidR="00C23FEF" w:rsidRPr="00954A0F" w:rsidRDefault="00C23FEF" w:rsidP="005D37A1"/>
        </w:tc>
        <w:tc>
          <w:tcPr>
            <w:tcW w:w="450" w:type="dxa"/>
          </w:tcPr>
          <w:p w14:paraId="5509ABC9" w14:textId="77777777" w:rsidR="00C23FEF" w:rsidRPr="00954A0F" w:rsidRDefault="00C23FEF" w:rsidP="005D37A1"/>
        </w:tc>
        <w:tc>
          <w:tcPr>
            <w:tcW w:w="11160" w:type="dxa"/>
          </w:tcPr>
          <w:p w14:paraId="5509ABCA" w14:textId="5E9DD615" w:rsidR="00C23FEF" w:rsidRPr="00954A0F" w:rsidRDefault="00C23FEF" w:rsidP="005D37A1"/>
        </w:tc>
      </w:tr>
      <w:tr w:rsidR="009156D5" w:rsidRPr="00954A0F" w14:paraId="5509ABD4" w14:textId="77777777" w:rsidTr="009156D5">
        <w:tc>
          <w:tcPr>
            <w:tcW w:w="1165" w:type="dxa"/>
            <w:noWrap/>
            <w:tcMar>
              <w:left w:w="58" w:type="dxa"/>
              <w:right w:w="58" w:type="dxa"/>
            </w:tcMar>
          </w:tcPr>
          <w:p w14:paraId="5509ABCC" w14:textId="37541FB9" w:rsidR="009156D5" w:rsidRPr="0074483B" w:rsidRDefault="009156D5" w:rsidP="00374C4D">
            <w:pPr>
              <w:ind w:left="-66" w:right="-151" w:firstLine="66"/>
              <w:rPr>
                <w:sz w:val="20"/>
                <w:szCs w:val="20"/>
              </w:rPr>
            </w:pPr>
            <w:r w:rsidRPr="0074483B">
              <w:rPr>
                <w:sz w:val="20"/>
                <w:szCs w:val="20"/>
              </w:rPr>
              <w:t>Budget(3)</w:t>
            </w:r>
          </w:p>
        </w:tc>
        <w:tc>
          <w:tcPr>
            <w:tcW w:w="450" w:type="dxa"/>
            <w:shd w:val="clear" w:color="auto" w:fill="FFFF00"/>
          </w:tcPr>
          <w:p w14:paraId="5509ABCD" w14:textId="77777777" w:rsidR="009156D5" w:rsidRPr="00DB53FD" w:rsidRDefault="009156D5" w:rsidP="00F44EC4">
            <w:pPr>
              <w:rPr>
                <w:b/>
              </w:rPr>
            </w:pPr>
            <w:r>
              <w:rPr>
                <w:rFonts w:ascii="Wingdings" w:hAnsi="Wingdings"/>
              </w:rPr>
              <w:t></w:t>
            </w:r>
          </w:p>
        </w:tc>
        <w:tc>
          <w:tcPr>
            <w:tcW w:w="720" w:type="dxa"/>
            <w:shd w:val="clear" w:color="auto" w:fill="FFFF00"/>
          </w:tcPr>
          <w:p w14:paraId="5509ABCE" w14:textId="02AC89D4" w:rsidR="009156D5" w:rsidRPr="00DB53FD" w:rsidRDefault="009156D5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50" w:type="dxa"/>
          </w:tcPr>
          <w:p w14:paraId="5509ABCF" w14:textId="77777777" w:rsidR="009156D5" w:rsidRPr="00954A0F" w:rsidRDefault="009156D5" w:rsidP="00F44EC4"/>
        </w:tc>
        <w:tc>
          <w:tcPr>
            <w:tcW w:w="450" w:type="dxa"/>
          </w:tcPr>
          <w:p w14:paraId="5509ABD0" w14:textId="77777777" w:rsidR="009156D5" w:rsidRPr="00954A0F" w:rsidRDefault="009156D5" w:rsidP="00F44EC4"/>
        </w:tc>
        <w:tc>
          <w:tcPr>
            <w:tcW w:w="11160" w:type="dxa"/>
          </w:tcPr>
          <w:p w14:paraId="5509ABD1" w14:textId="10227DFD" w:rsidR="009156D5" w:rsidRPr="00954A0F" w:rsidRDefault="009156D5" w:rsidP="00A00B87">
            <w:pPr>
              <w:ind w:left="-64" w:right="-108"/>
              <w:rPr>
                <w:sz w:val="18"/>
                <w:szCs w:val="18"/>
              </w:rPr>
            </w:pPr>
          </w:p>
        </w:tc>
      </w:tr>
    </w:tbl>
    <w:p w14:paraId="5509ABD5" w14:textId="24BBF728" w:rsidR="006C3594" w:rsidRDefault="00C23FEF" w:rsidP="005D37A1">
      <w:pPr>
        <w:spacing w:after="120" w:line="240" w:lineRule="auto"/>
        <w:rPr>
          <w:rFonts w:ascii="Wingdings" w:hAnsi="Wingdings"/>
        </w:rPr>
      </w:pPr>
      <w:r>
        <w:rPr>
          <w:sz w:val="16"/>
          <w:szCs w:val="16"/>
        </w:rPr>
        <w:t xml:space="preserve">Status: </w:t>
      </w:r>
      <w:r w:rsidR="005D37A1" w:rsidRPr="00374C4D">
        <w:rPr>
          <w:sz w:val="16"/>
          <w:szCs w:val="16"/>
          <w:highlight w:val="green"/>
          <w:shd w:val="clear" w:color="auto" w:fill="92D050"/>
        </w:rPr>
        <w:t>Green</w:t>
      </w:r>
      <w:r w:rsidR="005D37A1" w:rsidRPr="00374C4D">
        <w:rPr>
          <w:sz w:val="16"/>
          <w:szCs w:val="16"/>
          <w:shd w:val="clear" w:color="auto" w:fill="92D050"/>
        </w:rPr>
        <w:t xml:space="preserve"> </w:t>
      </w:r>
      <w:r w:rsidR="005D37A1" w:rsidRPr="005D37A1">
        <w:rPr>
          <w:sz w:val="16"/>
          <w:szCs w:val="16"/>
        </w:rPr>
        <w:t>– on track</w:t>
      </w:r>
      <w:r w:rsidR="008579B2">
        <w:rPr>
          <w:sz w:val="16"/>
          <w:szCs w:val="16"/>
        </w:rPr>
        <w:t xml:space="preserve">/no major issues </w:t>
      </w:r>
      <w:r w:rsidR="000B6DC0">
        <w:rPr>
          <w:sz w:val="16"/>
          <w:szCs w:val="16"/>
        </w:rPr>
        <w:t xml:space="preserve"> </w:t>
      </w:r>
      <w:r w:rsidR="005D37A1" w:rsidRPr="005D37A1">
        <w:rPr>
          <w:sz w:val="16"/>
          <w:szCs w:val="16"/>
        </w:rPr>
        <w:t xml:space="preserve"> </w:t>
      </w:r>
      <w:r w:rsidR="005D37A1" w:rsidRPr="005D37A1">
        <w:rPr>
          <w:sz w:val="16"/>
          <w:szCs w:val="16"/>
          <w:highlight w:val="yellow"/>
        </w:rPr>
        <w:t>Yellow</w:t>
      </w:r>
      <w:r w:rsidR="005D37A1" w:rsidRPr="005D37A1">
        <w:rPr>
          <w:sz w:val="16"/>
          <w:szCs w:val="16"/>
        </w:rPr>
        <w:t xml:space="preserve"> – </w:t>
      </w:r>
      <w:r w:rsidR="008579B2">
        <w:rPr>
          <w:sz w:val="16"/>
          <w:szCs w:val="16"/>
        </w:rPr>
        <w:t xml:space="preserve">late but recoverable </w:t>
      </w:r>
      <w:r w:rsidR="000B6DC0">
        <w:rPr>
          <w:sz w:val="16"/>
          <w:szCs w:val="16"/>
        </w:rPr>
        <w:t xml:space="preserve"> </w:t>
      </w:r>
      <w:r w:rsidR="005D37A1" w:rsidRPr="005D37A1">
        <w:rPr>
          <w:color w:val="FF0000"/>
          <w:sz w:val="16"/>
          <w:szCs w:val="16"/>
        </w:rPr>
        <w:t xml:space="preserve"> </w:t>
      </w:r>
      <w:r w:rsidR="005D37A1" w:rsidRPr="005D37A1">
        <w:rPr>
          <w:sz w:val="16"/>
          <w:szCs w:val="16"/>
          <w:shd w:val="clear" w:color="auto" w:fill="FF0000"/>
        </w:rPr>
        <w:t xml:space="preserve">Red </w:t>
      </w:r>
      <w:r w:rsidR="008579B2">
        <w:rPr>
          <w:sz w:val="16"/>
          <w:szCs w:val="16"/>
          <w:shd w:val="clear" w:color="auto" w:fill="FF0000"/>
        </w:rPr>
        <w:t xml:space="preserve"> </w:t>
      </w:r>
      <w:r w:rsidR="008579B2">
        <w:rPr>
          <w:sz w:val="16"/>
          <w:szCs w:val="16"/>
        </w:rPr>
        <w:t xml:space="preserve"> - requires re-planning</w:t>
      </w:r>
      <w:r>
        <w:rPr>
          <w:sz w:val="16"/>
          <w:szCs w:val="16"/>
        </w:rPr>
        <w:t xml:space="preserve">   Trend: </w:t>
      </w:r>
      <w:r w:rsidRPr="00C23FEF">
        <w:rPr>
          <w:sz w:val="16"/>
          <w:szCs w:val="16"/>
        </w:rPr>
        <w:t>Improve</w:t>
      </w:r>
      <w:r>
        <w:rPr>
          <w:rFonts w:ascii="Wingdings" w:hAnsi="Wingdings"/>
        </w:rPr>
        <w:t></w:t>
      </w:r>
      <w:r>
        <w:t xml:space="preserve"> </w:t>
      </w:r>
      <w:r w:rsidRPr="00C23FEF">
        <w:rPr>
          <w:sz w:val="16"/>
          <w:szCs w:val="16"/>
        </w:rPr>
        <w:t>Steady</w:t>
      </w:r>
      <w:r>
        <w:rPr>
          <w:rFonts w:ascii="Wingdings" w:hAnsi="Wingdings"/>
        </w:rPr>
        <w:t></w:t>
      </w:r>
      <w:r>
        <w:t xml:space="preserve"> </w:t>
      </w:r>
      <w:r w:rsidRPr="00C23FEF">
        <w:rPr>
          <w:sz w:val="16"/>
          <w:szCs w:val="16"/>
        </w:rPr>
        <w:t>Decline</w:t>
      </w:r>
      <w:r>
        <w:rPr>
          <w:rFonts w:ascii="Wingdings" w:hAnsi="Wingdings"/>
        </w:rPr>
        <w:t></w:t>
      </w:r>
    </w:p>
    <w:p w14:paraId="5509ABD6" w14:textId="77777777" w:rsidR="00F44EC4" w:rsidRPr="00B15E3B" w:rsidRDefault="00F44EC4" w:rsidP="00B15E3B">
      <w:pPr>
        <w:pStyle w:val="Heading1"/>
        <w:spacing w:before="120" w:line="240" w:lineRule="auto"/>
        <w:rPr>
          <w:rFonts w:asciiTheme="minorHAnsi" w:hAnsiTheme="minorHAnsi"/>
          <w:sz w:val="26"/>
          <w:szCs w:val="26"/>
        </w:rPr>
      </w:pPr>
      <w:r w:rsidRPr="00B15E3B">
        <w:rPr>
          <w:rFonts w:asciiTheme="minorHAnsi" w:hAnsiTheme="minorHAnsi"/>
          <w:sz w:val="26"/>
          <w:szCs w:val="26"/>
        </w:rPr>
        <w:t>Items for Mgmt attention / information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B6044C" w:rsidRPr="00C25C60" w14:paraId="5509ABDC" w14:textId="77777777" w:rsidTr="0074483B">
        <w:trPr>
          <w:trHeight w:val="1178"/>
        </w:trPr>
        <w:tc>
          <w:tcPr>
            <w:tcW w:w="14395" w:type="dxa"/>
          </w:tcPr>
          <w:p w14:paraId="5509ABD9" w14:textId="0D8C6C02" w:rsidR="00B6044C" w:rsidRPr="000B6DC0" w:rsidRDefault="00374C4D" w:rsidP="000B6DC0">
            <w:pPr>
              <w:spacing w:after="0"/>
              <w:ind w:hanging="113"/>
              <w:rPr>
                <w:rFonts w:ascii="Calibri" w:hAnsi="Calibri" w:cs="Arial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D95803">
              <w:rPr>
                <w:rFonts w:ascii="Calibri" w:hAnsi="Calibri" w:cs="Arial"/>
                <w:b/>
                <w:color w:val="365F91" w:themeColor="accent1" w:themeShade="BF"/>
              </w:rPr>
              <w:t xml:space="preserve">Key Project notes </w:t>
            </w:r>
            <w:r w:rsidR="00D95803">
              <w:rPr>
                <w:rFonts w:ascii="Calibri" w:hAnsi="Calibri" w:cs="Arial"/>
                <w:color w:val="365F91" w:themeColor="accent1" w:themeShade="BF"/>
              </w:rPr>
              <w:t>(information on major project elements including decisions</w:t>
            </w:r>
            <w:r w:rsidR="002A53AB">
              <w:rPr>
                <w:rFonts w:ascii="Calibri" w:hAnsi="Calibri" w:cs="Arial"/>
                <w:color w:val="365F91" w:themeColor="accent1" w:themeShade="BF"/>
              </w:rPr>
              <w:t>, risks, issues, etc.)</w:t>
            </w:r>
            <w:r w:rsidR="000B6DC0">
              <w:rPr>
                <w:rFonts w:ascii="Calibri" w:hAnsi="Calibri" w:cs="Arial"/>
                <w:color w:val="365F91" w:themeColor="accent1" w:themeShade="BF"/>
              </w:rPr>
              <w:t xml:space="preserve"> </w:t>
            </w:r>
            <w:r w:rsidR="002E0EC9"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>(Highlight key issues being experienced and if Mgmt needs to assist;  Link to issue log)</w:t>
            </w:r>
          </w:p>
          <w:p w14:paraId="5509ABDB" w14:textId="7DD01F9A" w:rsidR="00B6044C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5509ABDD" w14:textId="77777777" w:rsidR="002E0EC9" w:rsidRPr="00B15E3B" w:rsidRDefault="002E0EC9" w:rsidP="00B15E3B">
      <w:pPr>
        <w:pStyle w:val="Heading1"/>
        <w:spacing w:before="60" w:line="240" w:lineRule="auto"/>
        <w:rPr>
          <w:rFonts w:ascii="Calibri" w:hAnsi="Calibri"/>
          <w:sz w:val="26"/>
          <w:szCs w:val="26"/>
        </w:rPr>
      </w:pPr>
      <w:r w:rsidRPr="00B15E3B">
        <w:rPr>
          <w:rFonts w:ascii="Calibri" w:hAnsi="Calibri"/>
          <w:sz w:val="26"/>
          <w:szCs w:val="26"/>
        </w:rPr>
        <w:t xml:space="preserve">Project status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2E0EC9" w:rsidRPr="00C25C60" w14:paraId="5509ABE2" w14:textId="77777777" w:rsidTr="0074483B">
        <w:trPr>
          <w:trHeight w:val="980"/>
        </w:trPr>
        <w:tc>
          <w:tcPr>
            <w:tcW w:w="14395" w:type="dxa"/>
          </w:tcPr>
          <w:p w14:paraId="5509ABDF" w14:textId="5C6ABAB6" w:rsidR="002E0EC9" w:rsidRPr="00092843" w:rsidRDefault="00B3651E" w:rsidP="002E0EC9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Ac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complishments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this 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p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>eriod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 </w:t>
            </w:r>
            <w:r w:rsidR="002E0EC9"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>(Summarize the deliverables/activities that were completed this reporting period that the recipients of this report should be made aware of)</w:t>
            </w:r>
          </w:p>
          <w:p w14:paraId="5509ABE0" w14:textId="77777777" w:rsidR="002E0EC9" w:rsidRPr="000B6DC0" w:rsidRDefault="002E0EC9" w:rsidP="00482985">
            <w:pPr>
              <w:spacing w:after="0"/>
              <w:rPr>
                <w:rFonts w:ascii="Calibri" w:hAnsi="Calibri" w:cs="Arial"/>
              </w:rPr>
            </w:pPr>
          </w:p>
          <w:p w14:paraId="5509ABE1" w14:textId="77777777" w:rsidR="00B3651E" w:rsidRPr="00C25C60" w:rsidRDefault="00B3651E" w:rsidP="00482985">
            <w:pPr>
              <w:spacing w:after="0"/>
              <w:rPr>
                <w:rFonts w:ascii="Calibri" w:hAnsi="Calibri" w:cs="Arial"/>
                <w:b/>
                <w:color w:val="365F91" w:themeColor="accent1" w:themeShade="BF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</w:p>
        </w:tc>
      </w:tr>
      <w:tr w:rsidR="002E0EC9" w:rsidRPr="00C25C60" w14:paraId="5509ABE7" w14:textId="77777777" w:rsidTr="0074483B">
        <w:trPr>
          <w:trHeight w:val="1088"/>
        </w:trPr>
        <w:tc>
          <w:tcPr>
            <w:tcW w:w="14395" w:type="dxa"/>
          </w:tcPr>
          <w:p w14:paraId="5509ABE4" w14:textId="7D722C90" w:rsidR="002E0EC9" w:rsidRPr="00092843" w:rsidRDefault="002E0EC9" w:rsidP="00482985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Planned but not 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completed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 </w:t>
            </w:r>
            <w:r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(Summarize the deliverables/activities that were planned but not </w:t>
            </w:r>
            <w:r w:rsidR="00374C4D"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completed </w:t>
            </w:r>
            <w:r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>for this reporting period that the recipients of this report should be made aware of)</w:t>
            </w:r>
          </w:p>
          <w:p w14:paraId="5509ABE6" w14:textId="20F2025F" w:rsidR="00B3651E" w:rsidRPr="000B6DC0" w:rsidRDefault="000B6DC0" w:rsidP="0048298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2E0EC9" w:rsidRPr="00C25C60" w14:paraId="5509ABEC" w14:textId="77777777" w:rsidTr="00FA6B46">
        <w:trPr>
          <w:trHeight w:val="1205"/>
        </w:trPr>
        <w:tc>
          <w:tcPr>
            <w:tcW w:w="14395" w:type="dxa"/>
          </w:tcPr>
          <w:p w14:paraId="5509ABE9" w14:textId="01E423B9" w:rsidR="00374C4D" w:rsidRPr="00092843" w:rsidRDefault="00374C4D" w:rsidP="00374C4D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Planned for next period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: </w:t>
            </w:r>
            <w:r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(Summarize the deliverables/activities that </w:t>
            </w:r>
            <w:r w:rsidR="00ED78FC"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>are planned for the next reporting period</w:t>
            </w:r>
            <w:r w:rsidRPr="00092843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 that the recipients of this report should be made aware of)</w:t>
            </w:r>
          </w:p>
          <w:p w14:paraId="5509ABEB" w14:textId="18331CB3" w:rsidR="000B6DC0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5509ABED" w14:textId="77777777" w:rsidR="00B3651E" w:rsidRDefault="00A00B87" w:rsidP="00500627">
      <w:pPr>
        <w:pStyle w:val="Heading1"/>
        <w:spacing w:before="60" w:line="240" w:lineRule="auto"/>
        <w:jc w:val="right"/>
      </w:pPr>
      <w:r>
        <w:rPr>
          <w:rFonts w:ascii="Calibri" w:hAnsi="Calibri"/>
          <w:sz w:val="26"/>
          <w:szCs w:val="26"/>
        </w:rPr>
        <w:t xml:space="preserve">Stakeholder Engagement Log </w:t>
      </w:r>
      <w:r w:rsidRPr="00092843">
        <w:rPr>
          <w:rFonts w:ascii="Calibri" w:hAnsi="Calibri"/>
          <w:b w:val="0"/>
          <w:color w:val="00B050"/>
          <w:sz w:val="22"/>
          <w:szCs w:val="22"/>
        </w:rPr>
        <w:t>(this period</w:t>
      </w:r>
      <w:r w:rsidRPr="00092843">
        <w:rPr>
          <w:rFonts w:ascii="Calibri" w:hAnsi="Calibri"/>
          <w:b w:val="0"/>
          <w:color w:val="00B050"/>
          <w:sz w:val="26"/>
          <w:szCs w:val="26"/>
        </w:rPr>
        <w:t>)</w:t>
      </w:r>
      <w:r w:rsidRPr="00A00B87">
        <w:rPr>
          <w:rFonts w:ascii="Calibri" w:hAnsi="Calibri"/>
          <w:b w:val="0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>
        <w:rPr>
          <w:rFonts w:ascii="Calibri" w:hAnsi="Calibri"/>
          <w:sz w:val="26"/>
          <w:szCs w:val="26"/>
        </w:rPr>
        <w:tab/>
        <w:t xml:space="preserve">   </w:t>
      </w:r>
      <w:r>
        <w:rPr>
          <w:rFonts w:ascii="Calibri" w:hAnsi="Calibri" w:cs="Arial"/>
          <w:sz w:val="20"/>
          <w:szCs w:val="20"/>
        </w:rPr>
        <w:t>Link to Stakeholder Engagement history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785"/>
        <w:gridCol w:w="3510"/>
        <w:gridCol w:w="6390"/>
        <w:gridCol w:w="1710"/>
      </w:tblGrid>
      <w:tr w:rsidR="00B15E3B" w14:paraId="5509ABF2" w14:textId="77777777" w:rsidTr="0074483B">
        <w:tc>
          <w:tcPr>
            <w:tcW w:w="2785" w:type="dxa"/>
          </w:tcPr>
          <w:p w14:paraId="5509ABEE" w14:textId="77777777" w:rsidR="00B15E3B" w:rsidRPr="00A00B87" w:rsidRDefault="00A00B87" w:rsidP="00A00B87">
            <w:pPr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Who</w:t>
            </w:r>
          </w:p>
        </w:tc>
        <w:tc>
          <w:tcPr>
            <w:tcW w:w="3510" w:type="dxa"/>
          </w:tcPr>
          <w:p w14:paraId="5509ABEF" w14:textId="77777777" w:rsidR="00B15E3B" w:rsidRPr="00A00B87" w:rsidRDefault="00A00B87" w:rsidP="00A00B87">
            <w:pPr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Medium</w:t>
            </w:r>
          </w:p>
        </w:tc>
        <w:tc>
          <w:tcPr>
            <w:tcW w:w="6390" w:type="dxa"/>
          </w:tcPr>
          <w:p w14:paraId="5509ABF0" w14:textId="77777777" w:rsidR="00B15E3B" w:rsidRPr="00A00B87" w:rsidRDefault="00A00B87" w:rsidP="00A00B87">
            <w:pPr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Subject</w:t>
            </w:r>
          </w:p>
        </w:tc>
        <w:tc>
          <w:tcPr>
            <w:tcW w:w="1710" w:type="dxa"/>
          </w:tcPr>
          <w:p w14:paraId="5509ABF1" w14:textId="77777777" w:rsidR="00B15E3B" w:rsidRPr="00A00B87" w:rsidRDefault="00A00B87" w:rsidP="00A00B87">
            <w:pPr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Date</w:t>
            </w:r>
          </w:p>
        </w:tc>
      </w:tr>
      <w:tr w:rsidR="00B15E3B" w14:paraId="5509ABF7" w14:textId="77777777" w:rsidTr="0074483B">
        <w:tc>
          <w:tcPr>
            <w:tcW w:w="2785" w:type="dxa"/>
          </w:tcPr>
          <w:p w14:paraId="5509ABF3" w14:textId="77777777" w:rsidR="00B15E3B" w:rsidRDefault="00B15E3B" w:rsidP="00B15E3B"/>
        </w:tc>
        <w:tc>
          <w:tcPr>
            <w:tcW w:w="3510" w:type="dxa"/>
          </w:tcPr>
          <w:p w14:paraId="5509ABF4" w14:textId="77777777" w:rsidR="00B15E3B" w:rsidRDefault="00B15E3B" w:rsidP="00B15E3B"/>
        </w:tc>
        <w:tc>
          <w:tcPr>
            <w:tcW w:w="6390" w:type="dxa"/>
          </w:tcPr>
          <w:p w14:paraId="5509ABF5" w14:textId="77777777" w:rsidR="00B15E3B" w:rsidRDefault="00B15E3B" w:rsidP="00B15E3B"/>
        </w:tc>
        <w:tc>
          <w:tcPr>
            <w:tcW w:w="1710" w:type="dxa"/>
          </w:tcPr>
          <w:p w14:paraId="5509ABF6" w14:textId="77777777" w:rsidR="00B15E3B" w:rsidRDefault="00B15E3B" w:rsidP="00B15E3B"/>
        </w:tc>
      </w:tr>
      <w:tr w:rsidR="00A00B87" w14:paraId="5509ABFC" w14:textId="77777777" w:rsidTr="0074483B">
        <w:tc>
          <w:tcPr>
            <w:tcW w:w="2785" w:type="dxa"/>
          </w:tcPr>
          <w:p w14:paraId="5509ABF8" w14:textId="77777777" w:rsidR="00A00B87" w:rsidRDefault="00A00B87" w:rsidP="00B15E3B"/>
        </w:tc>
        <w:tc>
          <w:tcPr>
            <w:tcW w:w="3510" w:type="dxa"/>
          </w:tcPr>
          <w:p w14:paraId="5509ABF9" w14:textId="77777777" w:rsidR="00A00B87" w:rsidRDefault="00A00B87" w:rsidP="00B15E3B"/>
        </w:tc>
        <w:tc>
          <w:tcPr>
            <w:tcW w:w="6390" w:type="dxa"/>
          </w:tcPr>
          <w:p w14:paraId="5509ABFA" w14:textId="77777777" w:rsidR="00A00B87" w:rsidRDefault="00A00B87" w:rsidP="00B15E3B"/>
        </w:tc>
        <w:tc>
          <w:tcPr>
            <w:tcW w:w="1710" w:type="dxa"/>
          </w:tcPr>
          <w:p w14:paraId="5509ABFB" w14:textId="77777777" w:rsidR="00A00B87" w:rsidRDefault="00A00B87" w:rsidP="00B15E3B"/>
        </w:tc>
      </w:tr>
      <w:tr w:rsidR="00A00B87" w14:paraId="5509AC01" w14:textId="77777777" w:rsidTr="0074483B">
        <w:tc>
          <w:tcPr>
            <w:tcW w:w="2785" w:type="dxa"/>
          </w:tcPr>
          <w:p w14:paraId="5509ABFD" w14:textId="77777777" w:rsidR="00A00B87" w:rsidRDefault="00A00B87" w:rsidP="00B15E3B"/>
        </w:tc>
        <w:tc>
          <w:tcPr>
            <w:tcW w:w="3510" w:type="dxa"/>
          </w:tcPr>
          <w:p w14:paraId="5509ABFE" w14:textId="77777777" w:rsidR="00A00B87" w:rsidRDefault="00A00B87" w:rsidP="00B15E3B"/>
        </w:tc>
        <w:tc>
          <w:tcPr>
            <w:tcW w:w="6390" w:type="dxa"/>
          </w:tcPr>
          <w:p w14:paraId="5509ABFF" w14:textId="77777777" w:rsidR="00A00B87" w:rsidRDefault="00A00B87" w:rsidP="00B15E3B"/>
        </w:tc>
        <w:tc>
          <w:tcPr>
            <w:tcW w:w="1710" w:type="dxa"/>
          </w:tcPr>
          <w:p w14:paraId="5509AC00" w14:textId="77777777" w:rsidR="00A00B87" w:rsidRDefault="00A00B87" w:rsidP="00B15E3B"/>
        </w:tc>
      </w:tr>
    </w:tbl>
    <w:p w14:paraId="5509AC02" w14:textId="3BCA3ADF" w:rsidR="00B15E3B" w:rsidRPr="00C25C60" w:rsidRDefault="00B15E3B" w:rsidP="00B15E3B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>Project Summary</w:t>
      </w:r>
      <w:r w:rsidR="00092843">
        <w:rPr>
          <w:rFonts w:ascii="Calibri" w:hAnsi="Calibri"/>
        </w:rPr>
        <w:t xml:space="preserve"> </w:t>
      </w:r>
      <w:r w:rsidR="00092843">
        <w:rPr>
          <w:rFonts w:ascii="Calibri" w:hAnsi="Calibri" w:cs="Arial"/>
          <w:i/>
          <w:color w:val="00B050"/>
          <w:sz w:val="16"/>
          <w:szCs w:val="16"/>
        </w:rPr>
        <w:t>(show only the details for what is in progress and what is scheduled to start before next reporting period)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630"/>
        <w:gridCol w:w="720"/>
        <w:gridCol w:w="1260"/>
        <w:gridCol w:w="1260"/>
        <w:gridCol w:w="5670"/>
      </w:tblGrid>
      <w:tr w:rsidR="00375316" w:rsidRPr="00C25C60" w14:paraId="5509AC0A" w14:textId="77777777" w:rsidTr="00F8138C">
        <w:trPr>
          <w:trHeight w:val="269"/>
        </w:trPr>
        <w:tc>
          <w:tcPr>
            <w:tcW w:w="4855" w:type="dxa"/>
            <w:tcBorders>
              <w:bottom w:val="single" w:sz="4" w:space="0" w:color="auto"/>
            </w:tcBorders>
          </w:tcPr>
          <w:p w14:paraId="5509AC03" w14:textId="77777777" w:rsidR="00794ECD" w:rsidRPr="00375316" w:rsidRDefault="00794ECD" w:rsidP="00794ECD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75316">
              <w:rPr>
                <w:rFonts w:ascii="Calibri" w:hAnsi="Calibri" w:cs="Arial"/>
                <w:sz w:val="20"/>
                <w:szCs w:val="20"/>
              </w:rPr>
              <w:t>DELIVERABLE/Milestones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509AC04" w14:textId="77777777" w:rsidR="00794ECD" w:rsidRPr="00375316" w:rsidRDefault="00794ECD" w:rsidP="00794ECD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316">
              <w:rPr>
                <w:rFonts w:ascii="Calibri" w:hAnsi="Calibri" w:cs="Arial"/>
                <w:sz w:val="20"/>
                <w:szCs w:val="20"/>
              </w:rPr>
              <w:t>Status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09AC05" w14:textId="77777777" w:rsidR="00375316" w:rsidRPr="000B6DC0" w:rsidRDefault="00794ECD" w:rsidP="00375316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B6DC0">
              <w:rPr>
                <w:rFonts w:ascii="Calibri" w:hAnsi="Calibri" w:cs="Arial"/>
                <w:sz w:val="16"/>
                <w:szCs w:val="16"/>
              </w:rPr>
              <w:t xml:space="preserve">% </w:t>
            </w:r>
            <w:r w:rsidR="00375316" w:rsidRPr="000B6DC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509AC06" w14:textId="77777777" w:rsidR="00794ECD" w:rsidRPr="000B6DC0" w:rsidRDefault="00794ECD" w:rsidP="00375316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B6DC0">
              <w:rPr>
                <w:rFonts w:ascii="Calibri" w:hAnsi="Calibri" w:cs="Arial"/>
                <w:sz w:val="16"/>
                <w:szCs w:val="16"/>
              </w:rPr>
              <w:t>complete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09AC07" w14:textId="77777777" w:rsidR="00794ECD" w:rsidRPr="00375316" w:rsidRDefault="00794ECD" w:rsidP="00794ECD">
            <w:pPr>
              <w:spacing w:after="0" w:line="240" w:lineRule="auto"/>
              <w:ind w:left="-79" w:right="-11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316">
              <w:rPr>
                <w:rFonts w:ascii="Calibri" w:hAnsi="Calibri" w:cs="Arial"/>
                <w:sz w:val="20"/>
                <w:szCs w:val="20"/>
              </w:rPr>
              <w:t>Projected End 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09AC08" w14:textId="77777777" w:rsidR="00794ECD" w:rsidRPr="00375316" w:rsidRDefault="00794ECD" w:rsidP="00794ECD">
            <w:pPr>
              <w:spacing w:after="0" w:line="240" w:lineRule="auto"/>
              <w:ind w:left="-79" w:right="-11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316">
              <w:rPr>
                <w:rFonts w:ascii="Calibri" w:hAnsi="Calibri" w:cs="Arial"/>
                <w:sz w:val="20"/>
                <w:szCs w:val="20"/>
              </w:rPr>
              <w:t>Original End Date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09AC09" w14:textId="77777777" w:rsidR="00794ECD" w:rsidRPr="00375316" w:rsidRDefault="00794ECD" w:rsidP="00794EC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316">
              <w:rPr>
                <w:rFonts w:ascii="Calibri" w:hAnsi="Calibri" w:cs="Arial"/>
                <w:sz w:val="20"/>
                <w:szCs w:val="20"/>
              </w:rPr>
              <w:t>Commentary</w:t>
            </w:r>
          </w:p>
        </w:tc>
      </w:tr>
      <w:tr w:rsidR="002A53AB" w:rsidRPr="00C25C60" w14:paraId="5509AC0E" w14:textId="77777777" w:rsidTr="00F8138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0B" w14:textId="77777777" w:rsidR="002A53AB" w:rsidRPr="002A53AB" w:rsidRDefault="002A53AB" w:rsidP="002A53AB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A53AB">
              <w:rPr>
                <w:rFonts w:ascii="Calibri" w:hAnsi="Calibri" w:cs="Arial"/>
                <w:b/>
                <w:highlight w:val="lightGray"/>
              </w:rPr>
              <w:t>Initiation Phase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0C" w14:textId="5FB4518E" w:rsidR="002A53AB" w:rsidRPr="002A53AB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75</w:t>
            </w:r>
            <w:r w:rsidR="002A53AB">
              <w:rPr>
                <w:rFonts w:ascii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0D" w14:textId="77777777" w:rsidR="002A53AB" w:rsidRPr="002A53AB" w:rsidRDefault="002A53AB" w:rsidP="002A53AB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2A53AB">
              <w:rPr>
                <w:rFonts w:ascii="Calibri" w:hAnsi="Calibri" w:cs="Arial"/>
                <w:i/>
              </w:rPr>
              <w:t xml:space="preserve">  </w:t>
            </w:r>
          </w:p>
        </w:tc>
      </w:tr>
      <w:tr w:rsidR="000B6DC0" w:rsidRPr="00C25C60" w14:paraId="5509AC15" w14:textId="77777777" w:rsidTr="00F8138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0F" w14:textId="77777777" w:rsidR="000B6DC0" w:rsidRPr="004C7AA7" w:rsidRDefault="000B6DC0" w:rsidP="000B6DC0">
            <w:pPr>
              <w:spacing w:after="0" w:line="240" w:lineRule="auto"/>
              <w:rPr>
                <w:rFonts w:ascii="Calibri" w:hAnsi="Calibri" w:cs="Arial"/>
                <w:b/>
                <w:highlight w:val="lightGray"/>
              </w:rPr>
            </w:pPr>
            <w:r>
              <w:rPr>
                <w:rFonts w:ascii="Calibri" w:hAnsi="Calibri" w:cs="Arial"/>
              </w:rPr>
              <w:t>P</w:t>
            </w:r>
            <w:r w:rsidRPr="008E334B">
              <w:rPr>
                <w:rFonts w:ascii="Calibri" w:hAnsi="Calibri" w:cs="Arial"/>
              </w:rPr>
              <w:t>roject Charter – approved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</w:tcPr>
          <w:p w14:paraId="5509AC10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94ECD">
              <w:rPr>
                <w:rFonts w:ascii="Calibri" w:hAnsi="Calibri" w:cs="Arial"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AC11" w14:textId="1BD909F1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2" w14:textId="0D0D6300" w:rsidR="000B6DC0" w:rsidRPr="000B6DC0" w:rsidRDefault="000B6DC0" w:rsidP="000B6DC0">
            <w:pPr>
              <w:spacing w:after="0" w:line="240" w:lineRule="auto"/>
              <w:ind w:left="-18" w:right="-118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3" w14:textId="6D8407CE" w:rsidR="000B6DC0" w:rsidRPr="000B6DC0" w:rsidRDefault="000B6DC0" w:rsidP="00F8138C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4" w14:textId="1F83916A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1C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6" w14:textId="0B1B1CD7" w:rsidR="000B6DC0" w:rsidRPr="008E334B" w:rsidRDefault="000B6DC0" w:rsidP="000B6DC0">
            <w:pPr>
              <w:spacing w:after="0" w:line="240" w:lineRule="auto"/>
              <w:rPr>
                <w:rFonts w:ascii="Calibri" w:hAnsi="Calibri" w:cs="Arial"/>
              </w:rPr>
            </w:pPr>
            <w:r w:rsidRPr="008E334B">
              <w:rPr>
                <w:rFonts w:ascii="Calibri" w:hAnsi="Calibri" w:cs="Arial"/>
              </w:rPr>
              <w:t>Stakeholder register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14:paraId="5509AC17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94ECD">
              <w:rPr>
                <w:rFonts w:ascii="Calibri" w:hAnsi="Calibri" w:cs="Arial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AC18" w14:textId="713CF448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80%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9" w14:textId="226415B1" w:rsidR="000B6DC0" w:rsidRPr="000B6DC0" w:rsidRDefault="000B6DC0" w:rsidP="000B6DC0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6C8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A" w14:textId="4EA48D4A" w:rsidR="000B6DC0" w:rsidRPr="000B6DC0" w:rsidRDefault="000B6DC0" w:rsidP="00F8138C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B" w14:textId="4C42F038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23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1D" w14:textId="00E27D03" w:rsidR="000B6DC0" w:rsidRPr="008E334B" w:rsidRDefault="000B6DC0" w:rsidP="000B6DC0">
            <w:pPr>
              <w:spacing w:after="0" w:line="240" w:lineRule="auto"/>
              <w:rPr>
                <w:rFonts w:ascii="Calibri" w:hAnsi="Calibri" w:cs="Arial"/>
              </w:rPr>
            </w:pPr>
            <w:r w:rsidRPr="008E334B">
              <w:rPr>
                <w:rFonts w:ascii="Calibri" w:hAnsi="Calibri" w:cs="Arial"/>
              </w:rPr>
              <w:t>Kick off mtg</w:t>
            </w:r>
            <w:r w:rsidRPr="008E334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0000"/>
          </w:tcPr>
          <w:p w14:paraId="5509AC1E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94ECD">
              <w:rPr>
                <w:rFonts w:ascii="Calibri" w:hAnsi="Calibri" w:cs="Arial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AC1F" w14:textId="4A7450FD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20%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20" w14:textId="5DFDC789" w:rsidR="000B6DC0" w:rsidRPr="000B6DC0" w:rsidRDefault="000B6DC0" w:rsidP="000B6DC0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6C8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21" w14:textId="213DE2E2" w:rsidR="000B6DC0" w:rsidRPr="000B6DC0" w:rsidRDefault="000B6DC0" w:rsidP="00F8138C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22" w14:textId="24BD6BC6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2A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4" w14:textId="1006815B" w:rsidR="000B6DC0" w:rsidRPr="00D829F5" w:rsidRDefault="000B6DC0" w:rsidP="000B6DC0">
            <w:pPr>
              <w:spacing w:after="0" w:line="240" w:lineRule="auto"/>
              <w:ind w:hanging="23"/>
              <w:contextualSpacing/>
              <w:jc w:val="both"/>
              <w:rPr>
                <w:rFonts w:ascii="Calibri" w:hAnsi="Calibri" w:cs="Arial"/>
                <w:b/>
                <w:highlight w:val="lightGray"/>
              </w:rPr>
            </w:pPr>
            <w:r w:rsidRPr="008E334B">
              <w:rPr>
                <w:rFonts w:ascii="Calibri" w:hAnsi="Calibri" w:cs="Arial"/>
              </w:rPr>
              <w:t>Project Status Reports initiated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5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6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7" w14:textId="0E495227" w:rsidR="000B6DC0" w:rsidRPr="000B6DC0" w:rsidRDefault="000B6DC0" w:rsidP="000B6DC0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6C8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8" w14:textId="5128A335" w:rsidR="000B6DC0" w:rsidRPr="000B6DC0" w:rsidRDefault="000B6DC0" w:rsidP="00F8138C">
            <w:pPr>
              <w:spacing w:after="0" w:line="240" w:lineRule="auto"/>
              <w:ind w:right="-118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29" w14:textId="476BDCE8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53AB" w:rsidRPr="002A53AB" w14:paraId="5509AC2E" w14:textId="77777777" w:rsidTr="00F8138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2B" w14:textId="77777777" w:rsidR="002A53AB" w:rsidRPr="002A53AB" w:rsidRDefault="002A53AB" w:rsidP="0053245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Planning Phase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2C" w14:textId="77777777" w:rsidR="002A53AB" w:rsidRPr="002A53AB" w:rsidRDefault="002A53AB" w:rsidP="00532457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10%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2D" w14:textId="77777777" w:rsidR="002A53AB" w:rsidRPr="002A53AB" w:rsidRDefault="002A53AB" w:rsidP="00532457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2A53AB">
              <w:rPr>
                <w:rFonts w:ascii="Calibri" w:hAnsi="Calibri" w:cs="Arial"/>
                <w:i/>
              </w:rPr>
              <w:t xml:space="preserve">  </w:t>
            </w:r>
          </w:p>
        </w:tc>
      </w:tr>
      <w:tr w:rsidR="000B6DC0" w:rsidRPr="00C25C60" w14:paraId="5509AC35" w14:textId="77777777" w:rsidTr="00F8138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2F" w14:textId="77777777" w:rsidR="000B6DC0" w:rsidRPr="00A17DBB" w:rsidRDefault="000B6DC0" w:rsidP="000B6DC0">
            <w:pPr>
              <w:spacing w:after="0" w:line="240" w:lineRule="auto"/>
              <w:rPr>
                <w:rFonts w:ascii="Calibri" w:hAnsi="Calibri" w:cs="Arial"/>
              </w:rPr>
            </w:pPr>
            <w:r w:rsidRPr="008E334B">
              <w:rPr>
                <w:rFonts w:ascii="Calibri" w:hAnsi="Calibri" w:cs="Arial"/>
              </w:rPr>
              <w:t>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0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1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2" w14:textId="6607DFA5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3" w14:textId="5B0C4A74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4" w14:textId="24E1DE5D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3C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6" w14:textId="77777777" w:rsidR="000B6DC0" w:rsidRPr="00A17DBB" w:rsidRDefault="000B6DC0" w:rsidP="000B6DC0">
            <w:pPr>
              <w:spacing w:after="0" w:line="240" w:lineRule="auto"/>
              <w:rPr>
                <w:rFonts w:ascii="Calibri" w:hAnsi="Calibri" w:cs="Arial"/>
              </w:rPr>
            </w:pPr>
            <w:r w:rsidRPr="00A17DBB">
              <w:rPr>
                <w:rFonts w:ascii="Calibri" w:hAnsi="Calibri" w:cs="Arial"/>
              </w:rPr>
              <w:t>RFI/RFP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7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8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9" w14:textId="3837CC59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A" w14:textId="5CD7D703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B" w14:textId="1372D44A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43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D" w14:textId="77777777" w:rsidR="000B6DC0" w:rsidRPr="00A17DBB" w:rsidRDefault="000B6DC0" w:rsidP="000B6DC0">
            <w:pPr>
              <w:spacing w:after="0" w:line="240" w:lineRule="auto"/>
              <w:rPr>
                <w:rFonts w:ascii="Calibri" w:hAnsi="Calibri" w:cs="Arial"/>
              </w:rPr>
            </w:pPr>
            <w:r w:rsidRPr="00A17DBB">
              <w:rPr>
                <w:rFonts w:ascii="Calibri" w:hAnsi="Calibri" w:cs="Arial"/>
              </w:rPr>
              <w:t>Project Mgmt Plan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E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3F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0" w14:textId="11F59653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1" w14:textId="022BED9D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2" w14:textId="19A894CB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4A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4" w14:textId="77777777" w:rsidR="000B6DC0" w:rsidRPr="00A17DBB" w:rsidRDefault="000B6DC0" w:rsidP="000B6DC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17DBB">
              <w:rPr>
                <w:rFonts w:ascii="Calibri" w:hAnsi="Calibri" w:cs="Arial"/>
              </w:rPr>
              <w:t>Project Schedule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5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6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7" w14:textId="4BA0EE2E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8" w14:textId="23536E3B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49" w14:textId="2189ABDE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51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4B" w14:textId="77777777" w:rsidR="000B6DC0" w:rsidRPr="00A17DBB" w:rsidRDefault="000B6DC0" w:rsidP="000B6DC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RAID Log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4C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4D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4E" w14:textId="0FC547D0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4F" w14:textId="7F8FFA78" w:rsidR="000B6DC0" w:rsidRDefault="000B6DC0" w:rsidP="000B6DC0">
            <w:pPr>
              <w:spacing w:after="0" w:line="240" w:lineRule="auto"/>
              <w:ind w:right="-2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50" w14:textId="77777777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53AB" w:rsidRPr="002A53AB" w14:paraId="5509AC55" w14:textId="77777777" w:rsidTr="00F8138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52" w14:textId="77777777" w:rsidR="002A53AB" w:rsidRPr="002A53AB" w:rsidRDefault="002A53AB" w:rsidP="0053245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Execution and Control Phase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53" w14:textId="3D733391" w:rsidR="002A53AB" w:rsidRPr="002A53AB" w:rsidRDefault="009156D5" w:rsidP="00532457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0%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54" w14:textId="77777777" w:rsidR="002A53AB" w:rsidRPr="002A53AB" w:rsidRDefault="002A53AB" w:rsidP="00532457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2A53AB">
              <w:rPr>
                <w:rFonts w:ascii="Calibri" w:hAnsi="Calibri" w:cs="Arial"/>
                <w:i/>
              </w:rPr>
              <w:t xml:space="preserve">  </w:t>
            </w:r>
          </w:p>
        </w:tc>
      </w:tr>
      <w:tr w:rsidR="000B6DC0" w:rsidRPr="00C25C60" w14:paraId="5509AC5C" w14:textId="77777777" w:rsidTr="00F8138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6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Milestones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7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8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9" w14:textId="76D4230A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A" w14:textId="1AC06360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B" w14:textId="21AFAF90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63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D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1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E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5F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0" w14:textId="6228D28B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1" w14:textId="5D3D3F00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2" w14:textId="21D23602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70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4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 w:rsidRPr="00BD5FDE">
              <w:rPr>
                <w:rFonts w:ascii="Calibri" w:hAnsi="Calibri"/>
              </w:rPr>
              <w:t>Deliverable 2</w:t>
            </w:r>
          </w:p>
          <w:p w14:paraId="5509AC65" w14:textId="77777777" w:rsidR="000B6DC0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 w:rsidRPr="00BD5FDE">
              <w:rPr>
                <w:rFonts w:ascii="Calibri" w:hAnsi="Calibri"/>
              </w:rPr>
              <w:t>Sub Task 1</w:t>
            </w:r>
          </w:p>
          <w:p w14:paraId="5509AC66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 Task 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7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8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B" w14:textId="498F7D43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E" w14:textId="4C70CC68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6F" w14:textId="1C655249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77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1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3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2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3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4" w14:textId="2F18E22A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5" w14:textId="3D263370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6" w14:textId="03ADADAD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83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8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4</w:t>
            </w:r>
          </w:p>
          <w:p w14:paraId="5509AC79" w14:textId="77777777" w:rsidR="000B6DC0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 w:rsidRPr="00BD5FDE">
              <w:rPr>
                <w:rFonts w:ascii="Calibri" w:hAnsi="Calibri"/>
              </w:rPr>
              <w:t>Sub Task 1</w:t>
            </w:r>
          </w:p>
          <w:p w14:paraId="5509AC7A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 Task 2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B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C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7E" w14:textId="20593D6A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0" w14:textId="7E8492F0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1" w14:textId="77777777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509AC82" w14:textId="1A2A6A26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8A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4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5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5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6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7" w14:textId="6516E392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8" w14:textId="455DF834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9" w14:textId="0C807325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91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B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6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C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D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E" w14:textId="62B4AE86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8F" w14:textId="127E144E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0" w14:textId="3AEB50C9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98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2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7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3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4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5" w14:textId="1B559BE1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6" w14:textId="2E4B7837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7" w14:textId="6F0AD4D6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9F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9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8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A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B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C" w14:textId="2730B57A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D" w14:textId="59E8D217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9E" w14:textId="4944B693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A6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0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9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1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2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3" w14:textId="086BBC4F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4" w14:textId="00F9383E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5" w14:textId="0DE9F5A9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AD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7" w14:textId="77777777" w:rsidR="000B6DC0" w:rsidRPr="00BD5FDE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Deliverable 10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8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9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A" w14:textId="3CBDD276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B" w14:textId="01972F04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AC" w14:textId="77777777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53AB" w:rsidRPr="002A53AB" w14:paraId="5509ACB1" w14:textId="77777777" w:rsidTr="00F8138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AE" w14:textId="77777777" w:rsidR="002A53AB" w:rsidRPr="002A53AB" w:rsidRDefault="002A53AB" w:rsidP="0053245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highlight w:val="lightGray"/>
              </w:rPr>
              <w:t>Closing</w:t>
            </w:r>
            <w:r w:rsidRPr="002A53AB">
              <w:rPr>
                <w:rFonts w:ascii="Calibri" w:hAnsi="Calibri" w:cs="Arial"/>
                <w:b/>
                <w:highlight w:val="lightGray"/>
              </w:rPr>
              <w:t xml:space="preserve"> Phase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AF" w14:textId="0229AE11" w:rsidR="002A53AB" w:rsidRPr="002A53AB" w:rsidRDefault="009156D5" w:rsidP="00532457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0%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ACB0" w14:textId="77777777" w:rsidR="002A53AB" w:rsidRPr="002A53AB" w:rsidRDefault="002A53AB" w:rsidP="00532457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2A53AB">
              <w:rPr>
                <w:rFonts w:ascii="Calibri" w:hAnsi="Calibri" w:cs="Arial"/>
                <w:i/>
              </w:rPr>
              <w:t xml:space="preserve">  </w:t>
            </w:r>
          </w:p>
        </w:tc>
      </w:tr>
      <w:tr w:rsidR="000B6DC0" w:rsidRPr="00C25C60" w14:paraId="5509ACB8" w14:textId="77777777" w:rsidTr="00F8138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2" w14:textId="77777777" w:rsidR="000B6DC0" w:rsidRPr="009960EF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 w:rsidRPr="009960EF">
              <w:rPr>
                <w:rFonts w:ascii="Calibri" w:hAnsi="Calibri"/>
              </w:rPr>
              <w:t>Support plan - approved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3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4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5" w14:textId="5CAA9E14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6" w14:textId="6808D96C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7" w14:textId="2FDC3A29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BF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9" w14:textId="77777777" w:rsidR="000B6DC0" w:rsidRPr="009960EF" w:rsidRDefault="000B6DC0" w:rsidP="000B6DC0">
            <w:pPr>
              <w:spacing w:after="0" w:line="240" w:lineRule="auto"/>
              <w:rPr>
                <w:rFonts w:ascii="Calibri" w:hAnsi="Calibri"/>
              </w:rPr>
            </w:pPr>
            <w:r w:rsidRPr="009960EF">
              <w:rPr>
                <w:rFonts w:ascii="Calibri" w:hAnsi="Calibri"/>
              </w:rPr>
              <w:lastRenderedPageBreak/>
              <w:t>Project Closure Report - approved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A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B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C" w14:textId="653E2C5C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D" w14:textId="257E22BF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9ACBE" w14:textId="746B1899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6DC0" w:rsidRPr="00C25C60" w14:paraId="5509ACC6" w14:textId="77777777" w:rsidTr="00F8138C">
        <w:tc>
          <w:tcPr>
            <w:tcW w:w="4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0" w14:textId="77777777" w:rsidR="000B6DC0" w:rsidRPr="002D7CB9" w:rsidRDefault="000B6DC0" w:rsidP="000B6DC0">
            <w:pPr>
              <w:spacing w:after="0" w:line="240" w:lineRule="auto"/>
              <w:contextualSpacing/>
              <w:rPr>
                <w:rFonts w:ascii="Calibri" w:hAnsi="Calibri"/>
                <w:highlight w:val="lightGray"/>
              </w:rPr>
            </w:pPr>
            <w:r w:rsidRPr="004C7AA7">
              <w:rPr>
                <w:rFonts w:ascii="Calibri" w:hAnsi="Calibri"/>
              </w:rPr>
              <w:t>Lesson’s Learned Report - approved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1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2" w14:textId="77777777" w:rsidR="000B6DC0" w:rsidRPr="00794ECD" w:rsidRDefault="000B6DC0" w:rsidP="000B6DC0">
            <w:pPr>
              <w:spacing w:after="0" w:line="240" w:lineRule="auto"/>
              <w:ind w:left="-34" w:right="-108" w:hanging="107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3" w14:textId="0DD7AE67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0B6DC0">
              <w:rPr>
                <w:rFonts w:ascii="Calibri" w:hAnsi="Calibri" w:cs="Arial"/>
                <w:sz w:val="20"/>
                <w:szCs w:val="20"/>
              </w:rPr>
              <w:t>mmm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6DC0">
              <w:rPr>
                <w:rFonts w:ascii="Calibri" w:hAnsi="Calibri" w:cs="Arial"/>
                <w:sz w:val="20"/>
                <w:szCs w:val="20"/>
              </w:rPr>
              <w:t>dd, yy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4" w14:textId="0C72242E" w:rsidR="000B6DC0" w:rsidRDefault="000B6DC0" w:rsidP="000B6DC0">
            <w:pPr>
              <w:spacing w:after="0" w:line="240" w:lineRule="auto"/>
              <w:ind w:right="-118" w:hanging="18"/>
              <w:contextualSpacing/>
              <w:jc w:val="both"/>
              <w:rPr>
                <w:rFonts w:ascii="Calibri" w:hAnsi="Calibri" w:cs="Arial"/>
              </w:rPr>
            </w:pPr>
            <w:r w:rsidRPr="00920B9E">
              <w:rPr>
                <w:rFonts w:ascii="Calibri" w:hAnsi="Calibri" w:cs="Arial"/>
                <w:sz w:val="20"/>
                <w:szCs w:val="20"/>
              </w:rPr>
              <w:t>mmm dd, yy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C5" w14:textId="77777777" w:rsidR="000B6DC0" w:rsidRPr="00C25C60" w:rsidRDefault="000B6DC0" w:rsidP="000B6DC0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09ACC7" w14:textId="77777777" w:rsidR="00B15E3B" w:rsidRPr="00B15E3B" w:rsidRDefault="00B15E3B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</w:pP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Links to:     Project schedule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  <w:t>Issue Log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Risk Register 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Project Charter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>P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roject repository</w:t>
      </w:r>
      <w:r w:rsidRPr="008E334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</w:p>
    <w:sectPr w:rsidR="00B15E3B" w:rsidRPr="00B15E3B" w:rsidSect="00500627">
      <w:headerReference w:type="default" r:id="rId12"/>
      <w:footerReference w:type="default" r:id="rId13"/>
      <w:pgSz w:w="15840" w:h="12240" w:orient="landscape"/>
      <w:pgMar w:top="1008" w:right="720" w:bottom="274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ACCA" w14:textId="77777777" w:rsidR="00B6044C" w:rsidRDefault="00B6044C" w:rsidP="00B6044C">
      <w:pPr>
        <w:spacing w:after="0" w:line="240" w:lineRule="auto"/>
      </w:pPr>
      <w:r>
        <w:separator/>
      </w:r>
    </w:p>
  </w:endnote>
  <w:endnote w:type="continuationSeparator" w:id="0">
    <w:p w14:paraId="5509ACCB" w14:textId="77777777" w:rsidR="00B6044C" w:rsidRDefault="00B6044C" w:rsidP="00B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0E88" w14:textId="77777777" w:rsidR="009156D5" w:rsidRDefault="009156D5" w:rsidP="009156D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ACC8" w14:textId="77777777" w:rsidR="00B6044C" w:rsidRDefault="00B6044C" w:rsidP="00B6044C">
      <w:pPr>
        <w:spacing w:after="0" w:line="240" w:lineRule="auto"/>
      </w:pPr>
      <w:r>
        <w:separator/>
      </w:r>
    </w:p>
  </w:footnote>
  <w:footnote w:type="continuationSeparator" w:id="0">
    <w:p w14:paraId="5509ACC9" w14:textId="77777777" w:rsidR="00B6044C" w:rsidRDefault="00B6044C" w:rsidP="00B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ACCC" w14:textId="77777777" w:rsidR="00B6044C" w:rsidRDefault="00B6044C" w:rsidP="00B6044C">
    <w:pPr>
      <w:pStyle w:val="Header"/>
    </w:pPr>
    <w:r>
      <w:rPr>
        <w:noProof/>
      </w:rPr>
      <w:drawing>
        <wp:inline distT="0" distB="0" distL="0" distR="0" wp14:anchorId="5509ACD1" wp14:editId="5509ACD2">
          <wp:extent cx="4625401" cy="202971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9ACCD" w14:textId="77777777" w:rsidR="00D233F5" w:rsidRPr="00D233F5" w:rsidRDefault="00D233F5" w:rsidP="00B6044C">
    <w:pPr>
      <w:pStyle w:val="Header"/>
      <w:rPr>
        <w:b/>
        <w:sz w:val="28"/>
        <w:szCs w:val="28"/>
      </w:rPr>
    </w:pPr>
    <w:r w:rsidRPr="00D233F5">
      <w:rPr>
        <w:b/>
        <w:sz w:val="28"/>
        <w:szCs w:val="28"/>
      </w:rPr>
      <w:t>Project Status</w:t>
    </w:r>
    <w:r w:rsidR="00B6044C" w:rsidRPr="00D233F5">
      <w:rPr>
        <w:b/>
        <w:sz w:val="28"/>
        <w:szCs w:val="28"/>
      </w:rPr>
      <w:t xml:space="preserve"> Report</w:t>
    </w:r>
  </w:p>
  <w:p w14:paraId="5509ACCE" w14:textId="7FABC22D" w:rsidR="00B6044C" w:rsidRPr="005D37A1" w:rsidRDefault="00D233F5" w:rsidP="0074483B">
    <w:pPr>
      <w:pStyle w:val="Header"/>
      <w:tabs>
        <w:tab w:val="clear" w:pos="9360"/>
        <w:tab w:val="left" w:pos="11790"/>
        <w:tab w:val="right" w:pos="14310"/>
      </w:tabs>
      <w:rPr>
        <w:sz w:val="20"/>
        <w:szCs w:val="20"/>
      </w:rPr>
    </w:pPr>
    <w:r w:rsidRPr="005D37A1">
      <w:rPr>
        <w:sz w:val="20"/>
        <w:szCs w:val="20"/>
      </w:rPr>
      <w:t xml:space="preserve">Project: </w:t>
    </w:r>
    <w:r w:rsidR="00B6044C" w:rsidRPr="005D37A1">
      <w:rPr>
        <w:sz w:val="20"/>
        <w:szCs w:val="20"/>
      </w:rPr>
      <w:t xml:space="preserve"> </w:t>
    </w:r>
    <w:r w:rsidR="00FA6B46">
      <w:rPr>
        <w:sz w:val="20"/>
        <w:szCs w:val="20"/>
      </w:rPr>
      <w:t xml:space="preserve">### - </w:t>
    </w:r>
    <w:r w:rsidR="009156D5">
      <w:rPr>
        <w:sz w:val="20"/>
        <w:szCs w:val="20"/>
      </w:rPr>
      <w:t>name</w:t>
    </w:r>
    <w:r w:rsidRPr="005D37A1">
      <w:rPr>
        <w:sz w:val="20"/>
        <w:szCs w:val="20"/>
      </w:rPr>
      <w:tab/>
    </w:r>
    <w:r w:rsidRPr="005D37A1">
      <w:rPr>
        <w:sz w:val="20"/>
        <w:szCs w:val="20"/>
      </w:rPr>
      <w:tab/>
    </w:r>
    <w:r w:rsidR="00A00B87">
      <w:rPr>
        <w:sz w:val="20"/>
        <w:szCs w:val="20"/>
      </w:rPr>
      <w:t xml:space="preserve">     </w:t>
    </w:r>
    <w:r w:rsidR="005D37A1">
      <w:rPr>
        <w:sz w:val="20"/>
        <w:szCs w:val="20"/>
      </w:rPr>
      <w:t>Status date:  month, dd, yy</w:t>
    </w:r>
  </w:p>
  <w:p w14:paraId="5509ACCF" w14:textId="3791F00B" w:rsidR="00D233F5" w:rsidRPr="005D37A1" w:rsidRDefault="00D233F5" w:rsidP="00166FA1">
    <w:pPr>
      <w:pStyle w:val="Header"/>
      <w:tabs>
        <w:tab w:val="clear" w:pos="9360"/>
        <w:tab w:val="left" w:pos="10620"/>
        <w:tab w:val="right" w:pos="14310"/>
      </w:tabs>
      <w:ind w:right="-126"/>
      <w:rPr>
        <w:sz w:val="20"/>
        <w:szCs w:val="20"/>
      </w:rPr>
    </w:pPr>
    <w:r w:rsidRPr="005D37A1">
      <w:rPr>
        <w:sz w:val="20"/>
        <w:szCs w:val="20"/>
      </w:rPr>
      <w:t>Project Manager:</w:t>
    </w:r>
    <w:r w:rsidR="00BD73CC">
      <w:rPr>
        <w:sz w:val="20"/>
        <w:szCs w:val="20"/>
      </w:rPr>
      <w:t xml:space="preserve"> </w:t>
    </w:r>
    <w:r w:rsidR="009156D5">
      <w:rPr>
        <w:sz w:val="20"/>
        <w:szCs w:val="20"/>
      </w:rPr>
      <w:t>name</w:t>
    </w:r>
    <w:r w:rsidRPr="005D37A1">
      <w:rPr>
        <w:sz w:val="20"/>
        <w:szCs w:val="20"/>
      </w:rPr>
      <w:tab/>
    </w:r>
    <w:r w:rsidRPr="005D37A1">
      <w:rPr>
        <w:sz w:val="20"/>
        <w:szCs w:val="20"/>
      </w:rPr>
      <w:tab/>
    </w:r>
    <w:r w:rsidR="00A00B87">
      <w:rPr>
        <w:sz w:val="20"/>
        <w:szCs w:val="20"/>
      </w:rPr>
      <w:t xml:space="preserve">      </w:t>
    </w:r>
    <w:r w:rsidR="005D37A1">
      <w:rPr>
        <w:sz w:val="20"/>
        <w:szCs w:val="20"/>
      </w:rPr>
      <w:t xml:space="preserve">Project timeline:  </w:t>
    </w:r>
    <w:r w:rsidR="009156D5">
      <w:rPr>
        <w:sz w:val="20"/>
        <w:szCs w:val="20"/>
      </w:rPr>
      <w:t xml:space="preserve"> start date </w:t>
    </w:r>
    <w:r w:rsidR="005D37A1">
      <w:rPr>
        <w:sz w:val="20"/>
        <w:szCs w:val="20"/>
      </w:rPr>
      <w:t xml:space="preserve"> </w:t>
    </w:r>
    <w:r w:rsidR="00F8138C">
      <w:rPr>
        <w:sz w:val="20"/>
        <w:szCs w:val="20"/>
      </w:rPr>
      <w:t xml:space="preserve"> </w:t>
    </w:r>
    <w:r w:rsidR="005D37A1">
      <w:rPr>
        <w:sz w:val="20"/>
        <w:szCs w:val="20"/>
      </w:rPr>
      <w:t xml:space="preserve">– </w:t>
    </w:r>
    <w:r w:rsidR="009156D5">
      <w:rPr>
        <w:sz w:val="20"/>
        <w:szCs w:val="20"/>
      </w:rPr>
      <w:t xml:space="preserve">  end date</w:t>
    </w:r>
  </w:p>
  <w:p w14:paraId="5509ACD0" w14:textId="77777777" w:rsidR="00B6044C" w:rsidRDefault="00B6044C">
    <w:pPr>
      <w:pStyle w:val="Header"/>
    </w:pPr>
    <w:r>
      <w:rPr>
        <w:noProof/>
      </w:rPr>
      <w:drawing>
        <wp:inline distT="0" distB="0" distL="0" distR="0" wp14:anchorId="5509ACD3" wp14:editId="5509ACD4">
          <wp:extent cx="9134475" cy="152241"/>
          <wp:effectExtent l="0" t="0" r="0" b="635"/>
          <wp:docPr id="7" name="Picture 7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52" cy="19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597"/>
    <w:multiLevelType w:val="hybridMultilevel"/>
    <w:tmpl w:val="F294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C51"/>
    <w:multiLevelType w:val="hybridMultilevel"/>
    <w:tmpl w:val="7CB0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4C"/>
    <w:rsid w:val="00092843"/>
    <w:rsid w:val="000B6DC0"/>
    <w:rsid w:val="0014042D"/>
    <w:rsid w:val="00166FA1"/>
    <w:rsid w:val="002A53AB"/>
    <w:rsid w:val="002D7CB9"/>
    <w:rsid w:val="002E0EC9"/>
    <w:rsid w:val="00353AE5"/>
    <w:rsid w:val="00374C4D"/>
    <w:rsid w:val="00375316"/>
    <w:rsid w:val="003E4D8D"/>
    <w:rsid w:val="003E7B5E"/>
    <w:rsid w:val="0043026B"/>
    <w:rsid w:val="00456B65"/>
    <w:rsid w:val="00495FEF"/>
    <w:rsid w:val="004B739F"/>
    <w:rsid w:val="004C7AA7"/>
    <w:rsid w:val="00500627"/>
    <w:rsid w:val="00555779"/>
    <w:rsid w:val="005D37A1"/>
    <w:rsid w:val="00636775"/>
    <w:rsid w:val="006B02B1"/>
    <w:rsid w:val="006C3594"/>
    <w:rsid w:val="0074483B"/>
    <w:rsid w:val="00794ECD"/>
    <w:rsid w:val="007B3F9A"/>
    <w:rsid w:val="008579B2"/>
    <w:rsid w:val="008E334B"/>
    <w:rsid w:val="009156D5"/>
    <w:rsid w:val="00954A0F"/>
    <w:rsid w:val="009A0EE5"/>
    <w:rsid w:val="00A00B87"/>
    <w:rsid w:val="00B00DB7"/>
    <w:rsid w:val="00B15E3B"/>
    <w:rsid w:val="00B2757A"/>
    <w:rsid w:val="00B3651E"/>
    <w:rsid w:val="00B6044C"/>
    <w:rsid w:val="00B728CD"/>
    <w:rsid w:val="00BD5FDE"/>
    <w:rsid w:val="00BD73CC"/>
    <w:rsid w:val="00C23FEF"/>
    <w:rsid w:val="00C25C60"/>
    <w:rsid w:val="00CA3607"/>
    <w:rsid w:val="00CB59E5"/>
    <w:rsid w:val="00D233F5"/>
    <w:rsid w:val="00D829F5"/>
    <w:rsid w:val="00D95803"/>
    <w:rsid w:val="00DB53FD"/>
    <w:rsid w:val="00E766FB"/>
    <w:rsid w:val="00ED78FC"/>
    <w:rsid w:val="00F44EC4"/>
    <w:rsid w:val="00F8138C"/>
    <w:rsid w:val="00FA6B46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09ABAA"/>
  <w15:docId w15:val="{BAF96056-0997-4C70-8C89-3E052F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4C"/>
  </w:style>
  <w:style w:type="paragraph" w:styleId="Heading1">
    <w:name w:val="heading 1"/>
    <w:basedOn w:val="Normal"/>
    <w:next w:val="Normal"/>
    <w:link w:val="Heading1Char"/>
    <w:uiPriority w:val="9"/>
    <w:qFormat/>
    <w:rsid w:val="00B6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59"/>
    <w:rsid w:val="00B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4C"/>
  </w:style>
  <w:style w:type="paragraph" w:styleId="Footer">
    <w:name w:val="footer"/>
    <w:basedOn w:val="Normal"/>
    <w:link w:val="Foot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4C"/>
  </w:style>
  <w:style w:type="paragraph" w:styleId="BalloonText">
    <w:name w:val="Balloon Text"/>
    <w:basedOn w:val="Normal"/>
    <w:link w:val="BalloonTextChar"/>
    <w:uiPriority w:val="99"/>
    <w:semiHidden/>
    <w:unhideWhenUsed/>
    <w:rsid w:val="00B6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FCDSJYTTWTYP-1-716</_dlc_DocId>
    <_dlc_DocIdUrl xmlns="64d26ecf-9427-411c-91ce-0410e79f6d0d">
      <Url>https://sharepoint.uwaterloo.ca/sites/Portfolio%20Management/_layouts/15/DocIdRedir.aspx?ID=FCDSJYTTWTYP-1-716</Url>
      <Description>FCDSJYTTWTYP-1-716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79A6-8764-461D-83EE-30E69533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B848B-5F4E-41F1-BD77-466723D4D6E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4d26ecf-9427-411c-91ce-0410e79f6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25BB8-AD8E-4F7A-864F-811CD097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0325-EDCF-4199-A4DA-73F075F5F9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4E3D5A-1938-4410-8BE4-9A7B4A7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Fluttert, Pamela E</dc:creator>
  <cp:lastModifiedBy>Pam Fluttert</cp:lastModifiedBy>
  <cp:revision>2</cp:revision>
  <dcterms:created xsi:type="dcterms:W3CDTF">2019-03-22T17:48:00Z</dcterms:created>
  <dcterms:modified xsi:type="dcterms:W3CDTF">2019-03-22T17:48:00Z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8ec8689e-0fbe-465a-895a-755033693d3f</vt:lpwstr>
  </property>
</Properties>
</file>