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3C1B0" w14:textId="789830B4" w:rsidR="00AD4CA0" w:rsidRPr="00AD4CA0" w:rsidRDefault="00AD4CA0" w:rsidP="00AD4CA0">
      <w:pPr>
        <w:rPr>
          <w:sz w:val="20"/>
          <w:szCs w:val="20"/>
        </w:rPr>
      </w:pPr>
      <w:r w:rsidRPr="00AD4CA0">
        <w:rPr>
          <w:sz w:val="20"/>
          <w:szCs w:val="20"/>
        </w:rPr>
        <w:t>The purpose of the project/program health check is to gain an independent assessment of how well the project or program is performing in accordance with its objectives and how well it adheres to the methodology’s best practices.  An effective health check will provide access to immediate findings that can be used by the Project/Program Manager and Sponsor during planning and execution of the project/program.  It provides opportunities to expand on what is going well, and make improvements where necessary, increasing the likelihood of success due to earlier detection of issues and optimization opportunities.</w:t>
      </w:r>
    </w:p>
    <w:p w14:paraId="18C28F66" w14:textId="23C58EB7" w:rsidR="00053BAB" w:rsidRPr="006A3176" w:rsidRDefault="002D0647" w:rsidP="00463E57">
      <w:pPr>
        <w:pStyle w:val="Heading2"/>
        <w:numPr>
          <w:ilvl w:val="0"/>
          <w:numId w:val="0"/>
        </w:numPr>
        <w:spacing w:before="60" w:line="240" w:lineRule="auto"/>
        <w:ind w:left="576" w:hanging="576"/>
      </w:pPr>
      <w:r>
        <w:t>Section 1: Project</w:t>
      </w:r>
      <w:r w:rsidR="00613F37">
        <w:t>/Program</w:t>
      </w:r>
      <w:r>
        <w:t xml:space="preserve"> and Contact I</w:t>
      </w:r>
      <w:r w:rsidR="00053BAB" w:rsidRPr="006A3176">
        <w:t>nformation</w:t>
      </w:r>
    </w:p>
    <w:tbl>
      <w:tblPr>
        <w:tblStyle w:val="ProjectTable"/>
        <w:tblW w:w="4999" w:type="pct"/>
        <w:tblLook w:val="0280" w:firstRow="0" w:lastRow="0" w:firstColumn="1" w:lastColumn="0" w:noHBand="1" w:noVBand="0"/>
      </w:tblPr>
      <w:tblGrid>
        <w:gridCol w:w="2096"/>
        <w:gridCol w:w="3480"/>
        <w:gridCol w:w="1797"/>
        <w:gridCol w:w="3415"/>
      </w:tblGrid>
      <w:tr w:rsidR="006E1BBF" w:rsidRPr="006A3176" w14:paraId="18C28F6B" w14:textId="77777777" w:rsidTr="002D0647">
        <w:trPr>
          <w:trHeight w:val="20"/>
        </w:trPr>
        <w:tc>
          <w:tcPr>
            <w:cnfStyle w:val="000010000000" w:firstRow="0" w:lastRow="0" w:firstColumn="0" w:lastColumn="0" w:oddVBand="1" w:evenVBand="0" w:oddHBand="0" w:evenHBand="0" w:firstRowFirstColumn="0" w:firstRowLastColumn="0" w:lastRowFirstColumn="0" w:lastRowLastColumn="0"/>
            <w:tcW w:w="971" w:type="pct"/>
          </w:tcPr>
          <w:p w14:paraId="18C28F67" w14:textId="0823A9C5" w:rsidR="00053BAB" w:rsidRPr="006A3176" w:rsidRDefault="006E1BBF" w:rsidP="006E1BBF">
            <w:pPr>
              <w:spacing w:before="0" w:after="0" w:line="240" w:lineRule="auto"/>
              <w:ind w:hanging="59"/>
              <w:rPr>
                <w:sz w:val="22"/>
                <w:szCs w:val="22"/>
              </w:rPr>
            </w:pPr>
            <w:r>
              <w:rPr>
                <w:sz w:val="22"/>
                <w:szCs w:val="22"/>
              </w:rPr>
              <w:t>Sponsor</w:t>
            </w:r>
          </w:p>
        </w:tc>
        <w:tc>
          <w:tcPr>
            <w:tcW w:w="1613" w:type="pct"/>
          </w:tcPr>
          <w:p w14:paraId="18C28F68" w14:textId="1E70D880" w:rsidR="00053BAB" w:rsidRPr="006A3176" w:rsidRDefault="00644A32" w:rsidP="0002021C">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833" w:type="pct"/>
          </w:tcPr>
          <w:p w14:paraId="18C28F69" w14:textId="03C7C2A4" w:rsidR="00053BAB" w:rsidRPr="006A3176" w:rsidRDefault="002D0647" w:rsidP="002D0647">
            <w:pPr>
              <w:spacing w:before="0" w:after="0" w:line="240" w:lineRule="auto"/>
              <w:ind w:left="-104" w:right="-145"/>
              <w:rPr>
                <w:sz w:val="22"/>
                <w:szCs w:val="22"/>
              </w:rPr>
            </w:pPr>
            <w:r>
              <w:rPr>
                <w:sz w:val="22"/>
                <w:szCs w:val="22"/>
              </w:rPr>
              <w:t>Interviewee Name</w:t>
            </w:r>
          </w:p>
        </w:tc>
        <w:tc>
          <w:tcPr>
            <w:tcW w:w="1583" w:type="pct"/>
          </w:tcPr>
          <w:p w14:paraId="18C28F6A" w14:textId="77777777" w:rsidR="00053BAB" w:rsidRPr="00DC5A69" w:rsidRDefault="00644A32" w:rsidP="0002021C">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r>
      <w:tr w:rsidR="009D2710" w:rsidRPr="00DC5A69" w14:paraId="18C28F6E" w14:textId="2E86ED6A" w:rsidTr="002D0647">
        <w:tblPrEx>
          <w:tblLook w:val="04A0" w:firstRow="1" w:lastRow="0" w:firstColumn="1" w:lastColumn="0" w:noHBand="0" w:noVBand="1"/>
        </w:tblPrEx>
        <w:trPr>
          <w:trHeight w:val="70"/>
        </w:trPr>
        <w:tc>
          <w:tcPr>
            <w:tcW w:w="971" w:type="pct"/>
            <w:shd w:val="clear" w:color="auto" w:fill="DEEAF6" w:themeFill="accent1" w:themeFillTint="33"/>
          </w:tcPr>
          <w:p w14:paraId="18C28F6C" w14:textId="2F5F4BE6" w:rsidR="009D2710" w:rsidRPr="006A3176" w:rsidRDefault="002D0647" w:rsidP="009D2710">
            <w:pPr>
              <w:spacing w:before="0" w:after="0" w:line="240" w:lineRule="auto"/>
              <w:ind w:hanging="53"/>
              <w:rPr>
                <w:sz w:val="22"/>
                <w:szCs w:val="22"/>
              </w:rPr>
            </w:pPr>
            <w:r>
              <w:rPr>
                <w:b/>
                <w:sz w:val="22"/>
                <w:szCs w:val="22"/>
              </w:rPr>
              <w:t>Project</w:t>
            </w:r>
            <w:r w:rsidR="00613F37">
              <w:rPr>
                <w:b/>
                <w:sz w:val="22"/>
                <w:szCs w:val="22"/>
              </w:rPr>
              <w:t>/Program</w:t>
            </w:r>
            <w:r>
              <w:rPr>
                <w:b/>
                <w:sz w:val="22"/>
                <w:szCs w:val="22"/>
              </w:rPr>
              <w:t xml:space="preserve"> Manager</w:t>
            </w:r>
          </w:p>
        </w:tc>
        <w:tc>
          <w:tcPr>
            <w:tcW w:w="1613" w:type="pct"/>
          </w:tcPr>
          <w:p w14:paraId="18C28F6D" w14:textId="5D1E7BC3" w:rsidR="009D2710" w:rsidRPr="00DC5A69" w:rsidRDefault="009D2710" w:rsidP="002D0647">
            <w:pPr>
              <w:spacing w:before="0" w:after="0" w:line="240" w:lineRule="auto"/>
              <w:rPr>
                <w:sz w:val="22"/>
                <w:szCs w:val="22"/>
              </w:rPr>
            </w:pPr>
            <w:r>
              <w:rPr>
                <w:sz w:val="22"/>
                <w:szCs w:val="22"/>
              </w:rPr>
              <w:t xml:space="preserve"> </w:t>
            </w:r>
          </w:p>
        </w:tc>
        <w:tc>
          <w:tcPr>
            <w:tcW w:w="833" w:type="pct"/>
            <w:shd w:val="clear" w:color="auto" w:fill="DEEAF6" w:themeFill="accent1" w:themeFillTint="33"/>
          </w:tcPr>
          <w:p w14:paraId="094EC730" w14:textId="7F113207" w:rsidR="009D2710" w:rsidRPr="002D0647" w:rsidRDefault="002D0647" w:rsidP="002D0647">
            <w:pPr>
              <w:spacing w:before="0" w:after="0" w:line="240" w:lineRule="auto"/>
              <w:jc w:val="both"/>
              <w:rPr>
                <w:b/>
                <w:sz w:val="22"/>
                <w:szCs w:val="22"/>
              </w:rPr>
            </w:pPr>
            <w:r w:rsidRPr="002D0647">
              <w:rPr>
                <w:b/>
                <w:sz w:val="22"/>
                <w:szCs w:val="22"/>
              </w:rPr>
              <w:t>Interview Date</w:t>
            </w:r>
          </w:p>
        </w:tc>
        <w:tc>
          <w:tcPr>
            <w:tcW w:w="1583" w:type="pct"/>
          </w:tcPr>
          <w:p w14:paraId="2E3C4173" w14:textId="51B930FA" w:rsidR="009D2710" w:rsidRPr="009D2710" w:rsidRDefault="002D0647" w:rsidP="002D0647">
            <w:pPr>
              <w:spacing w:before="0" w:after="0" w:line="240" w:lineRule="auto"/>
              <w:ind w:left="-52" w:right="-151" w:hanging="90"/>
              <w:rPr>
                <w:sz w:val="20"/>
                <w:szCs w:val="20"/>
              </w:rPr>
            </w:pPr>
            <w:r>
              <w:rPr>
                <w:sz w:val="20"/>
                <w:szCs w:val="20"/>
              </w:rPr>
              <w:t>dd-mon-yyyy</w:t>
            </w:r>
          </w:p>
        </w:tc>
      </w:tr>
      <w:tr w:rsidR="002D0647" w:rsidRPr="00DC5A69" w14:paraId="55795D0F" w14:textId="77777777" w:rsidTr="00A8545D">
        <w:tblPrEx>
          <w:tblLook w:val="04A0" w:firstRow="1" w:lastRow="0" w:firstColumn="1" w:lastColumn="0" w:noHBand="0" w:noVBand="1"/>
        </w:tblPrEx>
        <w:trPr>
          <w:trHeight w:val="70"/>
        </w:trPr>
        <w:tc>
          <w:tcPr>
            <w:tcW w:w="971" w:type="pct"/>
            <w:shd w:val="clear" w:color="auto" w:fill="DEEAF6" w:themeFill="accent1" w:themeFillTint="33"/>
          </w:tcPr>
          <w:p w14:paraId="182872C1" w14:textId="46A94130" w:rsidR="002D0647" w:rsidRDefault="002D0647" w:rsidP="002D0647">
            <w:pPr>
              <w:spacing w:after="0" w:line="240" w:lineRule="auto"/>
              <w:ind w:hanging="53"/>
              <w:rPr>
                <w:b/>
              </w:rPr>
            </w:pPr>
            <w:r>
              <w:rPr>
                <w:b/>
                <w:sz w:val="22"/>
                <w:szCs w:val="22"/>
              </w:rPr>
              <w:t>Project</w:t>
            </w:r>
            <w:r w:rsidR="00613F37">
              <w:rPr>
                <w:b/>
                <w:sz w:val="22"/>
                <w:szCs w:val="22"/>
              </w:rPr>
              <w:t>/Program</w:t>
            </w:r>
            <w:r>
              <w:rPr>
                <w:b/>
                <w:sz w:val="22"/>
                <w:szCs w:val="22"/>
              </w:rPr>
              <w:t xml:space="preserve"> Timeline</w:t>
            </w:r>
          </w:p>
        </w:tc>
        <w:tc>
          <w:tcPr>
            <w:tcW w:w="1613" w:type="pct"/>
          </w:tcPr>
          <w:p w14:paraId="62C70731" w14:textId="42EE3AEA" w:rsidR="002D0647" w:rsidRDefault="002D0647" w:rsidP="002D0647">
            <w:pPr>
              <w:spacing w:after="0" w:line="240" w:lineRule="auto"/>
            </w:pPr>
            <w:r>
              <w:t>dd-mon-yyyy to dd-mon-yyyy</w:t>
            </w:r>
          </w:p>
        </w:tc>
        <w:tc>
          <w:tcPr>
            <w:tcW w:w="833" w:type="pct"/>
            <w:shd w:val="clear" w:color="auto" w:fill="DEEAF6" w:themeFill="accent1" w:themeFillTint="33"/>
          </w:tcPr>
          <w:p w14:paraId="086BBBAB" w14:textId="4FDE26DC" w:rsidR="002D0647" w:rsidRPr="002D0647" w:rsidRDefault="002D0647" w:rsidP="002D0647">
            <w:pPr>
              <w:spacing w:after="0" w:line="240" w:lineRule="auto"/>
              <w:ind w:hanging="59"/>
              <w:rPr>
                <w:b/>
              </w:rPr>
            </w:pPr>
            <w:r w:rsidRPr="002D0647">
              <w:rPr>
                <w:b/>
                <w:sz w:val="22"/>
                <w:szCs w:val="22"/>
              </w:rPr>
              <w:t>Interviewer Name</w:t>
            </w:r>
          </w:p>
        </w:tc>
        <w:tc>
          <w:tcPr>
            <w:tcW w:w="1584" w:type="pct"/>
          </w:tcPr>
          <w:p w14:paraId="280B52EF" w14:textId="4AD4F06E" w:rsidR="002D0647" w:rsidRPr="009D2710" w:rsidRDefault="002D0647" w:rsidP="002D0647">
            <w:pPr>
              <w:spacing w:after="0" w:line="240" w:lineRule="auto"/>
              <w:ind w:left="-52" w:right="-151" w:hanging="90"/>
              <w:rPr>
                <w:sz w:val="20"/>
                <w:szCs w:val="20"/>
              </w:rPr>
            </w:pPr>
          </w:p>
        </w:tc>
      </w:tr>
      <w:tr w:rsidR="002D0647" w:rsidRPr="00DC5A69" w14:paraId="3B7D85EE" w14:textId="77777777" w:rsidTr="00A8545D">
        <w:tblPrEx>
          <w:tblLook w:val="04A0" w:firstRow="1" w:lastRow="0" w:firstColumn="1" w:lastColumn="0" w:noHBand="0" w:noVBand="1"/>
        </w:tblPrEx>
        <w:trPr>
          <w:trHeight w:val="70"/>
        </w:trPr>
        <w:tc>
          <w:tcPr>
            <w:tcW w:w="971" w:type="pct"/>
            <w:shd w:val="clear" w:color="auto" w:fill="DEEAF6" w:themeFill="accent1" w:themeFillTint="33"/>
          </w:tcPr>
          <w:p w14:paraId="60A22198" w14:textId="25DA1BCA" w:rsidR="002D0647" w:rsidRPr="00101BA6" w:rsidRDefault="00324642" w:rsidP="00101BA6">
            <w:pPr>
              <w:spacing w:after="0" w:line="240" w:lineRule="auto"/>
              <w:ind w:hanging="53"/>
              <w:rPr>
                <w:b/>
                <w:color w:val="0563C1" w:themeColor="hyperlink"/>
                <w:u w:val="single"/>
              </w:rPr>
            </w:pPr>
            <w:hyperlink r:id="rId12" w:history="1">
              <w:r w:rsidR="00101BA6" w:rsidRPr="00101BA6">
                <w:rPr>
                  <w:rStyle w:val="Hyperlink"/>
                  <w:b/>
                  <w:sz w:val="22"/>
                  <w:szCs w:val="22"/>
                </w:rPr>
                <w:t>Project Phase</w:t>
              </w:r>
            </w:hyperlink>
            <w:r w:rsidR="00101BA6">
              <w:rPr>
                <w:b/>
                <w:sz w:val="22"/>
                <w:szCs w:val="22"/>
              </w:rPr>
              <w:t xml:space="preserve"> (</w:t>
            </w:r>
            <w:r w:rsidR="00101BA6">
              <w:rPr>
                <w:b/>
              </w:rPr>
              <w:t>bold</w:t>
            </w:r>
            <w:r w:rsidR="008F338C">
              <w:rPr>
                <w:b/>
              </w:rPr>
              <w:t xml:space="preserve"> or highlight project </w:t>
            </w:r>
            <w:r w:rsidR="00101BA6">
              <w:rPr>
                <w:b/>
              </w:rPr>
              <w:t>phase</w:t>
            </w:r>
            <w:r w:rsidR="008F338C">
              <w:rPr>
                <w:b/>
              </w:rPr>
              <w:t xml:space="preserve"> at the time of this questionnaire</w:t>
            </w:r>
            <w:r w:rsidR="00101BA6">
              <w:rPr>
                <w:b/>
              </w:rPr>
              <w:t>)</w:t>
            </w:r>
          </w:p>
        </w:tc>
        <w:tc>
          <w:tcPr>
            <w:tcW w:w="1613" w:type="pct"/>
          </w:tcPr>
          <w:p w14:paraId="46EFBA28" w14:textId="2FF3D732" w:rsidR="002D0647" w:rsidRDefault="002D0647" w:rsidP="002D0647">
            <w:pPr>
              <w:spacing w:after="0" w:line="240" w:lineRule="auto"/>
            </w:pPr>
            <w:r w:rsidRPr="009D2710">
              <w:rPr>
                <w:sz w:val="20"/>
                <w:szCs w:val="20"/>
              </w:rPr>
              <w:t xml:space="preserve"> </w:t>
            </w:r>
            <w:r>
              <w:rPr>
                <w:color w:val="A6A6A6" w:themeColor="background1" w:themeShade="A6"/>
                <w:sz w:val="20"/>
                <w:szCs w:val="20"/>
              </w:rPr>
              <w:t>Initiation / Planning / Execution / Closure</w:t>
            </w:r>
          </w:p>
        </w:tc>
        <w:tc>
          <w:tcPr>
            <w:tcW w:w="833" w:type="pct"/>
            <w:shd w:val="clear" w:color="auto" w:fill="DEEAF6" w:themeFill="accent1" w:themeFillTint="33"/>
          </w:tcPr>
          <w:p w14:paraId="75C5669F" w14:textId="6BA7674A" w:rsidR="002D0647" w:rsidRDefault="00613F37" w:rsidP="002D0647">
            <w:pPr>
              <w:spacing w:after="0" w:line="240" w:lineRule="auto"/>
              <w:ind w:hanging="59"/>
            </w:pPr>
            <w:hyperlink r:id="rId13" w:history="1">
              <w:r w:rsidRPr="00613F37">
                <w:rPr>
                  <w:rStyle w:val="Hyperlink"/>
                  <w:b/>
                  <w:sz w:val="22"/>
                  <w:szCs w:val="22"/>
                </w:rPr>
                <w:t>Program Phase</w:t>
              </w:r>
            </w:hyperlink>
            <w:r>
              <w:rPr>
                <w:b/>
                <w:sz w:val="22"/>
                <w:szCs w:val="22"/>
              </w:rPr>
              <w:t xml:space="preserve"> (</w:t>
            </w:r>
            <w:r>
              <w:rPr>
                <w:b/>
              </w:rPr>
              <w:t>bold</w:t>
            </w:r>
            <w:r>
              <w:rPr>
                <w:b/>
              </w:rPr>
              <w:t xml:space="preserve"> or highlight program</w:t>
            </w:r>
            <w:r>
              <w:rPr>
                <w:b/>
              </w:rPr>
              <w:t xml:space="preserve"> phase at the time of this questionnaire)</w:t>
            </w:r>
          </w:p>
        </w:tc>
        <w:tc>
          <w:tcPr>
            <w:tcW w:w="1584" w:type="pct"/>
          </w:tcPr>
          <w:p w14:paraId="30FED6A7" w14:textId="4DDBF05B" w:rsidR="002D0647" w:rsidRPr="009D2710" w:rsidRDefault="00613F37" w:rsidP="002D0647">
            <w:pPr>
              <w:spacing w:after="0" w:line="240" w:lineRule="auto"/>
              <w:ind w:left="-52" w:right="-151" w:hanging="90"/>
              <w:rPr>
                <w:sz w:val="20"/>
                <w:szCs w:val="20"/>
              </w:rPr>
            </w:pPr>
            <w:r>
              <w:rPr>
                <w:color w:val="A6A6A6" w:themeColor="background1" w:themeShade="A6"/>
                <w:sz w:val="20"/>
                <w:szCs w:val="20"/>
              </w:rPr>
              <w:t>Definition / Benefit Delivery / Closure</w:t>
            </w:r>
          </w:p>
        </w:tc>
      </w:tr>
    </w:tbl>
    <w:p w14:paraId="18C28F6F" w14:textId="6C171EC3" w:rsidR="00053BAB" w:rsidRDefault="00053BAB" w:rsidP="00463E57">
      <w:pPr>
        <w:pStyle w:val="Heading2"/>
        <w:numPr>
          <w:ilvl w:val="0"/>
          <w:numId w:val="0"/>
        </w:numPr>
        <w:spacing w:before="60" w:line="240" w:lineRule="auto"/>
        <w:ind w:left="576" w:hanging="576"/>
      </w:pPr>
      <w:r w:rsidRPr="006A3176">
        <w:t xml:space="preserve">Section 2: </w:t>
      </w:r>
      <w:r w:rsidR="002D0647">
        <w:t>Instructions</w:t>
      </w:r>
    </w:p>
    <w:p w14:paraId="6D807D36" w14:textId="7DF856DB" w:rsidR="00E56F83" w:rsidRDefault="00E56F83" w:rsidP="002D0647">
      <w:pPr>
        <w:spacing w:after="0"/>
        <w:rPr>
          <w:sz w:val="20"/>
          <w:szCs w:val="20"/>
        </w:rPr>
      </w:pPr>
      <w:r>
        <w:rPr>
          <w:sz w:val="20"/>
          <w:szCs w:val="20"/>
        </w:rPr>
        <w:t xml:space="preserve">How you approach the health check with the sponsor depends on the sponsor and the project/program. </w:t>
      </w:r>
      <w:r w:rsidR="00F674DE">
        <w:rPr>
          <w:sz w:val="20"/>
          <w:szCs w:val="20"/>
        </w:rPr>
        <w:t xml:space="preserve">Whatever the approach, use as little time as possible since sponsors generally have very little time in their schedules.   </w:t>
      </w:r>
      <w:r>
        <w:rPr>
          <w:sz w:val="20"/>
          <w:szCs w:val="20"/>
        </w:rPr>
        <w:t>Options include:</w:t>
      </w:r>
    </w:p>
    <w:p w14:paraId="6F0DFA7B" w14:textId="68D8EA55" w:rsidR="00E56F83" w:rsidRPr="00E56F83" w:rsidRDefault="00E56F83" w:rsidP="00E56F83">
      <w:pPr>
        <w:pStyle w:val="ListParagraph"/>
        <w:numPr>
          <w:ilvl w:val="0"/>
          <w:numId w:val="31"/>
        </w:numPr>
        <w:spacing w:after="0"/>
        <w:rPr>
          <w:sz w:val="20"/>
          <w:szCs w:val="20"/>
        </w:rPr>
      </w:pPr>
      <w:r>
        <w:rPr>
          <w:sz w:val="20"/>
          <w:szCs w:val="20"/>
        </w:rPr>
        <w:t>Use the same scale that is used on the other health check questionnaires</w:t>
      </w:r>
      <w:r w:rsidR="00324642">
        <w:rPr>
          <w:sz w:val="20"/>
          <w:szCs w:val="20"/>
        </w:rPr>
        <w:t>.  Ask the questions in a personal interview with the sponsor and ask for ratings as responses.</w:t>
      </w:r>
    </w:p>
    <w:p w14:paraId="2909910A" w14:textId="77777777" w:rsidR="00E56F83" w:rsidRDefault="00E56F83" w:rsidP="002D0647">
      <w:pPr>
        <w:spacing w:after="0"/>
        <w:rPr>
          <w:sz w:val="20"/>
          <w:szCs w:val="20"/>
        </w:rPr>
      </w:pPr>
    </w:p>
    <w:p w14:paraId="5361DAE3" w14:textId="75506A43" w:rsidR="002D0647" w:rsidRPr="00AD4CA0" w:rsidRDefault="002D0647" w:rsidP="00E56F83">
      <w:pPr>
        <w:spacing w:after="0"/>
        <w:ind w:left="1440"/>
        <w:rPr>
          <w:sz w:val="20"/>
          <w:szCs w:val="20"/>
        </w:rPr>
      </w:pPr>
      <w:r w:rsidRPr="00AD4CA0">
        <w:rPr>
          <w:sz w:val="20"/>
          <w:szCs w:val="20"/>
        </w:rPr>
        <w:t>For each question, assign a score ranging from 1 to 5:</w:t>
      </w:r>
    </w:p>
    <w:p w14:paraId="4005F511" w14:textId="2F6BC9B6" w:rsidR="002D0647" w:rsidRPr="00AD4CA0" w:rsidRDefault="002D0647" w:rsidP="00E56F83">
      <w:pPr>
        <w:spacing w:after="0"/>
        <w:ind w:left="2160"/>
        <w:rPr>
          <w:sz w:val="20"/>
          <w:szCs w:val="20"/>
        </w:rPr>
      </w:pPr>
      <w:r w:rsidRPr="00AD4CA0">
        <w:rPr>
          <w:sz w:val="20"/>
          <w:szCs w:val="20"/>
        </w:rPr>
        <w:t>1 = Strongly Disagree</w:t>
      </w:r>
    </w:p>
    <w:p w14:paraId="3F976E35" w14:textId="31877225" w:rsidR="002D0647" w:rsidRPr="00AD4CA0" w:rsidRDefault="002D0647" w:rsidP="00E56F83">
      <w:pPr>
        <w:spacing w:after="0"/>
        <w:ind w:left="2160"/>
        <w:rPr>
          <w:sz w:val="20"/>
          <w:szCs w:val="20"/>
        </w:rPr>
      </w:pPr>
      <w:r w:rsidRPr="00AD4CA0">
        <w:rPr>
          <w:sz w:val="20"/>
          <w:szCs w:val="20"/>
        </w:rPr>
        <w:t>2 = Disagree</w:t>
      </w:r>
    </w:p>
    <w:p w14:paraId="55261884" w14:textId="375B0A00" w:rsidR="002D0647" w:rsidRPr="00AD4CA0" w:rsidRDefault="00AD4CA0" w:rsidP="00E56F83">
      <w:pPr>
        <w:spacing w:after="0"/>
        <w:ind w:left="2160"/>
        <w:rPr>
          <w:sz w:val="20"/>
          <w:szCs w:val="20"/>
        </w:rPr>
      </w:pPr>
      <w:r>
        <w:rPr>
          <w:sz w:val="20"/>
          <w:szCs w:val="20"/>
        </w:rPr>
        <w:t xml:space="preserve">3 = </w:t>
      </w:r>
      <w:r w:rsidR="002D0647" w:rsidRPr="00AD4CA0">
        <w:rPr>
          <w:sz w:val="20"/>
          <w:szCs w:val="20"/>
        </w:rPr>
        <w:t>Agree and Disagree</w:t>
      </w:r>
    </w:p>
    <w:p w14:paraId="3432C863" w14:textId="1606B55B" w:rsidR="002D0647" w:rsidRPr="00AD4CA0" w:rsidRDefault="002D0647" w:rsidP="00E56F83">
      <w:pPr>
        <w:spacing w:after="0"/>
        <w:ind w:left="2160"/>
        <w:rPr>
          <w:sz w:val="20"/>
          <w:szCs w:val="20"/>
        </w:rPr>
      </w:pPr>
      <w:r w:rsidRPr="00AD4CA0">
        <w:rPr>
          <w:sz w:val="20"/>
          <w:szCs w:val="20"/>
        </w:rPr>
        <w:t>4 = Agree</w:t>
      </w:r>
    </w:p>
    <w:p w14:paraId="2FB1CB33" w14:textId="2FE34B9D" w:rsidR="002D0647" w:rsidRPr="00AD4CA0" w:rsidRDefault="002D0647" w:rsidP="00E56F83">
      <w:pPr>
        <w:spacing w:after="0"/>
        <w:ind w:left="2160"/>
        <w:rPr>
          <w:sz w:val="20"/>
          <w:szCs w:val="20"/>
        </w:rPr>
      </w:pPr>
      <w:r w:rsidRPr="00AD4CA0">
        <w:rPr>
          <w:sz w:val="20"/>
          <w:szCs w:val="20"/>
        </w:rPr>
        <w:t>5 = Strongly Agree</w:t>
      </w:r>
    </w:p>
    <w:p w14:paraId="1A681A89" w14:textId="591ACF18" w:rsidR="002D0647" w:rsidRDefault="002D0647" w:rsidP="00E56F83">
      <w:pPr>
        <w:ind w:left="1440"/>
        <w:rPr>
          <w:sz w:val="20"/>
          <w:szCs w:val="20"/>
        </w:rPr>
      </w:pPr>
      <w:r w:rsidRPr="00AD4CA0">
        <w:rPr>
          <w:sz w:val="20"/>
          <w:szCs w:val="20"/>
        </w:rPr>
        <w:t>If an answer is unknown, please leave the answer blank and provide an explanation in the comments section.</w:t>
      </w:r>
    </w:p>
    <w:p w14:paraId="3A63DA11" w14:textId="4DFE22BC" w:rsidR="00101BA6" w:rsidRDefault="00101BA6" w:rsidP="00E56F83">
      <w:pPr>
        <w:ind w:left="1440"/>
        <w:rPr>
          <w:sz w:val="20"/>
          <w:szCs w:val="20"/>
        </w:rPr>
      </w:pPr>
      <w:r w:rsidRPr="00101BA6">
        <w:rPr>
          <w:sz w:val="20"/>
          <w:szCs w:val="20"/>
        </w:rPr>
        <w:t>Individual responses will remain confidential</w:t>
      </w:r>
      <w:r w:rsidR="008F338C">
        <w:rPr>
          <w:sz w:val="20"/>
          <w:szCs w:val="20"/>
        </w:rPr>
        <w:t>.</w:t>
      </w:r>
    </w:p>
    <w:p w14:paraId="2D4D4E8C" w14:textId="35066C6D" w:rsidR="00E56F83" w:rsidRPr="00F674DE" w:rsidRDefault="00E56F83" w:rsidP="00E56F83">
      <w:pPr>
        <w:pStyle w:val="ListParagraph"/>
        <w:numPr>
          <w:ilvl w:val="0"/>
          <w:numId w:val="31"/>
        </w:numPr>
        <w:rPr>
          <w:sz w:val="20"/>
          <w:szCs w:val="20"/>
        </w:rPr>
      </w:pPr>
      <w:r>
        <w:t xml:space="preserve">Send the questions through email if you are comfortable that you will receive a response without </w:t>
      </w:r>
      <w:r w:rsidR="00F674DE">
        <w:t>many reminders</w:t>
      </w:r>
    </w:p>
    <w:p w14:paraId="4B91D788" w14:textId="3AD97410" w:rsidR="00F674DE" w:rsidRPr="00E56F83" w:rsidRDefault="00F674DE" w:rsidP="00E56F83">
      <w:pPr>
        <w:pStyle w:val="ListParagraph"/>
        <w:numPr>
          <w:ilvl w:val="0"/>
          <w:numId w:val="31"/>
        </w:numPr>
        <w:rPr>
          <w:sz w:val="20"/>
          <w:szCs w:val="20"/>
        </w:rPr>
      </w:pPr>
      <w:r>
        <w:t>Ask if the Sponsor can spare a half hour of his/her time and schedule a quick meeting to ask the questions and get the appropriate answers</w:t>
      </w:r>
      <w:r w:rsidR="00324642">
        <w:t xml:space="preserve"> as comments, instead of a scale rating.</w:t>
      </w:r>
      <w:bookmarkStart w:id="0" w:name="_GoBack"/>
      <w:bookmarkEnd w:id="0"/>
    </w:p>
    <w:p w14:paraId="18C28F7C" w14:textId="6B83571A" w:rsidR="00057519" w:rsidRDefault="005E22C0" w:rsidP="00463E57">
      <w:pPr>
        <w:pStyle w:val="Heading2"/>
        <w:numPr>
          <w:ilvl w:val="0"/>
          <w:numId w:val="0"/>
        </w:numPr>
        <w:spacing w:before="60" w:line="240" w:lineRule="auto"/>
        <w:ind w:left="576" w:hanging="576"/>
      </w:pPr>
      <w:r>
        <w:t xml:space="preserve">Section 3: </w:t>
      </w:r>
      <w:r w:rsidR="002D0647">
        <w:t>Questionnaire</w:t>
      </w:r>
    </w:p>
    <w:tbl>
      <w:tblPr>
        <w:tblStyle w:val="TableGrid"/>
        <w:tblW w:w="0" w:type="auto"/>
        <w:tblLayout w:type="fixed"/>
        <w:tblLook w:val="04A0" w:firstRow="1" w:lastRow="0" w:firstColumn="1" w:lastColumn="0" w:noHBand="0" w:noVBand="1"/>
      </w:tblPr>
      <w:tblGrid>
        <w:gridCol w:w="7491"/>
        <w:gridCol w:w="799"/>
        <w:gridCol w:w="624"/>
      </w:tblGrid>
      <w:tr w:rsidR="007D2A0A" w:rsidRPr="00310E58" w14:paraId="3934A5E4" w14:textId="77777777" w:rsidTr="008B3B34">
        <w:trPr>
          <w:cantSplit/>
          <w:tblHeader/>
        </w:trPr>
        <w:tc>
          <w:tcPr>
            <w:tcW w:w="7491" w:type="dxa"/>
            <w:shd w:val="clear" w:color="auto" w:fill="DEEAF6" w:themeFill="accent1" w:themeFillTint="33"/>
          </w:tcPr>
          <w:p w14:paraId="47D1C739" w14:textId="77777777" w:rsidR="007D2A0A" w:rsidRPr="00310E58" w:rsidRDefault="007D2A0A" w:rsidP="007D2A0A">
            <w:pPr>
              <w:pStyle w:val="Heading2"/>
              <w:numPr>
                <w:ilvl w:val="0"/>
                <w:numId w:val="0"/>
              </w:numPr>
              <w:ind w:left="576" w:hanging="576"/>
              <w:outlineLvl w:val="1"/>
            </w:pPr>
          </w:p>
        </w:tc>
        <w:tc>
          <w:tcPr>
            <w:tcW w:w="799" w:type="dxa"/>
            <w:tcBorders>
              <w:bottom w:val="single" w:sz="4" w:space="0" w:color="auto"/>
            </w:tcBorders>
            <w:shd w:val="clear" w:color="auto" w:fill="DEEAF6" w:themeFill="accent1" w:themeFillTint="33"/>
          </w:tcPr>
          <w:p w14:paraId="55D4BD55" w14:textId="77777777" w:rsidR="007D2A0A" w:rsidRPr="00F6350B" w:rsidRDefault="007D2A0A" w:rsidP="007D2A0A">
            <w:pPr>
              <w:pStyle w:val="Heading2"/>
              <w:numPr>
                <w:ilvl w:val="0"/>
                <w:numId w:val="0"/>
              </w:numPr>
              <w:ind w:left="576" w:hanging="576"/>
              <w:outlineLvl w:val="1"/>
              <w:rPr>
                <w:b/>
              </w:rPr>
            </w:pPr>
            <w:r>
              <w:rPr>
                <w:b/>
              </w:rPr>
              <w:t>Score</w:t>
            </w:r>
          </w:p>
        </w:tc>
        <w:tc>
          <w:tcPr>
            <w:tcW w:w="624" w:type="dxa"/>
            <w:tcBorders>
              <w:bottom w:val="single" w:sz="4" w:space="0" w:color="auto"/>
            </w:tcBorders>
            <w:shd w:val="clear" w:color="auto" w:fill="DEEAF6" w:themeFill="accent1" w:themeFillTint="33"/>
          </w:tcPr>
          <w:p w14:paraId="5D705333" w14:textId="77777777" w:rsidR="007D2A0A" w:rsidRPr="00F6350B" w:rsidRDefault="007D2A0A" w:rsidP="007D2A0A">
            <w:pPr>
              <w:pStyle w:val="Heading2"/>
              <w:numPr>
                <w:ilvl w:val="0"/>
                <w:numId w:val="0"/>
              </w:numPr>
              <w:ind w:left="576" w:hanging="576"/>
              <w:outlineLvl w:val="1"/>
              <w:rPr>
                <w:b/>
              </w:rPr>
            </w:pPr>
            <w:r>
              <w:rPr>
                <w:b/>
              </w:rPr>
              <w:t>N/A</w:t>
            </w:r>
          </w:p>
        </w:tc>
      </w:tr>
      <w:tr w:rsidR="007D2A0A" w:rsidRPr="00310E58" w14:paraId="5BFE0606" w14:textId="77777777" w:rsidTr="008B3B34">
        <w:tc>
          <w:tcPr>
            <w:tcW w:w="7491" w:type="dxa"/>
            <w:tcBorders>
              <w:right w:val="nil"/>
            </w:tcBorders>
            <w:shd w:val="clear" w:color="auto" w:fill="DEEAF6" w:themeFill="accent1" w:themeFillTint="33"/>
          </w:tcPr>
          <w:p w14:paraId="33CCF7EB" w14:textId="6C220E23" w:rsidR="007D2A0A" w:rsidRPr="00F6350B" w:rsidRDefault="00613F37" w:rsidP="007D2A0A">
            <w:pPr>
              <w:pStyle w:val="Heading2"/>
              <w:numPr>
                <w:ilvl w:val="0"/>
                <w:numId w:val="27"/>
              </w:numPr>
              <w:spacing w:line="240" w:lineRule="auto"/>
              <w:outlineLvl w:val="1"/>
              <w:rPr>
                <w:b/>
              </w:rPr>
            </w:pPr>
            <w:r>
              <w:rPr>
                <w:b/>
              </w:rPr>
              <w:t>Sponsor Questions</w:t>
            </w:r>
          </w:p>
        </w:tc>
        <w:tc>
          <w:tcPr>
            <w:tcW w:w="799" w:type="dxa"/>
            <w:tcBorders>
              <w:left w:val="nil"/>
              <w:right w:val="nil"/>
            </w:tcBorders>
            <w:shd w:val="clear" w:color="auto" w:fill="DEEAF6" w:themeFill="accent1" w:themeFillTint="33"/>
          </w:tcPr>
          <w:p w14:paraId="594FAEE9" w14:textId="77777777" w:rsidR="007D2A0A" w:rsidRPr="00310E58" w:rsidRDefault="007D2A0A" w:rsidP="007D2A0A">
            <w:pPr>
              <w:pStyle w:val="Heading2"/>
              <w:numPr>
                <w:ilvl w:val="0"/>
                <w:numId w:val="0"/>
              </w:numPr>
              <w:ind w:left="576"/>
              <w:outlineLvl w:val="1"/>
            </w:pPr>
          </w:p>
        </w:tc>
        <w:tc>
          <w:tcPr>
            <w:tcW w:w="624" w:type="dxa"/>
            <w:tcBorders>
              <w:left w:val="nil"/>
            </w:tcBorders>
            <w:shd w:val="clear" w:color="auto" w:fill="DEEAF6" w:themeFill="accent1" w:themeFillTint="33"/>
          </w:tcPr>
          <w:p w14:paraId="60F617DB" w14:textId="77777777" w:rsidR="007D2A0A" w:rsidRPr="00310E58" w:rsidRDefault="007D2A0A" w:rsidP="007D2A0A">
            <w:pPr>
              <w:pStyle w:val="Heading2"/>
              <w:numPr>
                <w:ilvl w:val="0"/>
                <w:numId w:val="0"/>
              </w:numPr>
              <w:ind w:left="576"/>
              <w:outlineLvl w:val="1"/>
            </w:pPr>
          </w:p>
        </w:tc>
      </w:tr>
      <w:tr w:rsidR="0063288F" w:rsidRPr="00310E58" w14:paraId="6CB40DEB" w14:textId="77777777" w:rsidTr="008B3B34">
        <w:tc>
          <w:tcPr>
            <w:tcW w:w="7491" w:type="dxa"/>
          </w:tcPr>
          <w:p w14:paraId="414E2E53" w14:textId="7AA81236" w:rsidR="0063288F" w:rsidRPr="00310E58" w:rsidRDefault="00613F37" w:rsidP="00E56F83">
            <w:pPr>
              <w:pStyle w:val="ListParagraph"/>
              <w:numPr>
                <w:ilvl w:val="0"/>
                <w:numId w:val="7"/>
              </w:numPr>
              <w:spacing w:after="0" w:line="240" w:lineRule="auto"/>
            </w:pPr>
            <w:r>
              <w:t xml:space="preserve">Are you consistently provided with sufficient </w:t>
            </w:r>
            <w:r w:rsidR="00E56F83">
              <w:t>communication</w:t>
            </w:r>
            <w:r>
              <w:t xml:space="preserve"> to understand the current status of the project/program work, changes that have been made during execution, and what is left to do?</w:t>
            </w:r>
          </w:p>
        </w:tc>
        <w:tc>
          <w:tcPr>
            <w:tcW w:w="799" w:type="dxa"/>
          </w:tcPr>
          <w:p w14:paraId="6F53F606" w14:textId="77777777" w:rsidR="0063288F" w:rsidRPr="00310E58" w:rsidRDefault="0063288F" w:rsidP="008B3B34">
            <w:pPr>
              <w:jc w:val="center"/>
            </w:pPr>
          </w:p>
        </w:tc>
        <w:tc>
          <w:tcPr>
            <w:tcW w:w="624" w:type="dxa"/>
          </w:tcPr>
          <w:p w14:paraId="03123626" w14:textId="77777777" w:rsidR="0063288F" w:rsidRPr="00310E58" w:rsidRDefault="0063288F" w:rsidP="008B3B34">
            <w:pPr>
              <w:jc w:val="center"/>
            </w:pPr>
          </w:p>
        </w:tc>
      </w:tr>
      <w:tr w:rsidR="00D54A95" w:rsidRPr="00310E58" w14:paraId="2BC9E885" w14:textId="77777777" w:rsidTr="008B3B34">
        <w:tc>
          <w:tcPr>
            <w:tcW w:w="7491" w:type="dxa"/>
          </w:tcPr>
          <w:p w14:paraId="48D69185" w14:textId="2D420405" w:rsidR="00D54A95" w:rsidRDefault="00613F37" w:rsidP="007D2A0A">
            <w:pPr>
              <w:pStyle w:val="ListParagraph"/>
              <w:numPr>
                <w:ilvl w:val="0"/>
                <w:numId w:val="7"/>
              </w:numPr>
              <w:spacing w:after="0" w:line="240" w:lineRule="auto"/>
            </w:pPr>
            <w:r>
              <w:t>Are risks and issues managed appropriately, and brought to your attention when required?</w:t>
            </w:r>
          </w:p>
        </w:tc>
        <w:tc>
          <w:tcPr>
            <w:tcW w:w="799" w:type="dxa"/>
          </w:tcPr>
          <w:p w14:paraId="6A997F45" w14:textId="77777777" w:rsidR="00D54A95" w:rsidRPr="00310E58" w:rsidRDefault="00D54A95" w:rsidP="008B3B34">
            <w:pPr>
              <w:jc w:val="center"/>
            </w:pPr>
          </w:p>
        </w:tc>
        <w:tc>
          <w:tcPr>
            <w:tcW w:w="624" w:type="dxa"/>
          </w:tcPr>
          <w:p w14:paraId="1DB45FBF" w14:textId="77777777" w:rsidR="00D54A95" w:rsidRPr="00310E58" w:rsidRDefault="00D54A95" w:rsidP="008B3B34">
            <w:pPr>
              <w:jc w:val="center"/>
            </w:pPr>
          </w:p>
        </w:tc>
      </w:tr>
      <w:tr w:rsidR="00D54A95" w:rsidRPr="00310E58" w14:paraId="4DBA3537" w14:textId="77777777" w:rsidTr="008B3B34">
        <w:tc>
          <w:tcPr>
            <w:tcW w:w="7491" w:type="dxa"/>
          </w:tcPr>
          <w:p w14:paraId="22043F7A" w14:textId="5AD72D6F" w:rsidR="00D54A95" w:rsidRDefault="00613F37" w:rsidP="007D2A0A">
            <w:pPr>
              <w:pStyle w:val="ListParagraph"/>
              <w:numPr>
                <w:ilvl w:val="0"/>
                <w:numId w:val="7"/>
              </w:numPr>
              <w:spacing w:after="0" w:line="240" w:lineRule="auto"/>
            </w:pPr>
            <w:r>
              <w:t>With what you know today, are you confident that the project/program can still be executed successfully to deliver the defined scope, benefits, and goals/objectives?</w:t>
            </w:r>
          </w:p>
        </w:tc>
        <w:tc>
          <w:tcPr>
            <w:tcW w:w="799" w:type="dxa"/>
          </w:tcPr>
          <w:p w14:paraId="1803F8B9" w14:textId="77777777" w:rsidR="00D54A95" w:rsidRPr="00310E58" w:rsidRDefault="00D54A95" w:rsidP="008B3B34">
            <w:pPr>
              <w:jc w:val="center"/>
            </w:pPr>
          </w:p>
        </w:tc>
        <w:tc>
          <w:tcPr>
            <w:tcW w:w="624" w:type="dxa"/>
          </w:tcPr>
          <w:p w14:paraId="6B699D08" w14:textId="77777777" w:rsidR="00D54A95" w:rsidRDefault="00D54A95" w:rsidP="008B3B34">
            <w:pPr>
              <w:jc w:val="center"/>
            </w:pPr>
          </w:p>
        </w:tc>
      </w:tr>
      <w:tr w:rsidR="0049749F" w:rsidRPr="00310E58" w14:paraId="4C144D9E" w14:textId="77777777" w:rsidTr="008B3B34">
        <w:tc>
          <w:tcPr>
            <w:tcW w:w="7491" w:type="dxa"/>
          </w:tcPr>
          <w:p w14:paraId="53CA8294" w14:textId="0BF6E820" w:rsidR="0049749F" w:rsidRDefault="00613F37" w:rsidP="0049749F">
            <w:pPr>
              <w:pStyle w:val="ListParagraph"/>
              <w:numPr>
                <w:ilvl w:val="0"/>
                <w:numId w:val="7"/>
              </w:numPr>
              <w:spacing w:after="0" w:line="240" w:lineRule="auto"/>
            </w:pPr>
            <w:r>
              <w:t>Are you comfortable with the way the project/program is being managed?</w:t>
            </w:r>
          </w:p>
        </w:tc>
        <w:tc>
          <w:tcPr>
            <w:tcW w:w="799" w:type="dxa"/>
          </w:tcPr>
          <w:p w14:paraId="1B005AEF" w14:textId="77777777" w:rsidR="0049749F" w:rsidRPr="00310E58" w:rsidRDefault="0049749F" w:rsidP="008B3B34">
            <w:pPr>
              <w:jc w:val="center"/>
            </w:pPr>
          </w:p>
        </w:tc>
        <w:tc>
          <w:tcPr>
            <w:tcW w:w="624" w:type="dxa"/>
          </w:tcPr>
          <w:p w14:paraId="77AD3D44" w14:textId="77777777" w:rsidR="0049749F" w:rsidRDefault="0049749F" w:rsidP="008B3B34">
            <w:pPr>
              <w:jc w:val="center"/>
            </w:pPr>
          </w:p>
        </w:tc>
      </w:tr>
      <w:tr w:rsidR="005616B9" w:rsidRPr="00310E58" w14:paraId="35D1A7AF" w14:textId="77777777" w:rsidTr="008B3B34">
        <w:tc>
          <w:tcPr>
            <w:tcW w:w="7491" w:type="dxa"/>
          </w:tcPr>
          <w:p w14:paraId="710374CD" w14:textId="1A33BD36" w:rsidR="005616B9" w:rsidRDefault="00613F37" w:rsidP="0049749F">
            <w:pPr>
              <w:pStyle w:val="ListParagraph"/>
              <w:numPr>
                <w:ilvl w:val="0"/>
                <w:numId w:val="7"/>
              </w:numPr>
              <w:spacing w:after="0" w:line="240" w:lineRule="auto"/>
            </w:pPr>
            <w:r>
              <w:t>To the best of your knowledge, is the team working together collaboratively towards the project/program goals/objectives?</w:t>
            </w:r>
          </w:p>
        </w:tc>
        <w:tc>
          <w:tcPr>
            <w:tcW w:w="799" w:type="dxa"/>
          </w:tcPr>
          <w:p w14:paraId="2CA4E1FF" w14:textId="77777777" w:rsidR="005616B9" w:rsidRPr="00310E58" w:rsidRDefault="005616B9" w:rsidP="008B3B34">
            <w:pPr>
              <w:jc w:val="center"/>
            </w:pPr>
          </w:p>
        </w:tc>
        <w:tc>
          <w:tcPr>
            <w:tcW w:w="624" w:type="dxa"/>
          </w:tcPr>
          <w:p w14:paraId="4C7EC17D" w14:textId="77777777" w:rsidR="005616B9" w:rsidRDefault="005616B9" w:rsidP="008B3B34">
            <w:pPr>
              <w:jc w:val="center"/>
            </w:pPr>
          </w:p>
        </w:tc>
      </w:tr>
      <w:tr w:rsidR="00613F37" w:rsidRPr="00310E58" w14:paraId="7F9766DB" w14:textId="77777777" w:rsidTr="008B3B34">
        <w:tc>
          <w:tcPr>
            <w:tcW w:w="7491" w:type="dxa"/>
          </w:tcPr>
          <w:p w14:paraId="6D104CBF" w14:textId="47EBFCFD" w:rsidR="00613F37" w:rsidRDefault="00613F37" w:rsidP="0049749F">
            <w:pPr>
              <w:pStyle w:val="ListParagraph"/>
              <w:numPr>
                <w:ilvl w:val="0"/>
                <w:numId w:val="7"/>
              </w:numPr>
              <w:spacing w:after="0" w:line="240" w:lineRule="auto"/>
            </w:pPr>
            <w:r>
              <w:t>Do you believe that the stakeholders will be ready and accepting of the change this project</w:t>
            </w:r>
            <w:r w:rsidR="00A610CA">
              <w:t>/program</w:t>
            </w:r>
            <w:r>
              <w:t xml:space="preserve"> will introduce?</w:t>
            </w:r>
          </w:p>
        </w:tc>
        <w:tc>
          <w:tcPr>
            <w:tcW w:w="799" w:type="dxa"/>
          </w:tcPr>
          <w:p w14:paraId="255D324D" w14:textId="77777777" w:rsidR="00613F37" w:rsidRPr="00310E58" w:rsidRDefault="00613F37" w:rsidP="008B3B34">
            <w:pPr>
              <w:jc w:val="center"/>
            </w:pPr>
          </w:p>
        </w:tc>
        <w:tc>
          <w:tcPr>
            <w:tcW w:w="624" w:type="dxa"/>
          </w:tcPr>
          <w:p w14:paraId="035F71A5" w14:textId="77777777" w:rsidR="00613F37" w:rsidRDefault="00613F37" w:rsidP="008B3B34">
            <w:pPr>
              <w:jc w:val="center"/>
            </w:pPr>
          </w:p>
        </w:tc>
      </w:tr>
      <w:tr w:rsidR="00613F37" w:rsidRPr="00310E58" w14:paraId="78B9B046" w14:textId="77777777" w:rsidTr="008B3B34">
        <w:tc>
          <w:tcPr>
            <w:tcW w:w="7491" w:type="dxa"/>
          </w:tcPr>
          <w:p w14:paraId="4ECFB233" w14:textId="70BCB7F7" w:rsidR="00613F37" w:rsidRDefault="00613F37" w:rsidP="0049749F">
            <w:pPr>
              <w:pStyle w:val="ListParagraph"/>
              <w:numPr>
                <w:ilvl w:val="0"/>
                <w:numId w:val="7"/>
              </w:numPr>
              <w:spacing w:after="0" w:line="240" w:lineRule="auto"/>
            </w:pPr>
            <w:r>
              <w:t>Do you feel that you have the appropriate information and involvement to be accountable for the project</w:t>
            </w:r>
            <w:r w:rsidR="00A610CA">
              <w:t>/program’s</w:t>
            </w:r>
            <w:r>
              <w:t xml:space="preserve"> success?</w:t>
            </w:r>
          </w:p>
        </w:tc>
        <w:tc>
          <w:tcPr>
            <w:tcW w:w="799" w:type="dxa"/>
          </w:tcPr>
          <w:p w14:paraId="10F4339C" w14:textId="77777777" w:rsidR="00613F37" w:rsidRPr="00310E58" w:rsidRDefault="00613F37" w:rsidP="008B3B34">
            <w:pPr>
              <w:jc w:val="center"/>
            </w:pPr>
          </w:p>
        </w:tc>
        <w:tc>
          <w:tcPr>
            <w:tcW w:w="624" w:type="dxa"/>
          </w:tcPr>
          <w:p w14:paraId="036C9C6D" w14:textId="77777777" w:rsidR="00613F37" w:rsidRDefault="00613F37" w:rsidP="008B3B34">
            <w:pPr>
              <w:jc w:val="center"/>
            </w:pPr>
          </w:p>
        </w:tc>
      </w:tr>
      <w:tr w:rsidR="00E93549" w:rsidRPr="00310E58" w14:paraId="3E7BBAA3" w14:textId="77777777" w:rsidTr="008B3B34">
        <w:tc>
          <w:tcPr>
            <w:tcW w:w="7491" w:type="dxa"/>
          </w:tcPr>
          <w:p w14:paraId="0DEE68E5" w14:textId="7C324EE9" w:rsidR="00E93549" w:rsidRPr="00E56F83" w:rsidRDefault="00E56F83" w:rsidP="00E56F83">
            <w:pPr>
              <w:pStyle w:val="ListParagraph"/>
              <w:numPr>
                <w:ilvl w:val="0"/>
                <w:numId w:val="7"/>
              </w:numPr>
              <w:spacing w:after="0" w:line="240" w:lineRule="auto"/>
              <w:contextualSpacing w:val="0"/>
              <w:rPr>
                <w:lang w:val="en-US"/>
              </w:rPr>
            </w:pPr>
            <w:r>
              <w:t>Do you have any other comments about the health of the project?</w:t>
            </w:r>
          </w:p>
        </w:tc>
        <w:tc>
          <w:tcPr>
            <w:tcW w:w="799" w:type="dxa"/>
          </w:tcPr>
          <w:p w14:paraId="0E3ACF11" w14:textId="77777777" w:rsidR="00E93549" w:rsidRPr="00310E58" w:rsidRDefault="00E93549" w:rsidP="008B3B34">
            <w:pPr>
              <w:jc w:val="center"/>
            </w:pPr>
          </w:p>
        </w:tc>
        <w:tc>
          <w:tcPr>
            <w:tcW w:w="624" w:type="dxa"/>
          </w:tcPr>
          <w:p w14:paraId="012689A9" w14:textId="77777777" w:rsidR="00E93549" w:rsidRDefault="00E93549" w:rsidP="008B3B34">
            <w:pPr>
              <w:jc w:val="center"/>
            </w:pPr>
          </w:p>
        </w:tc>
      </w:tr>
      <w:tr w:rsidR="007D2A0A" w:rsidRPr="00310E58" w14:paraId="406AC76F" w14:textId="77777777" w:rsidTr="008B3B34">
        <w:tc>
          <w:tcPr>
            <w:tcW w:w="8914" w:type="dxa"/>
            <w:gridSpan w:val="3"/>
          </w:tcPr>
          <w:p w14:paraId="1E17E2BB" w14:textId="77777777" w:rsidR="007D2A0A" w:rsidRDefault="007D2A0A" w:rsidP="008B3B34">
            <w:r>
              <w:t>Comments:</w:t>
            </w:r>
          </w:p>
          <w:p w14:paraId="698F7AE6" w14:textId="77777777" w:rsidR="00D44BB8" w:rsidRPr="00310E58" w:rsidRDefault="00D44BB8" w:rsidP="008B3B34"/>
        </w:tc>
      </w:tr>
    </w:tbl>
    <w:p w14:paraId="1A5BB39A" w14:textId="77777777" w:rsidR="007D2A0A" w:rsidRPr="007D2A0A" w:rsidRDefault="007D2A0A" w:rsidP="007D2A0A"/>
    <w:p w14:paraId="57562B06" w14:textId="04BACA38" w:rsidR="0015026B" w:rsidRDefault="0015026B" w:rsidP="00101BA6">
      <w:pPr>
        <w:spacing w:after="160" w:line="259" w:lineRule="auto"/>
      </w:pPr>
    </w:p>
    <w:sectPr w:rsidR="0015026B" w:rsidSect="00B66B7C">
      <w:headerReference w:type="default" r:id="rId14"/>
      <w:footerReference w:type="default" r:id="rId15"/>
      <w:pgSz w:w="12240" w:h="15840"/>
      <w:pgMar w:top="720" w:right="720" w:bottom="432"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78590" w14:textId="77777777" w:rsidR="00AE416A" w:rsidRDefault="00AE416A" w:rsidP="00AC633B">
      <w:pPr>
        <w:spacing w:after="0" w:line="240" w:lineRule="auto"/>
      </w:pPr>
      <w:r>
        <w:separator/>
      </w:r>
    </w:p>
  </w:endnote>
  <w:endnote w:type="continuationSeparator" w:id="0">
    <w:p w14:paraId="1E0576A8" w14:textId="77777777" w:rsidR="00AE416A" w:rsidRDefault="00AE416A" w:rsidP="00AC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AB6D" w14:textId="5B0F0915" w:rsidR="002D0647" w:rsidRPr="009272AD" w:rsidRDefault="002D0647" w:rsidP="002D0647">
    <w:pPr>
      <w:pStyle w:val="Footer"/>
      <w:rPr>
        <w:bCs/>
        <w:noProof/>
      </w:rPr>
    </w:pPr>
    <w:r w:rsidRPr="009272AD">
      <w:rPr>
        <w:spacing w:val="60"/>
      </w:rPr>
      <w:t>Page</w:t>
    </w:r>
    <w:r w:rsidRPr="009272AD">
      <w:t xml:space="preserve"> | </w:t>
    </w:r>
    <w:r w:rsidRPr="009272AD">
      <w:fldChar w:fldCharType="begin"/>
    </w:r>
    <w:r w:rsidRPr="009272AD">
      <w:instrText xml:space="preserve"> PAGE   \* MERGEFORMAT </w:instrText>
    </w:r>
    <w:r w:rsidRPr="009272AD">
      <w:fldChar w:fldCharType="separate"/>
    </w:r>
    <w:r w:rsidR="00324642" w:rsidRPr="00324642">
      <w:rPr>
        <w:bCs/>
        <w:noProof/>
      </w:rPr>
      <w:t>2</w:t>
    </w:r>
    <w:r w:rsidRPr="009272AD">
      <w:rPr>
        <w:bCs/>
        <w:noProof/>
      </w:rPr>
      <w:fldChar w:fldCharType="end"/>
    </w:r>
  </w:p>
  <w:p w14:paraId="19EA400E" w14:textId="77777777" w:rsidR="002D0647" w:rsidRDefault="002D0647" w:rsidP="002D0647">
    <w:pPr>
      <w:pStyle w:val="Footer"/>
    </w:pPr>
    <w:r>
      <w:rPr>
        <w:noProof/>
      </w:rPr>
      <w:t>File Location: [option to enter file storage location]</w:t>
    </w:r>
  </w:p>
  <w:p w14:paraId="6DA71B5E" w14:textId="56A0349B" w:rsidR="002D0647" w:rsidRDefault="002D0647">
    <w:pPr>
      <w:pStyle w:val="Footer"/>
    </w:pPr>
  </w:p>
  <w:p w14:paraId="5AB769D5" w14:textId="77777777" w:rsidR="002D0647" w:rsidRDefault="002D0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25715" w14:textId="77777777" w:rsidR="00AE416A" w:rsidRDefault="00AE416A" w:rsidP="00AC633B">
      <w:pPr>
        <w:spacing w:after="0" w:line="240" w:lineRule="auto"/>
      </w:pPr>
      <w:r>
        <w:separator/>
      </w:r>
    </w:p>
  </w:footnote>
  <w:footnote w:type="continuationSeparator" w:id="0">
    <w:p w14:paraId="47C0FA4B" w14:textId="77777777" w:rsidR="00AE416A" w:rsidRDefault="00AE416A" w:rsidP="00AC6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28FBE" w14:textId="77777777" w:rsidR="00AC633B" w:rsidRDefault="00AC633B" w:rsidP="00AC633B">
    <w:pPr>
      <w:pStyle w:val="Header"/>
    </w:pPr>
    <w:r>
      <w:rPr>
        <w:noProof/>
        <w:lang w:val="en-US"/>
      </w:rPr>
      <w:drawing>
        <wp:inline distT="0" distB="0" distL="0" distR="0" wp14:anchorId="18C28FC1" wp14:editId="18C28FC2">
          <wp:extent cx="4625401" cy="202971"/>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line_grey.emf"/>
                  <pic:cNvPicPr/>
                </pic:nvPicPr>
                <pic:blipFill>
                  <a:blip r:embed="rId1">
                    <a:extLst>
                      <a:ext uri="{28A0092B-C50C-407E-A947-70E740481C1C}">
                        <a14:useLocalDpi xmlns:a14="http://schemas.microsoft.com/office/drawing/2010/main" val="0"/>
                      </a:ext>
                    </a:extLst>
                  </a:blip>
                  <a:stretch>
                    <a:fillRect/>
                  </a:stretch>
                </pic:blipFill>
                <pic:spPr>
                  <a:xfrm>
                    <a:off x="0" y="0"/>
                    <a:ext cx="4625401" cy="202971"/>
                  </a:xfrm>
                  <a:prstGeom prst="rect">
                    <a:avLst/>
                  </a:prstGeom>
                </pic:spPr>
              </pic:pic>
            </a:graphicData>
          </a:graphic>
        </wp:inline>
      </w:drawing>
    </w:r>
  </w:p>
  <w:p w14:paraId="18C28FC0" w14:textId="00D0EF71" w:rsidR="00AC633B" w:rsidRDefault="00613F37" w:rsidP="002D0647">
    <w:pPr>
      <w:pStyle w:val="Footer"/>
    </w:pPr>
    <w:r>
      <w:rPr>
        <w:b/>
        <w:sz w:val="28"/>
        <w:szCs w:val="28"/>
      </w:rPr>
      <w:t>Sponsor</w:t>
    </w:r>
    <w:r w:rsidR="00101BA6">
      <w:rPr>
        <w:b/>
        <w:sz w:val="28"/>
        <w:szCs w:val="28"/>
      </w:rPr>
      <w:t xml:space="preserve"> </w:t>
    </w:r>
    <w:r w:rsidR="002D0647">
      <w:rPr>
        <w:b/>
        <w:sz w:val="28"/>
        <w:szCs w:val="28"/>
      </w:rPr>
      <w:t>Health Check Questionnaire – [insert project</w:t>
    </w:r>
    <w:r>
      <w:rPr>
        <w:b/>
        <w:sz w:val="28"/>
        <w:szCs w:val="28"/>
      </w:rPr>
      <w:t>/program</w:t>
    </w:r>
    <w:r w:rsidR="002D0647">
      <w:rPr>
        <w:b/>
        <w:sz w:val="28"/>
        <w:szCs w:val="28"/>
      </w:rPr>
      <w:t xml:space="preserve"> name]</w:t>
    </w:r>
    <w:r w:rsidR="00AC633B">
      <w:rPr>
        <w:b/>
        <w:sz w:val="28"/>
        <w:szCs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6E4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73C3F53"/>
    <w:multiLevelType w:val="hybridMultilevel"/>
    <w:tmpl w:val="1D523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C1A58"/>
    <w:multiLevelType w:val="hybridMultilevel"/>
    <w:tmpl w:val="8EA84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34DAD"/>
    <w:multiLevelType w:val="hybridMultilevel"/>
    <w:tmpl w:val="4D00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53332"/>
    <w:multiLevelType w:val="hybridMultilevel"/>
    <w:tmpl w:val="D1901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5E6986"/>
    <w:multiLevelType w:val="hybridMultilevel"/>
    <w:tmpl w:val="0F50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22CC6"/>
    <w:multiLevelType w:val="hybridMultilevel"/>
    <w:tmpl w:val="EB8E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5594E"/>
    <w:multiLevelType w:val="hybridMultilevel"/>
    <w:tmpl w:val="3374753C"/>
    <w:lvl w:ilvl="0" w:tplc="94A05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87341"/>
    <w:multiLevelType w:val="hybridMultilevel"/>
    <w:tmpl w:val="5838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97DFC"/>
    <w:multiLevelType w:val="hybridMultilevel"/>
    <w:tmpl w:val="1FE63C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42C94"/>
    <w:multiLevelType w:val="hybridMultilevel"/>
    <w:tmpl w:val="CEA0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C1323"/>
    <w:multiLevelType w:val="hybridMultilevel"/>
    <w:tmpl w:val="95D8E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A2D24"/>
    <w:multiLevelType w:val="hybridMultilevel"/>
    <w:tmpl w:val="C7745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E50FC"/>
    <w:multiLevelType w:val="hybridMultilevel"/>
    <w:tmpl w:val="39E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14BBC"/>
    <w:multiLevelType w:val="hybridMultilevel"/>
    <w:tmpl w:val="1F2E8AE8"/>
    <w:lvl w:ilvl="0" w:tplc="5448CA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E5513"/>
    <w:multiLevelType w:val="hybridMultilevel"/>
    <w:tmpl w:val="DFFC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902C4"/>
    <w:multiLevelType w:val="hybridMultilevel"/>
    <w:tmpl w:val="7C987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A7111"/>
    <w:multiLevelType w:val="hybridMultilevel"/>
    <w:tmpl w:val="EDF8F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F4208"/>
    <w:multiLevelType w:val="hybridMultilevel"/>
    <w:tmpl w:val="3968CA1A"/>
    <w:lvl w:ilvl="0" w:tplc="B9BE3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035BF"/>
    <w:multiLevelType w:val="hybridMultilevel"/>
    <w:tmpl w:val="5838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33B8E"/>
    <w:multiLevelType w:val="hybridMultilevel"/>
    <w:tmpl w:val="0F50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45299"/>
    <w:multiLevelType w:val="hybridMultilevel"/>
    <w:tmpl w:val="6936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3477B"/>
    <w:multiLevelType w:val="hybridMultilevel"/>
    <w:tmpl w:val="0A8C1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8040B"/>
    <w:multiLevelType w:val="hybridMultilevel"/>
    <w:tmpl w:val="AB705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60EDF"/>
    <w:multiLevelType w:val="hybridMultilevel"/>
    <w:tmpl w:val="82B0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76B89"/>
    <w:multiLevelType w:val="hybridMultilevel"/>
    <w:tmpl w:val="4E36E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32D97"/>
    <w:multiLevelType w:val="hybridMultilevel"/>
    <w:tmpl w:val="5CFC9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D54F9"/>
    <w:multiLevelType w:val="hybridMultilevel"/>
    <w:tmpl w:val="49D6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6"/>
  </w:num>
  <w:num w:numId="6">
    <w:abstractNumId w:val="27"/>
  </w:num>
  <w:num w:numId="7">
    <w:abstractNumId w:val="19"/>
  </w:num>
  <w:num w:numId="8">
    <w:abstractNumId w:val="9"/>
  </w:num>
  <w:num w:numId="9">
    <w:abstractNumId w:val="26"/>
  </w:num>
  <w:num w:numId="10">
    <w:abstractNumId w:val="11"/>
  </w:num>
  <w:num w:numId="11">
    <w:abstractNumId w:val="24"/>
  </w:num>
  <w:num w:numId="12">
    <w:abstractNumId w:val="23"/>
  </w:num>
  <w:num w:numId="13">
    <w:abstractNumId w:val="5"/>
  </w:num>
  <w:num w:numId="14">
    <w:abstractNumId w:val="3"/>
  </w:num>
  <w:num w:numId="15">
    <w:abstractNumId w:val="2"/>
  </w:num>
  <w:num w:numId="16">
    <w:abstractNumId w:val="16"/>
  </w:num>
  <w:num w:numId="17">
    <w:abstractNumId w:val="22"/>
  </w:num>
  <w:num w:numId="18">
    <w:abstractNumId w:val="1"/>
  </w:num>
  <w:num w:numId="19">
    <w:abstractNumId w:val="17"/>
  </w:num>
  <w:num w:numId="20">
    <w:abstractNumId w:val="13"/>
  </w:num>
  <w:num w:numId="21">
    <w:abstractNumId w:val="15"/>
  </w:num>
  <w:num w:numId="22">
    <w:abstractNumId w:val="10"/>
  </w:num>
  <w:num w:numId="23">
    <w:abstractNumId w:val="25"/>
  </w:num>
  <w:num w:numId="24">
    <w:abstractNumId w:val="14"/>
  </w:num>
  <w:num w:numId="25">
    <w:abstractNumId w:val="7"/>
  </w:num>
  <w:num w:numId="26">
    <w:abstractNumId w:val="12"/>
  </w:num>
  <w:num w:numId="27">
    <w:abstractNumId w:val="18"/>
  </w:num>
  <w:num w:numId="28">
    <w:abstractNumId w:val="8"/>
  </w:num>
  <w:num w:numId="29">
    <w:abstractNumId w:val="20"/>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AB"/>
    <w:rsid w:val="00053BAB"/>
    <w:rsid w:val="0005507C"/>
    <w:rsid w:val="00057519"/>
    <w:rsid w:val="000717ED"/>
    <w:rsid w:val="000D6FF9"/>
    <w:rsid w:val="000F7404"/>
    <w:rsid w:val="00101BA6"/>
    <w:rsid w:val="0015026B"/>
    <w:rsid w:val="00157686"/>
    <w:rsid w:val="00194174"/>
    <w:rsid w:val="00241ACE"/>
    <w:rsid w:val="00267C63"/>
    <w:rsid w:val="002B3B0D"/>
    <w:rsid w:val="002C5A26"/>
    <w:rsid w:val="002D0647"/>
    <w:rsid w:val="00324642"/>
    <w:rsid w:val="00375816"/>
    <w:rsid w:val="003D6C64"/>
    <w:rsid w:val="00402CB8"/>
    <w:rsid w:val="004100F6"/>
    <w:rsid w:val="00430A4B"/>
    <w:rsid w:val="00433773"/>
    <w:rsid w:val="0043472A"/>
    <w:rsid w:val="00463E57"/>
    <w:rsid w:val="0049749F"/>
    <w:rsid w:val="004D60C4"/>
    <w:rsid w:val="0050799A"/>
    <w:rsid w:val="00555B58"/>
    <w:rsid w:val="005607CC"/>
    <w:rsid w:val="005616B9"/>
    <w:rsid w:val="005B7EED"/>
    <w:rsid w:val="005E22C0"/>
    <w:rsid w:val="00613F37"/>
    <w:rsid w:val="0063288F"/>
    <w:rsid w:val="00644A32"/>
    <w:rsid w:val="00664564"/>
    <w:rsid w:val="006E1BBF"/>
    <w:rsid w:val="00731576"/>
    <w:rsid w:val="0074081D"/>
    <w:rsid w:val="007D2A0A"/>
    <w:rsid w:val="008C59EF"/>
    <w:rsid w:val="008F338C"/>
    <w:rsid w:val="009168BB"/>
    <w:rsid w:val="009D2710"/>
    <w:rsid w:val="00A052F8"/>
    <w:rsid w:val="00A37005"/>
    <w:rsid w:val="00A371C9"/>
    <w:rsid w:val="00A610CA"/>
    <w:rsid w:val="00A651FE"/>
    <w:rsid w:val="00A8545D"/>
    <w:rsid w:val="00AC633B"/>
    <w:rsid w:val="00AD4CA0"/>
    <w:rsid w:val="00AD5297"/>
    <w:rsid w:val="00AE416A"/>
    <w:rsid w:val="00B020A6"/>
    <w:rsid w:val="00B15C3E"/>
    <w:rsid w:val="00B351DD"/>
    <w:rsid w:val="00B66B7C"/>
    <w:rsid w:val="00BD3DC7"/>
    <w:rsid w:val="00C761E4"/>
    <w:rsid w:val="00CA77C0"/>
    <w:rsid w:val="00CC5DC0"/>
    <w:rsid w:val="00D44BB8"/>
    <w:rsid w:val="00D5449D"/>
    <w:rsid w:val="00D54A95"/>
    <w:rsid w:val="00D61D7B"/>
    <w:rsid w:val="00DB0AEA"/>
    <w:rsid w:val="00E56F83"/>
    <w:rsid w:val="00E93549"/>
    <w:rsid w:val="00EA6ACF"/>
    <w:rsid w:val="00EC3B66"/>
    <w:rsid w:val="00F41D13"/>
    <w:rsid w:val="00F674DE"/>
    <w:rsid w:val="00FD69CE"/>
    <w:rsid w:val="00FE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28F66"/>
  <w15:chartTrackingRefBased/>
  <w15:docId w15:val="{24F11F34-A145-4D7C-A133-FA0319D3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BAB"/>
    <w:pPr>
      <w:spacing w:after="200" w:line="276" w:lineRule="auto"/>
    </w:pPr>
    <w:rPr>
      <w:lang w:val="en-CA"/>
    </w:rPr>
  </w:style>
  <w:style w:type="paragraph" w:styleId="Heading1">
    <w:name w:val="heading 1"/>
    <w:basedOn w:val="Normal"/>
    <w:next w:val="Normal"/>
    <w:link w:val="Heading1Char"/>
    <w:uiPriority w:val="9"/>
    <w:qFormat/>
    <w:rsid w:val="00053BAB"/>
    <w:pPr>
      <w:keepNext/>
      <w:keepLines/>
      <w:numPr>
        <w:numId w:val="1"/>
      </w:numPr>
      <w:spacing w:before="36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53BAB"/>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53BA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53BA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53BA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53BA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3BA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53BA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3BA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AB"/>
    <w:rPr>
      <w:rFonts w:asciiTheme="majorHAnsi" w:eastAsiaTheme="majorEastAsia" w:hAnsiTheme="majorHAnsi" w:cstheme="majorBidi"/>
      <w:b/>
      <w:bCs/>
      <w:color w:val="2E74B5" w:themeColor="accent1" w:themeShade="BF"/>
      <w:sz w:val="28"/>
      <w:szCs w:val="28"/>
      <w:lang w:val="en-CA"/>
    </w:rPr>
  </w:style>
  <w:style w:type="character" w:customStyle="1" w:styleId="Heading2Char">
    <w:name w:val="Heading 2 Char"/>
    <w:basedOn w:val="DefaultParagraphFont"/>
    <w:link w:val="Heading2"/>
    <w:uiPriority w:val="9"/>
    <w:rsid w:val="00053BAB"/>
    <w:rPr>
      <w:rFonts w:asciiTheme="majorHAnsi" w:eastAsiaTheme="majorEastAsia" w:hAnsiTheme="majorHAnsi" w:cstheme="majorBidi"/>
      <w:color w:val="2E74B5" w:themeColor="accent1" w:themeShade="BF"/>
      <w:sz w:val="26"/>
      <w:szCs w:val="26"/>
      <w:lang w:val="en-CA"/>
    </w:rPr>
  </w:style>
  <w:style w:type="character" w:customStyle="1" w:styleId="Heading3Char">
    <w:name w:val="Heading 3 Char"/>
    <w:basedOn w:val="DefaultParagraphFont"/>
    <w:link w:val="Heading3"/>
    <w:uiPriority w:val="9"/>
    <w:semiHidden/>
    <w:rsid w:val="00053BAB"/>
    <w:rPr>
      <w:rFonts w:asciiTheme="majorHAnsi" w:eastAsiaTheme="majorEastAsia" w:hAnsiTheme="majorHAnsi" w:cstheme="majorBidi"/>
      <w:color w:val="1F4D78" w:themeColor="accent1" w:themeShade="7F"/>
      <w:sz w:val="24"/>
      <w:szCs w:val="24"/>
      <w:lang w:val="en-CA"/>
    </w:rPr>
  </w:style>
  <w:style w:type="character" w:customStyle="1" w:styleId="Heading4Char">
    <w:name w:val="Heading 4 Char"/>
    <w:basedOn w:val="DefaultParagraphFont"/>
    <w:link w:val="Heading4"/>
    <w:uiPriority w:val="9"/>
    <w:semiHidden/>
    <w:rsid w:val="00053BAB"/>
    <w:rPr>
      <w:rFonts w:asciiTheme="majorHAnsi" w:eastAsiaTheme="majorEastAsia" w:hAnsiTheme="majorHAnsi" w:cstheme="majorBidi"/>
      <w:i/>
      <w:iCs/>
      <w:color w:val="2E74B5" w:themeColor="accent1" w:themeShade="BF"/>
      <w:lang w:val="en-CA"/>
    </w:rPr>
  </w:style>
  <w:style w:type="character" w:customStyle="1" w:styleId="Heading5Char">
    <w:name w:val="Heading 5 Char"/>
    <w:basedOn w:val="DefaultParagraphFont"/>
    <w:link w:val="Heading5"/>
    <w:uiPriority w:val="9"/>
    <w:semiHidden/>
    <w:rsid w:val="00053BAB"/>
    <w:rPr>
      <w:rFonts w:asciiTheme="majorHAnsi" w:eastAsiaTheme="majorEastAsia" w:hAnsiTheme="majorHAnsi" w:cstheme="majorBidi"/>
      <w:color w:val="2E74B5" w:themeColor="accent1" w:themeShade="BF"/>
      <w:lang w:val="en-CA"/>
    </w:rPr>
  </w:style>
  <w:style w:type="character" w:customStyle="1" w:styleId="Heading6Char">
    <w:name w:val="Heading 6 Char"/>
    <w:basedOn w:val="DefaultParagraphFont"/>
    <w:link w:val="Heading6"/>
    <w:uiPriority w:val="9"/>
    <w:semiHidden/>
    <w:rsid w:val="00053BAB"/>
    <w:rPr>
      <w:rFonts w:asciiTheme="majorHAnsi" w:eastAsiaTheme="majorEastAsia" w:hAnsiTheme="majorHAnsi" w:cstheme="majorBidi"/>
      <w:color w:val="1F4D78" w:themeColor="accent1" w:themeShade="7F"/>
      <w:lang w:val="en-CA"/>
    </w:rPr>
  </w:style>
  <w:style w:type="character" w:customStyle="1" w:styleId="Heading7Char">
    <w:name w:val="Heading 7 Char"/>
    <w:basedOn w:val="DefaultParagraphFont"/>
    <w:link w:val="Heading7"/>
    <w:uiPriority w:val="9"/>
    <w:semiHidden/>
    <w:rsid w:val="00053BAB"/>
    <w:rPr>
      <w:rFonts w:asciiTheme="majorHAnsi" w:eastAsiaTheme="majorEastAsia" w:hAnsiTheme="majorHAnsi" w:cstheme="majorBidi"/>
      <w:i/>
      <w:iCs/>
      <w:color w:val="1F4D78" w:themeColor="accent1" w:themeShade="7F"/>
      <w:lang w:val="en-CA"/>
    </w:rPr>
  </w:style>
  <w:style w:type="character" w:customStyle="1" w:styleId="Heading8Char">
    <w:name w:val="Heading 8 Char"/>
    <w:basedOn w:val="DefaultParagraphFont"/>
    <w:link w:val="Heading8"/>
    <w:uiPriority w:val="9"/>
    <w:semiHidden/>
    <w:rsid w:val="00053BAB"/>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053BAB"/>
    <w:rPr>
      <w:rFonts w:asciiTheme="majorHAnsi" w:eastAsiaTheme="majorEastAsia" w:hAnsiTheme="majorHAnsi" w:cstheme="majorBidi"/>
      <w:i/>
      <w:iCs/>
      <w:color w:val="272727" w:themeColor="text1" w:themeTint="D8"/>
      <w:sz w:val="21"/>
      <w:szCs w:val="21"/>
      <w:lang w:val="en-CA"/>
    </w:rPr>
  </w:style>
  <w:style w:type="table" w:customStyle="1" w:styleId="ProjectTable">
    <w:name w:val="Project Table"/>
    <w:basedOn w:val="TableNormal"/>
    <w:uiPriority w:val="99"/>
    <w:rsid w:val="00053BAB"/>
    <w:pPr>
      <w:spacing w:before="120" w:after="120" w:line="240" w:lineRule="auto"/>
    </w:pPr>
    <w:rPr>
      <w:rFonts w:eastAsiaTheme="minorEastAsia"/>
      <w:color w:val="404040" w:themeColor="text1" w:themeTint="BF"/>
      <w:sz w:val="18"/>
      <w:szCs w:val="18"/>
      <w:lang w:eastAsia="ja-JP"/>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character" w:styleId="PlaceholderText">
    <w:name w:val="Placeholder Text"/>
    <w:basedOn w:val="DefaultParagraphFont"/>
    <w:uiPriority w:val="99"/>
    <w:semiHidden/>
    <w:rsid w:val="00053BAB"/>
    <w:rPr>
      <w:color w:val="808080"/>
    </w:rPr>
  </w:style>
  <w:style w:type="paragraph" w:styleId="Header">
    <w:name w:val="header"/>
    <w:basedOn w:val="Normal"/>
    <w:link w:val="HeaderChar"/>
    <w:uiPriority w:val="99"/>
    <w:unhideWhenUsed/>
    <w:rsid w:val="00AC6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33B"/>
    <w:rPr>
      <w:lang w:val="en-CA"/>
    </w:rPr>
  </w:style>
  <w:style w:type="paragraph" w:styleId="Footer">
    <w:name w:val="footer"/>
    <w:basedOn w:val="Normal"/>
    <w:link w:val="FooterChar"/>
    <w:uiPriority w:val="99"/>
    <w:unhideWhenUsed/>
    <w:rsid w:val="00AC6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33B"/>
    <w:rPr>
      <w:lang w:val="en-CA"/>
    </w:rPr>
  </w:style>
  <w:style w:type="character" w:styleId="Hyperlink">
    <w:name w:val="Hyperlink"/>
    <w:basedOn w:val="DefaultParagraphFont"/>
    <w:uiPriority w:val="99"/>
    <w:unhideWhenUsed/>
    <w:rsid w:val="00402CB8"/>
    <w:rPr>
      <w:color w:val="0563C1" w:themeColor="hyperlink"/>
      <w:u w:val="single"/>
    </w:rPr>
  </w:style>
  <w:style w:type="paragraph" w:styleId="BalloonText">
    <w:name w:val="Balloon Text"/>
    <w:basedOn w:val="Normal"/>
    <w:link w:val="BalloonTextChar"/>
    <w:uiPriority w:val="99"/>
    <w:semiHidden/>
    <w:unhideWhenUsed/>
    <w:rsid w:val="00B66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7C"/>
    <w:rPr>
      <w:rFonts w:ascii="Segoe UI" w:hAnsi="Segoe UI" w:cs="Segoe UI"/>
      <w:sz w:val="18"/>
      <w:szCs w:val="18"/>
      <w:lang w:val="en-CA"/>
    </w:rPr>
  </w:style>
  <w:style w:type="character" w:styleId="FollowedHyperlink">
    <w:name w:val="FollowedHyperlink"/>
    <w:basedOn w:val="DefaultParagraphFont"/>
    <w:uiPriority w:val="99"/>
    <w:semiHidden/>
    <w:unhideWhenUsed/>
    <w:rsid w:val="009D2710"/>
    <w:rPr>
      <w:color w:val="954F72" w:themeColor="followedHyperlink"/>
      <w:u w:val="single"/>
    </w:rPr>
  </w:style>
  <w:style w:type="paragraph" w:styleId="ListParagraph">
    <w:name w:val="List Paragraph"/>
    <w:basedOn w:val="Normal"/>
    <w:uiPriority w:val="34"/>
    <w:qFormat/>
    <w:rsid w:val="002D0647"/>
    <w:pPr>
      <w:ind w:left="720"/>
      <w:contextualSpacing/>
    </w:pPr>
  </w:style>
  <w:style w:type="table" w:styleId="TableGrid">
    <w:name w:val="Table Grid"/>
    <w:basedOn w:val="TableNormal"/>
    <w:uiPriority w:val="39"/>
    <w:rsid w:val="002D0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77651">
      <w:bodyDiv w:val="1"/>
      <w:marLeft w:val="0"/>
      <w:marRight w:val="0"/>
      <w:marTop w:val="0"/>
      <w:marBottom w:val="0"/>
      <w:divBdr>
        <w:top w:val="none" w:sz="0" w:space="0" w:color="auto"/>
        <w:left w:val="none" w:sz="0" w:space="0" w:color="auto"/>
        <w:bottom w:val="none" w:sz="0" w:space="0" w:color="auto"/>
        <w:right w:val="none" w:sz="0" w:space="0" w:color="auto"/>
      </w:divBdr>
    </w:div>
    <w:div w:id="189715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waterloo.ca/it-portfolio-management/methodologies/program-management/program-closur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waterloo.ca/it-portfolio-management/methodologies/project-management/project-succe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16A90C148AAAB4A894F83C8B496C647" ma:contentTypeVersion="1" ma:contentTypeDescription="Create a new document." ma:contentTypeScope="" ma:versionID="8550cff5e42f9a9aa14ffe05bc826386">
  <xsd:schema xmlns:xsd="http://www.w3.org/2001/XMLSchema" xmlns:xs="http://www.w3.org/2001/XMLSchema" xmlns:p="http://schemas.microsoft.com/office/2006/metadata/properties" xmlns:ns2="64d26ecf-9427-411c-91ce-0410e79f6d0d" targetNamespace="http://schemas.microsoft.com/office/2006/metadata/properties" ma:root="true" ma:fieldsID="d0d259e22aafd7ad09fbc79da3b3605f" ns2:_="">
    <xsd:import namespace="64d26ecf-9427-411c-91ce-0410e79f6d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26ecf-9427-411c-91ce-0410e79f6d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4d26ecf-9427-411c-91ce-0410e79f6d0d">FCDSJYTTWTYP-1-1231</_dlc_DocId>
    <_dlc_DocIdUrl xmlns="64d26ecf-9427-411c-91ce-0410e79f6d0d">
      <Url>https://sharepoint.uwaterloo.ca/sites/Portfolio%20Management/_layouts/15/DocIdRedir.aspx?ID=FCDSJYTTWTYP-1-1231</Url>
      <Description>FCDSJYTTWTYP-1-1231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04BA-A946-48AB-9A16-F426B454560F}"/>
</file>

<file path=customXml/itemProps2.xml><?xml version="1.0" encoding="utf-8"?>
<ds:datastoreItem xmlns:ds="http://schemas.openxmlformats.org/officeDocument/2006/customXml" ds:itemID="{4C4302D1-6384-4FA3-974B-35863ABEC252}"/>
</file>

<file path=customXml/itemProps3.xml><?xml version="1.0" encoding="utf-8"?>
<ds:datastoreItem xmlns:ds="http://schemas.openxmlformats.org/officeDocument/2006/customXml" ds:itemID="{AAEE20C2-4298-4E09-930D-811FC096EAFD}"/>
</file>

<file path=customXml/itemProps4.xml><?xml version="1.0" encoding="utf-8"?>
<ds:datastoreItem xmlns:ds="http://schemas.openxmlformats.org/officeDocument/2006/customXml" ds:itemID="{2E988EC8-0844-4B8C-8FC7-0CB7421F7EBE}"/>
</file>

<file path=customXml/itemProps5.xml><?xml version="1.0" encoding="utf-8"?>
<ds:datastoreItem xmlns:ds="http://schemas.openxmlformats.org/officeDocument/2006/customXml" ds:itemID="{AE4F0F74-39C9-4B5C-B8D4-285FC85DB643}"/>
</file>

<file path=docProps/app.xml><?xml version="1.0" encoding="utf-8"?>
<Properties xmlns="http://schemas.openxmlformats.org/officeDocument/2006/extended-properties" xmlns:vt="http://schemas.openxmlformats.org/officeDocument/2006/docPropsVTypes">
  <Template>Normal.dotm</Template>
  <TotalTime>24</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Systems and Technology</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Fluttert, Pamela E</dc:creator>
  <cp:keywords/>
  <dc:description/>
  <cp:lastModifiedBy>Fluttert, Pamela E</cp:lastModifiedBy>
  <cp:revision>6</cp:revision>
  <cp:lastPrinted>2015-05-26T18:48:00Z</cp:lastPrinted>
  <dcterms:created xsi:type="dcterms:W3CDTF">2016-01-13T13:25:00Z</dcterms:created>
  <dcterms:modified xsi:type="dcterms:W3CDTF">2016-01-13T13:48:00Z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0x010100A16A90C148AAAB4A894F83C8B496C647</vt:lpwstr>
  </property>
  <property fmtid="{D5CDD505-2E9C-101B-9397-08002B2CF9AE}" pid="3" name="_dlc_DocIdItemGuid">
    <vt:lpwstr>6da51b80-f057-441e-aed5-42614ad77bb9</vt:lpwstr>
  </property>
</Properties>
</file>