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28" w:rsidRDefault="005F2B28" w:rsidP="009A6739">
      <w:pPr>
        <w:rPr>
          <w:rStyle w:val="Strong"/>
          <w:rFonts w:ascii="Arial" w:hAnsi="Arial" w:cs="Arial"/>
          <w:color w:val="0677BD"/>
          <w:sz w:val="27"/>
          <w:szCs w:val="27"/>
          <w:shd w:val="clear" w:color="auto" w:fill="FFFFFF"/>
        </w:rPr>
      </w:pPr>
      <w:r>
        <w:rPr>
          <w:rStyle w:val="Strong"/>
          <w:rFonts w:ascii="Arial" w:hAnsi="Arial" w:cs="Arial"/>
          <w:color w:val="0677BD"/>
          <w:sz w:val="27"/>
          <w:szCs w:val="27"/>
          <w:shd w:val="clear" w:color="auto" w:fill="FFFFFF"/>
        </w:rPr>
        <w:t>APRIL: Air Pollution Research and Innovation Laboratory</w:t>
      </w:r>
    </w:p>
    <w:bookmarkStart w:id="0" w:name="_GoBack"/>
    <w:bookmarkEnd w:id="0"/>
    <w:p w:rsidR="009A6739" w:rsidRPr="00D65876" w:rsidRDefault="000724FB" w:rsidP="009A6739">
      <w:r>
        <w:fldChar w:fldCharType="begin"/>
      </w:r>
      <w:r>
        <w:instrText xml:space="preserve"> HYPERLINK "http://tan.uwaterloo.ca/" </w:instrText>
      </w:r>
      <w:r>
        <w:fldChar w:fldCharType="separate"/>
      </w:r>
      <w:r w:rsidR="009A6739" w:rsidRPr="00D65876">
        <w:rPr>
          <w:rStyle w:val="Hyperlink"/>
        </w:rPr>
        <w:t>http://tan.uwaterloo.ca/</w:t>
      </w:r>
      <w:r>
        <w:rPr>
          <w:rStyle w:val="Hyperlink"/>
        </w:rPr>
        <w:fldChar w:fldCharType="end"/>
      </w:r>
    </w:p>
    <w:p w:rsidR="009A6739" w:rsidRDefault="009A6739" w:rsidP="009A6739">
      <w:pPr>
        <w:pStyle w:val="Heading2"/>
      </w:pPr>
      <w:r>
        <w:t>Location</w:t>
      </w:r>
    </w:p>
    <w:p w:rsidR="009A6739" w:rsidRDefault="009A6739" w:rsidP="009A6739">
      <w:pPr>
        <w:pStyle w:val="NoSpacing"/>
      </w:pPr>
      <w:r>
        <w:t>E3 2108</w:t>
      </w:r>
    </w:p>
    <w:p w:rsidR="009A6739" w:rsidRDefault="009A6739" w:rsidP="009A6739">
      <w:pPr>
        <w:pStyle w:val="Heading2"/>
      </w:pPr>
      <w:r>
        <w:t>Management</w:t>
      </w:r>
    </w:p>
    <w:p w:rsidR="009A6739" w:rsidRDefault="009A6739" w:rsidP="009A6739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 xml:space="preserve">Director: </w:t>
      </w:r>
    </w:p>
    <w:p w:rsidR="009A6739" w:rsidRPr="00D23F38" w:rsidRDefault="009A6739" w:rsidP="009A673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en-CA"/>
        </w:rPr>
      </w:pPr>
      <w:r w:rsidRPr="00D23F38">
        <w:rPr>
          <w:rFonts w:ascii="Calibri" w:eastAsia="Times New Roman" w:hAnsi="Calibri" w:cs="Times New Roman"/>
          <w:color w:val="000000" w:themeColor="text1"/>
          <w:lang w:eastAsia="en-CA"/>
        </w:rPr>
        <w:t>Chao Tan (</w:t>
      </w:r>
      <w:hyperlink r:id="rId6" w:history="1">
        <w:r w:rsidRPr="00D23F38">
          <w:rPr>
            <w:rStyle w:val="Hyperlink"/>
            <w:color w:val="000000" w:themeColor="text1"/>
          </w:rPr>
          <w:t>tanz@uwaterloo.ca</w:t>
        </w:r>
      </w:hyperlink>
      <w:r w:rsidRPr="00D23F38">
        <w:rPr>
          <w:color w:val="000000" w:themeColor="text1"/>
        </w:rPr>
        <w:t>; x38718)</w:t>
      </w:r>
    </w:p>
    <w:p w:rsidR="009A6739" w:rsidRDefault="009A6739" w:rsidP="009A6739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257DB8">
        <w:rPr>
          <w:rFonts w:ascii="Calibri" w:eastAsia="Times New Roman" w:hAnsi="Calibri" w:cs="Times New Roman"/>
          <w:color w:val="000000"/>
          <w:lang w:eastAsia="en-CA"/>
        </w:rPr>
        <w:t xml:space="preserve">Tour operator: </w:t>
      </w:r>
    </w:p>
    <w:p w:rsidR="009A6739" w:rsidRPr="00257DB8" w:rsidRDefault="009A6739" w:rsidP="009A673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257DB8">
        <w:rPr>
          <w:rFonts w:ascii="Calibri" w:eastAsia="Times New Roman" w:hAnsi="Calibri" w:cs="Times New Roman"/>
          <w:color w:val="000000"/>
          <w:lang w:eastAsia="en-CA"/>
        </w:rPr>
        <w:t>Chao Tan</w:t>
      </w:r>
    </w:p>
    <w:p w:rsidR="009A6739" w:rsidRDefault="009A6739" w:rsidP="009A6739">
      <w:pPr>
        <w:pStyle w:val="Heading2"/>
      </w:pPr>
      <w:r>
        <w:t>Users</w:t>
      </w:r>
    </w:p>
    <w:p w:rsidR="009A6739" w:rsidRDefault="009A6739" w:rsidP="009A673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B5766C">
        <w:rPr>
          <w:rFonts w:ascii="Calibri" w:eastAsia="Times New Roman" w:hAnsi="Calibri" w:cs="Times New Roman"/>
          <w:color w:val="000000"/>
          <w:lang w:eastAsia="en-CA"/>
        </w:rPr>
        <w:t>Chao Tan's Group (Mechanical Engineering)</w:t>
      </w:r>
    </w:p>
    <w:p w:rsidR="009A6739" w:rsidRDefault="009A6739" w:rsidP="009A673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B5766C">
        <w:rPr>
          <w:rFonts w:ascii="Calibri" w:eastAsia="Times New Roman" w:hAnsi="Calibri" w:cs="Times New Roman"/>
          <w:b/>
          <w:bCs/>
          <w:color w:val="000000"/>
          <w:lang w:eastAsia="en-CA"/>
        </w:rPr>
        <w:t>Industrial Partners</w:t>
      </w:r>
    </w:p>
    <w:p w:rsidR="009A6739" w:rsidRDefault="009A6739" w:rsidP="009A6739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en-CA"/>
        </w:rPr>
        <w:t>Enersul</w:t>
      </w:r>
      <w:proofErr w:type="spellEnd"/>
    </w:p>
    <w:p w:rsidR="009A6739" w:rsidRDefault="009A6739" w:rsidP="009A6739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Imperial Oil</w:t>
      </w:r>
    </w:p>
    <w:p w:rsidR="009A6739" w:rsidRPr="00B5766C" w:rsidRDefault="009A6739" w:rsidP="009A6739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B5766C">
        <w:rPr>
          <w:rFonts w:ascii="Calibri" w:eastAsia="Times New Roman" w:hAnsi="Calibri" w:cs="Times New Roman"/>
          <w:color w:val="000000"/>
          <w:lang w:eastAsia="en-CA"/>
        </w:rPr>
        <w:t>Esso</w:t>
      </w:r>
    </w:p>
    <w:p w:rsidR="009A6739" w:rsidRDefault="009A6739" w:rsidP="009A6739">
      <w:pPr>
        <w:pStyle w:val="Heading2"/>
      </w:pPr>
      <w:r>
        <w:t>Research</w:t>
      </w:r>
    </w:p>
    <w:p w:rsidR="009A6739" w:rsidRDefault="009A6739" w:rsidP="009A6739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CC67C6">
        <w:rPr>
          <w:rFonts w:ascii="Calibri" w:eastAsia="Times New Roman" w:hAnsi="Calibri" w:cs="Times New Roman"/>
          <w:color w:val="000000"/>
          <w:lang w:eastAsia="en-CA"/>
        </w:rPr>
        <w:t>Thermochemical Co</w:t>
      </w:r>
      <w:r>
        <w:rPr>
          <w:rFonts w:ascii="Calibri" w:eastAsia="Times New Roman" w:hAnsi="Calibri" w:cs="Times New Roman"/>
          <w:color w:val="000000"/>
          <w:lang w:eastAsia="en-CA"/>
        </w:rPr>
        <w:t>nversion of Biomass to Biofuels</w:t>
      </w:r>
    </w:p>
    <w:p w:rsidR="009A6739" w:rsidRDefault="009A6739" w:rsidP="009A6739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Air Pollution Control</w:t>
      </w:r>
    </w:p>
    <w:p w:rsidR="009A6739" w:rsidRPr="00CC67C6" w:rsidRDefault="009A6739" w:rsidP="009A6739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CC67C6">
        <w:rPr>
          <w:rFonts w:ascii="Calibri" w:eastAsia="Times New Roman" w:hAnsi="Calibri" w:cs="Times New Roman"/>
          <w:color w:val="000000"/>
          <w:lang w:eastAsia="en-CA"/>
        </w:rPr>
        <w:t>Indoor Air Quality</w:t>
      </w:r>
    </w:p>
    <w:p w:rsidR="009A6739" w:rsidRDefault="009A6739" w:rsidP="009A6739">
      <w:pPr>
        <w:pStyle w:val="Heading2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Lab Capability</w:t>
      </w:r>
    </w:p>
    <w:p w:rsidR="009A6739" w:rsidRDefault="009A6739" w:rsidP="009A6739">
      <w:pPr>
        <w:pStyle w:val="NoSpacing"/>
        <w:numPr>
          <w:ilvl w:val="0"/>
          <w:numId w:val="6"/>
        </w:numPr>
        <w:rPr>
          <w:lang w:eastAsia="en-CA"/>
        </w:rPr>
      </w:pPr>
      <w:r>
        <w:rPr>
          <w:lang w:eastAsia="en-CA"/>
        </w:rPr>
        <w:t>Produce bio oil</w:t>
      </w:r>
    </w:p>
    <w:p w:rsidR="009A6739" w:rsidRDefault="009A6739" w:rsidP="009A6739">
      <w:pPr>
        <w:pStyle w:val="NoSpacing"/>
        <w:numPr>
          <w:ilvl w:val="0"/>
          <w:numId w:val="6"/>
        </w:numPr>
        <w:rPr>
          <w:lang w:eastAsia="en-CA"/>
        </w:rPr>
      </w:pPr>
      <w:r>
        <w:rPr>
          <w:lang w:eastAsia="en-CA"/>
        </w:rPr>
        <w:t>Air admission - NOX, CO2</w:t>
      </w:r>
    </w:p>
    <w:p w:rsidR="009A6739" w:rsidRDefault="009A6739" w:rsidP="009A6739">
      <w:pPr>
        <w:pStyle w:val="NoSpacing"/>
        <w:numPr>
          <w:ilvl w:val="0"/>
          <w:numId w:val="6"/>
        </w:numPr>
        <w:rPr>
          <w:lang w:eastAsia="en-CA"/>
        </w:rPr>
      </w:pPr>
      <w:r>
        <w:rPr>
          <w:lang w:eastAsia="en-CA"/>
        </w:rPr>
        <w:t>Diffusion Experiment</w:t>
      </w:r>
    </w:p>
    <w:p w:rsidR="009A6739" w:rsidRPr="00883C82" w:rsidRDefault="009A6739" w:rsidP="009A6739">
      <w:pPr>
        <w:pStyle w:val="NoSpacing"/>
        <w:numPr>
          <w:ilvl w:val="0"/>
          <w:numId w:val="6"/>
        </w:numPr>
        <w:rPr>
          <w:lang w:eastAsia="en-CA"/>
        </w:rPr>
      </w:pPr>
      <w:r w:rsidRPr="00883C82">
        <w:rPr>
          <w:lang w:eastAsia="en-CA"/>
        </w:rPr>
        <w:t>Chemical Reaction Design</w:t>
      </w:r>
    </w:p>
    <w:p w:rsidR="009A6739" w:rsidRDefault="009A6739" w:rsidP="009A6739">
      <w:pPr>
        <w:pStyle w:val="Heading2"/>
      </w:pPr>
      <w:r>
        <w:t>Selected Projects</w:t>
      </w:r>
    </w:p>
    <w:p w:rsidR="009A6739" w:rsidRDefault="009A6739" w:rsidP="009A6739">
      <w:pPr>
        <w:pStyle w:val="NoSpacing"/>
        <w:numPr>
          <w:ilvl w:val="0"/>
          <w:numId w:val="7"/>
        </w:numPr>
        <w:rPr>
          <w:lang w:eastAsia="en-CA"/>
        </w:rPr>
      </w:pPr>
      <w:r w:rsidRPr="00883C82">
        <w:rPr>
          <w:lang w:eastAsia="en-CA"/>
        </w:rPr>
        <w:t>Absorption of air pollution using chem</w:t>
      </w:r>
      <w:r>
        <w:rPr>
          <w:lang w:eastAsia="en-CA"/>
        </w:rPr>
        <w:t>ical spray tower (Imperial Oil)</w:t>
      </w:r>
    </w:p>
    <w:p w:rsidR="009A6739" w:rsidRDefault="009A6739" w:rsidP="009A6739">
      <w:pPr>
        <w:pStyle w:val="NoSpacing"/>
        <w:numPr>
          <w:ilvl w:val="0"/>
          <w:numId w:val="7"/>
        </w:numPr>
        <w:rPr>
          <w:lang w:eastAsia="en-CA"/>
        </w:rPr>
      </w:pPr>
      <w:r>
        <w:rPr>
          <w:lang w:eastAsia="en-CA"/>
        </w:rPr>
        <w:t>Extraction of bio oil</w:t>
      </w:r>
    </w:p>
    <w:p w:rsidR="009A6739" w:rsidRDefault="009A6739" w:rsidP="009A6739">
      <w:pPr>
        <w:pStyle w:val="NoSpacing"/>
        <w:numPr>
          <w:ilvl w:val="0"/>
          <w:numId w:val="7"/>
        </w:numPr>
        <w:rPr>
          <w:lang w:eastAsia="en-CA"/>
        </w:rPr>
      </w:pPr>
      <w:r w:rsidRPr="00883C82">
        <w:rPr>
          <w:lang w:eastAsia="en-CA"/>
        </w:rPr>
        <w:t>Degasing project (</w:t>
      </w:r>
      <w:proofErr w:type="spellStart"/>
      <w:r w:rsidRPr="00883C82">
        <w:rPr>
          <w:lang w:eastAsia="en-CA"/>
        </w:rPr>
        <w:t>Enersul</w:t>
      </w:r>
      <w:proofErr w:type="spellEnd"/>
      <w:r w:rsidRPr="00883C82">
        <w:rPr>
          <w:lang w:eastAsia="en-CA"/>
        </w:rPr>
        <w:t>)</w:t>
      </w:r>
    </w:p>
    <w:p w:rsidR="009A6739" w:rsidRDefault="009A6739" w:rsidP="009A6739">
      <w:pPr>
        <w:pStyle w:val="NoSpacing"/>
        <w:numPr>
          <w:ilvl w:val="0"/>
          <w:numId w:val="7"/>
        </w:numPr>
      </w:pPr>
      <w:r>
        <w:t>Airborne nanoparticle filtration using granular filters</w:t>
      </w:r>
    </w:p>
    <w:p w:rsidR="009A6739" w:rsidRDefault="009A6739" w:rsidP="009A6739">
      <w:pPr>
        <w:pStyle w:val="NoSpacing"/>
        <w:numPr>
          <w:ilvl w:val="0"/>
          <w:numId w:val="7"/>
        </w:numPr>
      </w:pPr>
      <w:r>
        <w:t xml:space="preserve">Degassing liquid sulfur using fine spray and </w:t>
      </w:r>
      <w:proofErr w:type="spellStart"/>
      <w:r>
        <w:t>microbubbles</w:t>
      </w:r>
      <w:proofErr w:type="spellEnd"/>
    </w:p>
    <w:p w:rsidR="009A6739" w:rsidRDefault="009A6739" w:rsidP="009A6739">
      <w:pPr>
        <w:pStyle w:val="NoSpacing"/>
        <w:numPr>
          <w:ilvl w:val="0"/>
          <w:numId w:val="7"/>
        </w:numPr>
      </w:pPr>
      <w:r>
        <w:t xml:space="preserve">Hydrothermal conversion of cellulose to HMF and </w:t>
      </w:r>
      <w:proofErr w:type="spellStart"/>
      <w:r>
        <w:t>biooil</w:t>
      </w:r>
      <w:proofErr w:type="spellEnd"/>
    </w:p>
    <w:p w:rsidR="009A6739" w:rsidRDefault="009A6739" w:rsidP="009A6739">
      <w:pPr>
        <w:pStyle w:val="NoSpacing"/>
        <w:numPr>
          <w:ilvl w:val="0"/>
          <w:numId w:val="7"/>
        </w:numPr>
      </w:pPr>
      <w:r>
        <w:t xml:space="preserve">Particle </w:t>
      </w:r>
      <w:proofErr w:type="spellStart"/>
      <w:r>
        <w:t>resuspension</w:t>
      </w:r>
      <w:proofErr w:type="spellEnd"/>
      <w:r>
        <w:t xml:space="preserve"> from HVAC duct</w:t>
      </w:r>
    </w:p>
    <w:p w:rsidR="009A6739" w:rsidRPr="00883C82" w:rsidRDefault="009A6739" w:rsidP="009A6739">
      <w:pPr>
        <w:pStyle w:val="NoSpacing"/>
        <w:numPr>
          <w:ilvl w:val="0"/>
          <w:numId w:val="7"/>
        </w:numPr>
        <w:rPr>
          <w:lang w:eastAsia="en-CA"/>
        </w:rPr>
      </w:pPr>
      <w:r>
        <w:t xml:space="preserve">Simultaneous absorption of </w:t>
      </w:r>
      <w:proofErr w:type="spellStart"/>
      <w:r>
        <w:t>NOx</w:t>
      </w:r>
      <w:proofErr w:type="spellEnd"/>
      <w:r>
        <w:t>/</w:t>
      </w:r>
      <w:proofErr w:type="spellStart"/>
      <w:r>
        <w:t>SOx</w:t>
      </w:r>
      <w:proofErr w:type="spellEnd"/>
      <w:r>
        <w:t xml:space="preserve"> from flue gas</w:t>
      </w:r>
    </w:p>
    <w:p w:rsidR="009A6739" w:rsidRDefault="009A6739" w:rsidP="009A6739">
      <w:pPr>
        <w:pStyle w:val="Heading2"/>
      </w:pPr>
      <w:r>
        <w:t>Equipment</w:t>
      </w:r>
    </w:p>
    <w:p w:rsidR="009A6739" w:rsidRPr="00FC132A" w:rsidRDefault="009A6739" w:rsidP="009A6739">
      <w:pPr>
        <w:pStyle w:val="NoSpacing"/>
        <w:numPr>
          <w:ilvl w:val="0"/>
          <w:numId w:val="4"/>
        </w:numPr>
        <w:rPr>
          <w:color w:val="FF0000"/>
          <w:lang w:eastAsia="en-CA"/>
        </w:rPr>
      </w:pPr>
      <w:r w:rsidRPr="00FC132A">
        <w:rPr>
          <w:color w:val="FF0000"/>
          <w:lang w:eastAsia="en-CA"/>
        </w:rPr>
        <w:t>Gas Chromatograph</w:t>
      </w:r>
    </w:p>
    <w:p w:rsidR="009A6739" w:rsidRPr="00FC132A" w:rsidRDefault="009A6739" w:rsidP="009A6739">
      <w:pPr>
        <w:pStyle w:val="NoSpacing"/>
        <w:numPr>
          <w:ilvl w:val="0"/>
          <w:numId w:val="4"/>
        </w:numPr>
        <w:rPr>
          <w:color w:val="FF0000"/>
          <w:lang w:eastAsia="en-CA"/>
        </w:rPr>
      </w:pPr>
      <w:r w:rsidRPr="00FC132A">
        <w:rPr>
          <w:color w:val="FF0000"/>
          <w:lang w:eastAsia="en-CA"/>
        </w:rPr>
        <w:t>Condensation Particle Counter</w:t>
      </w:r>
    </w:p>
    <w:p w:rsidR="009A6739" w:rsidRPr="00FC132A" w:rsidRDefault="009A6739" w:rsidP="009A6739">
      <w:pPr>
        <w:pStyle w:val="NoSpacing"/>
        <w:numPr>
          <w:ilvl w:val="0"/>
          <w:numId w:val="4"/>
        </w:numPr>
        <w:rPr>
          <w:color w:val="FF0000"/>
          <w:lang w:eastAsia="en-CA"/>
        </w:rPr>
      </w:pPr>
      <w:r w:rsidRPr="00FC132A">
        <w:rPr>
          <w:color w:val="FF0000"/>
          <w:lang w:eastAsia="en-CA"/>
        </w:rPr>
        <w:t>Handheld Flue Gas Analyser</w:t>
      </w:r>
    </w:p>
    <w:p w:rsidR="009A6739" w:rsidRPr="00FC132A" w:rsidRDefault="009A6739" w:rsidP="009A6739">
      <w:pPr>
        <w:pStyle w:val="NoSpacing"/>
        <w:numPr>
          <w:ilvl w:val="0"/>
          <w:numId w:val="4"/>
        </w:numPr>
        <w:rPr>
          <w:color w:val="FF0000"/>
          <w:lang w:eastAsia="en-CA"/>
        </w:rPr>
      </w:pPr>
      <w:r w:rsidRPr="00FC132A">
        <w:rPr>
          <w:color w:val="FF0000"/>
          <w:lang w:eastAsia="en-CA"/>
        </w:rPr>
        <w:t>Energy Efficiency Systems</w:t>
      </w:r>
    </w:p>
    <w:p w:rsidR="009A6739" w:rsidRDefault="009A6739" w:rsidP="009A6739">
      <w:pPr>
        <w:pStyle w:val="NoSpacing"/>
        <w:numPr>
          <w:ilvl w:val="0"/>
          <w:numId w:val="4"/>
        </w:numPr>
        <w:rPr>
          <w:lang w:eastAsia="en-CA"/>
        </w:rPr>
      </w:pPr>
      <w:r>
        <w:rPr>
          <w:lang w:eastAsia="en-CA"/>
        </w:rPr>
        <w:lastRenderedPageBreak/>
        <w:t>Industrial Fluidized Bath</w:t>
      </w:r>
    </w:p>
    <w:p w:rsidR="009A6739" w:rsidRDefault="009A6739" w:rsidP="009A6739">
      <w:pPr>
        <w:pStyle w:val="NoSpacing"/>
        <w:numPr>
          <w:ilvl w:val="0"/>
          <w:numId w:val="4"/>
        </w:numPr>
        <w:rPr>
          <w:lang w:eastAsia="en-CA"/>
        </w:rPr>
      </w:pPr>
      <w:r>
        <w:rPr>
          <w:lang w:eastAsia="en-CA"/>
        </w:rPr>
        <w:t>Box Furnace</w:t>
      </w:r>
    </w:p>
    <w:p w:rsidR="009A6739" w:rsidRDefault="009A6739" w:rsidP="009A6739">
      <w:pPr>
        <w:pStyle w:val="NoSpacing"/>
        <w:numPr>
          <w:ilvl w:val="0"/>
          <w:numId w:val="4"/>
        </w:numPr>
        <w:rPr>
          <w:lang w:eastAsia="en-CA"/>
        </w:rPr>
      </w:pPr>
      <w:r>
        <w:rPr>
          <w:lang w:eastAsia="en-CA"/>
        </w:rPr>
        <w:t>Fisher Scientific Furnace</w:t>
      </w:r>
    </w:p>
    <w:p w:rsidR="009A6739" w:rsidRDefault="009A6739" w:rsidP="009A6739">
      <w:pPr>
        <w:pStyle w:val="NoSpacing"/>
        <w:numPr>
          <w:ilvl w:val="0"/>
          <w:numId w:val="4"/>
        </w:numPr>
        <w:rPr>
          <w:lang w:eastAsia="en-CA"/>
        </w:rPr>
      </w:pPr>
      <w:r>
        <w:rPr>
          <w:lang w:eastAsia="en-CA"/>
        </w:rPr>
        <w:t>Micro Gas Chromatograph</w:t>
      </w:r>
    </w:p>
    <w:p w:rsidR="009A6739" w:rsidRDefault="009A6739" w:rsidP="009A6739">
      <w:pPr>
        <w:pStyle w:val="NoSpacing"/>
        <w:numPr>
          <w:ilvl w:val="0"/>
          <w:numId w:val="4"/>
        </w:numPr>
        <w:rPr>
          <w:lang w:eastAsia="en-CA"/>
        </w:rPr>
      </w:pPr>
      <w:r>
        <w:rPr>
          <w:lang w:eastAsia="en-CA"/>
        </w:rPr>
        <w:t>Centrifuge</w:t>
      </w:r>
    </w:p>
    <w:p w:rsidR="009A6739" w:rsidRDefault="009A6739" w:rsidP="009A6739">
      <w:pPr>
        <w:pStyle w:val="NoSpacing"/>
        <w:numPr>
          <w:ilvl w:val="0"/>
          <w:numId w:val="4"/>
        </w:numPr>
        <w:rPr>
          <w:lang w:eastAsia="en-CA"/>
        </w:rPr>
      </w:pPr>
      <w:r>
        <w:rPr>
          <w:lang w:eastAsia="en-CA"/>
        </w:rPr>
        <w:t>Single Droplet Generator</w:t>
      </w:r>
    </w:p>
    <w:p w:rsidR="009A6739" w:rsidRDefault="009A6739" w:rsidP="009A6739">
      <w:pPr>
        <w:pStyle w:val="NoSpacing"/>
        <w:numPr>
          <w:ilvl w:val="0"/>
          <w:numId w:val="4"/>
        </w:numPr>
        <w:rPr>
          <w:lang w:eastAsia="en-CA"/>
        </w:rPr>
      </w:pPr>
      <w:r>
        <w:rPr>
          <w:lang w:eastAsia="en-CA"/>
        </w:rPr>
        <w:t>Fluidized Bed Aerosol Generator</w:t>
      </w:r>
    </w:p>
    <w:p w:rsidR="009A6739" w:rsidRDefault="009A6739" w:rsidP="009A6739">
      <w:pPr>
        <w:pStyle w:val="NoSpacing"/>
        <w:numPr>
          <w:ilvl w:val="0"/>
          <w:numId w:val="4"/>
        </w:numPr>
        <w:rPr>
          <w:lang w:eastAsia="en-CA"/>
        </w:rPr>
      </w:pPr>
      <w:r>
        <w:rPr>
          <w:lang w:eastAsia="en-CA"/>
        </w:rPr>
        <w:t>Aerosol Diluter</w:t>
      </w:r>
    </w:p>
    <w:p w:rsidR="009A6739" w:rsidRDefault="009A6739" w:rsidP="009A6739">
      <w:pPr>
        <w:pStyle w:val="Heading2"/>
      </w:pPr>
      <w:r>
        <w:t>Supporting Partners</w:t>
      </w:r>
    </w:p>
    <w:p w:rsidR="009A6739" w:rsidRDefault="009A6739" w:rsidP="009A6739">
      <w:pPr>
        <w:pStyle w:val="NoSpacing"/>
        <w:numPr>
          <w:ilvl w:val="0"/>
          <w:numId w:val="3"/>
        </w:numPr>
        <w:rPr>
          <w:lang w:eastAsia="en-CA"/>
        </w:rPr>
      </w:pPr>
      <w:r>
        <w:rPr>
          <w:lang w:eastAsia="en-CA"/>
        </w:rPr>
        <w:t>NSERC</w:t>
      </w:r>
    </w:p>
    <w:p w:rsidR="009A6739" w:rsidRDefault="009A6739" w:rsidP="009A6739">
      <w:pPr>
        <w:pStyle w:val="NoSpacing"/>
        <w:numPr>
          <w:ilvl w:val="0"/>
          <w:numId w:val="3"/>
        </w:numPr>
        <w:rPr>
          <w:lang w:eastAsia="en-CA"/>
        </w:rPr>
      </w:pPr>
      <w:r>
        <w:rPr>
          <w:lang w:eastAsia="en-CA"/>
        </w:rPr>
        <w:t>CFI</w:t>
      </w:r>
    </w:p>
    <w:p w:rsidR="009A6739" w:rsidRDefault="009A6739" w:rsidP="009A6739">
      <w:pPr>
        <w:pStyle w:val="NoSpacing"/>
        <w:numPr>
          <w:ilvl w:val="0"/>
          <w:numId w:val="3"/>
        </w:numPr>
        <w:rPr>
          <w:lang w:eastAsia="en-CA"/>
        </w:rPr>
      </w:pPr>
      <w:r>
        <w:rPr>
          <w:lang w:eastAsia="en-CA"/>
        </w:rPr>
        <w:t>AARI</w:t>
      </w:r>
    </w:p>
    <w:p w:rsidR="009A6739" w:rsidRDefault="009A6739" w:rsidP="009A6739">
      <w:pPr>
        <w:pStyle w:val="NoSpacing"/>
        <w:numPr>
          <w:ilvl w:val="0"/>
          <w:numId w:val="3"/>
        </w:numPr>
        <w:rPr>
          <w:lang w:eastAsia="en-CA"/>
        </w:rPr>
      </w:pPr>
      <w:r>
        <w:rPr>
          <w:lang w:eastAsia="en-CA"/>
        </w:rPr>
        <w:t>UW</w:t>
      </w:r>
    </w:p>
    <w:p w:rsidR="009A6739" w:rsidRDefault="009A6739" w:rsidP="009A6739">
      <w:pPr>
        <w:pStyle w:val="NoSpacing"/>
        <w:numPr>
          <w:ilvl w:val="0"/>
          <w:numId w:val="3"/>
        </w:numPr>
        <w:rPr>
          <w:lang w:eastAsia="en-CA"/>
        </w:rPr>
      </w:pPr>
      <w:r>
        <w:rPr>
          <w:lang w:eastAsia="en-CA"/>
        </w:rPr>
        <w:t>University of Calgary</w:t>
      </w:r>
    </w:p>
    <w:p w:rsidR="009A6739" w:rsidRDefault="009A6739" w:rsidP="009A6739">
      <w:pPr>
        <w:pStyle w:val="NoSpacing"/>
        <w:numPr>
          <w:ilvl w:val="0"/>
          <w:numId w:val="3"/>
        </w:numPr>
        <w:rPr>
          <w:lang w:eastAsia="en-CA"/>
        </w:rPr>
      </w:pPr>
      <w:proofErr w:type="spellStart"/>
      <w:r>
        <w:rPr>
          <w:lang w:eastAsia="en-CA"/>
        </w:rPr>
        <w:t>Enersul</w:t>
      </w:r>
      <w:proofErr w:type="spellEnd"/>
    </w:p>
    <w:p w:rsidR="009A6739" w:rsidRDefault="009A6739" w:rsidP="009A6739">
      <w:pPr>
        <w:pStyle w:val="NoSpacing"/>
        <w:numPr>
          <w:ilvl w:val="0"/>
          <w:numId w:val="3"/>
        </w:numPr>
        <w:rPr>
          <w:lang w:eastAsia="en-CA"/>
        </w:rPr>
      </w:pPr>
      <w:r>
        <w:rPr>
          <w:lang w:eastAsia="en-CA"/>
        </w:rPr>
        <w:t>Imperial Oil</w:t>
      </w:r>
    </w:p>
    <w:p w:rsidR="009A6739" w:rsidRDefault="009A6739" w:rsidP="009A6739">
      <w:pPr>
        <w:pStyle w:val="NoSpacing"/>
        <w:numPr>
          <w:ilvl w:val="0"/>
          <w:numId w:val="3"/>
        </w:numPr>
        <w:rPr>
          <w:lang w:eastAsia="en-CA"/>
        </w:rPr>
      </w:pPr>
      <w:r>
        <w:rPr>
          <w:lang w:eastAsia="en-CA"/>
        </w:rPr>
        <w:t>Esso</w:t>
      </w:r>
    </w:p>
    <w:p w:rsidR="009A6739" w:rsidRPr="00CC40E8" w:rsidRDefault="009A6739" w:rsidP="009A6739">
      <w:pPr>
        <w:pStyle w:val="NoSpacing"/>
        <w:numPr>
          <w:ilvl w:val="0"/>
          <w:numId w:val="3"/>
        </w:numPr>
        <w:rPr>
          <w:lang w:eastAsia="en-CA"/>
        </w:rPr>
      </w:pPr>
      <w:r w:rsidRPr="00CC40E8">
        <w:rPr>
          <w:lang w:eastAsia="en-CA"/>
        </w:rPr>
        <w:t>Industry Contracts</w:t>
      </w:r>
    </w:p>
    <w:p w:rsidR="009A6739" w:rsidRDefault="009A6739" w:rsidP="009A6739">
      <w:pPr>
        <w:pStyle w:val="Heading2"/>
      </w:pPr>
      <w:r>
        <w:t>Access Rights</w:t>
      </w:r>
    </w:p>
    <w:p w:rsidR="009A6739" w:rsidRDefault="009A6739" w:rsidP="009A6739">
      <w:pPr>
        <w:pStyle w:val="ListParagraph"/>
        <w:numPr>
          <w:ilvl w:val="0"/>
          <w:numId w:val="3"/>
        </w:numPr>
      </w:pPr>
      <w:r>
        <w:t>Opened to faculty/university for a fee</w:t>
      </w:r>
    </w:p>
    <w:p w:rsidR="009A6739" w:rsidRDefault="009A6739" w:rsidP="009A6739">
      <w:pPr>
        <w:pStyle w:val="ListParagraph"/>
        <w:numPr>
          <w:ilvl w:val="1"/>
          <w:numId w:val="3"/>
        </w:numPr>
      </w:pPr>
      <w:r>
        <w:t>$100/hr</w:t>
      </w:r>
    </w:p>
    <w:p w:rsidR="009A6739" w:rsidRDefault="009A6739" w:rsidP="009A6739">
      <w:pPr>
        <w:pStyle w:val="ListParagraph"/>
        <w:numPr>
          <w:ilvl w:val="0"/>
          <w:numId w:val="3"/>
        </w:numPr>
      </w:pPr>
      <w:r>
        <w:t>Opened to public for a fee</w:t>
      </w:r>
    </w:p>
    <w:p w:rsidR="009A6739" w:rsidRDefault="009A6739" w:rsidP="009A6739">
      <w:pPr>
        <w:pStyle w:val="ListParagraph"/>
        <w:numPr>
          <w:ilvl w:val="1"/>
          <w:numId w:val="3"/>
        </w:numPr>
      </w:pPr>
      <w:r>
        <w:t>$200/hr</w:t>
      </w:r>
    </w:p>
    <w:p w:rsidR="009A6739" w:rsidRDefault="009A6739" w:rsidP="009A6739">
      <w:pPr>
        <w:pStyle w:val="ListParagraph"/>
        <w:numPr>
          <w:ilvl w:val="0"/>
          <w:numId w:val="3"/>
        </w:numPr>
      </w:pPr>
      <w:r>
        <w:t>Process:</w:t>
      </w:r>
    </w:p>
    <w:p w:rsidR="009A6739" w:rsidRDefault="009A6739" w:rsidP="009A6739">
      <w:pPr>
        <w:pStyle w:val="ListParagraph"/>
        <w:numPr>
          <w:ilvl w:val="1"/>
          <w:numId w:val="3"/>
        </w:numPr>
      </w:pPr>
      <w:r>
        <w:t>Contact Prof. Tan</w:t>
      </w:r>
      <w:r w:rsidRPr="00ED302D">
        <w:t xml:space="preserve"> d</w:t>
      </w:r>
      <w:r>
        <w:t xml:space="preserve">irectly with requested service; they </w:t>
      </w:r>
      <w:r w:rsidRPr="00ED302D">
        <w:t>may not be able to help sometime</w:t>
      </w:r>
    </w:p>
    <w:p w:rsidR="009A6739" w:rsidRDefault="009A6739" w:rsidP="009A6739">
      <w:pPr>
        <w:pStyle w:val="ListParagraph"/>
        <w:numPr>
          <w:ilvl w:val="1"/>
          <w:numId w:val="3"/>
        </w:numPr>
      </w:pPr>
      <w:r>
        <w:t>Usually contact them 2 weeks in advance</w:t>
      </w:r>
    </w:p>
    <w:p w:rsidR="009A6739" w:rsidRDefault="009A6739" w:rsidP="009A6739">
      <w:pPr>
        <w:pStyle w:val="ListParagraph"/>
        <w:numPr>
          <w:ilvl w:val="0"/>
          <w:numId w:val="3"/>
        </w:numPr>
      </w:pPr>
      <w:r>
        <w:t>Training:</w:t>
      </w:r>
    </w:p>
    <w:p w:rsidR="009A6739" w:rsidRPr="00ED302D" w:rsidRDefault="009A6739" w:rsidP="009A6739">
      <w:pPr>
        <w:pStyle w:val="ListParagraph"/>
        <w:numPr>
          <w:ilvl w:val="1"/>
          <w:numId w:val="3"/>
        </w:numPr>
      </w:pPr>
      <w:r>
        <w:t>Prefer</w:t>
      </w:r>
      <w:r w:rsidRPr="00ED302D">
        <w:t xml:space="preserve"> the equi</w:t>
      </w:r>
      <w:r>
        <w:t>pment be operated by only their</w:t>
      </w:r>
      <w:r w:rsidRPr="00ED302D">
        <w:t xml:space="preserve"> HQPs, unless it is loaned out. Then </w:t>
      </w:r>
      <w:r>
        <w:t xml:space="preserve">they </w:t>
      </w:r>
      <w:r w:rsidRPr="00ED302D">
        <w:t xml:space="preserve">have to have an Agreement and insurance. </w:t>
      </w:r>
    </w:p>
    <w:p w:rsidR="00D524FD" w:rsidRDefault="000724FB"/>
    <w:sectPr w:rsidR="00D524FD" w:rsidSect="00E72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5FAE"/>
    <w:multiLevelType w:val="hybridMultilevel"/>
    <w:tmpl w:val="3E3C08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C5F4A"/>
    <w:multiLevelType w:val="hybridMultilevel"/>
    <w:tmpl w:val="E64A6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A4EE0"/>
    <w:multiLevelType w:val="hybridMultilevel"/>
    <w:tmpl w:val="399C75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1602C"/>
    <w:multiLevelType w:val="hybridMultilevel"/>
    <w:tmpl w:val="6F2C4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F0FD0"/>
    <w:multiLevelType w:val="hybridMultilevel"/>
    <w:tmpl w:val="8E34E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E7D35"/>
    <w:multiLevelType w:val="hybridMultilevel"/>
    <w:tmpl w:val="E842D5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37146"/>
    <w:multiLevelType w:val="hybridMultilevel"/>
    <w:tmpl w:val="C09A86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6739"/>
    <w:rsid w:val="00012CF6"/>
    <w:rsid w:val="000724FB"/>
    <w:rsid w:val="00094FC7"/>
    <w:rsid w:val="005F2B28"/>
    <w:rsid w:val="009A6739"/>
    <w:rsid w:val="00E7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739"/>
  </w:style>
  <w:style w:type="paragraph" w:styleId="Heading1">
    <w:name w:val="heading 1"/>
    <w:basedOn w:val="Normal"/>
    <w:next w:val="Normal"/>
    <w:link w:val="Heading1Char"/>
    <w:uiPriority w:val="9"/>
    <w:qFormat/>
    <w:rsid w:val="009A6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7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6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A67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67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73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F2B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z@uwaterloo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ccwong</dc:creator>
  <cp:lastModifiedBy>Rita Huang</cp:lastModifiedBy>
  <cp:revision>5</cp:revision>
  <cp:lastPrinted>2012-09-27T12:56:00Z</cp:lastPrinted>
  <dcterms:created xsi:type="dcterms:W3CDTF">2012-02-09T21:13:00Z</dcterms:created>
  <dcterms:modified xsi:type="dcterms:W3CDTF">2012-09-27T12:56:00Z</dcterms:modified>
</cp:coreProperties>
</file>